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748E0" w14:textId="77777777" w:rsidR="00FA1214" w:rsidRDefault="00CF6720" w:rsidP="009261E6">
      <w:r>
        <w:t xml:space="preserve"> </w:t>
      </w:r>
    </w:p>
    <w:p w14:paraId="7E0399CE" w14:textId="77777777" w:rsidR="00FA1214" w:rsidRDefault="00FA1214" w:rsidP="00FA1214">
      <w:pPr>
        <w:pStyle w:val="Heading1"/>
        <w:tabs>
          <w:tab w:val="left" w:pos="1181"/>
        </w:tabs>
        <w:ind w:firstLine="0"/>
        <w:rPr>
          <w:lang w:val="sr-Cyrl-RS"/>
        </w:rPr>
      </w:pPr>
      <w:r>
        <w:rPr>
          <w:lang w:val="sr-Cyrl-RS"/>
        </w:rPr>
        <w:t>Република Србија</w:t>
      </w:r>
    </w:p>
    <w:p w14:paraId="6B306B45" w14:textId="77777777" w:rsidR="00FA1214" w:rsidRDefault="00FA1214" w:rsidP="00FA1214">
      <w:pPr>
        <w:pStyle w:val="Heading1"/>
        <w:tabs>
          <w:tab w:val="left" w:pos="1181"/>
        </w:tabs>
        <w:ind w:firstLine="0"/>
        <w:rPr>
          <w:lang w:val="sr-Cyrl-RS"/>
        </w:rPr>
      </w:pPr>
      <w:r>
        <w:rPr>
          <w:lang w:val="sr-Cyrl-RS"/>
        </w:rPr>
        <w:t>Основна школа „Добрила Стамбилић“</w:t>
      </w:r>
    </w:p>
    <w:p w14:paraId="3B902496" w14:textId="1DCEBE73" w:rsidR="00FA1214" w:rsidRDefault="00FA1214" w:rsidP="00FA1214">
      <w:pPr>
        <w:pStyle w:val="Heading1"/>
        <w:tabs>
          <w:tab w:val="left" w:pos="1181"/>
        </w:tabs>
        <w:ind w:firstLine="0"/>
        <w:rPr>
          <w:lang w:val="sr-Cyrl-RS"/>
        </w:rPr>
      </w:pPr>
      <w:r>
        <w:rPr>
          <w:lang w:val="sr-Cyrl-RS"/>
        </w:rPr>
        <w:t>Број:</w:t>
      </w:r>
      <w:r w:rsidR="000170C0">
        <w:rPr>
          <w:lang w:val="sr-Cyrl-RS"/>
        </w:rPr>
        <w:t xml:space="preserve"> 02-856/1</w:t>
      </w:r>
    </w:p>
    <w:p w14:paraId="23D86556" w14:textId="1F6CF191" w:rsidR="00FA1214" w:rsidRDefault="00FA1214" w:rsidP="00FA1214">
      <w:pPr>
        <w:pStyle w:val="Heading1"/>
        <w:tabs>
          <w:tab w:val="left" w:pos="1181"/>
        </w:tabs>
        <w:ind w:firstLine="0"/>
        <w:rPr>
          <w:lang w:val="sr-Cyrl-RS"/>
        </w:rPr>
      </w:pPr>
      <w:r>
        <w:rPr>
          <w:lang w:val="sr-Cyrl-RS"/>
        </w:rPr>
        <w:t>Датум:</w:t>
      </w:r>
      <w:r w:rsidR="000170C0">
        <w:rPr>
          <w:lang w:val="sr-Cyrl-RS"/>
        </w:rPr>
        <w:t>04.07.2022. год</w:t>
      </w:r>
    </w:p>
    <w:p w14:paraId="3FB45BB9" w14:textId="77777777" w:rsidR="00FA1214" w:rsidRDefault="00FA1214" w:rsidP="00FA1214">
      <w:pPr>
        <w:pStyle w:val="Heading1"/>
        <w:tabs>
          <w:tab w:val="left" w:pos="1181"/>
        </w:tabs>
        <w:ind w:firstLine="0"/>
        <w:rPr>
          <w:lang w:val="sr-Cyrl-RS"/>
        </w:rPr>
      </w:pPr>
      <w:r>
        <w:rPr>
          <w:lang w:val="sr-Cyrl-RS"/>
        </w:rPr>
        <w:t>Сврљиг</w:t>
      </w:r>
    </w:p>
    <w:p w14:paraId="052FACFD" w14:textId="77777777" w:rsidR="00FA1214" w:rsidRDefault="00FA1214" w:rsidP="00FA1214">
      <w:pPr>
        <w:pStyle w:val="Heading1"/>
        <w:tabs>
          <w:tab w:val="left" w:pos="1181"/>
        </w:tabs>
        <w:ind w:firstLine="0"/>
        <w:rPr>
          <w:lang w:val="sr-Cyrl-RS"/>
        </w:rPr>
      </w:pPr>
    </w:p>
    <w:p w14:paraId="110C2527" w14:textId="77777777" w:rsidR="00FA1214" w:rsidRDefault="00FA1214" w:rsidP="00FA1214">
      <w:pPr>
        <w:pStyle w:val="Heading1"/>
        <w:tabs>
          <w:tab w:val="left" w:pos="1181"/>
        </w:tabs>
        <w:ind w:firstLine="0"/>
        <w:rPr>
          <w:lang w:val="sr-Cyrl-RS"/>
        </w:rPr>
      </w:pPr>
    </w:p>
    <w:p w14:paraId="19FA0856" w14:textId="77777777" w:rsidR="00FA1214" w:rsidRDefault="00FA1214" w:rsidP="00FA1214">
      <w:pPr>
        <w:pStyle w:val="Heading1"/>
        <w:tabs>
          <w:tab w:val="left" w:pos="1181"/>
        </w:tabs>
        <w:ind w:firstLine="0"/>
        <w:rPr>
          <w:lang w:val="sr-Cyrl-RS"/>
        </w:rPr>
      </w:pPr>
    </w:p>
    <w:p w14:paraId="281E8371" w14:textId="77777777" w:rsidR="00FA1214" w:rsidRDefault="00FA1214" w:rsidP="00FA1214">
      <w:pPr>
        <w:pStyle w:val="Heading1"/>
        <w:tabs>
          <w:tab w:val="left" w:pos="1181"/>
        </w:tabs>
        <w:ind w:firstLine="0"/>
        <w:rPr>
          <w:lang w:val="sr-Cyrl-RS"/>
        </w:rPr>
      </w:pPr>
    </w:p>
    <w:p w14:paraId="35A5425E" w14:textId="77777777" w:rsidR="00FA1214" w:rsidRDefault="00FA1214" w:rsidP="00FA1214">
      <w:pPr>
        <w:pStyle w:val="Heading1"/>
        <w:tabs>
          <w:tab w:val="left" w:pos="1181"/>
        </w:tabs>
        <w:ind w:left="0" w:firstLine="0"/>
        <w:rPr>
          <w:lang w:val="sr-Cyrl-RS"/>
        </w:rPr>
      </w:pPr>
    </w:p>
    <w:p w14:paraId="1FEFF275" w14:textId="77777777" w:rsidR="00FA1214" w:rsidRDefault="00FA1214" w:rsidP="00FA1214">
      <w:pPr>
        <w:pStyle w:val="Heading1"/>
        <w:tabs>
          <w:tab w:val="left" w:pos="1181"/>
        </w:tabs>
        <w:ind w:firstLine="0"/>
        <w:rPr>
          <w:lang w:val="sr-Cyrl-RS"/>
        </w:rPr>
      </w:pPr>
    </w:p>
    <w:p w14:paraId="533531F8" w14:textId="77777777" w:rsidR="00FA1214" w:rsidRDefault="00FA1214" w:rsidP="00FA1214">
      <w:pPr>
        <w:pStyle w:val="Heading1"/>
        <w:tabs>
          <w:tab w:val="left" w:pos="1181"/>
        </w:tabs>
        <w:ind w:firstLine="0"/>
        <w:rPr>
          <w:lang w:val="sr-Cyrl-RS"/>
        </w:rPr>
      </w:pPr>
    </w:p>
    <w:p w14:paraId="3ACACB2A" w14:textId="77777777" w:rsidR="00FA1214" w:rsidRDefault="00FA1214" w:rsidP="00FA1214">
      <w:pPr>
        <w:pStyle w:val="Heading1"/>
        <w:tabs>
          <w:tab w:val="left" w:pos="1181"/>
        </w:tabs>
        <w:ind w:firstLine="0"/>
        <w:rPr>
          <w:lang w:val="sr-Cyrl-RS"/>
        </w:rPr>
      </w:pPr>
    </w:p>
    <w:p w14:paraId="10E0DC75" w14:textId="77777777" w:rsidR="00FA1214" w:rsidRDefault="00FA1214" w:rsidP="00FA1214">
      <w:pPr>
        <w:pStyle w:val="Heading1"/>
        <w:tabs>
          <w:tab w:val="left" w:pos="1181"/>
        </w:tabs>
        <w:ind w:firstLine="0"/>
        <w:jc w:val="center"/>
        <w:rPr>
          <w:lang w:val="sr-Cyrl-RS"/>
        </w:rPr>
      </w:pPr>
      <w:r>
        <w:rPr>
          <w:lang w:val="sr-Cyrl-RS"/>
        </w:rPr>
        <w:t>ШКОЛСКИ ПРОГРАМ</w:t>
      </w:r>
    </w:p>
    <w:p w14:paraId="1D7631F3" w14:textId="77777777" w:rsidR="00FA1214" w:rsidRDefault="00FA1214" w:rsidP="00FA1214">
      <w:pPr>
        <w:pStyle w:val="Heading1"/>
        <w:tabs>
          <w:tab w:val="left" w:pos="1181"/>
        </w:tabs>
        <w:ind w:firstLine="0"/>
        <w:jc w:val="center"/>
        <w:rPr>
          <w:lang w:val="sr-Cyrl-RS"/>
        </w:rPr>
      </w:pPr>
      <w:r>
        <w:rPr>
          <w:lang w:val="sr-Cyrl-RS"/>
        </w:rPr>
        <w:t>ОСНОВНЕ ШКОЛЕ „ДОБРИЛА СТАМБОЛИЋ“</w:t>
      </w:r>
    </w:p>
    <w:p w14:paraId="5A66E8A7" w14:textId="77777777" w:rsidR="00FA1214" w:rsidRDefault="00FA1214" w:rsidP="00FA1214">
      <w:pPr>
        <w:pStyle w:val="Heading1"/>
        <w:tabs>
          <w:tab w:val="left" w:pos="1181"/>
        </w:tabs>
        <w:ind w:firstLine="0"/>
        <w:jc w:val="center"/>
        <w:rPr>
          <w:lang w:val="sr-Cyrl-RS"/>
        </w:rPr>
      </w:pPr>
    </w:p>
    <w:p w14:paraId="38F84368" w14:textId="77777777" w:rsidR="00FA1214" w:rsidRDefault="00FA1214" w:rsidP="00FA1214">
      <w:pPr>
        <w:pStyle w:val="Heading1"/>
        <w:tabs>
          <w:tab w:val="left" w:pos="1181"/>
        </w:tabs>
        <w:ind w:firstLine="0"/>
        <w:jc w:val="center"/>
        <w:rPr>
          <w:lang w:val="sr-Cyrl-RS"/>
        </w:rPr>
      </w:pPr>
    </w:p>
    <w:p w14:paraId="273EC679" w14:textId="77777777" w:rsidR="00FA1214" w:rsidRDefault="00FA1214" w:rsidP="00FA1214">
      <w:pPr>
        <w:pStyle w:val="Heading1"/>
        <w:tabs>
          <w:tab w:val="left" w:pos="1181"/>
        </w:tabs>
        <w:ind w:firstLine="0"/>
        <w:jc w:val="center"/>
        <w:rPr>
          <w:lang w:val="sr-Cyrl-RS"/>
        </w:rPr>
      </w:pPr>
    </w:p>
    <w:p w14:paraId="2E50D3B2" w14:textId="77777777" w:rsidR="00FA1214" w:rsidRDefault="00FA1214" w:rsidP="00FA1214">
      <w:pPr>
        <w:pStyle w:val="Heading1"/>
        <w:tabs>
          <w:tab w:val="left" w:pos="1181"/>
        </w:tabs>
        <w:ind w:firstLine="0"/>
        <w:jc w:val="center"/>
        <w:rPr>
          <w:lang w:val="sr-Cyrl-RS"/>
        </w:rPr>
      </w:pPr>
    </w:p>
    <w:p w14:paraId="6DD60EEE" w14:textId="77777777" w:rsidR="00FA1214" w:rsidRDefault="00FA1214" w:rsidP="00FA1214">
      <w:pPr>
        <w:pStyle w:val="Heading1"/>
        <w:tabs>
          <w:tab w:val="left" w:pos="1181"/>
        </w:tabs>
        <w:ind w:firstLine="0"/>
        <w:jc w:val="center"/>
        <w:rPr>
          <w:lang w:val="sr-Cyrl-RS"/>
        </w:rPr>
      </w:pPr>
    </w:p>
    <w:p w14:paraId="4807B44D" w14:textId="77777777" w:rsidR="00FA1214" w:rsidRDefault="00FA1214" w:rsidP="00FA1214">
      <w:pPr>
        <w:pStyle w:val="Heading1"/>
        <w:tabs>
          <w:tab w:val="left" w:pos="1181"/>
        </w:tabs>
        <w:ind w:firstLine="0"/>
        <w:jc w:val="center"/>
        <w:rPr>
          <w:lang w:val="sr-Cyrl-RS"/>
        </w:rPr>
      </w:pPr>
    </w:p>
    <w:p w14:paraId="6A9CC0EA" w14:textId="77777777" w:rsidR="00FA1214" w:rsidRDefault="00FA1214" w:rsidP="00FA1214">
      <w:pPr>
        <w:pStyle w:val="Heading1"/>
        <w:tabs>
          <w:tab w:val="left" w:pos="1181"/>
        </w:tabs>
        <w:ind w:firstLine="0"/>
        <w:jc w:val="center"/>
        <w:rPr>
          <w:lang w:val="sr-Cyrl-RS"/>
        </w:rPr>
      </w:pPr>
    </w:p>
    <w:p w14:paraId="1AA1D423" w14:textId="77777777" w:rsidR="00FA1214" w:rsidRDefault="00FA1214" w:rsidP="00FA1214">
      <w:pPr>
        <w:pStyle w:val="Heading1"/>
        <w:tabs>
          <w:tab w:val="left" w:pos="1181"/>
        </w:tabs>
        <w:ind w:firstLine="0"/>
        <w:jc w:val="center"/>
        <w:rPr>
          <w:lang w:val="sr-Cyrl-RS"/>
        </w:rPr>
      </w:pPr>
    </w:p>
    <w:p w14:paraId="4D53F13F" w14:textId="610EA910" w:rsidR="00FA1214" w:rsidRPr="00FA1214" w:rsidRDefault="000170C0" w:rsidP="00FA1214">
      <w:pPr>
        <w:pStyle w:val="Heading1"/>
        <w:tabs>
          <w:tab w:val="left" w:pos="1181"/>
        </w:tabs>
        <w:ind w:firstLine="0"/>
        <w:jc w:val="center"/>
        <w:rPr>
          <w:lang w:val="sr-Cyrl-RS"/>
        </w:rPr>
      </w:pPr>
      <w:r>
        <w:rPr>
          <w:lang w:val="sr-Cyrl-RS"/>
        </w:rPr>
        <w:t>Сврљиг, 04.07.</w:t>
      </w:r>
      <w:r w:rsidR="00FA1214">
        <w:rPr>
          <w:lang w:val="sr-Cyrl-RS"/>
        </w:rPr>
        <w:t>2022. године</w:t>
      </w:r>
    </w:p>
    <w:p w14:paraId="285AD003" w14:textId="77777777" w:rsidR="00FA1214" w:rsidRDefault="00FA1214" w:rsidP="00FA1214">
      <w:pPr>
        <w:pStyle w:val="Heading1"/>
        <w:tabs>
          <w:tab w:val="left" w:pos="1181"/>
        </w:tabs>
        <w:ind w:firstLine="0"/>
      </w:pPr>
    </w:p>
    <w:p w14:paraId="3EEAB990" w14:textId="77777777" w:rsidR="00FA1214" w:rsidRPr="00FA1214" w:rsidRDefault="00FA1214" w:rsidP="00FA1214">
      <w:pPr>
        <w:pStyle w:val="Heading1"/>
        <w:tabs>
          <w:tab w:val="left" w:pos="1181"/>
        </w:tabs>
        <w:ind w:left="0" w:firstLine="0"/>
        <w:rPr>
          <w:lang w:val="sr-Cyrl-RS"/>
        </w:rPr>
      </w:pPr>
    </w:p>
    <w:p w14:paraId="4DDDA52D" w14:textId="77777777" w:rsidR="009261E6" w:rsidRPr="000170C0" w:rsidRDefault="009261E6" w:rsidP="00F00F46">
      <w:pPr>
        <w:pStyle w:val="Heading1"/>
        <w:numPr>
          <w:ilvl w:val="0"/>
          <w:numId w:val="2"/>
        </w:numPr>
        <w:tabs>
          <w:tab w:val="left" w:pos="1181"/>
        </w:tabs>
      </w:pPr>
      <w:r w:rsidRPr="000170C0">
        <w:t>ЦИЉ</w:t>
      </w:r>
      <w:r w:rsidRPr="000170C0">
        <w:rPr>
          <w:spacing w:val="-4"/>
        </w:rPr>
        <w:t xml:space="preserve"> </w:t>
      </w:r>
      <w:r w:rsidRPr="000170C0">
        <w:t>ШКОЛСКОГ</w:t>
      </w:r>
      <w:r w:rsidRPr="000170C0">
        <w:rPr>
          <w:spacing w:val="-5"/>
        </w:rPr>
        <w:t xml:space="preserve"> </w:t>
      </w:r>
      <w:r w:rsidRPr="000170C0">
        <w:t>ПРОГРАМА</w:t>
      </w:r>
    </w:p>
    <w:p w14:paraId="4B167D59" w14:textId="77777777" w:rsidR="009261E6" w:rsidRDefault="009261E6" w:rsidP="009261E6">
      <w:pPr>
        <w:pStyle w:val="BodyText"/>
        <w:spacing w:before="93" w:line="276" w:lineRule="auto"/>
        <w:ind w:left="220" w:firstLine="720"/>
      </w:pPr>
      <w:proofErr w:type="gramStart"/>
      <w:r>
        <w:t>Континуирано</w:t>
      </w:r>
      <w:r>
        <w:rPr>
          <w:spacing w:val="42"/>
        </w:rPr>
        <w:t xml:space="preserve"> </w:t>
      </w:r>
      <w:r>
        <w:t>унапређивање</w:t>
      </w:r>
      <w:r>
        <w:rPr>
          <w:spacing w:val="41"/>
        </w:rPr>
        <w:t xml:space="preserve"> </w:t>
      </w:r>
      <w:r>
        <w:t>квалитета</w:t>
      </w:r>
      <w:r>
        <w:rPr>
          <w:spacing w:val="42"/>
        </w:rPr>
        <w:t xml:space="preserve"> </w:t>
      </w:r>
      <w:r>
        <w:t>наставног</w:t>
      </w:r>
      <w:r>
        <w:rPr>
          <w:spacing w:val="41"/>
        </w:rPr>
        <w:t xml:space="preserve"> </w:t>
      </w:r>
      <w:r>
        <w:t>процеса</w:t>
      </w:r>
      <w:r>
        <w:rPr>
          <w:spacing w:val="43"/>
        </w:rPr>
        <w:t xml:space="preserve"> </w:t>
      </w:r>
      <w:r>
        <w:t>и</w:t>
      </w:r>
      <w:r>
        <w:rPr>
          <w:spacing w:val="41"/>
        </w:rPr>
        <w:t xml:space="preserve"> </w:t>
      </w:r>
      <w:r>
        <w:t>учења</w:t>
      </w:r>
      <w:r>
        <w:rPr>
          <w:spacing w:val="43"/>
        </w:rPr>
        <w:t xml:space="preserve"> </w:t>
      </w:r>
      <w:r>
        <w:t>ради</w:t>
      </w:r>
      <w:r>
        <w:rPr>
          <w:spacing w:val="39"/>
        </w:rPr>
        <w:t xml:space="preserve"> </w:t>
      </w:r>
      <w:r>
        <w:t>развијања</w:t>
      </w:r>
      <w:r>
        <w:rPr>
          <w:spacing w:val="48"/>
        </w:rPr>
        <w:t xml:space="preserve"> </w:t>
      </w:r>
      <w:r>
        <w:t>компетенција</w:t>
      </w:r>
      <w:r>
        <w:rPr>
          <w:spacing w:val="40"/>
        </w:rPr>
        <w:t xml:space="preserve"> </w:t>
      </w:r>
      <w:r>
        <w:t>ученика</w:t>
      </w:r>
      <w:r>
        <w:rPr>
          <w:spacing w:val="43"/>
        </w:rPr>
        <w:t xml:space="preserve"> </w:t>
      </w:r>
      <w:r>
        <w:t>и</w:t>
      </w:r>
      <w:r>
        <w:rPr>
          <w:spacing w:val="42"/>
        </w:rPr>
        <w:t xml:space="preserve"> </w:t>
      </w:r>
      <w:r>
        <w:t>наставника,</w:t>
      </w:r>
      <w:r>
        <w:rPr>
          <w:spacing w:val="42"/>
        </w:rPr>
        <w:t xml:space="preserve"> </w:t>
      </w:r>
      <w:r>
        <w:t>потребних</w:t>
      </w:r>
      <w:r>
        <w:rPr>
          <w:spacing w:val="43"/>
        </w:rPr>
        <w:t xml:space="preserve"> </w:t>
      </w:r>
      <w:r>
        <w:t>за</w:t>
      </w:r>
      <w:r>
        <w:rPr>
          <w:spacing w:val="1"/>
        </w:rPr>
        <w:t xml:space="preserve"> </w:t>
      </w:r>
      <w:r>
        <w:t>сналажење</w:t>
      </w:r>
      <w:r>
        <w:rPr>
          <w:spacing w:val="-1"/>
        </w:rPr>
        <w:t xml:space="preserve"> </w:t>
      </w:r>
      <w:r>
        <w:t>и</w:t>
      </w:r>
      <w:r>
        <w:rPr>
          <w:spacing w:val="-3"/>
        </w:rPr>
        <w:t xml:space="preserve"> </w:t>
      </w:r>
      <w:r>
        <w:t>активно учешће у</w:t>
      </w:r>
      <w:r>
        <w:rPr>
          <w:spacing w:val="-2"/>
        </w:rPr>
        <w:t xml:space="preserve"> </w:t>
      </w:r>
      <w:r>
        <w:t>савременом</w:t>
      </w:r>
      <w:r>
        <w:rPr>
          <w:spacing w:val="-5"/>
        </w:rPr>
        <w:t xml:space="preserve"> </w:t>
      </w:r>
      <w:r>
        <w:t>друштву,</w:t>
      </w:r>
      <w:r>
        <w:rPr>
          <w:spacing w:val="2"/>
        </w:rPr>
        <w:t xml:space="preserve"> </w:t>
      </w:r>
      <w:r>
        <w:t>у</w:t>
      </w:r>
      <w:r>
        <w:rPr>
          <w:spacing w:val="-3"/>
        </w:rPr>
        <w:t xml:space="preserve"> </w:t>
      </w:r>
      <w:r>
        <w:t>подстицајном</w:t>
      </w:r>
      <w:r>
        <w:rPr>
          <w:spacing w:val="-1"/>
        </w:rPr>
        <w:t xml:space="preserve"> </w:t>
      </w:r>
      <w:r>
        <w:t>и безбедном</w:t>
      </w:r>
      <w:r>
        <w:rPr>
          <w:spacing w:val="-1"/>
        </w:rPr>
        <w:t xml:space="preserve"> </w:t>
      </w:r>
      <w:r>
        <w:t>окружењу.</w:t>
      </w:r>
      <w:proofErr w:type="gramEnd"/>
    </w:p>
    <w:p w14:paraId="38D39C8B" w14:textId="77777777" w:rsidR="009261E6" w:rsidRDefault="009261E6" w:rsidP="009261E6">
      <w:pPr>
        <w:pStyle w:val="BodyText"/>
        <w:rPr>
          <w:sz w:val="24"/>
        </w:rPr>
      </w:pPr>
    </w:p>
    <w:p w14:paraId="292958D7" w14:textId="77777777" w:rsidR="009261E6" w:rsidRDefault="009261E6" w:rsidP="00F00F46">
      <w:pPr>
        <w:pStyle w:val="Heading1"/>
        <w:numPr>
          <w:ilvl w:val="0"/>
          <w:numId w:val="2"/>
        </w:numPr>
        <w:tabs>
          <w:tab w:val="left" w:pos="1181"/>
        </w:tabs>
        <w:spacing w:before="172" w:line="278" w:lineRule="auto"/>
        <w:ind w:right="2055"/>
      </w:pPr>
      <w:bookmarkStart w:id="0" w:name="_bookmark1"/>
      <w:bookmarkEnd w:id="0"/>
      <w:r>
        <w:t>ПЛАН И ПРОГРАМ НАСТАВЕ И УЧЕЊА ОБАВЕЗНИХ ПРЕДМЕТА ПО РАЗРЕДИМА ОСНОВНОГ</w:t>
      </w:r>
      <w:r>
        <w:rPr>
          <w:spacing w:val="-57"/>
        </w:rPr>
        <w:t xml:space="preserve"> </w:t>
      </w:r>
      <w:r>
        <w:t>ОБРАЗОВАЊА</w:t>
      </w:r>
      <w:r>
        <w:rPr>
          <w:spacing w:val="-2"/>
        </w:rPr>
        <w:t xml:space="preserve"> </w:t>
      </w:r>
      <w:r>
        <w:t>И ВАСПИТАЊА</w:t>
      </w:r>
    </w:p>
    <w:p w14:paraId="3241E980" w14:textId="2A4808C1" w:rsidR="009261E6" w:rsidRPr="007D455F" w:rsidRDefault="009261E6" w:rsidP="009261E6">
      <w:pPr>
        <w:spacing w:before="44"/>
        <w:ind w:left="940"/>
        <w:rPr>
          <w:lang w:val="sr-Cyrl-RS"/>
        </w:rPr>
      </w:pPr>
      <w:r>
        <w:t>План</w:t>
      </w:r>
      <w:r>
        <w:rPr>
          <w:spacing w:val="-2"/>
        </w:rPr>
        <w:t xml:space="preserve"> </w:t>
      </w:r>
      <w:r>
        <w:t>и</w:t>
      </w:r>
      <w:r>
        <w:rPr>
          <w:spacing w:val="-2"/>
        </w:rPr>
        <w:t xml:space="preserve"> </w:t>
      </w:r>
      <w:r>
        <w:t>програм</w:t>
      </w:r>
      <w:r>
        <w:rPr>
          <w:spacing w:val="-1"/>
        </w:rPr>
        <w:t xml:space="preserve"> </w:t>
      </w:r>
      <w:r>
        <w:t>наставе</w:t>
      </w:r>
      <w:r>
        <w:rPr>
          <w:spacing w:val="-4"/>
        </w:rPr>
        <w:t xml:space="preserve"> </w:t>
      </w:r>
      <w:r>
        <w:t>и</w:t>
      </w:r>
      <w:r>
        <w:rPr>
          <w:spacing w:val="-2"/>
        </w:rPr>
        <w:t xml:space="preserve"> </w:t>
      </w:r>
      <w:r>
        <w:t>учења</w:t>
      </w:r>
      <w:r>
        <w:rPr>
          <w:spacing w:val="-1"/>
        </w:rPr>
        <w:t xml:space="preserve"> </w:t>
      </w:r>
      <w:r>
        <w:t>о</w:t>
      </w:r>
      <w:r>
        <w:rPr>
          <w:b/>
        </w:rPr>
        <w:t>бавезних</w:t>
      </w:r>
      <w:r>
        <w:rPr>
          <w:b/>
          <w:spacing w:val="-4"/>
        </w:rPr>
        <w:t xml:space="preserve"> </w:t>
      </w:r>
      <w:r>
        <w:rPr>
          <w:b/>
        </w:rPr>
        <w:t>предмета</w:t>
      </w:r>
      <w:r>
        <w:rPr>
          <w:b/>
          <w:spacing w:val="-1"/>
        </w:rPr>
        <w:t xml:space="preserve"> </w:t>
      </w:r>
      <w:r>
        <w:rPr>
          <w:b/>
        </w:rPr>
        <w:t>по</w:t>
      </w:r>
      <w:r>
        <w:rPr>
          <w:b/>
          <w:spacing w:val="-2"/>
        </w:rPr>
        <w:t xml:space="preserve"> </w:t>
      </w:r>
      <w:r>
        <w:rPr>
          <w:b/>
        </w:rPr>
        <w:t>разредима</w:t>
      </w:r>
      <w:r>
        <w:rPr>
          <w:b/>
          <w:spacing w:val="-2"/>
        </w:rPr>
        <w:t xml:space="preserve"> </w:t>
      </w:r>
      <w:r>
        <w:rPr>
          <w:b/>
        </w:rPr>
        <w:t>се</w:t>
      </w:r>
      <w:r>
        <w:rPr>
          <w:b/>
          <w:spacing w:val="-1"/>
        </w:rPr>
        <w:t xml:space="preserve"> </w:t>
      </w:r>
      <w:r>
        <w:rPr>
          <w:b/>
        </w:rPr>
        <w:t>реализује</w:t>
      </w:r>
      <w:r>
        <w:rPr>
          <w:b/>
          <w:spacing w:val="-4"/>
        </w:rPr>
        <w:t xml:space="preserve"> </w:t>
      </w:r>
      <w:r>
        <w:rPr>
          <w:b/>
        </w:rPr>
        <w:t xml:space="preserve">по </w:t>
      </w:r>
      <w:r>
        <w:t>следећим</w:t>
      </w:r>
      <w:r>
        <w:rPr>
          <w:spacing w:val="-4"/>
        </w:rPr>
        <w:t xml:space="preserve"> </w:t>
      </w:r>
      <w:r>
        <w:t>важећим</w:t>
      </w:r>
      <w:r>
        <w:rPr>
          <w:spacing w:val="-3"/>
        </w:rPr>
        <w:t xml:space="preserve"> </w:t>
      </w:r>
      <w:r>
        <w:t>документима</w:t>
      </w:r>
      <w:r w:rsidR="007D455F">
        <w:rPr>
          <w:lang w:val="sr-Cyrl-RS"/>
        </w:rPr>
        <w:t>:</w:t>
      </w:r>
    </w:p>
    <w:p w14:paraId="25A7B296" w14:textId="77777777" w:rsidR="009261E6" w:rsidRDefault="009261E6" w:rsidP="009261E6">
      <w:pPr>
        <w:pStyle w:val="BodyText"/>
        <w:rPr>
          <w:sz w:val="20"/>
        </w:rPr>
      </w:pPr>
    </w:p>
    <w:p w14:paraId="2D7AEB3A" w14:textId="77777777" w:rsidR="009261E6" w:rsidRDefault="009261E6" w:rsidP="009261E6">
      <w:pPr>
        <w:pStyle w:val="BodyText"/>
        <w:rPr>
          <w:sz w:val="1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12799"/>
      </w:tblGrid>
      <w:tr w:rsidR="009261E6" w14:paraId="2351B78F" w14:textId="77777777" w:rsidTr="005A1019">
        <w:trPr>
          <w:trHeight w:val="453"/>
        </w:trPr>
        <w:tc>
          <w:tcPr>
            <w:tcW w:w="1371" w:type="dxa"/>
            <w:shd w:val="clear" w:color="auto" w:fill="92D050"/>
          </w:tcPr>
          <w:p w14:paraId="5F9ED587" w14:textId="77777777" w:rsidR="009261E6" w:rsidRDefault="009261E6" w:rsidP="005A1019">
            <w:pPr>
              <w:pStyle w:val="TableParagraph"/>
              <w:spacing w:before="110"/>
              <w:ind w:left="285" w:right="270"/>
              <w:jc w:val="center"/>
              <w:rPr>
                <w:b/>
                <w:sz w:val="20"/>
              </w:rPr>
            </w:pPr>
            <w:r>
              <w:rPr>
                <w:b/>
                <w:sz w:val="20"/>
              </w:rPr>
              <w:t>РАЗРЕД</w:t>
            </w:r>
          </w:p>
        </w:tc>
        <w:tc>
          <w:tcPr>
            <w:tcW w:w="12799" w:type="dxa"/>
            <w:shd w:val="clear" w:color="auto" w:fill="92D050"/>
          </w:tcPr>
          <w:p w14:paraId="6B72847E" w14:textId="77777777" w:rsidR="009261E6" w:rsidRDefault="009261E6" w:rsidP="005A1019">
            <w:pPr>
              <w:pStyle w:val="TableParagraph"/>
              <w:spacing w:before="110"/>
              <w:ind w:left="3925" w:right="3810"/>
              <w:jc w:val="center"/>
              <w:rPr>
                <w:b/>
                <w:sz w:val="20"/>
              </w:rPr>
            </w:pPr>
            <w:r>
              <w:rPr>
                <w:b/>
                <w:sz w:val="20"/>
              </w:rPr>
              <w:t>СЛУЖБЕНИ</w:t>
            </w:r>
            <w:r>
              <w:rPr>
                <w:b/>
                <w:spacing w:val="-5"/>
                <w:sz w:val="20"/>
              </w:rPr>
              <w:t xml:space="preserve"> </w:t>
            </w:r>
            <w:r>
              <w:rPr>
                <w:b/>
                <w:sz w:val="20"/>
              </w:rPr>
              <w:t>ГЛАСНИК</w:t>
            </w:r>
            <w:r>
              <w:rPr>
                <w:b/>
                <w:spacing w:val="-7"/>
                <w:sz w:val="20"/>
              </w:rPr>
              <w:t xml:space="preserve"> </w:t>
            </w:r>
            <w:r>
              <w:rPr>
                <w:b/>
                <w:sz w:val="20"/>
              </w:rPr>
              <w:t>РС-ПРОСВЕТНИ</w:t>
            </w:r>
            <w:r>
              <w:rPr>
                <w:b/>
                <w:spacing w:val="-5"/>
                <w:sz w:val="20"/>
              </w:rPr>
              <w:t xml:space="preserve"> </w:t>
            </w:r>
            <w:r>
              <w:rPr>
                <w:b/>
                <w:sz w:val="20"/>
              </w:rPr>
              <w:t>ГЛАСНИК</w:t>
            </w:r>
          </w:p>
        </w:tc>
      </w:tr>
      <w:tr w:rsidR="009261E6" w14:paraId="3E3EF10D" w14:textId="77777777" w:rsidTr="005A1019">
        <w:trPr>
          <w:trHeight w:val="527"/>
        </w:trPr>
        <w:tc>
          <w:tcPr>
            <w:tcW w:w="1371" w:type="dxa"/>
            <w:shd w:val="clear" w:color="auto" w:fill="92D050"/>
          </w:tcPr>
          <w:p w14:paraId="10FB9E14" w14:textId="77777777" w:rsidR="009261E6" w:rsidRDefault="009261E6" w:rsidP="005A1019">
            <w:pPr>
              <w:pStyle w:val="TableParagraph"/>
              <w:spacing w:before="146"/>
              <w:ind w:left="206"/>
              <w:rPr>
                <w:b/>
                <w:sz w:val="20"/>
              </w:rPr>
            </w:pPr>
            <w:r>
              <w:rPr>
                <w:b/>
                <w:sz w:val="20"/>
              </w:rPr>
              <w:t>1.</w:t>
            </w:r>
            <w:r>
              <w:rPr>
                <w:b/>
                <w:spacing w:val="-2"/>
                <w:sz w:val="20"/>
              </w:rPr>
              <w:t xml:space="preserve"> </w:t>
            </w:r>
            <w:r>
              <w:rPr>
                <w:b/>
                <w:sz w:val="20"/>
              </w:rPr>
              <w:t>РАЗРЕД</w:t>
            </w:r>
          </w:p>
        </w:tc>
        <w:tc>
          <w:tcPr>
            <w:tcW w:w="12799" w:type="dxa"/>
          </w:tcPr>
          <w:p w14:paraId="1FEC106D" w14:textId="77777777" w:rsidR="009261E6" w:rsidRDefault="009261E6" w:rsidP="005A1019">
            <w:pPr>
              <w:pStyle w:val="TableParagraph"/>
              <w:spacing w:before="39" w:line="232" w:lineRule="auto"/>
              <w:ind w:left="112" w:right="117"/>
              <w:rPr>
                <w:sz w:val="20"/>
              </w:rPr>
            </w:pPr>
            <w:r>
              <w:rPr>
                <w:b/>
                <w:sz w:val="20"/>
              </w:rPr>
              <w:t>Правилник</w:t>
            </w:r>
            <w:r>
              <w:rPr>
                <w:b/>
                <w:spacing w:val="-4"/>
                <w:sz w:val="20"/>
              </w:rPr>
              <w:t xml:space="preserve"> </w:t>
            </w:r>
            <w:r>
              <w:rPr>
                <w:b/>
                <w:sz w:val="20"/>
              </w:rPr>
              <w:t>о</w:t>
            </w:r>
            <w:r>
              <w:rPr>
                <w:b/>
                <w:spacing w:val="-2"/>
                <w:sz w:val="20"/>
              </w:rPr>
              <w:t xml:space="preserve"> </w:t>
            </w:r>
            <w:r>
              <w:rPr>
                <w:b/>
                <w:sz w:val="20"/>
              </w:rPr>
              <w:t>плану</w:t>
            </w:r>
            <w:r>
              <w:rPr>
                <w:b/>
                <w:spacing w:val="-2"/>
                <w:sz w:val="20"/>
              </w:rPr>
              <w:t xml:space="preserve"> </w:t>
            </w:r>
            <w:r>
              <w:rPr>
                <w:b/>
                <w:sz w:val="20"/>
              </w:rPr>
              <w:t>наставе</w:t>
            </w:r>
            <w:r>
              <w:rPr>
                <w:b/>
                <w:spacing w:val="-3"/>
                <w:sz w:val="20"/>
              </w:rPr>
              <w:t xml:space="preserve"> </w:t>
            </w:r>
            <w:r>
              <w:rPr>
                <w:b/>
                <w:sz w:val="20"/>
              </w:rPr>
              <w:t>и</w:t>
            </w:r>
            <w:r>
              <w:rPr>
                <w:b/>
                <w:spacing w:val="-3"/>
                <w:sz w:val="20"/>
              </w:rPr>
              <w:t xml:space="preserve"> </w:t>
            </w:r>
            <w:r>
              <w:rPr>
                <w:b/>
                <w:sz w:val="20"/>
              </w:rPr>
              <w:t>учења</w:t>
            </w:r>
            <w:r>
              <w:rPr>
                <w:b/>
                <w:spacing w:val="-3"/>
                <w:sz w:val="20"/>
              </w:rPr>
              <w:t xml:space="preserve"> </w:t>
            </w:r>
            <w:r>
              <w:rPr>
                <w:b/>
                <w:sz w:val="20"/>
              </w:rPr>
              <w:t>за</w:t>
            </w:r>
            <w:r>
              <w:rPr>
                <w:b/>
                <w:spacing w:val="-2"/>
                <w:sz w:val="20"/>
              </w:rPr>
              <w:t xml:space="preserve"> </w:t>
            </w:r>
            <w:r>
              <w:rPr>
                <w:b/>
                <w:sz w:val="20"/>
              </w:rPr>
              <w:t>први</w:t>
            </w:r>
            <w:r>
              <w:rPr>
                <w:b/>
                <w:spacing w:val="-3"/>
                <w:sz w:val="20"/>
              </w:rPr>
              <w:t xml:space="preserve"> </w:t>
            </w:r>
            <w:r>
              <w:rPr>
                <w:b/>
                <w:sz w:val="20"/>
              </w:rPr>
              <w:t>циклус</w:t>
            </w:r>
            <w:r>
              <w:rPr>
                <w:b/>
                <w:spacing w:val="-5"/>
                <w:sz w:val="20"/>
              </w:rPr>
              <w:t xml:space="preserve"> </w:t>
            </w:r>
            <w:r>
              <w:rPr>
                <w:b/>
                <w:sz w:val="20"/>
              </w:rPr>
              <w:t>основног</w:t>
            </w:r>
            <w:r>
              <w:rPr>
                <w:b/>
                <w:spacing w:val="-3"/>
                <w:sz w:val="20"/>
              </w:rPr>
              <w:t xml:space="preserve"> </w:t>
            </w:r>
            <w:r>
              <w:rPr>
                <w:b/>
                <w:sz w:val="20"/>
              </w:rPr>
              <w:t>образовања</w:t>
            </w:r>
            <w:r>
              <w:rPr>
                <w:b/>
                <w:spacing w:val="-3"/>
                <w:sz w:val="20"/>
              </w:rPr>
              <w:t xml:space="preserve"> </w:t>
            </w:r>
            <w:r>
              <w:rPr>
                <w:b/>
                <w:sz w:val="20"/>
              </w:rPr>
              <w:t>и</w:t>
            </w:r>
            <w:r>
              <w:rPr>
                <w:b/>
                <w:spacing w:val="-3"/>
                <w:sz w:val="20"/>
              </w:rPr>
              <w:t xml:space="preserve"> </w:t>
            </w:r>
            <w:r>
              <w:rPr>
                <w:b/>
                <w:sz w:val="20"/>
              </w:rPr>
              <w:t>васпитања</w:t>
            </w:r>
            <w:r>
              <w:rPr>
                <w:b/>
                <w:spacing w:val="-3"/>
                <w:sz w:val="20"/>
              </w:rPr>
              <w:t xml:space="preserve"> </w:t>
            </w:r>
            <w:r>
              <w:rPr>
                <w:b/>
                <w:sz w:val="20"/>
              </w:rPr>
              <w:t>и</w:t>
            </w:r>
            <w:r>
              <w:rPr>
                <w:b/>
                <w:spacing w:val="-5"/>
                <w:sz w:val="20"/>
              </w:rPr>
              <w:t xml:space="preserve"> </w:t>
            </w:r>
            <w:r>
              <w:rPr>
                <w:b/>
                <w:sz w:val="20"/>
              </w:rPr>
              <w:t>програму</w:t>
            </w:r>
            <w:r>
              <w:rPr>
                <w:b/>
                <w:spacing w:val="-3"/>
                <w:sz w:val="20"/>
              </w:rPr>
              <w:t xml:space="preserve"> </w:t>
            </w:r>
            <w:r>
              <w:rPr>
                <w:b/>
                <w:sz w:val="20"/>
              </w:rPr>
              <w:t>наставе</w:t>
            </w:r>
            <w:r>
              <w:rPr>
                <w:b/>
                <w:spacing w:val="-4"/>
                <w:sz w:val="20"/>
              </w:rPr>
              <w:t xml:space="preserve"> </w:t>
            </w:r>
            <w:r>
              <w:rPr>
                <w:b/>
                <w:sz w:val="20"/>
              </w:rPr>
              <w:t>и</w:t>
            </w:r>
            <w:r>
              <w:rPr>
                <w:b/>
                <w:spacing w:val="-4"/>
                <w:sz w:val="20"/>
              </w:rPr>
              <w:t xml:space="preserve"> </w:t>
            </w:r>
            <w:r>
              <w:rPr>
                <w:b/>
                <w:sz w:val="20"/>
              </w:rPr>
              <w:t>учења</w:t>
            </w:r>
            <w:r>
              <w:rPr>
                <w:b/>
                <w:spacing w:val="-3"/>
                <w:sz w:val="20"/>
              </w:rPr>
              <w:t xml:space="preserve"> </w:t>
            </w:r>
            <w:r>
              <w:rPr>
                <w:b/>
                <w:sz w:val="20"/>
              </w:rPr>
              <w:t>за</w:t>
            </w:r>
            <w:r>
              <w:rPr>
                <w:b/>
                <w:spacing w:val="-2"/>
                <w:sz w:val="20"/>
              </w:rPr>
              <w:t xml:space="preserve"> </w:t>
            </w:r>
            <w:r>
              <w:rPr>
                <w:b/>
                <w:sz w:val="20"/>
              </w:rPr>
              <w:t>први</w:t>
            </w:r>
            <w:r>
              <w:rPr>
                <w:b/>
                <w:spacing w:val="-3"/>
                <w:sz w:val="20"/>
              </w:rPr>
              <w:t xml:space="preserve"> </w:t>
            </w:r>
            <w:r>
              <w:rPr>
                <w:b/>
                <w:sz w:val="20"/>
              </w:rPr>
              <w:t>разред</w:t>
            </w:r>
            <w:r>
              <w:rPr>
                <w:b/>
                <w:spacing w:val="1"/>
                <w:sz w:val="20"/>
              </w:rPr>
              <w:t xml:space="preserve"> </w:t>
            </w:r>
            <w:r>
              <w:rPr>
                <w:b/>
                <w:sz w:val="20"/>
              </w:rPr>
              <w:t>основног</w:t>
            </w:r>
            <w:r>
              <w:rPr>
                <w:b/>
                <w:spacing w:val="-3"/>
                <w:sz w:val="20"/>
              </w:rPr>
              <w:t xml:space="preserve"> </w:t>
            </w:r>
            <w:r>
              <w:rPr>
                <w:b/>
                <w:sz w:val="20"/>
              </w:rPr>
              <w:t>образовања</w:t>
            </w:r>
            <w:r>
              <w:rPr>
                <w:b/>
                <w:spacing w:val="-1"/>
                <w:sz w:val="20"/>
              </w:rPr>
              <w:t xml:space="preserve"> </w:t>
            </w:r>
            <w:r>
              <w:rPr>
                <w:b/>
                <w:sz w:val="20"/>
              </w:rPr>
              <w:t>и васпитања</w:t>
            </w:r>
            <w:r>
              <w:rPr>
                <w:b/>
                <w:spacing w:val="1"/>
                <w:sz w:val="20"/>
              </w:rPr>
              <w:t xml:space="preserve"> </w:t>
            </w:r>
            <w:r>
              <w:rPr>
                <w:sz w:val="20"/>
              </w:rPr>
              <w:t>(„Службени</w:t>
            </w:r>
            <w:r>
              <w:rPr>
                <w:spacing w:val="-1"/>
                <w:sz w:val="20"/>
              </w:rPr>
              <w:t xml:space="preserve"> </w:t>
            </w:r>
            <w:r>
              <w:rPr>
                <w:sz w:val="20"/>
              </w:rPr>
              <w:t>гласник</w:t>
            </w:r>
            <w:r>
              <w:rPr>
                <w:spacing w:val="-2"/>
                <w:sz w:val="20"/>
              </w:rPr>
              <w:t xml:space="preserve"> </w:t>
            </w:r>
            <w:r>
              <w:rPr>
                <w:sz w:val="20"/>
              </w:rPr>
              <w:t>РС”</w:t>
            </w:r>
            <w:r>
              <w:rPr>
                <w:spacing w:val="-1"/>
                <w:sz w:val="20"/>
              </w:rPr>
              <w:t xml:space="preserve"> </w:t>
            </w:r>
            <w:r>
              <w:rPr>
                <w:sz w:val="20"/>
              </w:rPr>
              <w:t>-</w:t>
            </w:r>
            <w:r>
              <w:rPr>
                <w:spacing w:val="-2"/>
                <w:sz w:val="20"/>
              </w:rPr>
              <w:t xml:space="preserve"> </w:t>
            </w:r>
            <w:r>
              <w:rPr>
                <w:sz w:val="20"/>
              </w:rPr>
              <w:t>Просветни</w:t>
            </w:r>
            <w:r>
              <w:rPr>
                <w:spacing w:val="-2"/>
                <w:sz w:val="20"/>
              </w:rPr>
              <w:t xml:space="preserve"> </w:t>
            </w:r>
            <w:r>
              <w:rPr>
                <w:sz w:val="20"/>
              </w:rPr>
              <w:t>гласник,</w:t>
            </w:r>
            <w:r>
              <w:rPr>
                <w:spacing w:val="2"/>
                <w:sz w:val="20"/>
              </w:rPr>
              <w:t xml:space="preserve"> </w:t>
            </w:r>
            <w:r>
              <w:rPr>
                <w:sz w:val="20"/>
              </w:rPr>
              <w:t>број</w:t>
            </w:r>
            <w:r>
              <w:rPr>
                <w:spacing w:val="-1"/>
                <w:sz w:val="20"/>
              </w:rPr>
              <w:t xml:space="preserve"> </w:t>
            </w:r>
            <w:r>
              <w:rPr>
                <w:sz w:val="20"/>
              </w:rPr>
              <w:t>10/17,</w:t>
            </w:r>
            <w:r>
              <w:rPr>
                <w:spacing w:val="-1"/>
                <w:sz w:val="20"/>
              </w:rPr>
              <w:t xml:space="preserve"> </w:t>
            </w:r>
            <w:r>
              <w:rPr>
                <w:sz w:val="20"/>
              </w:rPr>
              <w:t>12/18,</w:t>
            </w:r>
            <w:r>
              <w:rPr>
                <w:spacing w:val="-2"/>
                <w:sz w:val="20"/>
              </w:rPr>
              <w:t xml:space="preserve"> </w:t>
            </w:r>
            <w:r>
              <w:rPr>
                <w:sz w:val="20"/>
              </w:rPr>
              <w:t>15/18,</w:t>
            </w:r>
            <w:r>
              <w:rPr>
                <w:spacing w:val="-1"/>
                <w:sz w:val="20"/>
              </w:rPr>
              <w:t xml:space="preserve"> </w:t>
            </w:r>
            <w:r>
              <w:rPr>
                <w:sz w:val="20"/>
              </w:rPr>
              <w:t>18/18, 1/19</w:t>
            </w:r>
            <w:r>
              <w:rPr>
                <w:spacing w:val="-2"/>
                <w:sz w:val="20"/>
              </w:rPr>
              <w:t xml:space="preserve"> </w:t>
            </w:r>
            <w:r>
              <w:rPr>
                <w:sz w:val="20"/>
              </w:rPr>
              <w:t>и</w:t>
            </w:r>
            <w:r>
              <w:rPr>
                <w:spacing w:val="-2"/>
                <w:sz w:val="20"/>
              </w:rPr>
              <w:t xml:space="preserve"> </w:t>
            </w:r>
            <w:r>
              <w:rPr>
                <w:sz w:val="20"/>
              </w:rPr>
              <w:t>2/20)</w:t>
            </w:r>
          </w:p>
        </w:tc>
      </w:tr>
      <w:tr w:rsidR="009261E6" w14:paraId="77E76249" w14:textId="77777777" w:rsidTr="005A1019">
        <w:trPr>
          <w:trHeight w:val="527"/>
        </w:trPr>
        <w:tc>
          <w:tcPr>
            <w:tcW w:w="1371" w:type="dxa"/>
            <w:shd w:val="clear" w:color="auto" w:fill="92D050"/>
          </w:tcPr>
          <w:p w14:paraId="0FB25631" w14:textId="77777777" w:rsidR="009261E6" w:rsidRDefault="009261E6" w:rsidP="005A1019">
            <w:pPr>
              <w:pStyle w:val="TableParagraph"/>
              <w:spacing w:before="146"/>
              <w:ind w:left="206"/>
              <w:rPr>
                <w:b/>
                <w:sz w:val="20"/>
              </w:rPr>
            </w:pPr>
            <w:r>
              <w:rPr>
                <w:b/>
                <w:sz w:val="20"/>
              </w:rPr>
              <w:t>2.</w:t>
            </w:r>
            <w:r>
              <w:rPr>
                <w:b/>
                <w:spacing w:val="-2"/>
                <w:sz w:val="20"/>
              </w:rPr>
              <w:t xml:space="preserve"> </w:t>
            </w:r>
            <w:r>
              <w:rPr>
                <w:b/>
                <w:sz w:val="20"/>
              </w:rPr>
              <w:t>РАЗРЕД</w:t>
            </w:r>
          </w:p>
        </w:tc>
        <w:tc>
          <w:tcPr>
            <w:tcW w:w="12799" w:type="dxa"/>
          </w:tcPr>
          <w:p w14:paraId="47A160CE" w14:textId="77777777" w:rsidR="009261E6" w:rsidRDefault="009261E6" w:rsidP="005A1019">
            <w:pPr>
              <w:pStyle w:val="TableParagraph"/>
              <w:spacing w:before="7"/>
              <w:ind w:left="112"/>
              <w:rPr>
                <w:sz w:val="20"/>
              </w:rPr>
            </w:pPr>
            <w:r>
              <w:rPr>
                <w:b/>
                <w:sz w:val="20"/>
              </w:rPr>
              <w:t>Правилник</w:t>
            </w:r>
            <w:r>
              <w:rPr>
                <w:b/>
                <w:spacing w:val="-3"/>
                <w:sz w:val="20"/>
              </w:rPr>
              <w:t xml:space="preserve"> </w:t>
            </w:r>
            <w:r>
              <w:rPr>
                <w:b/>
                <w:sz w:val="20"/>
              </w:rPr>
              <w:t>о</w:t>
            </w:r>
            <w:r>
              <w:rPr>
                <w:b/>
                <w:spacing w:val="-2"/>
                <w:sz w:val="20"/>
              </w:rPr>
              <w:t xml:space="preserve"> </w:t>
            </w:r>
            <w:r>
              <w:rPr>
                <w:b/>
                <w:sz w:val="20"/>
              </w:rPr>
              <w:t>програму</w:t>
            </w:r>
            <w:r>
              <w:rPr>
                <w:b/>
                <w:spacing w:val="-2"/>
                <w:sz w:val="20"/>
              </w:rPr>
              <w:t xml:space="preserve"> </w:t>
            </w:r>
            <w:r>
              <w:rPr>
                <w:b/>
                <w:sz w:val="20"/>
              </w:rPr>
              <w:t>наставе</w:t>
            </w:r>
            <w:r>
              <w:rPr>
                <w:b/>
                <w:spacing w:val="-5"/>
                <w:sz w:val="20"/>
              </w:rPr>
              <w:t xml:space="preserve"> </w:t>
            </w:r>
            <w:r>
              <w:rPr>
                <w:b/>
                <w:sz w:val="20"/>
              </w:rPr>
              <w:t>и</w:t>
            </w:r>
            <w:r>
              <w:rPr>
                <w:b/>
                <w:spacing w:val="-2"/>
                <w:sz w:val="20"/>
              </w:rPr>
              <w:t xml:space="preserve"> </w:t>
            </w:r>
            <w:r>
              <w:rPr>
                <w:b/>
                <w:sz w:val="20"/>
              </w:rPr>
              <w:t>учења</w:t>
            </w:r>
            <w:r>
              <w:rPr>
                <w:b/>
                <w:spacing w:val="-3"/>
                <w:sz w:val="20"/>
              </w:rPr>
              <w:t xml:space="preserve"> </w:t>
            </w:r>
            <w:r>
              <w:rPr>
                <w:b/>
                <w:sz w:val="20"/>
              </w:rPr>
              <w:t>за</w:t>
            </w:r>
            <w:r>
              <w:rPr>
                <w:b/>
                <w:spacing w:val="-2"/>
                <w:sz w:val="20"/>
              </w:rPr>
              <w:t xml:space="preserve"> </w:t>
            </w:r>
            <w:r>
              <w:rPr>
                <w:b/>
                <w:sz w:val="20"/>
              </w:rPr>
              <w:t>други</w:t>
            </w:r>
            <w:r>
              <w:rPr>
                <w:b/>
                <w:spacing w:val="-3"/>
                <w:sz w:val="20"/>
              </w:rPr>
              <w:t xml:space="preserve"> </w:t>
            </w:r>
            <w:r>
              <w:rPr>
                <w:b/>
                <w:sz w:val="20"/>
              </w:rPr>
              <w:t>разред</w:t>
            </w:r>
            <w:r>
              <w:rPr>
                <w:b/>
                <w:spacing w:val="-3"/>
                <w:sz w:val="20"/>
              </w:rPr>
              <w:t xml:space="preserve"> </w:t>
            </w:r>
            <w:r>
              <w:rPr>
                <w:b/>
                <w:sz w:val="20"/>
              </w:rPr>
              <w:t>основног</w:t>
            </w:r>
            <w:r>
              <w:rPr>
                <w:b/>
                <w:spacing w:val="-3"/>
                <w:sz w:val="20"/>
              </w:rPr>
              <w:t xml:space="preserve"> </w:t>
            </w:r>
            <w:r>
              <w:rPr>
                <w:b/>
                <w:sz w:val="20"/>
              </w:rPr>
              <w:t>образовања</w:t>
            </w:r>
            <w:r>
              <w:rPr>
                <w:b/>
                <w:spacing w:val="-2"/>
                <w:sz w:val="20"/>
              </w:rPr>
              <w:t xml:space="preserve"> </w:t>
            </w:r>
            <w:r>
              <w:rPr>
                <w:b/>
                <w:sz w:val="20"/>
              </w:rPr>
              <w:t>и</w:t>
            </w:r>
            <w:r>
              <w:rPr>
                <w:b/>
                <w:spacing w:val="-5"/>
                <w:sz w:val="20"/>
              </w:rPr>
              <w:t xml:space="preserve"> </w:t>
            </w:r>
            <w:r>
              <w:rPr>
                <w:b/>
                <w:sz w:val="20"/>
              </w:rPr>
              <w:t>васпитања</w:t>
            </w:r>
            <w:r>
              <w:rPr>
                <w:b/>
                <w:spacing w:val="8"/>
                <w:sz w:val="20"/>
              </w:rPr>
              <w:t xml:space="preserve"> </w:t>
            </w:r>
            <w:r>
              <w:rPr>
                <w:sz w:val="20"/>
              </w:rPr>
              <w:t>(„Службени</w:t>
            </w:r>
            <w:r>
              <w:rPr>
                <w:spacing w:val="-3"/>
                <w:sz w:val="20"/>
              </w:rPr>
              <w:t xml:space="preserve"> </w:t>
            </w:r>
            <w:r>
              <w:rPr>
                <w:sz w:val="20"/>
              </w:rPr>
              <w:t>гласник</w:t>
            </w:r>
            <w:r>
              <w:rPr>
                <w:spacing w:val="-4"/>
                <w:sz w:val="20"/>
              </w:rPr>
              <w:t xml:space="preserve"> </w:t>
            </w:r>
            <w:r>
              <w:rPr>
                <w:sz w:val="20"/>
              </w:rPr>
              <w:t>РС”</w:t>
            </w:r>
            <w:r>
              <w:rPr>
                <w:spacing w:val="-1"/>
                <w:sz w:val="20"/>
              </w:rPr>
              <w:t xml:space="preserve"> </w:t>
            </w:r>
            <w:r>
              <w:rPr>
                <w:sz w:val="20"/>
              </w:rPr>
              <w:t>-</w:t>
            </w:r>
            <w:r>
              <w:rPr>
                <w:spacing w:val="-5"/>
                <w:sz w:val="20"/>
              </w:rPr>
              <w:t xml:space="preserve"> </w:t>
            </w:r>
            <w:r>
              <w:rPr>
                <w:sz w:val="20"/>
              </w:rPr>
              <w:t>Просветни</w:t>
            </w:r>
            <w:r>
              <w:rPr>
                <w:spacing w:val="-3"/>
                <w:sz w:val="20"/>
              </w:rPr>
              <w:t xml:space="preserve"> </w:t>
            </w:r>
            <w:r>
              <w:rPr>
                <w:sz w:val="20"/>
              </w:rPr>
              <w:t>гласник,</w:t>
            </w:r>
          </w:p>
          <w:p w14:paraId="150B91DC" w14:textId="77777777" w:rsidR="009261E6" w:rsidRDefault="009261E6" w:rsidP="005A1019">
            <w:pPr>
              <w:pStyle w:val="TableParagraph"/>
              <w:spacing w:before="22"/>
              <w:ind w:left="112"/>
              <w:rPr>
                <w:sz w:val="20"/>
              </w:rPr>
            </w:pPr>
            <w:r>
              <w:rPr>
                <w:sz w:val="20"/>
              </w:rPr>
              <w:t>16/18,</w:t>
            </w:r>
            <w:r>
              <w:rPr>
                <w:spacing w:val="-3"/>
                <w:sz w:val="20"/>
              </w:rPr>
              <w:t xml:space="preserve"> </w:t>
            </w:r>
            <w:r>
              <w:rPr>
                <w:sz w:val="20"/>
              </w:rPr>
              <w:t>3/19</w:t>
            </w:r>
            <w:r>
              <w:rPr>
                <w:spacing w:val="1"/>
                <w:sz w:val="20"/>
              </w:rPr>
              <w:t xml:space="preserve"> </w:t>
            </w:r>
            <w:r>
              <w:rPr>
                <w:sz w:val="20"/>
              </w:rPr>
              <w:t>и</w:t>
            </w:r>
            <w:r>
              <w:rPr>
                <w:spacing w:val="-2"/>
                <w:sz w:val="20"/>
              </w:rPr>
              <w:t xml:space="preserve"> </w:t>
            </w:r>
            <w:r>
              <w:rPr>
                <w:sz w:val="20"/>
              </w:rPr>
              <w:t>5/21)</w:t>
            </w:r>
          </w:p>
        </w:tc>
      </w:tr>
      <w:tr w:rsidR="009261E6" w14:paraId="4232C01A" w14:textId="77777777" w:rsidTr="005A1019">
        <w:trPr>
          <w:trHeight w:val="554"/>
        </w:trPr>
        <w:tc>
          <w:tcPr>
            <w:tcW w:w="1371" w:type="dxa"/>
            <w:shd w:val="clear" w:color="auto" w:fill="92D050"/>
          </w:tcPr>
          <w:p w14:paraId="02B281A9" w14:textId="77777777" w:rsidR="009261E6" w:rsidRDefault="009261E6" w:rsidP="005A1019">
            <w:pPr>
              <w:pStyle w:val="TableParagraph"/>
              <w:spacing w:before="158"/>
              <w:ind w:left="206"/>
              <w:rPr>
                <w:b/>
                <w:sz w:val="20"/>
              </w:rPr>
            </w:pPr>
            <w:r>
              <w:rPr>
                <w:b/>
                <w:sz w:val="20"/>
              </w:rPr>
              <w:t>3.</w:t>
            </w:r>
            <w:r>
              <w:rPr>
                <w:b/>
                <w:spacing w:val="-2"/>
                <w:sz w:val="20"/>
              </w:rPr>
              <w:t xml:space="preserve"> </w:t>
            </w:r>
            <w:r>
              <w:rPr>
                <w:b/>
                <w:sz w:val="20"/>
              </w:rPr>
              <w:t>РАЗРЕД</w:t>
            </w:r>
          </w:p>
        </w:tc>
        <w:tc>
          <w:tcPr>
            <w:tcW w:w="12799" w:type="dxa"/>
          </w:tcPr>
          <w:p w14:paraId="1524DCAE" w14:textId="77777777" w:rsidR="009261E6" w:rsidRDefault="009261E6" w:rsidP="00EF6BC0">
            <w:pPr>
              <w:pStyle w:val="TableParagraph"/>
              <w:spacing w:before="19" w:line="264" w:lineRule="auto"/>
              <w:ind w:left="112" w:right="117"/>
              <w:rPr>
                <w:sz w:val="20"/>
              </w:rPr>
            </w:pPr>
            <w:r>
              <w:rPr>
                <w:b/>
                <w:sz w:val="20"/>
              </w:rPr>
              <w:t>Правилник</w:t>
            </w:r>
            <w:r>
              <w:rPr>
                <w:b/>
                <w:spacing w:val="-3"/>
                <w:sz w:val="20"/>
              </w:rPr>
              <w:t xml:space="preserve"> </w:t>
            </w:r>
            <w:r>
              <w:rPr>
                <w:b/>
                <w:sz w:val="20"/>
              </w:rPr>
              <w:t>о</w:t>
            </w:r>
            <w:r>
              <w:rPr>
                <w:b/>
                <w:spacing w:val="-2"/>
                <w:sz w:val="20"/>
              </w:rPr>
              <w:t xml:space="preserve"> </w:t>
            </w:r>
            <w:r>
              <w:rPr>
                <w:b/>
                <w:sz w:val="20"/>
              </w:rPr>
              <w:t>програму</w:t>
            </w:r>
            <w:r>
              <w:rPr>
                <w:b/>
                <w:spacing w:val="-2"/>
                <w:sz w:val="20"/>
              </w:rPr>
              <w:t xml:space="preserve"> </w:t>
            </w:r>
            <w:r>
              <w:rPr>
                <w:b/>
                <w:sz w:val="20"/>
              </w:rPr>
              <w:t>наставе</w:t>
            </w:r>
            <w:r>
              <w:rPr>
                <w:b/>
                <w:spacing w:val="-5"/>
                <w:sz w:val="20"/>
              </w:rPr>
              <w:t xml:space="preserve"> </w:t>
            </w:r>
            <w:r>
              <w:rPr>
                <w:b/>
                <w:sz w:val="20"/>
              </w:rPr>
              <w:t>и</w:t>
            </w:r>
            <w:r>
              <w:rPr>
                <w:b/>
                <w:spacing w:val="-2"/>
                <w:sz w:val="20"/>
              </w:rPr>
              <w:t xml:space="preserve"> </w:t>
            </w:r>
            <w:r>
              <w:rPr>
                <w:b/>
                <w:sz w:val="20"/>
              </w:rPr>
              <w:t>учења</w:t>
            </w:r>
            <w:r>
              <w:rPr>
                <w:b/>
                <w:spacing w:val="-3"/>
                <w:sz w:val="20"/>
              </w:rPr>
              <w:t xml:space="preserve"> </w:t>
            </w:r>
            <w:r>
              <w:rPr>
                <w:b/>
                <w:sz w:val="20"/>
              </w:rPr>
              <w:t>за</w:t>
            </w:r>
            <w:r>
              <w:rPr>
                <w:b/>
                <w:spacing w:val="-4"/>
                <w:sz w:val="20"/>
              </w:rPr>
              <w:t xml:space="preserve"> </w:t>
            </w:r>
            <w:r>
              <w:rPr>
                <w:b/>
                <w:sz w:val="20"/>
              </w:rPr>
              <w:t>трећи</w:t>
            </w:r>
            <w:r>
              <w:rPr>
                <w:b/>
                <w:spacing w:val="-2"/>
                <w:sz w:val="20"/>
              </w:rPr>
              <w:t xml:space="preserve"> </w:t>
            </w:r>
            <w:r>
              <w:rPr>
                <w:b/>
                <w:sz w:val="20"/>
              </w:rPr>
              <w:t>разред</w:t>
            </w:r>
            <w:r>
              <w:rPr>
                <w:b/>
                <w:spacing w:val="-3"/>
                <w:sz w:val="20"/>
              </w:rPr>
              <w:t xml:space="preserve"> </w:t>
            </w:r>
            <w:r>
              <w:rPr>
                <w:b/>
                <w:sz w:val="20"/>
              </w:rPr>
              <w:t>основног</w:t>
            </w:r>
            <w:r>
              <w:rPr>
                <w:b/>
                <w:spacing w:val="-3"/>
                <w:sz w:val="20"/>
              </w:rPr>
              <w:t xml:space="preserve"> </w:t>
            </w:r>
            <w:r>
              <w:rPr>
                <w:b/>
                <w:sz w:val="20"/>
              </w:rPr>
              <w:t>образовања</w:t>
            </w:r>
            <w:r>
              <w:rPr>
                <w:b/>
                <w:spacing w:val="-3"/>
                <w:sz w:val="20"/>
              </w:rPr>
              <w:t xml:space="preserve"> </w:t>
            </w:r>
            <w:r>
              <w:rPr>
                <w:b/>
                <w:sz w:val="20"/>
              </w:rPr>
              <w:t>и</w:t>
            </w:r>
            <w:r>
              <w:rPr>
                <w:b/>
                <w:spacing w:val="-4"/>
                <w:sz w:val="20"/>
              </w:rPr>
              <w:t xml:space="preserve"> </w:t>
            </w:r>
            <w:r>
              <w:rPr>
                <w:b/>
                <w:sz w:val="20"/>
              </w:rPr>
              <w:t>васпитања</w:t>
            </w:r>
            <w:r>
              <w:rPr>
                <w:b/>
                <w:spacing w:val="7"/>
                <w:sz w:val="20"/>
              </w:rPr>
              <w:t xml:space="preserve"> </w:t>
            </w:r>
            <w:r>
              <w:rPr>
                <w:sz w:val="20"/>
              </w:rPr>
              <w:t>(„Службени</w:t>
            </w:r>
            <w:r>
              <w:rPr>
                <w:spacing w:val="-3"/>
                <w:sz w:val="20"/>
              </w:rPr>
              <w:t xml:space="preserve"> </w:t>
            </w:r>
            <w:r>
              <w:rPr>
                <w:sz w:val="20"/>
              </w:rPr>
              <w:t>гласник</w:t>
            </w:r>
            <w:r>
              <w:rPr>
                <w:spacing w:val="-4"/>
                <w:sz w:val="20"/>
              </w:rPr>
              <w:t xml:space="preserve"> </w:t>
            </w:r>
            <w:r>
              <w:rPr>
                <w:sz w:val="20"/>
              </w:rPr>
              <w:t>РС”</w:t>
            </w:r>
            <w:r>
              <w:rPr>
                <w:spacing w:val="-1"/>
                <w:sz w:val="20"/>
              </w:rPr>
              <w:t xml:space="preserve"> </w:t>
            </w:r>
            <w:r>
              <w:rPr>
                <w:sz w:val="20"/>
              </w:rPr>
              <w:t>-</w:t>
            </w:r>
            <w:r>
              <w:rPr>
                <w:spacing w:val="-5"/>
                <w:sz w:val="20"/>
              </w:rPr>
              <w:t xml:space="preserve"> </w:t>
            </w:r>
            <w:r>
              <w:rPr>
                <w:sz w:val="20"/>
              </w:rPr>
              <w:t>Просветни</w:t>
            </w:r>
            <w:r>
              <w:rPr>
                <w:spacing w:val="-3"/>
                <w:sz w:val="20"/>
              </w:rPr>
              <w:t xml:space="preserve"> </w:t>
            </w:r>
            <w:r>
              <w:rPr>
                <w:sz w:val="20"/>
              </w:rPr>
              <w:t>гласник,</w:t>
            </w:r>
            <w:r>
              <w:rPr>
                <w:spacing w:val="-47"/>
                <w:sz w:val="20"/>
              </w:rPr>
              <w:t xml:space="preserve"> </w:t>
            </w:r>
            <w:r>
              <w:rPr>
                <w:sz w:val="20"/>
              </w:rPr>
              <w:t>5/19,</w:t>
            </w:r>
            <w:r>
              <w:rPr>
                <w:spacing w:val="-1"/>
                <w:sz w:val="20"/>
              </w:rPr>
              <w:t xml:space="preserve"> </w:t>
            </w:r>
            <w:r>
              <w:rPr>
                <w:sz w:val="20"/>
              </w:rPr>
              <w:t>1/20</w:t>
            </w:r>
            <w:r>
              <w:rPr>
                <w:spacing w:val="1"/>
                <w:sz w:val="20"/>
              </w:rPr>
              <w:t xml:space="preserve"> </w:t>
            </w:r>
            <w:r w:rsidR="00EF6BC0">
              <w:rPr>
                <w:sz w:val="20"/>
              </w:rPr>
              <w:t>,</w:t>
            </w:r>
            <w:r>
              <w:rPr>
                <w:sz w:val="20"/>
              </w:rPr>
              <w:t>6/20</w:t>
            </w:r>
            <w:r w:rsidR="00EF6BC0">
              <w:rPr>
                <w:sz w:val="20"/>
                <w:lang w:val="sr-Cyrl-RS"/>
              </w:rPr>
              <w:t xml:space="preserve"> и 07/22.</w:t>
            </w:r>
            <w:r>
              <w:rPr>
                <w:sz w:val="20"/>
              </w:rPr>
              <w:t>)</w:t>
            </w:r>
          </w:p>
        </w:tc>
      </w:tr>
      <w:tr w:rsidR="009261E6" w14:paraId="5697C5AF" w14:textId="77777777" w:rsidTr="005A1019">
        <w:trPr>
          <w:trHeight w:val="530"/>
        </w:trPr>
        <w:tc>
          <w:tcPr>
            <w:tcW w:w="1371" w:type="dxa"/>
            <w:shd w:val="clear" w:color="auto" w:fill="92D050"/>
          </w:tcPr>
          <w:p w14:paraId="30007B77" w14:textId="77777777" w:rsidR="009261E6" w:rsidRDefault="009261E6" w:rsidP="005A1019">
            <w:pPr>
              <w:pStyle w:val="TableParagraph"/>
              <w:spacing w:before="149"/>
              <w:ind w:left="206"/>
              <w:rPr>
                <w:b/>
                <w:sz w:val="20"/>
              </w:rPr>
            </w:pPr>
            <w:r>
              <w:rPr>
                <w:b/>
                <w:sz w:val="20"/>
              </w:rPr>
              <w:t>4.</w:t>
            </w:r>
            <w:r>
              <w:rPr>
                <w:b/>
                <w:spacing w:val="-2"/>
                <w:sz w:val="20"/>
              </w:rPr>
              <w:t xml:space="preserve"> </w:t>
            </w:r>
            <w:r>
              <w:rPr>
                <w:b/>
                <w:sz w:val="20"/>
              </w:rPr>
              <w:t>РАЗРЕД</w:t>
            </w:r>
          </w:p>
        </w:tc>
        <w:tc>
          <w:tcPr>
            <w:tcW w:w="12799" w:type="dxa"/>
          </w:tcPr>
          <w:p w14:paraId="1D8D4BCA" w14:textId="77777777" w:rsidR="009261E6" w:rsidRDefault="009261E6" w:rsidP="005A1019">
            <w:pPr>
              <w:pStyle w:val="TableParagraph"/>
              <w:spacing w:before="7"/>
              <w:ind w:left="112"/>
              <w:rPr>
                <w:sz w:val="20"/>
              </w:rPr>
            </w:pPr>
            <w:r>
              <w:rPr>
                <w:b/>
                <w:sz w:val="20"/>
              </w:rPr>
              <w:t>Правилник</w:t>
            </w:r>
            <w:r>
              <w:rPr>
                <w:b/>
                <w:spacing w:val="-3"/>
                <w:sz w:val="20"/>
              </w:rPr>
              <w:t xml:space="preserve"> </w:t>
            </w:r>
            <w:r>
              <w:rPr>
                <w:b/>
                <w:sz w:val="20"/>
              </w:rPr>
              <w:t>о</w:t>
            </w:r>
            <w:r>
              <w:rPr>
                <w:b/>
                <w:spacing w:val="-2"/>
                <w:sz w:val="20"/>
              </w:rPr>
              <w:t xml:space="preserve"> </w:t>
            </w:r>
            <w:r>
              <w:rPr>
                <w:b/>
                <w:sz w:val="20"/>
              </w:rPr>
              <w:t>програму</w:t>
            </w:r>
            <w:r>
              <w:rPr>
                <w:b/>
                <w:spacing w:val="-2"/>
                <w:sz w:val="20"/>
              </w:rPr>
              <w:t xml:space="preserve"> </w:t>
            </w:r>
            <w:r>
              <w:rPr>
                <w:b/>
                <w:sz w:val="20"/>
              </w:rPr>
              <w:t>наставе</w:t>
            </w:r>
            <w:r>
              <w:rPr>
                <w:b/>
                <w:spacing w:val="-5"/>
                <w:sz w:val="20"/>
              </w:rPr>
              <w:t xml:space="preserve"> </w:t>
            </w:r>
            <w:r>
              <w:rPr>
                <w:b/>
                <w:sz w:val="20"/>
              </w:rPr>
              <w:t>и</w:t>
            </w:r>
            <w:r>
              <w:rPr>
                <w:b/>
                <w:spacing w:val="-3"/>
                <w:sz w:val="20"/>
              </w:rPr>
              <w:t xml:space="preserve"> </w:t>
            </w:r>
            <w:r>
              <w:rPr>
                <w:b/>
                <w:sz w:val="20"/>
              </w:rPr>
              <w:t>учења</w:t>
            </w:r>
            <w:r>
              <w:rPr>
                <w:b/>
                <w:spacing w:val="-3"/>
                <w:sz w:val="20"/>
              </w:rPr>
              <w:t xml:space="preserve"> </w:t>
            </w:r>
            <w:r>
              <w:rPr>
                <w:b/>
                <w:sz w:val="20"/>
              </w:rPr>
              <w:t>за</w:t>
            </w:r>
            <w:r>
              <w:rPr>
                <w:b/>
                <w:spacing w:val="-2"/>
                <w:sz w:val="20"/>
              </w:rPr>
              <w:t xml:space="preserve"> </w:t>
            </w:r>
            <w:r>
              <w:rPr>
                <w:b/>
                <w:sz w:val="20"/>
              </w:rPr>
              <w:t>четврти</w:t>
            </w:r>
            <w:r>
              <w:rPr>
                <w:b/>
                <w:spacing w:val="-3"/>
                <w:sz w:val="20"/>
              </w:rPr>
              <w:t xml:space="preserve"> </w:t>
            </w:r>
            <w:r>
              <w:rPr>
                <w:b/>
                <w:sz w:val="20"/>
              </w:rPr>
              <w:t>разред</w:t>
            </w:r>
            <w:r>
              <w:rPr>
                <w:b/>
                <w:spacing w:val="-3"/>
                <w:sz w:val="20"/>
              </w:rPr>
              <w:t xml:space="preserve"> </w:t>
            </w:r>
            <w:r>
              <w:rPr>
                <w:b/>
                <w:sz w:val="20"/>
              </w:rPr>
              <w:t>основног</w:t>
            </w:r>
            <w:r>
              <w:rPr>
                <w:b/>
                <w:spacing w:val="-3"/>
                <w:sz w:val="20"/>
              </w:rPr>
              <w:t xml:space="preserve"> </w:t>
            </w:r>
            <w:r>
              <w:rPr>
                <w:b/>
                <w:sz w:val="20"/>
              </w:rPr>
              <w:t>образовања</w:t>
            </w:r>
            <w:r>
              <w:rPr>
                <w:b/>
                <w:spacing w:val="-3"/>
                <w:sz w:val="20"/>
              </w:rPr>
              <w:t xml:space="preserve"> </w:t>
            </w:r>
            <w:r>
              <w:rPr>
                <w:b/>
                <w:sz w:val="20"/>
              </w:rPr>
              <w:t>и</w:t>
            </w:r>
            <w:r>
              <w:rPr>
                <w:b/>
                <w:spacing w:val="-3"/>
                <w:sz w:val="20"/>
              </w:rPr>
              <w:t xml:space="preserve"> </w:t>
            </w:r>
            <w:r>
              <w:rPr>
                <w:b/>
                <w:sz w:val="20"/>
              </w:rPr>
              <w:t>васпитања</w:t>
            </w:r>
            <w:r>
              <w:rPr>
                <w:b/>
                <w:spacing w:val="7"/>
                <w:sz w:val="20"/>
              </w:rPr>
              <w:t xml:space="preserve"> </w:t>
            </w:r>
            <w:r>
              <w:rPr>
                <w:sz w:val="20"/>
              </w:rPr>
              <w:t>(„Службени</w:t>
            </w:r>
            <w:r>
              <w:rPr>
                <w:spacing w:val="-2"/>
                <w:sz w:val="20"/>
              </w:rPr>
              <w:t xml:space="preserve"> </w:t>
            </w:r>
            <w:r>
              <w:rPr>
                <w:sz w:val="20"/>
              </w:rPr>
              <w:t>гласник</w:t>
            </w:r>
            <w:r>
              <w:rPr>
                <w:spacing w:val="-4"/>
                <w:sz w:val="20"/>
              </w:rPr>
              <w:t xml:space="preserve"> </w:t>
            </w:r>
            <w:r>
              <w:rPr>
                <w:sz w:val="20"/>
              </w:rPr>
              <w:t>РС” -</w:t>
            </w:r>
            <w:r>
              <w:rPr>
                <w:spacing w:val="-5"/>
                <w:sz w:val="20"/>
              </w:rPr>
              <w:t xml:space="preserve"> </w:t>
            </w:r>
            <w:r>
              <w:rPr>
                <w:sz w:val="20"/>
              </w:rPr>
              <w:t>Просветни</w:t>
            </w:r>
          </w:p>
          <w:p w14:paraId="50A149C4" w14:textId="77777777" w:rsidR="009261E6" w:rsidRDefault="009261E6" w:rsidP="005A1019">
            <w:pPr>
              <w:pStyle w:val="TableParagraph"/>
              <w:spacing w:before="22"/>
              <w:ind w:left="112"/>
              <w:rPr>
                <w:sz w:val="20"/>
              </w:rPr>
            </w:pPr>
            <w:r>
              <w:rPr>
                <w:sz w:val="20"/>
              </w:rPr>
              <w:t>гласник,</w:t>
            </w:r>
            <w:r>
              <w:rPr>
                <w:spacing w:val="-1"/>
                <w:sz w:val="20"/>
              </w:rPr>
              <w:t xml:space="preserve"> </w:t>
            </w:r>
            <w:r>
              <w:rPr>
                <w:sz w:val="20"/>
              </w:rPr>
              <w:t>11/19,</w:t>
            </w:r>
            <w:r>
              <w:rPr>
                <w:spacing w:val="-1"/>
                <w:sz w:val="20"/>
              </w:rPr>
              <w:t xml:space="preserve"> </w:t>
            </w:r>
            <w:r>
              <w:rPr>
                <w:sz w:val="20"/>
              </w:rPr>
              <w:t>6/20</w:t>
            </w:r>
            <w:r>
              <w:rPr>
                <w:spacing w:val="-1"/>
                <w:sz w:val="20"/>
              </w:rPr>
              <w:t xml:space="preserve"> </w:t>
            </w:r>
            <w:r>
              <w:rPr>
                <w:sz w:val="20"/>
              </w:rPr>
              <w:t>и</w:t>
            </w:r>
            <w:r>
              <w:rPr>
                <w:spacing w:val="-2"/>
                <w:sz w:val="20"/>
              </w:rPr>
              <w:t xml:space="preserve"> </w:t>
            </w:r>
            <w:r>
              <w:rPr>
                <w:sz w:val="20"/>
              </w:rPr>
              <w:t>7/21)</w:t>
            </w:r>
          </w:p>
        </w:tc>
      </w:tr>
      <w:tr w:rsidR="009261E6" w14:paraId="0B157E80" w14:textId="77777777" w:rsidTr="005A1019">
        <w:trPr>
          <w:trHeight w:val="525"/>
        </w:trPr>
        <w:tc>
          <w:tcPr>
            <w:tcW w:w="1371" w:type="dxa"/>
            <w:shd w:val="clear" w:color="auto" w:fill="92D050"/>
          </w:tcPr>
          <w:p w14:paraId="1787B07B" w14:textId="77777777" w:rsidR="009261E6" w:rsidRDefault="009261E6" w:rsidP="005A1019">
            <w:pPr>
              <w:pStyle w:val="TableParagraph"/>
              <w:spacing w:before="144"/>
              <w:ind w:left="206"/>
              <w:rPr>
                <w:b/>
                <w:sz w:val="20"/>
              </w:rPr>
            </w:pPr>
            <w:r>
              <w:rPr>
                <w:b/>
                <w:sz w:val="20"/>
              </w:rPr>
              <w:t>5.</w:t>
            </w:r>
            <w:r>
              <w:rPr>
                <w:b/>
                <w:spacing w:val="-2"/>
                <w:sz w:val="20"/>
              </w:rPr>
              <w:t xml:space="preserve"> </w:t>
            </w:r>
            <w:r>
              <w:rPr>
                <w:b/>
                <w:sz w:val="20"/>
              </w:rPr>
              <w:t>РАЗРЕД</w:t>
            </w:r>
          </w:p>
        </w:tc>
        <w:tc>
          <w:tcPr>
            <w:tcW w:w="12799" w:type="dxa"/>
          </w:tcPr>
          <w:p w14:paraId="4B8A135C" w14:textId="77777777" w:rsidR="009261E6" w:rsidRDefault="009261E6" w:rsidP="005A1019">
            <w:pPr>
              <w:pStyle w:val="TableParagraph"/>
              <w:spacing w:before="35" w:line="235" w:lineRule="auto"/>
              <w:ind w:left="112" w:right="117"/>
              <w:rPr>
                <w:sz w:val="20"/>
              </w:rPr>
            </w:pPr>
            <w:r>
              <w:rPr>
                <w:b/>
                <w:sz w:val="20"/>
              </w:rPr>
              <w:t>Правилник</w:t>
            </w:r>
            <w:r>
              <w:rPr>
                <w:b/>
                <w:spacing w:val="-2"/>
                <w:sz w:val="20"/>
              </w:rPr>
              <w:t xml:space="preserve"> </w:t>
            </w:r>
            <w:r>
              <w:rPr>
                <w:b/>
                <w:sz w:val="20"/>
              </w:rPr>
              <w:t>о</w:t>
            </w:r>
            <w:r>
              <w:rPr>
                <w:b/>
                <w:spacing w:val="-1"/>
                <w:sz w:val="20"/>
              </w:rPr>
              <w:t xml:space="preserve"> </w:t>
            </w:r>
            <w:r>
              <w:rPr>
                <w:b/>
                <w:sz w:val="20"/>
              </w:rPr>
              <w:t>плану</w:t>
            </w:r>
            <w:r>
              <w:rPr>
                <w:b/>
                <w:spacing w:val="-2"/>
                <w:sz w:val="20"/>
              </w:rPr>
              <w:t xml:space="preserve"> </w:t>
            </w:r>
            <w:r>
              <w:rPr>
                <w:b/>
                <w:sz w:val="20"/>
              </w:rPr>
              <w:t>наставе</w:t>
            </w:r>
            <w:r>
              <w:rPr>
                <w:b/>
                <w:spacing w:val="-2"/>
                <w:sz w:val="20"/>
              </w:rPr>
              <w:t xml:space="preserve"> </w:t>
            </w:r>
            <w:r>
              <w:rPr>
                <w:b/>
                <w:sz w:val="20"/>
              </w:rPr>
              <w:t>и</w:t>
            </w:r>
            <w:r>
              <w:rPr>
                <w:b/>
                <w:spacing w:val="-3"/>
                <w:sz w:val="20"/>
              </w:rPr>
              <w:t xml:space="preserve"> </w:t>
            </w:r>
            <w:r>
              <w:rPr>
                <w:b/>
                <w:sz w:val="20"/>
              </w:rPr>
              <w:t>учења</w:t>
            </w:r>
            <w:r>
              <w:rPr>
                <w:b/>
                <w:spacing w:val="-2"/>
                <w:sz w:val="20"/>
              </w:rPr>
              <w:t xml:space="preserve"> </w:t>
            </w:r>
            <w:r>
              <w:rPr>
                <w:b/>
                <w:sz w:val="20"/>
              </w:rPr>
              <w:t>за</w:t>
            </w:r>
            <w:r>
              <w:rPr>
                <w:b/>
                <w:spacing w:val="-2"/>
                <w:sz w:val="20"/>
              </w:rPr>
              <w:t xml:space="preserve"> </w:t>
            </w:r>
            <w:r>
              <w:rPr>
                <w:b/>
                <w:sz w:val="20"/>
              </w:rPr>
              <w:t>пети</w:t>
            </w:r>
            <w:r>
              <w:rPr>
                <w:b/>
                <w:spacing w:val="-2"/>
                <w:sz w:val="20"/>
              </w:rPr>
              <w:t xml:space="preserve"> </w:t>
            </w:r>
            <w:r>
              <w:rPr>
                <w:b/>
                <w:sz w:val="20"/>
              </w:rPr>
              <w:t>и</w:t>
            </w:r>
            <w:r>
              <w:rPr>
                <w:b/>
                <w:spacing w:val="-5"/>
                <w:sz w:val="20"/>
              </w:rPr>
              <w:t xml:space="preserve"> </w:t>
            </w:r>
            <w:r>
              <w:rPr>
                <w:b/>
                <w:sz w:val="20"/>
              </w:rPr>
              <w:t>шести</w:t>
            </w:r>
            <w:r>
              <w:rPr>
                <w:b/>
                <w:spacing w:val="-4"/>
                <w:sz w:val="20"/>
              </w:rPr>
              <w:t xml:space="preserve"> </w:t>
            </w:r>
            <w:r>
              <w:rPr>
                <w:b/>
                <w:sz w:val="20"/>
              </w:rPr>
              <w:t>разред</w:t>
            </w:r>
            <w:r>
              <w:rPr>
                <w:b/>
                <w:spacing w:val="-2"/>
                <w:sz w:val="20"/>
              </w:rPr>
              <w:t xml:space="preserve"> </w:t>
            </w:r>
            <w:r>
              <w:rPr>
                <w:b/>
                <w:sz w:val="20"/>
              </w:rPr>
              <w:t>основног</w:t>
            </w:r>
            <w:r>
              <w:rPr>
                <w:b/>
                <w:spacing w:val="-3"/>
                <w:sz w:val="20"/>
              </w:rPr>
              <w:t xml:space="preserve"> </w:t>
            </w:r>
            <w:r>
              <w:rPr>
                <w:b/>
                <w:sz w:val="20"/>
              </w:rPr>
              <w:t>образовања</w:t>
            </w:r>
            <w:r>
              <w:rPr>
                <w:b/>
                <w:spacing w:val="-2"/>
                <w:sz w:val="20"/>
              </w:rPr>
              <w:t xml:space="preserve"> </w:t>
            </w:r>
            <w:r>
              <w:rPr>
                <w:b/>
                <w:sz w:val="20"/>
              </w:rPr>
              <w:t>и</w:t>
            </w:r>
            <w:r>
              <w:rPr>
                <w:b/>
                <w:spacing w:val="-3"/>
                <w:sz w:val="20"/>
              </w:rPr>
              <w:t xml:space="preserve"> </w:t>
            </w:r>
            <w:r>
              <w:rPr>
                <w:b/>
                <w:sz w:val="20"/>
              </w:rPr>
              <w:t>васпитања</w:t>
            </w:r>
            <w:r>
              <w:rPr>
                <w:b/>
                <w:spacing w:val="-2"/>
                <w:sz w:val="20"/>
              </w:rPr>
              <w:t xml:space="preserve"> </w:t>
            </w:r>
            <w:r>
              <w:rPr>
                <w:b/>
                <w:sz w:val="20"/>
              </w:rPr>
              <w:t>и</w:t>
            </w:r>
            <w:r>
              <w:rPr>
                <w:b/>
                <w:spacing w:val="-2"/>
                <w:sz w:val="20"/>
              </w:rPr>
              <w:t xml:space="preserve"> </w:t>
            </w:r>
            <w:r>
              <w:rPr>
                <w:b/>
                <w:sz w:val="20"/>
              </w:rPr>
              <w:t>програму</w:t>
            </w:r>
            <w:r>
              <w:rPr>
                <w:b/>
                <w:spacing w:val="-2"/>
                <w:sz w:val="20"/>
              </w:rPr>
              <w:t xml:space="preserve"> </w:t>
            </w:r>
            <w:r>
              <w:rPr>
                <w:b/>
                <w:sz w:val="20"/>
              </w:rPr>
              <w:t>наставе</w:t>
            </w:r>
            <w:r>
              <w:rPr>
                <w:b/>
                <w:spacing w:val="-2"/>
                <w:sz w:val="20"/>
              </w:rPr>
              <w:t xml:space="preserve"> </w:t>
            </w:r>
            <w:r>
              <w:rPr>
                <w:b/>
                <w:sz w:val="20"/>
              </w:rPr>
              <w:t>и</w:t>
            </w:r>
            <w:r>
              <w:rPr>
                <w:b/>
                <w:spacing w:val="-5"/>
                <w:sz w:val="20"/>
              </w:rPr>
              <w:t xml:space="preserve"> </w:t>
            </w:r>
            <w:r>
              <w:rPr>
                <w:b/>
                <w:sz w:val="20"/>
              </w:rPr>
              <w:t>учења</w:t>
            </w:r>
            <w:r>
              <w:rPr>
                <w:b/>
                <w:spacing w:val="-2"/>
                <w:sz w:val="20"/>
              </w:rPr>
              <w:t xml:space="preserve"> </w:t>
            </w:r>
            <w:r>
              <w:rPr>
                <w:b/>
                <w:sz w:val="20"/>
              </w:rPr>
              <w:t>за</w:t>
            </w:r>
            <w:r>
              <w:rPr>
                <w:b/>
                <w:spacing w:val="-2"/>
                <w:sz w:val="20"/>
              </w:rPr>
              <w:t xml:space="preserve"> </w:t>
            </w:r>
            <w:r>
              <w:rPr>
                <w:b/>
                <w:sz w:val="20"/>
              </w:rPr>
              <w:t>пети</w:t>
            </w:r>
            <w:r>
              <w:rPr>
                <w:b/>
                <w:spacing w:val="-4"/>
                <w:sz w:val="20"/>
              </w:rPr>
              <w:t xml:space="preserve"> </w:t>
            </w:r>
            <w:r>
              <w:rPr>
                <w:b/>
                <w:sz w:val="20"/>
              </w:rPr>
              <w:t>и</w:t>
            </w:r>
            <w:r>
              <w:rPr>
                <w:b/>
                <w:spacing w:val="-47"/>
                <w:sz w:val="20"/>
              </w:rPr>
              <w:t xml:space="preserve"> </w:t>
            </w:r>
            <w:r>
              <w:rPr>
                <w:b/>
                <w:sz w:val="20"/>
              </w:rPr>
              <w:t>шести</w:t>
            </w:r>
            <w:r>
              <w:rPr>
                <w:b/>
                <w:spacing w:val="-2"/>
                <w:sz w:val="20"/>
              </w:rPr>
              <w:t xml:space="preserve"> </w:t>
            </w:r>
            <w:r>
              <w:rPr>
                <w:b/>
                <w:sz w:val="20"/>
              </w:rPr>
              <w:t>разред</w:t>
            </w:r>
            <w:r>
              <w:rPr>
                <w:b/>
                <w:spacing w:val="-2"/>
                <w:sz w:val="20"/>
              </w:rPr>
              <w:t xml:space="preserve"> </w:t>
            </w:r>
            <w:r>
              <w:rPr>
                <w:b/>
                <w:sz w:val="20"/>
              </w:rPr>
              <w:t>основног</w:t>
            </w:r>
            <w:r>
              <w:rPr>
                <w:b/>
                <w:spacing w:val="-3"/>
                <w:sz w:val="20"/>
              </w:rPr>
              <w:t xml:space="preserve"> </w:t>
            </w:r>
            <w:r>
              <w:rPr>
                <w:b/>
                <w:sz w:val="20"/>
              </w:rPr>
              <w:t>образовања</w:t>
            </w:r>
            <w:r>
              <w:rPr>
                <w:b/>
                <w:spacing w:val="-2"/>
                <w:sz w:val="20"/>
              </w:rPr>
              <w:t xml:space="preserve"> </w:t>
            </w:r>
            <w:r>
              <w:rPr>
                <w:b/>
                <w:sz w:val="20"/>
              </w:rPr>
              <w:t>и</w:t>
            </w:r>
            <w:r>
              <w:rPr>
                <w:b/>
                <w:spacing w:val="-1"/>
                <w:sz w:val="20"/>
              </w:rPr>
              <w:t xml:space="preserve"> </w:t>
            </w:r>
            <w:r>
              <w:rPr>
                <w:b/>
                <w:sz w:val="20"/>
              </w:rPr>
              <w:t>васпитања</w:t>
            </w:r>
            <w:r>
              <w:rPr>
                <w:b/>
                <w:spacing w:val="2"/>
                <w:sz w:val="20"/>
              </w:rPr>
              <w:t xml:space="preserve"> </w:t>
            </w:r>
            <w:r>
              <w:rPr>
                <w:sz w:val="20"/>
              </w:rPr>
              <w:t>(„Службени</w:t>
            </w:r>
            <w:r>
              <w:rPr>
                <w:spacing w:val="-2"/>
                <w:sz w:val="20"/>
              </w:rPr>
              <w:t xml:space="preserve"> </w:t>
            </w:r>
            <w:r>
              <w:rPr>
                <w:sz w:val="20"/>
              </w:rPr>
              <w:t>гласник</w:t>
            </w:r>
            <w:r>
              <w:rPr>
                <w:spacing w:val="-3"/>
                <w:sz w:val="20"/>
              </w:rPr>
              <w:t xml:space="preserve"> </w:t>
            </w:r>
            <w:r>
              <w:rPr>
                <w:sz w:val="20"/>
              </w:rPr>
              <w:t>РС”</w:t>
            </w:r>
            <w:r>
              <w:rPr>
                <w:spacing w:val="1"/>
                <w:sz w:val="20"/>
              </w:rPr>
              <w:t xml:space="preserve"> </w:t>
            </w:r>
            <w:r>
              <w:rPr>
                <w:sz w:val="20"/>
              </w:rPr>
              <w:t>-</w:t>
            </w:r>
            <w:r>
              <w:rPr>
                <w:spacing w:val="-4"/>
                <w:sz w:val="20"/>
              </w:rPr>
              <w:t xml:space="preserve"> </w:t>
            </w:r>
            <w:r>
              <w:rPr>
                <w:sz w:val="20"/>
              </w:rPr>
              <w:t>Просветни</w:t>
            </w:r>
            <w:r>
              <w:rPr>
                <w:spacing w:val="-2"/>
                <w:sz w:val="20"/>
              </w:rPr>
              <w:t xml:space="preserve"> </w:t>
            </w:r>
            <w:r>
              <w:rPr>
                <w:sz w:val="20"/>
              </w:rPr>
              <w:t>гласник,</w:t>
            </w:r>
            <w:r>
              <w:rPr>
                <w:spacing w:val="-2"/>
                <w:sz w:val="20"/>
              </w:rPr>
              <w:t xml:space="preserve"> </w:t>
            </w:r>
            <w:r>
              <w:rPr>
                <w:sz w:val="20"/>
              </w:rPr>
              <w:t>бр.</w:t>
            </w:r>
            <w:r>
              <w:rPr>
                <w:spacing w:val="1"/>
                <w:sz w:val="20"/>
              </w:rPr>
              <w:t xml:space="preserve"> </w:t>
            </w:r>
            <w:r>
              <w:rPr>
                <w:sz w:val="20"/>
              </w:rPr>
              <w:t>15/18,</w:t>
            </w:r>
            <w:r>
              <w:rPr>
                <w:spacing w:val="-4"/>
                <w:sz w:val="20"/>
              </w:rPr>
              <w:t xml:space="preserve"> </w:t>
            </w:r>
            <w:r>
              <w:rPr>
                <w:sz w:val="20"/>
              </w:rPr>
              <w:t>18/18,</w:t>
            </w:r>
            <w:r>
              <w:rPr>
                <w:spacing w:val="-1"/>
                <w:sz w:val="20"/>
              </w:rPr>
              <w:t xml:space="preserve"> </w:t>
            </w:r>
            <w:r>
              <w:rPr>
                <w:sz w:val="20"/>
              </w:rPr>
              <w:t>3/19,</w:t>
            </w:r>
            <w:r>
              <w:rPr>
                <w:spacing w:val="-2"/>
                <w:sz w:val="20"/>
              </w:rPr>
              <w:t xml:space="preserve"> </w:t>
            </w:r>
            <w:r>
              <w:rPr>
                <w:sz w:val="20"/>
              </w:rPr>
              <w:t>3/20,</w:t>
            </w:r>
            <w:r>
              <w:rPr>
                <w:spacing w:val="-1"/>
                <w:sz w:val="20"/>
              </w:rPr>
              <w:t xml:space="preserve"> </w:t>
            </w:r>
            <w:r>
              <w:rPr>
                <w:sz w:val="20"/>
              </w:rPr>
              <w:t>6/20</w:t>
            </w:r>
            <w:r>
              <w:rPr>
                <w:spacing w:val="-1"/>
                <w:sz w:val="20"/>
              </w:rPr>
              <w:t xml:space="preserve"> </w:t>
            </w:r>
            <w:r>
              <w:rPr>
                <w:sz w:val="20"/>
              </w:rPr>
              <w:t>и</w:t>
            </w:r>
            <w:r>
              <w:rPr>
                <w:spacing w:val="-2"/>
                <w:sz w:val="20"/>
              </w:rPr>
              <w:t xml:space="preserve"> </w:t>
            </w:r>
            <w:r>
              <w:rPr>
                <w:sz w:val="20"/>
              </w:rPr>
              <w:t>17/21)</w:t>
            </w:r>
          </w:p>
        </w:tc>
      </w:tr>
      <w:tr w:rsidR="009261E6" w14:paraId="75091712" w14:textId="77777777" w:rsidTr="005A1019">
        <w:trPr>
          <w:trHeight w:val="527"/>
        </w:trPr>
        <w:tc>
          <w:tcPr>
            <w:tcW w:w="1371" w:type="dxa"/>
            <w:shd w:val="clear" w:color="auto" w:fill="92D050"/>
          </w:tcPr>
          <w:p w14:paraId="52A2B251" w14:textId="77777777" w:rsidR="009261E6" w:rsidRDefault="009261E6" w:rsidP="005A1019">
            <w:pPr>
              <w:pStyle w:val="TableParagraph"/>
              <w:spacing w:before="146"/>
              <w:ind w:left="206"/>
              <w:rPr>
                <w:b/>
                <w:sz w:val="20"/>
              </w:rPr>
            </w:pPr>
            <w:r>
              <w:rPr>
                <w:b/>
                <w:sz w:val="20"/>
              </w:rPr>
              <w:t>6.</w:t>
            </w:r>
            <w:r>
              <w:rPr>
                <w:b/>
                <w:spacing w:val="-2"/>
                <w:sz w:val="20"/>
              </w:rPr>
              <w:t xml:space="preserve"> </w:t>
            </w:r>
            <w:r>
              <w:rPr>
                <w:b/>
                <w:sz w:val="20"/>
              </w:rPr>
              <w:t>РАЗРЕД</w:t>
            </w:r>
          </w:p>
        </w:tc>
        <w:tc>
          <w:tcPr>
            <w:tcW w:w="12799" w:type="dxa"/>
          </w:tcPr>
          <w:p w14:paraId="469FA1A5" w14:textId="77777777" w:rsidR="009261E6" w:rsidRDefault="009261E6" w:rsidP="005A1019">
            <w:pPr>
              <w:pStyle w:val="TableParagraph"/>
              <w:spacing w:before="39" w:line="232" w:lineRule="auto"/>
              <w:ind w:left="112" w:right="117"/>
              <w:rPr>
                <w:sz w:val="20"/>
              </w:rPr>
            </w:pPr>
            <w:r>
              <w:rPr>
                <w:b/>
                <w:sz w:val="20"/>
              </w:rPr>
              <w:t>Правилник</w:t>
            </w:r>
            <w:r>
              <w:rPr>
                <w:b/>
                <w:spacing w:val="-3"/>
                <w:sz w:val="20"/>
              </w:rPr>
              <w:t xml:space="preserve"> </w:t>
            </w:r>
            <w:r>
              <w:rPr>
                <w:b/>
                <w:sz w:val="20"/>
              </w:rPr>
              <w:t>о</w:t>
            </w:r>
            <w:r>
              <w:rPr>
                <w:b/>
                <w:spacing w:val="-1"/>
                <w:sz w:val="20"/>
              </w:rPr>
              <w:t xml:space="preserve"> </w:t>
            </w:r>
            <w:r>
              <w:rPr>
                <w:b/>
                <w:sz w:val="20"/>
              </w:rPr>
              <w:t>плану</w:t>
            </w:r>
            <w:r>
              <w:rPr>
                <w:b/>
                <w:spacing w:val="-2"/>
                <w:sz w:val="20"/>
              </w:rPr>
              <w:t xml:space="preserve"> </w:t>
            </w:r>
            <w:r>
              <w:rPr>
                <w:b/>
                <w:sz w:val="20"/>
              </w:rPr>
              <w:t>наставе</w:t>
            </w:r>
            <w:r>
              <w:rPr>
                <w:b/>
                <w:spacing w:val="-2"/>
                <w:sz w:val="20"/>
              </w:rPr>
              <w:t xml:space="preserve"> </w:t>
            </w:r>
            <w:r>
              <w:rPr>
                <w:b/>
                <w:sz w:val="20"/>
              </w:rPr>
              <w:t>и</w:t>
            </w:r>
            <w:r>
              <w:rPr>
                <w:b/>
                <w:spacing w:val="-3"/>
                <w:sz w:val="20"/>
              </w:rPr>
              <w:t xml:space="preserve"> </w:t>
            </w:r>
            <w:r>
              <w:rPr>
                <w:b/>
                <w:sz w:val="20"/>
              </w:rPr>
              <w:t>учења</w:t>
            </w:r>
            <w:r>
              <w:rPr>
                <w:b/>
                <w:spacing w:val="-2"/>
                <w:sz w:val="20"/>
              </w:rPr>
              <w:t xml:space="preserve"> </w:t>
            </w:r>
            <w:r>
              <w:rPr>
                <w:b/>
                <w:sz w:val="20"/>
              </w:rPr>
              <w:t>за</w:t>
            </w:r>
            <w:r>
              <w:rPr>
                <w:b/>
                <w:spacing w:val="-2"/>
                <w:sz w:val="20"/>
              </w:rPr>
              <w:t xml:space="preserve"> </w:t>
            </w:r>
            <w:r>
              <w:rPr>
                <w:b/>
                <w:sz w:val="20"/>
              </w:rPr>
              <w:t>пети</w:t>
            </w:r>
            <w:r>
              <w:rPr>
                <w:b/>
                <w:spacing w:val="-2"/>
                <w:sz w:val="20"/>
              </w:rPr>
              <w:t xml:space="preserve"> </w:t>
            </w:r>
            <w:r>
              <w:rPr>
                <w:b/>
                <w:sz w:val="20"/>
              </w:rPr>
              <w:t>и</w:t>
            </w:r>
            <w:r>
              <w:rPr>
                <w:b/>
                <w:spacing w:val="-4"/>
                <w:sz w:val="20"/>
              </w:rPr>
              <w:t xml:space="preserve"> </w:t>
            </w:r>
            <w:r>
              <w:rPr>
                <w:b/>
                <w:sz w:val="20"/>
              </w:rPr>
              <w:t>шести</w:t>
            </w:r>
            <w:r>
              <w:rPr>
                <w:b/>
                <w:spacing w:val="-5"/>
                <w:sz w:val="20"/>
              </w:rPr>
              <w:t xml:space="preserve"> </w:t>
            </w:r>
            <w:r>
              <w:rPr>
                <w:b/>
                <w:sz w:val="20"/>
              </w:rPr>
              <w:t>разред</w:t>
            </w:r>
            <w:r>
              <w:rPr>
                <w:b/>
                <w:spacing w:val="-2"/>
                <w:sz w:val="20"/>
              </w:rPr>
              <w:t xml:space="preserve"> </w:t>
            </w:r>
            <w:r>
              <w:rPr>
                <w:b/>
                <w:sz w:val="20"/>
              </w:rPr>
              <w:t>основног</w:t>
            </w:r>
            <w:r>
              <w:rPr>
                <w:b/>
                <w:spacing w:val="-3"/>
                <w:sz w:val="20"/>
              </w:rPr>
              <w:t xml:space="preserve"> </w:t>
            </w:r>
            <w:r>
              <w:rPr>
                <w:b/>
                <w:sz w:val="20"/>
              </w:rPr>
              <w:t>образовања</w:t>
            </w:r>
            <w:r>
              <w:rPr>
                <w:b/>
                <w:spacing w:val="-2"/>
                <w:sz w:val="20"/>
              </w:rPr>
              <w:t xml:space="preserve"> </w:t>
            </w:r>
            <w:r>
              <w:rPr>
                <w:b/>
                <w:sz w:val="20"/>
              </w:rPr>
              <w:t>и</w:t>
            </w:r>
            <w:r>
              <w:rPr>
                <w:b/>
                <w:spacing w:val="-3"/>
                <w:sz w:val="20"/>
              </w:rPr>
              <w:t xml:space="preserve"> </w:t>
            </w:r>
            <w:r>
              <w:rPr>
                <w:b/>
                <w:sz w:val="20"/>
              </w:rPr>
              <w:t>васпитања</w:t>
            </w:r>
            <w:r>
              <w:rPr>
                <w:b/>
                <w:spacing w:val="-2"/>
                <w:sz w:val="20"/>
              </w:rPr>
              <w:t xml:space="preserve"> </w:t>
            </w:r>
            <w:r>
              <w:rPr>
                <w:b/>
                <w:sz w:val="20"/>
              </w:rPr>
              <w:t>и</w:t>
            </w:r>
            <w:r>
              <w:rPr>
                <w:b/>
                <w:spacing w:val="-2"/>
                <w:sz w:val="20"/>
              </w:rPr>
              <w:t xml:space="preserve"> </w:t>
            </w:r>
            <w:r>
              <w:rPr>
                <w:b/>
                <w:sz w:val="20"/>
              </w:rPr>
              <w:t>програму</w:t>
            </w:r>
            <w:r>
              <w:rPr>
                <w:b/>
                <w:spacing w:val="-2"/>
                <w:sz w:val="20"/>
              </w:rPr>
              <w:t xml:space="preserve"> </w:t>
            </w:r>
            <w:r>
              <w:rPr>
                <w:b/>
                <w:sz w:val="20"/>
              </w:rPr>
              <w:t>наставе</w:t>
            </w:r>
            <w:r>
              <w:rPr>
                <w:b/>
                <w:spacing w:val="-2"/>
                <w:sz w:val="20"/>
              </w:rPr>
              <w:t xml:space="preserve"> </w:t>
            </w:r>
            <w:r>
              <w:rPr>
                <w:b/>
                <w:sz w:val="20"/>
              </w:rPr>
              <w:t>и</w:t>
            </w:r>
            <w:r>
              <w:rPr>
                <w:b/>
                <w:spacing w:val="-5"/>
                <w:sz w:val="20"/>
              </w:rPr>
              <w:t xml:space="preserve"> </w:t>
            </w:r>
            <w:r>
              <w:rPr>
                <w:b/>
                <w:sz w:val="20"/>
              </w:rPr>
              <w:t>учења</w:t>
            </w:r>
            <w:r>
              <w:rPr>
                <w:b/>
                <w:spacing w:val="-2"/>
                <w:sz w:val="20"/>
              </w:rPr>
              <w:t xml:space="preserve"> </w:t>
            </w:r>
            <w:r>
              <w:rPr>
                <w:b/>
                <w:sz w:val="20"/>
              </w:rPr>
              <w:t>за</w:t>
            </w:r>
            <w:r>
              <w:rPr>
                <w:b/>
                <w:spacing w:val="-2"/>
                <w:sz w:val="20"/>
              </w:rPr>
              <w:t xml:space="preserve"> </w:t>
            </w:r>
            <w:r>
              <w:rPr>
                <w:b/>
                <w:sz w:val="20"/>
              </w:rPr>
              <w:t>пети</w:t>
            </w:r>
            <w:r>
              <w:rPr>
                <w:b/>
                <w:spacing w:val="-4"/>
                <w:sz w:val="20"/>
              </w:rPr>
              <w:t xml:space="preserve"> </w:t>
            </w:r>
            <w:r>
              <w:rPr>
                <w:b/>
                <w:sz w:val="20"/>
              </w:rPr>
              <w:t>и</w:t>
            </w:r>
            <w:r>
              <w:rPr>
                <w:b/>
                <w:spacing w:val="-47"/>
                <w:sz w:val="20"/>
              </w:rPr>
              <w:t xml:space="preserve"> </w:t>
            </w:r>
            <w:r>
              <w:rPr>
                <w:b/>
                <w:sz w:val="20"/>
              </w:rPr>
              <w:t>шести</w:t>
            </w:r>
            <w:r>
              <w:rPr>
                <w:b/>
                <w:spacing w:val="-2"/>
                <w:sz w:val="20"/>
              </w:rPr>
              <w:t xml:space="preserve"> </w:t>
            </w:r>
            <w:r>
              <w:rPr>
                <w:b/>
                <w:sz w:val="20"/>
              </w:rPr>
              <w:t>разред</w:t>
            </w:r>
            <w:r>
              <w:rPr>
                <w:b/>
                <w:spacing w:val="-2"/>
                <w:sz w:val="20"/>
              </w:rPr>
              <w:t xml:space="preserve"> </w:t>
            </w:r>
            <w:r>
              <w:rPr>
                <w:b/>
                <w:sz w:val="20"/>
              </w:rPr>
              <w:t>основног</w:t>
            </w:r>
            <w:r>
              <w:rPr>
                <w:b/>
                <w:spacing w:val="-3"/>
                <w:sz w:val="20"/>
              </w:rPr>
              <w:t xml:space="preserve"> </w:t>
            </w:r>
            <w:r>
              <w:rPr>
                <w:b/>
                <w:sz w:val="20"/>
              </w:rPr>
              <w:t>образовања</w:t>
            </w:r>
            <w:r>
              <w:rPr>
                <w:b/>
                <w:spacing w:val="-2"/>
                <w:sz w:val="20"/>
              </w:rPr>
              <w:t xml:space="preserve"> </w:t>
            </w:r>
            <w:r>
              <w:rPr>
                <w:b/>
                <w:sz w:val="20"/>
              </w:rPr>
              <w:t>и</w:t>
            </w:r>
            <w:r>
              <w:rPr>
                <w:b/>
                <w:spacing w:val="-2"/>
                <w:sz w:val="20"/>
              </w:rPr>
              <w:t xml:space="preserve"> </w:t>
            </w:r>
            <w:r>
              <w:rPr>
                <w:b/>
                <w:sz w:val="20"/>
              </w:rPr>
              <w:t>васпитања</w:t>
            </w:r>
            <w:r>
              <w:rPr>
                <w:b/>
                <w:spacing w:val="2"/>
                <w:sz w:val="20"/>
              </w:rPr>
              <w:t xml:space="preserve"> </w:t>
            </w:r>
            <w:r>
              <w:rPr>
                <w:sz w:val="20"/>
              </w:rPr>
              <w:t>(„Службени</w:t>
            </w:r>
            <w:r>
              <w:rPr>
                <w:spacing w:val="-2"/>
                <w:sz w:val="20"/>
              </w:rPr>
              <w:t xml:space="preserve"> </w:t>
            </w:r>
            <w:r>
              <w:rPr>
                <w:sz w:val="20"/>
              </w:rPr>
              <w:t>гласник</w:t>
            </w:r>
            <w:r>
              <w:rPr>
                <w:spacing w:val="-3"/>
                <w:sz w:val="20"/>
              </w:rPr>
              <w:t xml:space="preserve"> </w:t>
            </w:r>
            <w:r>
              <w:rPr>
                <w:sz w:val="20"/>
              </w:rPr>
              <w:t>РС” -</w:t>
            </w:r>
            <w:r>
              <w:rPr>
                <w:spacing w:val="-3"/>
                <w:sz w:val="20"/>
              </w:rPr>
              <w:t xml:space="preserve"> </w:t>
            </w:r>
            <w:r>
              <w:rPr>
                <w:sz w:val="20"/>
              </w:rPr>
              <w:t>Просветни</w:t>
            </w:r>
            <w:r>
              <w:rPr>
                <w:spacing w:val="-3"/>
                <w:sz w:val="20"/>
              </w:rPr>
              <w:t xml:space="preserve"> </w:t>
            </w:r>
            <w:r>
              <w:rPr>
                <w:sz w:val="20"/>
              </w:rPr>
              <w:t>гласник,</w:t>
            </w:r>
            <w:r>
              <w:rPr>
                <w:spacing w:val="-2"/>
                <w:sz w:val="20"/>
              </w:rPr>
              <w:t xml:space="preserve"> </w:t>
            </w:r>
            <w:r>
              <w:rPr>
                <w:sz w:val="20"/>
              </w:rPr>
              <w:t>бр.</w:t>
            </w:r>
            <w:r>
              <w:rPr>
                <w:spacing w:val="-1"/>
                <w:sz w:val="20"/>
              </w:rPr>
              <w:t xml:space="preserve"> </w:t>
            </w:r>
            <w:r>
              <w:rPr>
                <w:sz w:val="20"/>
              </w:rPr>
              <w:t>15/18,</w:t>
            </w:r>
            <w:r>
              <w:rPr>
                <w:spacing w:val="-4"/>
                <w:sz w:val="20"/>
              </w:rPr>
              <w:t xml:space="preserve"> </w:t>
            </w:r>
            <w:r>
              <w:rPr>
                <w:sz w:val="20"/>
              </w:rPr>
              <w:t>18/18,</w:t>
            </w:r>
            <w:r>
              <w:rPr>
                <w:spacing w:val="-2"/>
                <w:sz w:val="20"/>
              </w:rPr>
              <w:t xml:space="preserve"> </w:t>
            </w:r>
            <w:r>
              <w:rPr>
                <w:sz w:val="20"/>
              </w:rPr>
              <w:t>3/19,</w:t>
            </w:r>
            <w:r>
              <w:rPr>
                <w:spacing w:val="-1"/>
                <w:sz w:val="20"/>
              </w:rPr>
              <w:t xml:space="preserve"> </w:t>
            </w:r>
            <w:r>
              <w:rPr>
                <w:sz w:val="20"/>
              </w:rPr>
              <w:t>3/20,</w:t>
            </w:r>
            <w:r>
              <w:rPr>
                <w:spacing w:val="-2"/>
                <w:sz w:val="20"/>
              </w:rPr>
              <w:t xml:space="preserve"> </w:t>
            </w:r>
            <w:r>
              <w:rPr>
                <w:sz w:val="20"/>
              </w:rPr>
              <w:t>6/20</w:t>
            </w:r>
            <w:r>
              <w:rPr>
                <w:spacing w:val="6"/>
                <w:sz w:val="20"/>
              </w:rPr>
              <w:t xml:space="preserve"> </w:t>
            </w:r>
            <w:r>
              <w:rPr>
                <w:sz w:val="20"/>
              </w:rPr>
              <w:t>и</w:t>
            </w:r>
            <w:r>
              <w:rPr>
                <w:spacing w:val="-3"/>
                <w:sz w:val="20"/>
              </w:rPr>
              <w:t xml:space="preserve"> </w:t>
            </w:r>
            <w:r>
              <w:rPr>
                <w:sz w:val="20"/>
              </w:rPr>
              <w:t>17/21)</w:t>
            </w:r>
          </w:p>
        </w:tc>
      </w:tr>
      <w:tr w:rsidR="009261E6" w14:paraId="7E5EE05A" w14:textId="77777777" w:rsidTr="005A1019">
        <w:trPr>
          <w:trHeight w:val="525"/>
        </w:trPr>
        <w:tc>
          <w:tcPr>
            <w:tcW w:w="1371" w:type="dxa"/>
            <w:shd w:val="clear" w:color="auto" w:fill="92D050"/>
          </w:tcPr>
          <w:p w14:paraId="78C70F76" w14:textId="77777777" w:rsidR="009261E6" w:rsidRDefault="009261E6" w:rsidP="005A1019">
            <w:pPr>
              <w:pStyle w:val="TableParagraph"/>
              <w:spacing w:before="144"/>
              <w:ind w:left="206"/>
              <w:rPr>
                <w:b/>
                <w:sz w:val="20"/>
              </w:rPr>
            </w:pPr>
            <w:r>
              <w:rPr>
                <w:b/>
                <w:sz w:val="20"/>
              </w:rPr>
              <w:t>7.</w:t>
            </w:r>
            <w:r>
              <w:rPr>
                <w:b/>
                <w:spacing w:val="-2"/>
                <w:sz w:val="20"/>
              </w:rPr>
              <w:t xml:space="preserve"> </w:t>
            </w:r>
            <w:r>
              <w:rPr>
                <w:b/>
                <w:sz w:val="20"/>
              </w:rPr>
              <w:t>РАЗРЕД</w:t>
            </w:r>
          </w:p>
        </w:tc>
        <w:tc>
          <w:tcPr>
            <w:tcW w:w="12799" w:type="dxa"/>
          </w:tcPr>
          <w:p w14:paraId="07A920E0" w14:textId="77777777" w:rsidR="009261E6" w:rsidRDefault="009261E6" w:rsidP="005A1019">
            <w:pPr>
              <w:pStyle w:val="TableParagraph"/>
              <w:spacing w:before="36"/>
              <w:ind w:left="112" w:right="117"/>
              <w:rPr>
                <w:sz w:val="20"/>
              </w:rPr>
            </w:pPr>
            <w:r>
              <w:rPr>
                <w:b/>
                <w:sz w:val="20"/>
              </w:rPr>
              <w:t>Правилник</w:t>
            </w:r>
            <w:r>
              <w:rPr>
                <w:b/>
                <w:spacing w:val="-3"/>
                <w:sz w:val="20"/>
              </w:rPr>
              <w:t xml:space="preserve"> </w:t>
            </w:r>
            <w:r>
              <w:rPr>
                <w:b/>
                <w:sz w:val="20"/>
              </w:rPr>
              <w:t>о</w:t>
            </w:r>
            <w:r>
              <w:rPr>
                <w:b/>
                <w:spacing w:val="-2"/>
                <w:sz w:val="20"/>
              </w:rPr>
              <w:t xml:space="preserve"> </w:t>
            </w:r>
            <w:r>
              <w:rPr>
                <w:b/>
                <w:sz w:val="20"/>
              </w:rPr>
              <w:t>програму</w:t>
            </w:r>
            <w:r>
              <w:rPr>
                <w:b/>
                <w:spacing w:val="-2"/>
                <w:sz w:val="20"/>
              </w:rPr>
              <w:t xml:space="preserve"> </w:t>
            </w:r>
            <w:r>
              <w:rPr>
                <w:b/>
                <w:sz w:val="20"/>
              </w:rPr>
              <w:t>наставе</w:t>
            </w:r>
            <w:r>
              <w:rPr>
                <w:b/>
                <w:spacing w:val="-5"/>
                <w:sz w:val="20"/>
              </w:rPr>
              <w:t xml:space="preserve"> </w:t>
            </w:r>
            <w:r>
              <w:rPr>
                <w:b/>
                <w:sz w:val="20"/>
              </w:rPr>
              <w:t>и</w:t>
            </w:r>
            <w:r>
              <w:rPr>
                <w:b/>
                <w:spacing w:val="-3"/>
                <w:sz w:val="20"/>
              </w:rPr>
              <w:t xml:space="preserve"> </w:t>
            </w:r>
            <w:r>
              <w:rPr>
                <w:b/>
                <w:sz w:val="20"/>
              </w:rPr>
              <w:t>учења</w:t>
            </w:r>
            <w:r>
              <w:rPr>
                <w:b/>
                <w:spacing w:val="-2"/>
                <w:sz w:val="20"/>
              </w:rPr>
              <w:t xml:space="preserve"> </w:t>
            </w:r>
            <w:r>
              <w:rPr>
                <w:b/>
                <w:sz w:val="20"/>
              </w:rPr>
              <w:t>за</w:t>
            </w:r>
            <w:r>
              <w:rPr>
                <w:b/>
                <w:spacing w:val="-2"/>
                <w:sz w:val="20"/>
              </w:rPr>
              <w:t xml:space="preserve"> </w:t>
            </w:r>
            <w:r>
              <w:rPr>
                <w:b/>
                <w:sz w:val="20"/>
              </w:rPr>
              <w:t>седми</w:t>
            </w:r>
            <w:r>
              <w:rPr>
                <w:b/>
                <w:spacing w:val="-3"/>
                <w:sz w:val="20"/>
              </w:rPr>
              <w:t xml:space="preserve"> </w:t>
            </w:r>
            <w:r>
              <w:rPr>
                <w:b/>
                <w:sz w:val="20"/>
              </w:rPr>
              <w:t>разред</w:t>
            </w:r>
            <w:r>
              <w:rPr>
                <w:b/>
                <w:spacing w:val="-3"/>
                <w:sz w:val="20"/>
              </w:rPr>
              <w:t xml:space="preserve"> </w:t>
            </w:r>
            <w:r>
              <w:rPr>
                <w:b/>
                <w:sz w:val="20"/>
              </w:rPr>
              <w:t>основног</w:t>
            </w:r>
            <w:r>
              <w:rPr>
                <w:b/>
                <w:spacing w:val="-3"/>
                <w:sz w:val="20"/>
              </w:rPr>
              <w:t xml:space="preserve"> </w:t>
            </w:r>
            <w:r>
              <w:rPr>
                <w:b/>
                <w:sz w:val="20"/>
              </w:rPr>
              <w:t>образовања</w:t>
            </w:r>
            <w:r>
              <w:rPr>
                <w:b/>
                <w:spacing w:val="-2"/>
                <w:sz w:val="20"/>
              </w:rPr>
              <w:t xml:space="preserve"> </w:t>
            </w:r>
            <w:r>
              <w:rPr>
                <w:b/>
                <w:sz w:val="20"/>
              </w:rPr>
              <w:t>и</w:t>
            </w:r>
            <w:r>
              <w:rPr>
                <w:b/>
                <w:spacing w:val="-5"/>
                <w:sz w:val="20"/>
              </w:rPr>
              <w:t xml:space="preserve"> </w:t>
            </w:r>
            <w:r>
              <w:rPr>
                <w:b/>
                <w:sz w:val="20"/>
              </w:rPr>
              <w:t>васпитања</w:t>
            </w:r>
            <w:r>
              <w:rPr>
                <w:b/>
                <w:spacing w:val="8"/>
                <w:sz w:val="20"/>
              </w:rPr>
              <w:t xml:space="preserve"> </w:t>
            </w:r>
            <w:r>
              <w:rPr>
                <w:sz w:val="20"/>
              </w:rPr>
              <w:t>(„Службени</w:t>
            </w:r>
            <w:r>
              <w:rPr>
                <w:spacing w:val="-3"/>
                <w:sz w:val="20"/>
              </w:rPr>
              <w:t xml:space="preserve"> </w:t>
            </w:r>
            <w:r>
              <w:rPr>
                <w:sz w:val="20"/>
              </w:rPr>
              <w:t>гласник</w:t>
            </w:r>
            <w:r>
              <w:rPr>
                <w:spacing w:val="-4"/>
                <w:sz w:val="20"/>
              </w:rPr>
              <w:t xml:space="preserve"> </w:t>
            </w:r>
            <w:r>
              <w:rPr>
                <w:sz w:val="20"/>
              </w:rPr>
              <w:t>РС”</w:t>
            </w:r>
            <w:r>
              <w:rPr>
                <w:spacing w:val="-1"/>
                <w:sz w:val="20"/>
              </w:rPr>
              <w:t xml:space="preserve"> </w:t>
            </w:r>
            <w:r>
              <w:rPr>
                <w:sz w:val="20"/>
              </w:rPr>
              <w:t>-</w:t>
            </w:r>
            <w:r>
              <w:rPr>
                <w:spacing w:val="-5"/>
                <w:sz w:val="20"/>
              </w:rPr>
              <w:t xml:space="preserve"> </w:t>
            </w:r>
            <w:r>
              <w:rPr>
                <w:sz w:val="20"/>
              </w:rPr>
              <w:t>Просветни</w:t>
            </w:r>
            <w:r>
              <w:rPr>
                <w:spacing w:val="-3"/>
                <w:sz w:val="20"/>
              </w:rPr>
              <w:t xml:space="preserve"> </w:t>
            </w:r>
            <w:r>
              <w:rPr>
                <w:sz w:val="20"/>
              </w:rPr>
              <w:t>гласник,</w:t>
            </w:r>
            <w:r>
              <w:rPr>
                <w:spacing w:val="-47"/>
                <w:sz w:val="20"/>
              </w:rPr>
              <w:t xml:space="preserve"> </w:t>
            </w:r>
            <w:r>
              <w:rPr>
                <w:sz w:val="20"/>
              </w:rPr>
              <w:t>5/19, 1/20,</w:t>
            </w:r>
            <w:r>
              <w:rPr>
                <w:spacing w:val="-2"/>
                <w:sz w:val="20"/>
              </w:rPr>
              <w:t xml:space="preserve"> </w:t>
            </w:r>
            <w:r>
              <w:rPr>
                <w:sz w:val="20"/>
              </w:rPr>
              <w:t>6/20,</w:t>
            </w:r>
            <w:r>
              <w:rPr>
                <w:spacing w:val="-2"/>
                <w:sz w:val="20"/>
              </w:rPr>
              <w:t xml:space="preserve"> </w:t>
            </w:r>
            <w:r>
              <w:rPr>
                <w:sz w:val="20"/>
              </w:rPr>
              <w:t>8/20,</w:t>
            </w:r>
            <w:r>
              <w:rPr>
                <w:spacing w:val="-2"/>
                <w:sz w:val="20"/>
              </w:rPr>
              <w:t xml:space="preserve"> </w:t>
            </w:r>
            <w:r>
              <w:rPr>
                <w:sz w:val="20"/>
              </w:rPr>
              <w:t>5/21</w:t>
            </w:r>
            <w:r>
              <w:rPr>
                <w:spacing w:val="-2"/>
                <w:sz w:val="20"/>
              </w:rPr>
              <w:t xml:space="preserve"> </w:t>
            </w:r>
            <w:r>
              <w:rPr>
                <w:sz w:val="20"/>
              </w:rPr>
              <w:t>и</w:t>
            </w:r>
            <w:r>
              <w:rPr>
                <w:spacing w:val="-1"/>
                <w:sz w:val="20"/>
              </w:rPr>
              <w:t xml:space="preserve"> </w:t>
            </w:r>
            <w:r>
              <w:rPr>
                <w:sz w:val="20"/>
              </w:rPr>
              <w:t>17/21)</w:t>
            </w:r>
          </w:p>
        </w:tc>
      </w:tr>
      <w:tr w:rsidR="009261E6" w14:paraId="40FB3451" w14:textId="77777777" w:rsidTr="005A1019">
        <w:trPr>
          <w:trHeight w:val="525"/>
        </w:trPr>
        <w:tc>
          <w:tcPr>
            <w:tcW w:w="1371" w:type="dxa"/>
            <w:shd w:val="clear" w:color="auto" w:fill="92D050"/>
          </w:tcPr>
          <w:p w14:paraId="18D1D8A1" w14:textId="77777777" w:rsidR="009261E6" w:rsidRDefault="009261E6" w:rsidP="005A1019">
            <w:pPr>
              <w:pStyle w:val="TableParagraph"/>
              <w:spacing w:before="146"/>
              <w:ind w:left="206"/>
              <w:rPr>
                <w:b/>
                <w:sz w:val="20"/>
              </w:rPr>
            </w:pPr>
            <w:r>
              <w:rPr>
                <w:b/>
                <w:sz w:val="20"/>
              </w:rPr>
              <w:t>8.</w:t>
            </w:r>
            <w:r>
              <w:rPr>
                <w:b/>
                <w:spacing w:val="-2"/>
                <w:sz w:val="20"/>
              </w:rPr>
              <w:t xml:space="preserve"> </w:t>
            </w:r>
            <w:r>
              <w:rPr>
                <w:b/>
                <w:sz w:val="20"/>
              </w:rPr>
              <w:t>РАЗРЕД</w:t>
            </w:r>
          </w:p>
        </w:tc>
        <w:tc>
          <w:tcPr>
            <w:tcW w:w="12799" w:type="dxa"/>
          </w:tcPr>
          <w:p w14:paraId="45705CBF" w14:textId="77777777" w:rsidR="009261E6" w:rsidRDefault="009261E6" w:rsidP="005A1019">
            <w:pPr>
              <w:pStyle w:val="TableParagraph"/>
              <w:spacing w:before="5"/>
              <w:ind w:left="112"/>
              <w:rPr>
                <w:sz w:val="20"/>
              </w:rPr>
            </w:pPr>
            <w:r>
              <w:rPr>
                <w:b/>
                <w:sz w:val="20"/>
              </w:rPr>
              <w:t>Правилник</w:t>
            </w:r>
            <w:r>
              <w:rPr>
                <w:b/>
                <w:spacing w:val="-3"/>
                <w:sz w:val="20"/>
              </w:rPr>
              <w:t xml:space="preserve"> </w:t>
            </w:r>
            <w:r>
              <w:rPr>
                <w:b/>
                <w:sz w:val="20"/>
              </w:rPr>
              <w:t>о</w:t>
            </w:r>
            <w:r>
              <w:rPr>
                <w:b/>
                <w:spacing w:val="-1"/>
                <w:sz w:val="20"/>
              </w:rPr>
              <w:t xml:space="preserve"> </w:t>
            </w:r>
            <w:r>
              <w:rPr>
                <w:b/>
                <w:sz w:val="20"/>
              </w:rPr>
              <w:t>програму</w:t>
            </w:r>
            <w:r>
              <w:rPr>
                <w:b/>
                <w:spacing w:val="-2"/>
                <w:sz w:val="20"/>
              </w:rPr>
              <w:t xml:space="preserve"> </w:t>
            </w:r>
            <w:r>
              <w:rPr>
                <w:b/>
                <w:sz w:val="20"/>
              </w:rPr>
              <w:t>наставе</w:t>
            </w:r>
            <w:r>
              <w:rPr>
                <w:b/>
                <w:spacing w:val="-4"/>
                <w:sz w:val="20"/>
              </w:rPr>
              <w:t xml:space="preserve"> </w:t>
            </w:r>
            <w:r>
              <w:rPr>
                <w:b/>
                <w:sz w:val="20"/>
              </w:rPr>
              <w:t>и</w:t>
            </w:r>
            <w:r>
              <w:rPr>
                <w:b/>
                <w:spacing w:val="-3"/>
                <w:sz w:val="20"/>
              </w:rPr>
              <w:t xml:space="preserve"> </w:t>
            </w:r>
            <w:r>
              <w:rPr>
                <w:b/>
                <w:sz w:val="20"/>
              </w:rPr>
              <w:t>учења</w:t>
            </w:r>
            <w:r>
              <w:rPr>
                <w:b/>
                <w:spacing w:val="-2"/>
                <w:sz w:val="20"/>
              </w:rPr>
              <w:t xml:space="preserve"> </w:t>
            </w:r>
            <w:r>
              <w:rPr>
                <w:b/>
                <w:sz w:val="20"/>
              </w:rPr>
              <w:t>за</w:t>
            </w:r>
            <w:r>
              <w:rPr>
                <w:b/>
                <w:spacing w:val="-1"/>
                <w:sz w:val="20"/>
              </w:rPr>
              <w:t xml:space="preserve"> </w:t>
            </w:r>
            <w:r>
              <w:rPr>
                <w:b/>
                <w:sz w:val="20"/>
              </w:rPr>
              <w:t>осми</w:t>
            </w:r>
            <w:r>
              <w:rPr>
                <w:b/>
                <w:spacing w:val="-3"/>
                <w:sz w:val="20"/>
              </w:rPr>
              <w:t xml:space="preserve"> </w:t>
            </w:r>
            <w:r>
              <w:rPr>
                <w:b/>
                <w:sz w:val="20"/>
              </w:rPr>
              <w:t>разред</w:t>
            </w:r>
            <w:r>
              <w:rPr>
                <w:b/>
                <w:spacing w:val="4"/>
                <w:sz w:val="20"/>
              </w:rPr>
              <w:t xml:space="preserve"> </w:t>
            </w:r>
            <w:r>
              <w:rPr>
                <w:b/>
                <w:sz w:val="20"/>
              </w:rPr>
              <w:t>основног</w:t>
            </w:r>
            <w:r>
              <w:rPr>
                <w:b/>
                <w:spacing w:val="-5"/>
                <w:sz w:val="20"/>
              </w:rPr>
              <w:t xml:space="preserve"> </w:t>
            </w:r>
            <w:r>
              <w:rPr>
                <w:b/>
                <w:sz w:val="20"/>
              </w:rPr>
              <w:t>образовања</w:t>
            </w:r>
            <w:r>
              <w:rPr>
                <w:b/>
                <w:spacing w:val="-2"/>
                <w:sz w:val="20"/>
              </w:rPr>
              <w:t xml:space="preserve"> </w:t>
            </w:r>
            <w:r>
              <w:rPr>
                <w:b/>
                <w:sz w:val="20"/>
              </w:rPr>
              <w:t>и</w:t>
            </w:r>
            <w:r>
              <w:rPr>
                <w:b/>
                <w:spacing w:val="-4"/>
                <w:sz w:val="20"/>
              </w:rPr>
              <w:t xml:space="preserve"> </w:t>
            </w:r>
            <w:r>
              <w:rPr>
                <w:b/>
                <w:sz w:val="20"/>
              </w:rPr>
              <w:t>васпитања</w:t>
            </w:r>
            <w:r>
              <w:rPr>
                <w:b/>
                <w:spacing w:val="2"/>
                <w:sz w:val="20"/>
              </w:rPr>
              <w:t xml:space="preserve"> </w:t>
            </w:r>
            <w:r>
              <w:rPr>
                <w:sz w:val="20"/>
              </w:rPr>
              <w:t>(„Службени</w:t>
            </w:r>
            <w:r>
              <w:rPr>
                <w:spacing w:val="-3"/>
                <w:sz w:val="20"/>
              </w:rPr>
              <w:t xml:space="preserve"> </w:t>
            </w:r>
            <w:r>
              <w:rPr>
                <w:sz w:val="20"/>
              </w:rPr>
              <w:t>гласник</w:t>
            </w:r>
            <w:r>
              <w:rPr>
                <w:spacing w:val="-4"/>
                <w:sz w:val="20"/>
              </w:rPr>
              <w:t xml:space="preserve"> </w:t>
            </w:r>
            <w:r>
              <w:rPr>
                <w:sz w:val="20"/>
              </w:rPr>
              <w:t>РС”</w:t>
            </w:r>
            <w:r>
              <w:rPr>
                <w:spacing w:val="1"/>
                <w:sz w:val="20"/>
              </w:rPr>
              <w:t xml:space="preserve"> </w:t>
            </w:r>
            <w:r>
              <w:rPr>
                <w:sz w:val="20"/>
              </w:rPr>
              <w:t>-</w:t>
            </w:r>
            <w:r>
              <w:rPr>
                <w:spacing w:val="-5"/>
                <w:sz w:val="20"/>
              </w:rPr>
              <w:t xml:space="preserve"> </w:t>
            </w:r>
            <w:r>
              <w:rPr>
                <w:sz w:val="20"/>
              </w:rPr>
              <w:t>Просветни</w:t>
            </w:r>
          </w:p>
          <w:p w14:paraId="02A2F770" w14:textId="77777777" w:rsidR="009261E6" w:rsidRDefault="009261E6" w:rsidP="005A1019">
            <w:pPr>
              <w:pStyle w:val="TableParagraph"/>
              <w:spacing w:before="22"/>
              <w:ind w:left="112"/>
              <w:rPr>
                <w:sz w:val="20"/>
              </w:rPr>
            </w:pPr>
            <w:r>
              <w:rPr>
                <w:sz w:val="20"/>
              </w:rPr>
              <w:t>гласник,</w:t>
            </w:r>
            <w:r>
              <w:rPr>
                <w:spacing w:val="-2"/>
                <w:sz w:val="20"/>
              </w:rPr>
              <w:t xml:space="preserve"> </w:t>
            </w:r>
            <w:r>
              <w:rPr>
                <w:sz w:val="20"/>
              </w:rPr>
              <w:t>11/19,</w:t>
            </w:r>
            <w:r>
              <w:rPr>
                <w:spacing w:val="-2"/>
                <w:sz w:val="20"/>
              </w:rPr>
              <w:t xml:space="preserve"> </w:t>
            </w:r>
            <w:r>
              <w:rPr>
                <w:sz w:val="20"/>
              </w:rPr>
              <w:t>2/20,</w:t>
            </w:r>
            <w:r>
              <w:rPr>
                <w:spacing w:val="-4"/>
                <w:sz w:val="20"/>
              </w:rPr>
              <w:t xml:space="preserve"> </w:t>
            </w:r>
            <w:r>
              <w:rPr>
                <w:sz w:val="20"/>
              </w:rPr>
              <w:t>6/20,</w:t>
            </w:r>
            <w:r>
              <w:rPr>
                <w:spacing w:val="-2"/>
                <w:sz w:val="20"/>
              </w:rPr>
              <w:t xml:space="preserve"> </w:t>
            </w:r>
            <w:r>
              <w:rPr>
                <w:sz w:val="20"/>
              </w:rPr>
              <w:t>5/21 и</w:t>
            </w:r>
            <w:r>
              <w:rPr>
                <w:spacing w:val="-3"/>
                <w:sz w:val="20"/>
              </w:rPr>
              <w:t xml:space="preserve"> </w:t>
            </w:r>
            <w:r>
              <w:rPr>
                <w:sz w:val="20"/>
              </w:rPr>
              <w:t>17/21)</w:t>
            </w:r>
          </w:p>
        </w:tc>
      </w:tr>
    </w:tbl>
    <w:p w14:paraId="0012DCDA" w14:textId="77777777" w:rsidR="009261E6" w:rsidRDefault="009261E6" w:rsidP="009261E6">
      <w:pPr>
        <w:rPr>
          <w:sz w:val="20"/>
        </w:rPr>
      </w:pPr>
    </w:p>
    <w:p w14:paraId="6EAF3E01" w14:textId="77777777" w:rsidR="009261E6" w:rsidRDefault="009261E6" w:rsidP="009261E6">
      <w:pPr>
        <w:rPr>
          <w:sz w:val="20"/>
        </w:rPr>
      </w:pPr>
    </w:p>
    <w:p w14:paraId="53EAB003" w14:textId="77777777" w:rsidR="009261E6" w:rsidRDefault="009261E6" w:rsidP="009261E6">
      <w:pPr>
        <w:rPr>
          <w:sz w:val="20"/>
        </w:rPr>
      </w:pPr>
    </w:p>
    <w:p w14:paraId="6D6F501C" w14:textId="77777777" w:rsidR="009261E6" w:rsidRDefault="009261E6" w:rsidP="009261E6">
      <w:pPr>
        <w:rPr>
          <w:sz w:val="20"/>
        </w:rPr>
      </w:pPr>
    </w:p>
    <w:p w14:paraId="62612706" w14:textId="77777777" w:rsidR="009261E6" w:rsidRDefault="009261E6" w:rsidP="009261E6">
      <w:pPr>
        <w:rPr>
          <w:sz w:val="20"/>
        </w:rPr>
      </w:pPr>
    </w:p>
    <w:p w14:paraId="4422FDE7" w14:textId="77777777" w:rsidR="005A1019" w:rsidRPr="00DD4C70" w:rsidRDefault="005A1019" w:rsidP="00DD4C70">
      <w:pPr>
        <w:widowControl/>
        <w:autoSpaceDE/>
        <w:autoSpaceDN/>
        <w:spacing w:after="200" w:line="276" w:lineRule="auto"/>
        <w:rPr>
          <w:rFonts w:eastAsiaTheme="minorHAnsi"/>
          <w:b/>
          <w:sz w:val="24"/>
          <w:szCs w:val="24"/>
          <w:lang w:val="sr-Cyrl-RS"/>
        </w:rPr>
      </w:pPr>
    </w:p>
    <w:p w14:paraId="0D734FE7" w14:textId="77777777" w:rsidR="009261E6" w:rsidRPr="009261E6" w:rsidRDefault="009261E6" w:rsidP="00FA1214">
      <w:pPr>
        <w:widowControl/>
        <w:autoSpaceDE/>
        <w:autoSpaceDN/>
        <w:spacing w:after="200" w:line="276" w:lineRule="auto"/>
        <w:rPr>
          <w:rFonts w:eastAsiaTheme="minorHAnsi"/>
          <w:b/>
          <w:sz w:val="24"/>
          <w:szCs w:val="24"/>
          <w:lang w:val="sr-Cyrl-RS"/>
        </w:rPr>
      </w:pPr>
      <w:r w:rsidRPr="009261E6">
        <w:rPr>
          <w:rFonts w:eastAsiaTheme="minorHAnsi"/>
          <w:b/>
          <w:sz w:val="24"/>
          <w:szCs w:val="24"/>
          <w:lang w:val="sr-Cyrl-RS"/>
        </w:rPr>
        <w:lastRenderedPageBreak/>
        <w:t>ПЛАН НАСТАВЕ И УЧЕЊА ЗА</w:t>
      </w:r>
      <w:r w:rsidR="008C4AC6">
        <w:rPr>
          <w:rFonts w:eastAsiaTheme="minorHAnsi"/>
          <w:b/>
          <w:sz w:val="24"/>
          <w:szCs w:val="24"/>
          <w:lang w:val="sr-Cyrl-RS"/>
        </w:rPr>
        <w:t xml:space="preserve"> ПРВИ ЦИКЛУС ОСНОВНОГ </w:t>
      </w:r>
      <w:r w:rsidRPr="009261E6">
        <w:rPr>
          <w:rFonts w:eastAsiaTheme="minorHAnsi"/>
          <w:b/>
          <w:sz w:val="24"/>
          <w:szCs w:val="24"/>
          <w:lang w:val="sr-Cyrl-RS"/>
        </w:rPr>
        <w:t xml:space="preserve"> ОБРАЗОВАЊА</w:t>
      </w:r>
      <w:r w:rsidR="008C4AC6">
        <w:rPr>
          <w:rFonts w:eastAsiaTheme="minorHAnsi"/>
          <w:b/>
          <w:sz w:val="24"/>
          <w:szCs w:val="24"/>
          <w:lang w:val="sr-Cyrl-RS"/>
        </w:rPr>
        <w:t xml:space="preserve"> И ВАСПИТАЊА</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4"/>
        <w:gridCol w:w="3735"/>
        <w:gridCol w:w="896"/>
        <w:gridCol w:w="1136"/>
        <w:gridCol w:w="896"/>
        <w:gridCol w:w="1136"/>
        <w:gridCol w:w="900"/>
        <w:gridCol w:w="1140"/>
        <w:gridCol w:w="1034"/>
        <w:gridCol w:w="1311"/>
      </w:tblGrid>
      <w:tr w:rsidR="009261E6" w:rsidRPr="009261E6" w14:paraId="097BFFA0" w14:textId="77777777" w:rsidTr="00DD4C70">
        <w:trPr>
          <w:trHeight w:val="576"/>
        </w:trPr>
        <w:tc>
          <w:tcPr>
            <w:tcW w:w="0" w:type="auto"/>
            <w:vMerge w:val="restart"/>
            <w:shd w:val="clear" w:color="auto" w:fill="D9D9D9" w:themeFill="background1" w:themeFillShade="D9"/>
          </w:tcPr>
          <w:p w14:paraId="1BCD0140" w14:textId="77777777" w:rsidR="009261E6" w:rsidRPr="009261E6" w:rsidRDefault="009261E6" w:rsidP="009261E6">
            <w:pPr>
              <w:widowControl/>
              <w:autoSpaceDE/>
              <w:autoSpaceDN/>
              <w:spacing w:line="276" w:lineRule="auto"/>
              <w:jc w:val="both"/>
              <w:rPr>
                <w:b/>
                <w:bCs/>
                <w:sz w:val="24"/>
                <w:szCs w:val="24"/>
              </w:rPr>
            </w:pPr>
            <w:r w:rsidRPr="009261E6">
              <w:rPr>
                <w:b/>
                <w:bCs/>
                <w:sz w:val="24"/>
                <w:szCs w:val="24"/>
              </w:rPr>
              <w:t>Ред. број</w:t>
            </w:r>
          </w:p>
        </w:tc>
        <w:tc>
          <w:tcPr>
            <w:tcW w:w="0" w:type="auto"/>
            <w:vMerge w:val="restart"/>
            <w:shd w:val="clear" w:color="auto" w:fill="D9D9D9" w:themeFill="background1" w:themeFillShade="D9"/>
          </w:tcPr>
          <w:p w14:paraId="22B5ADCC" w14:textId="77777777" w:rsidR="009261E6" w:rsidRPr="009261E6" w:rsidRDefault="009261E6" w:rsidP="009261E6">
            <w:pPr>
              <w:widowControl/>
              <w:autoSpaceDE/>
              <w:autoSpaceDN/>
              <w:spacing w:line="276" w:lineRule="auto"/>
              <w:jc w:val="both"/>
              <w:rPr>
                <w:b/>
                <w:bCs/>
                <w:sz w:val="24"/>
                <w:szCs w:val="24"/>
              </w:rPr>
            </w:pPr>
            <w:r w:rsidRPr="009261E6">
              <w:rPr>
                <w:b/>
                <w:bCs/>
                <w:sz w:val="24"/>
                <w:szCs w:val="24"/>
              </w:rPr>
              <w:t>А. ОБАВЕЗНИ ПРЕДМЕТИ</w:t>
            </w:r>
          </w:p>
        </w:tc>
        <w:tc>
          <w:tcPr>
            <w:tcW w:w="0" w:type="auto"/>
            <w:gridSpan w:val="2"/>
            <w:shd w:val="clear" w:color="auto" w:fill="D9D9D9" w:themeFill="background1" w:themeFillShade="D9"/>
          </w:tcPr>
          <w:p w14:paraId="2ED931C5" w14:textId="77777777" w:rsidR="009261E6" w:rsidRPr="009261E6" w:rsidRDefault="009261E6" w:rsidP="009261E6">
            <w:pPr>
              <w:widowControl/>
              <w:autoSpaceDE/>
              <w:autoSpaceDN/>
              <w:spacing w:line="276" w:lineRule="auto"/>
              <w:jc w:val="both"/>
              <w:rPr>
                <w:b/>
                <w:bCs/>
                <w:sz w:val="24"/>
                <w:szCs w:val="24"/>
              </w:rPr>
            </w:pPr>
            <w:r w:rsidRPr="009261E6">
              <w:rPr>
                <w:b/>
                <w:bCs/>
                <w:sz w:val="24"/>
                <w:szCs w:val="24"/>
              </w:rPr>
              <w:t>ПРВИ РАЗРЕД</w:t>
            </w:r>
          </w:p>
        </w:tc>
        <w:tc>
          <w:tcPr>
            <w:tcW w:w="0" w:type="auto"/>
            <w:gridSpan w:val="2"/>
            <w:shd w:val="clear" w:color="auto" w:fill="D9D9D9" w:themeFill="background1" w:themeFillShade="D9"/>
          </w:tcPr>
          <w:p w14:paraId="5D57110E" w14:textId="77777777" w:rsidR="009261E6" w:rsidRPr="009261E6" w:rsidRDefault="009261E6" w:rsidP="009261E6">
            <w:pPr>
              <w:widowControl/>
              <w:autoSpaceDE/>
              <w:autoSpaceDN/>
              <w:spacing w:line="276" w:lineRule="auto"/>
              <w:jc w:val="both"/>
              <w:rPr>
                <w:b/>
                <w:bCs/>
                <w:sz w:val="24"/>
                <w:szCs w:val="24"/>
              </w:rPr>
            </w:pPr>
            <w:r w:rsidRPr="009261E6">
              <w:rPr>
                <w:b/>
                <w:bCs/>
                <w:sz w:val="24"/>
                <w:szCs w:val="24"/>
              </w:rPr>
              <w:t>ДРУГИ РАЗРЕД</w:t>
            </w:r>
          </w:p>
        </w:tc>
        <w:tc>
          <w:tcPr>
            <w:tcW w:w="0" w:type="auto"/>
            <w:gridSpan w:val="2"/>
            <w:shd w:val="clear" w:color="auto" w:fill="D9D9D9" w:themeFill="background1" w:themeFillShade="D9"/>
          </w:tcPr>
          <w:p w14:paraId="703632A8" w14:textId="77777777" w:rsidR="009261E6" w:rsidRPr="009261E6" w:rsidRDefault="009261E6" w:rsidP="009261E6">
            <w:pPr>
              <w:widowControl/>
              <w:autoSpaceDE/>
              <w:autoSpaceDN/>
              <w:spacing w:line="276" w:lineRule="auto"/>
              <w:jc w:val="both"/>
              <w:rPr>
                <w:b/>
                <w:bCs/>
                <w:sz w:val="24"/>
                <w:szCs w:val="24"/>
              </w:rPr>
            </w:pPr>
            <w:r w:rsidRPr="009261E6">
              <w:rPr>
                <w:b/>
                <w:bCs/>
                <w:sz w:val="24"/>
                <w:szCs w:val="24"/>
              </w:rPr>
              <w:t>ТРЕЋИ РАЗРЕД</w:t>
            </w:r>
          </w:p>
        </w:tc>
        <w:tc>
          <w:tcPr>
            <w:tcW w:w="0" w:type="auto"/>
            <w:gridSpan w:val="2"/>
            <w:shd w:val="clear" w:color="auto" w:fill="D9D9D9" w:themeFill="background1" w:themeFillShade="D9"/>
          </w:tcPr>
          <w:p w14:paraId="6A423870" w14:textId="77777777" w:rsidR="009261E6" w:rsidRPr="009261E6" w:rsidRDefault="009261E6" w:rsidP="009261E6">
            <w:pPr>
              <w:widowControl/>
              <w:autoSpaceDE/>
              <w:autoSpaceDN/>
              <w:spacing w:line="276" w:lineRule="auto"/>
              <w:jc w:val="both"/>
              <w:rPr>
                <w:b/>
                <w:bCs/>
                <w:sz w:val="24"/>
                <w:szCs w:val="24"/>
              </w:rPr>
            </w:pPr>
            <w:r w:rsidRPr="009261E6">
              <w:rPr>
                <w:b/>
                <w:bCs/>
                <w:sz w:val="24"/>
                <w:szCs w:val="24"/>
              </w:rPr>
              <w:t>ЧЕТВРТИ РАЗРЕД</w:t>
            </w:r>
          </w:p>
        </w:tc>
      </w:tr>
      <w:tr w:rsidR="009261E6" w:rsidRPr="009261E6" w14:paraId="116B1D3D" w14:textId="77777777" w:rsidTr="00DD4C70">
        <w:trPr>
          <w:trHeight w:val="305"/>
        </w:trPr>
        <w:tc>
          <w:tcPr>
            <w:tcW w:w="0" w:type="auto"/>
            <w:vMerge/>
            <w:shd w:val="clear" w:color="auto" w:fill="D9D9D9" w:themeFill="background1" w:themeFillShade="D9"/>
          </w:tcPr>
          <w:p w14:paraId="750A55EB" w14:textId="77777777" w:rsidR="009261E6" w:rsidRPr="009261E6" w:rsidRDefault="009261E6" w:rsidP="009261E6">
            <w:pPr>
              <w:widowControl/>
              <w:autoSpaceDE/>
              <w:autoSpaceDN/>
              <w:spacing w:line="276" w:lineRule="auto"/>
              <w:jc w:val="both"/>
              <w:rPr>
                <w:b/>
                <w:bCs/>
                <w:sz w:val="24"/>
                <w:szCs w:val="24"/>
              </w:rPr>
            </w:pPr>
          </w:p>
        </w:tc>
        <w:tc>
          <w:tcPr>
            <w:tcW w:w="0" w:type="auto"/>
            <w:vMerge/>
            <w:shd w:val="clear" w:color="auto" w:fill="D9D9D9" w:themeFill="background1" w:themeFillShade="D9"/>
          </w:tcPr>
          <w:p w14:paraId="288F0C70" w14:textId="77777777" w:rsidR="009261E6" w:rsidRPr="009261E6" w:rsidRDefault="009261E6" w:rsidP="009261E6">
            <w:pPr>
              <w:widowControl/>
              <w:autoSpaceDE/>
              <w:autoSpaceDN/>
              <w:spacing w:line="276" w:lineRule="auto"/>
              <w:jc w:val="both"/>
              <w:rPr>
                <w:sz w:val="24"/>
                <w:szCs w:val="24"/>
              </w:rPr>
            </w:pPr>
          </w:p>
        </w:tc>
        <w:tc>
          <w:tcPr>
            <w:tcW w:w="0" w:type="auto"/>
            <w:shd w:val="clear" w:color="auto" w:fill="D9D9D9" w:themeFill="background1" w:themeFillShade="D9"/>
          </w:tcPr>
          <w:p w14:paraId="12DCE61A" w14:textId="77777777" w:rsidR="009261E6" w:rsidRPr="009261E6" w:rsidRDefault="009261E6" w:rsidP="009261E6">
            <w:pPr>
              <w:widowControl/>
              <w:autoSpaceDE/>
              <w:autoSpaceDN/>
              <w:spacing w:line="276" w:lineRule="auto"/>
              <w:jc w:val="both"/>
              <w:rPr>
                <w:sz w:val="24"/>
                <w:szCs w:val="24"/>
              </w:rPr>
            </w:pPr>
            <w:r w:rsidRPr="009261E6">
              <w:rPr>
                <w:sz w:val="24"/>
                <w:szCs w:val="24"/>
              </w:rPr>
              <w:t>нед.</w:t>
            </w:r>
          </w:p>
        </w:tc>
        <w:tc>
          <w:tcPr>
            <w:tcW w:w="0" w:type="auto"/>
            <w:shd w:val="clear" w:color="auto" w:fill="D9D9D9" w:themeFill="background1" w:themeFillShade="D9"/>
          </w:tcPr>
          <w:p w14:paraId="3F743CE0" w14:textId="77777777" w:rsidR="009261E6" w:rsidRPr="009261E6" w:rsidRDefault="009261E6" w:rsidP="009261E6">
            <w:pPr>
              <w:widowControl/>
              <w:autoSpaceDE/>
              <w:autoSpaceDN/>
              <w:spacing w:line="276" w:lineRule="auto"/>
              <w:jc w:val="both"/>
              <w:rPr>
                <w:sz w:val="24"/>
                <w:szCs w:val="24"/>
              </w:rPr>
            </w:pPr>
            <w:r w:rsidRPr="009261E6">
              <w:rPr>
                <w:sz w:val="24"/>
                <w:szCs w:val="24"/>
              </w:rPr>
              <w:t>год.</w:t>
            </w:r>
          </w:p>
        </w:tc>
        <w:tc>
          <w:tcPr>
            <w:tcW w:w="0" w:type="auto"/>
            <w:shd w:val="clear" w:color="auto" w:fill="D9D9D9" w:themeFill="background1" w:themeFillShade="D9"/>
          </w:tcPr>
          <w:p w14:paraId="69503783" w14:textId="77777777" w:rsidR="009261E6" w:rsidRPr="009261E6" w:rsidRDefault="009261E6" w:rsidP="009261E6">
            <w:pPr>
              <w:widowControl/>
              <w:autoSpaceDE/>
              <w:autoSpaceDN/>
              <w:spacing w:line="276" w:lineRule="auto"/>
              <w:jc w:val="both"/>
              <w:rPr>
                <w:sz w:val="24"/>
                <w:szCs w:val="24"/>
              </w:rPr>
            </w:pPr>
            <w:r w:rsidRPr="009261E6">
              <w:rPr>
                <w:sz w:val="24"/>
                <w:szCs w:val="24"/>
              </w:rPr>
              <w:t>нед.</w:t>
            </w:r>
          </w:p>
        </w:tc>
        <w:tc>
          <w:tcPr>
            <w:tcW w:w="0" w:type="auto"/>
            <w:shd w:val="clear" w:color="auto" w:fill="D9D9D9" w:themeFill="background1" w:themeFillShade="D9"/>
          </w:tcPr>
          <w:p w14:paraId="456E8A23" w14:textId="77777777" w:rsidR="009261E6" w:rsidRPr="009261E6" w:rsidRDefault="009261E6" w:rsidP="009261E6">
            <w:pPr>
              <w:widowControl/>
              <w:autoSpaceDE/>
              <w:autoSpaceDN/>
              <w:spacing w:line="276" w:lineRule="auto"/>
              <w:jc w:val="both"/>
              <w:rPr>
                <w:sz w:val="24"/>
                <w:szCs w:val="24"/>
              </w:rPr>
            </w:pPr>
            <w:r w:rsidRPr="009261E6">
              <w:rPr>
                <w:sz w:val="24"/>
                <w:szCs w:val="24"/>
              </w:rPr>
              <w:t>год.</w:t>
            </w:r>
          </w:p>
        </w:tc>
        <w:tc>
          <w:tcPr>
            <w:tcW w:w="0" w:type="auto"/>
            <w:shd w:val="clear" w:color="auto" w:fill="D9D9D9" w:themeFill="background1" w:themeFillShade="D9"/>
          </w:tcPr>
          <w:p w14:paraId="3CB6299F" w14:textId="77777777" w:rsidR="009261E6" w:rsidRPr="009261E6" w:rsidRDefault="009261E6" w:rsidP="009261E6">
            <w:pPr>
              <w:widowControl/>
              <w:autoSpaceDE/>
              <w:autoSpaceDN/>
              <w:spacing w:line="276" w:lineRule="auto"/>
              <w:jc w:val="both"/>
              <w:rPr>
                <w:sz w:val="24"/>
                <w:szCs w:val="24"/>
              </w:rPr>
            </w:pPr>
            <w:r w:rsidRPr="009261E6">
              <w:rPr>
                <w:sz w:val="24"/>
                <w:szCs w:val="24"/>
              </w:rPr>
              <w:t>нед.</w:t>
            </w:r>
          </w:p>
        </w:tc>
        <w:tc>
          <w:tcPr>
            <w:tcW w:w="0" w:type="auto"/>
            <w:shd w:val="clear" w:color="auto" w:fill="D9D9D9" w:themeFill="background1" w:themeFillShade="D9"/>
          </w:tcPr>
          <w:p w14:paraId="3367887D" w14:textId="77777777" w:rsidR="009261E6" w:rsidRPr="009261E6" w:rsidRDefault="009261E6" w:rsidP="009261E6">
            <w:pPr>
              <w:widowControl/>
              <w:autoSpaceDE/>
              <w:autoSpaceDN/>
              <w:spacing w:line="276" w:lineRule="auto"/>
              <w:jc w:val="both"/>
              <w:rPr>
                <w:sz w:val="24"/>
                <w:szCs w:val="24"/>
              </w:rPr>
            </w:pPr>
            <w:r w:rsidRPr="009261E6">
              <w:rPr>
                <w:sz w:val="24"/>
                <w:szCs w:val="24"/>
              </w:rPr>
              <w:t>год.</w:t>
            </w:r>
          </w:p>
        </w:tc>
        <w:tc>
          <w:tcPr>
            <w:tcW w:w="0" w:type="auto"/>
            <w:shd w:val="clear" w:color="auto" w:fill="D9D9D9" w:themeFill="background1" w:themeFillShade="D9"/>
          </w:tcPr>
          <w:p w14:paraId="25EBE114" w14:textId="77777777" w:rsidR="009261E6" w:rsidRPr="009261E6" w:rsidRDefault="009261E6" w:rsidP="009261E6">
            <w:pPr>
              <w:widowControl/>
              <w:autoSpaceDE/>
              <w:autoSpaceDN/>
              <w:spacing w:line="276" w:lineRule="auto"/>
              <w:jc w:val="both"/>
              <w:rPr>
                <w:sz w:val="24"/>
                <w:szCs w:val="24"/>
              </w:rPr>
            </w:pPr>
            <w:r w:rsidRPr="009261E6">
              <w:rPr>
                <w:sz w:val="24"/>
                <w:szCs w:val="24"/>
              </w:rPr>
              <w:t>нед.</w:t>
            </w:r>
          </w:p>
        </w:tc>
        <w:tc>
          <w:tcPr>
            <w:tcW w:w="0" w:type="auto"/>
            <w:shd w:val="clear" w:color="auto" w:fill="D9D9D9" w:themeFill="background1" w:themeFillShade="D9"/>
          </w:tcPr>
          <w:p w14:paraId="6526828C" w14:textId="77777777" w:rsidR="009261E6" w:rsidRPr="009261E6" w:rsidRDefault="009261E6" w:rsidP="009261E6">
            <w:pPr>
              <w:widowControl/>
              <w:autoSpaceDE/>
              <w:autoSpaceDN/>
              <w:spacing w:line="276" w:lineRule="auto"/>
              <w:jc w:val="both"/>
              <w:rPr>
                <w:sz w:val="24"/>
                <w:szCs w:val="24"/>
              </w:rPr>
            </w:pPr>
            <w:r w:rsidRPr="009261E6">
              <w:rPr>
                <w:sz w:val="24"/>
                <w:szCs w:val="24"/>
              </w:rPr>
              <w:t>год.</w:t>
            </w:r>
          </w:p>
        </w:tc>
      </w:tr>
      <w:tr w:rsidR="009261E6" w:rsidRPr="009261E6" w14:paraId="1664F4E8" w14:textId="77777777" w:rsidTr="00DD4C70">
        <w:trPr>
          <w:trHeight w:val="576"/>
        </w:trPr>
        <w:tc>
          <w:tcPr>
            <w:tcW w:w="0" w:type="auto"/>
          </w:tcPr>
          <w:p w14:paraId="554D619C" w14:textId="77777777" w:rsidR="009261E6" w:rsidRPr="009261E6" w:rsidRDefault="009261E6" w:rsidP="009261E6">
            <w:pPr>
              <w:widowControl/>
              <w:autoSpaceDE/>
              <w:autoSpaceDN/>
              <w:spacing w:line="276" w:lineRule="auto"/>
              <w:jc w:val="both"/>
              <w:rPr>
                <w:b/>
                <w:bCs/>
                <w:sz w:val="24"/>
                <w:szCs w:val="24"/>
              </w:rPr>
            </w:pPr>
            <w:r w:rsidRPr="009261E6">
              <w:rPr>
                <w:b/>
                <w:bCs/>
                <w:sz w:val="24"/>
                <w:szCs w:val="24"/>
              </w:rPr>
              <w:t>1.</w:t>
            </w:r>
          </w:p>
        </w:tc>
        <w:tc>
          <w:tcPr>
            <w:tcW w:w="0" w:type="auto"/>
          </w:tcPr>
          <w:p w14:paraId="14A67D35"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rPr>
              <w:t xml:space="preserve">Српски језик </w:t>
            </w:r>
          </w:p>
          <w:p w14:paraId="521E246F"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_________ језик</w:t>
            </w:r>
            <w:r w:rsidRPr="009261E6">
              <w:rPr>
                <w:sz w:val="24"/>
                <w:szCs w:val="24"/>
                <w:vertAlign w:val="superscript"/>
                <w:lang w:val="sr-Cyrl-RS"/>
              </w:rPr>
              <w:t>1</w:t>
            </w:r>
          </w:p>
        </w:tc>
        <w:tc>
          <w:tcPr>
            <w:tcW w:w="0" w:type="auto"/>
          </w:tcPr>
          <w:p w14:paraId="6968896B" w14:textId="77777777" w:rsidR="009261E6" w:rsidRPr="009261E6" w:rsidRDefault="009261E6" w:rsidP="009261E6">
            <w:pPr>
              <w:widowControl/>
              <w:autoSpaceDE/>
              <w:autoSpaceDN/>
              <w:spacing w:line="276" w:lineRule="auto"/>
              <w:jc w:val="both"/>
              <w:rPr>
                <w:sz w:val="24"/>
                <w:szCs w:val="24"/>
              </w:rPr>
            </w:pPr>
            <w:r w:rsidRPr="009261E6">
              <w:rPr>
                <w:sz w:val="24"/>
                <w:szCs w:val="24"/>
              </w:rPr>
              <w:t>5</w:t>
            </w:r>
          </w:p>
        </w:tc>
        <w:tc>
          <w:tcPr>
            <w:tcW w:w="0" w:type="auto"/>
          </w:tcPr>
          <w:p w14:paraId="6A6CB891" w14:textId="77777777" w:rsidR="009261E6" w:rsidRPr="009261E6" w:rsidRDefault="009261E6" w:rsidP="009261E6">
            <w:pPr>
              <w:widowControl/>
              <w:autoSpaceDE/>
              <w:autoSpaceDN/>
              <w:spacing w:line="276" w:lineRule="auto"/>
              <w:jc w:val="both"/>
              <w:rPr>
                <w:sz w:val="24"/>
                <w:szCs w:val="24"/>
              </w:rPr>
            </w:pPr>
            <w:r w:rsidRPr="009261E6">
              <w:rPr>
                <w:sz w:val="24"/>
                <w:szCs w:val="24"/>
              </w:rPr>
              <w:t>180</w:t>
            </w:r>
          </w:p>
        </w:tc>
        <w:tc>
          <w:tcPr>
            <w:tcW w:w="0" w:type="auto"/>
          </w:tcPr>
          <w:p w14:paraId="67F185B0" w14:textId="77777777" w:rsidR="009261E6" w:rsidRPr="009261E6" w:rsidRDefault="009261E6" w:rsidP="009261E6">
            <w:pPr>
              <w:widowControl/>
              <w:autoSpaceDE/>
              <w:autoSpaceDN/>
              <w:spacing w:line="276" w:lineRule="auto"/>
              <w:jc w:val="both"/>
              <w:rPr>
                <w:sz w:val="24"/>
                <w:szCs w:val="24"/>
              </w:rPr>
            </w:pPr>
            <w:r w:rsidRPr="009261E6">
              <w:rPr>
                <w:sz w:val="24"/>
                <w:szCs w:val="24"/>
              </w:rPr>
              <w:t>5</w:t>
            </w:r>
          </w:p>
        </w:tc>
        <w:tc>
          <w:tcPr>
            <w:tcW w:w="0" w:type="auto"/>
          </w:tcPr>
          <w:p w14:paraId="37A2AA2C" w14:textId="77777777" w:rsidR="009261E6" w:rsidRPr="009261E6" w:rsidRDefault="009261E6" w:rsidP="009261E6">
            <w:pPr>
              <w:widowControl/>
              <w:autoSpaceDE/>
              <w:autoSpaceDN/>
              <w:spacing w:line="276" w:lineRule="auto"/>
              <w:jc w:val="both"/>
              <w:rPr>
                <w:sz w:val="24"/>
                <w:szCs w:val="24"/>
              </w:rPr>
            </w:pPr>
            <w:r w:rsidRPr="009261E6">
              <w:rPr>
                <w:sz w:val="24"/>
                <w:szCs w:val="24"/>
              </w:rPr>
              <w:t>180</w:t>
            </w:r>
          </w:p>
        </w:tc>
        <w:tc>
          <w:tcPr>
            <w:tcW w:w="0" w:type="auto"/>
          </w:tcPr>
          <w:p w14:paraId="76672FC6" w14:textId="77777777" w:rsidR="009261E6" w:rsidRPr="009261E6" w:rsidRDefault="009261E6" w:rsidP="009261E6">
            <w:pPr>
              <w:widowControl/>
              <w:autoSpaceDE/>
              <w:autoSpaceDN/>
              <w:spacing w:line="276" w:lineRule="auto"/>
              <w:jc w:val="both"/>
              <w:rPr>
                <w:sz w:val="24"/>
                <w:szCs w:val="24"/>
              </w:rPr>
            </w:pPr>
            <w:r w:rsidRPr="009261E6">
              <w:rPr>
                <w:sz w:val="24"/>
                <w:szCs w:val="24"/>
              </w:rPr>
              <w:t>5</w:t>
            </w:r>
          </w:p>
        </w:tc>
        <w:tc>
          <w:tcPr>
            <w:tcW w:w="0" w:type="auto"/>
          </w:tcPr>
          <w:p w14:paraId="6FA0BE4E" w14:textId="77777777" w:rsidR="009261E6" w:rsidRPr="009261E6" w:rsidRDefault="009261E6" w:rsidP="009261E6">
            <w:pPr>
              <w:widowControl/>
              <w:autoSpaceDE/>
              <w:autoSpaceDN/>
              <w:spacing w:line="276" w:lineRule="auto"/>
              <w:jc w:val="both"/>
              <w:rPr>
                <w:sz w:val="24"/>
                <w:szCs w:val="24"/>
              </w:rPr>
            </w:pPr>
            <w:r w:rsidRPr="009261E6">
              <w:rPr>
                <w:sz w:val="24"/>
                <w:szCs w:val="24"/>
              </w:rPr>
              <w:t>180</w:t>
            </w:r>
          </w:p>
        </w:tc>
        <w:tc>
          <w:tcPr>
            <w:tcW w:w="0" w:type="auto"/>
          </w:tcPr>
          <w:p w14:paraId="04B1AE73" w14:textId="77777777" w:rsidR="009261E6" w:rsidRPr="009261E6" w:rsidRDefault="009261E6" w:rsidP="009261E6">
            <w:pPr>
              <w:widowControl/>
              <w:autoSpaceDE/>
              <w:autoSpaceDN/>
              <w:spacing w:line="276" w:lineRule="auto"/>
              <w:jc w:val="both"/>
              <w:rPr>
                <w:sz w:val="24"/>
                <w:szCs w:val="24"/>
              </w:rPr>
            </w:pPr>
            <w:r w:rsidRPr="009261E6">
              <w:rPr>
                <w:sz w:val="24"/>
                <w:szCs w:val="24"/>
              </w:rPr>
              <w:t>5</w:t>
            </w:r>
          </w:p>
        </w:tc>
        <w:tc>
          <w:tcPr>
            <w:tcW w:w="0" w:type="auto"/>
          </w:tcPr>
          <w:p w14:paraId="2F7E2BD9" w14:textId="77777777" w:rsidR="009261E6" w:rsidRPr="009261E6" w:rsidRDefault="009261E6" w:rsidP="009261E6">
            <w:pPr>
              <w:widowControl/>
              <w:autoSpaceDE/>
              <w:autoSpaceDN/>
              <w:spacing w:line="276" w:lineRule="auto"/>
              <w:jc w:val="both"/>
              <w:rPr>
                <w:sz w:val="24"/>
                <w:szCs w:val="24"/>
              </w:rPr>
            </w:pPr>
            <w:r w:rsidRPr="009261E6">
              <w:rPr>
                <w:sz w:val="24"/>
                <w:szCs w:val="24"/>
              </w:rPr>
              <w:t>180</w:t>
            </w:r>
          </w:p>
        </w:tc>
      </w:tr>
      <w:tr w:rsidR="009261E6" w:rsidRPr="009261E6" w14:paraId="3FEDEADF" w14:textId="77777777" w:rsidTr="00DD4C70">
        <w:trPr>
          <w:trHeight w:val="576"/>
        </w:trPr>
        <w:tc>
          <w:tcPr>
            <w:tcW w:w="0" w:type="auto"/>
          </w:tcPr>
          <w:p w14:paraId="3A14304A" w14:textId="77777777" w:rsidR="009261E6" w:rsidRPr="009261E6" w:rsidRDefault="009261E6" w:rsidP="009261E6">
            <w:pPr>
              <w:widowControl/>
              <w:autoSpaceDE/>
              <w:autoSpaceDN/>
              <w:spacing w:line="276" w:lineRule="auto"/>
              <w:jc w:val="both"/>
              <w:rPr>
                <w:b/>
                <w:bCs/>
                <w:sz w:val="24"/>
                <w:szCs w:val="24"/>
              </w:rPr>
            </w:pPr>
            <w:r w:rsidRPr="009261E6">
              <w:rPr>
                <w:b/>
                <w:bCs/>
                <w:sz w:val="24"/>
                <w:szCs w:val="24"/>
              </w:rPr>
              <w:t>2.</w:t>
            </w:r>
          </w:p>
        </w:tc>
        <w:tc>
          <w:tcPr>
            <w:tcW w:w="0" w:type="auto"/>
          </w:tcPr>
          <w:p w14:paraId="338D4FB7"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rPr>
              <w:t>Страни језик</w:t>
            </w:r>
            <w:r w:rsidRPr="009261E6">
              <w:rPr>
                <w:sz w:val="24"/>
                <w:szCs w:val="24"/>
                <w:lang w:val="sr-Cyrl-RS"/>
              </w:rPr>
              <w:t xml:space="preserve"> као нематерњи</w:t>
            </w:r>
            <w:r w:rsidRPr="009261E6">
              <w:rPr>
                <w:sz w:val="24"/>
                <w:szCs w:val="24"/>
                <w:vertAlign w:val="superscript"/>
                <w:lang w:val="sr-Cyrl-RS"/>
              </w:rPr>
              <w:t>2</w:t>
            </w:r>
          </w:p>
        </w:tc>
        <w:tc>
          <w:tcPr>
            <w:tcW w:w="0" w:type="auto"/>
          </w:tcPr>
          <w:p w14:paraId="4F37E83C" w14:textId="77777777" w:rsidR="009261E6" w:rsidRPr="009261E6" w:rsidRDefault="009261E6" w:rsidP="009261E6">
            <w:pPr>
              <w:widowControl/>
              <w:autoSpaceDE/>
              <w:autoSpaceDN/>
              <w:spacing w:line="276" w:lineRule="auto"/>
              <w:jc w:val="both"/>
              <w:rPr>
                <w:sz w:val="24"/>
                <w:szCs w:val="24"/>
              </w:rPr>
            </w:pPr>
            <w:r w:rsidRPr="009261E6">
              <w:rPr>
                <w:sz w:val="24"/>
                <w:szCs w:val="24"/>
              </w:rPr>
              <w:t>2</w:t>
            </w:r>
          </w:p>
        </w:tc>
        <w:tc>
          <w:tcPr>
            <w:tcW w:w="0" w:type="auto"/>
          </w:tcPr>
          <w:p w14:paraId="2ED52DF3" w14:textId="77777777" w:rsidR="009261E6" w:rsidRPr="009261E6" w:rsidRDefault="009261E6" w:rsidP="009261E6">
            <w:pPr>
              <w:widowControl/>
              <w:autoSpaceDE/>
              <w:autoSpaceDN/>
              <w:spacing w:line="276" w:lineRule="auto"/>
              <w:jc w:val="both"/>
              <w:rPr>
                <w:sz w:val="24"/>
                <w:szCs w:val="24"/>
              </w:rPr>
            </w:pPr>
            <w:r w:rsidRPr="009261E6">
              <w:rPr>
                <w:sz w:val="24"/>
                <w:szCs w:val="24"/>
              </w:rPr>
              <w:t>72</w:t>
            </w:r>
          </w:p>
        </w:tc>
        <w:tc>
          <w:tcPr>
            <w:tcW w:w="0" w:type="auto"/>
          </w:tcPr>
          <w:p w14:paraId="43508930" w14:textId="77777777" w:rsidR="009261E6" w:rsidRPr="009261E6" w:rsidRDefault="009261E6" w:rsidP="009261E6">
            <w:pPr>
              <w:widowControl/>
              <w:autoSpaceDE/>
              <w:autoSpaceDN/>
              <w:spacing w:line="276" w:lineRule="auto"/>
              <w:jc w:val="both"/>
              <w:rPr>
                <w:sz w:val="24"/>
                <w:szCs w:val="24"/>
              </w:rPr>
            </w:pPr>
            <w:r w:rsidRPr="009261E6">
              <w:rPr>
                <w:sz w:val="24"/>
                <w:szCs w:val="24"/>
              </w:rPr>
              <w:t>2</w:t>
            </w:r>
          </w:p>
        </w:tc>
        <w:tc>
          <w:tcPr>
            <w:tcW w:w="0" w:type="auto"/>
          </w:tcPr>
          <w:p w14:paraId="03ABBBFA" w14:textId="77777777" w:rsidR="009261E6" w:rsidRPr="009261E6" w:rsidRDefault="009261E6" w:rsidP="009261E6">
            <w:pPr>
              <w:widowControl/>
              <w:autoSpaceDE/>
              <w:autoSpaceDN/>
              <w:spacing w:line="276" w:lineRule="auto"/>
              <w:jc w:val="both"/>
              <w:rPr>
                <w:sz w:val="24"/>
                <w:szCs w:val="24"/>
              </w:rPr>
            </w:pPr>
            <w:r w:rsidRPr="009261E6">
              <w:rPr>
                <w:sz w:val="24"/>
                <w:szCs w:val="24"/>
              </w:rPr>
              <w:t>72</w:t>
            </w:r>
          </w:p>
        </w:tc>
        <w:tc>
          <w:tcPr>
            <w:tcW w:w="0" w:type="auto"/>
          </w:tcPr>
          <w:p w14:paraId="6E570882"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3</w:t>
            </w:r>
          </w:p>
        </w:tc>
        <w:tc>
          <w:tcPr>
            <w:tcW w:w="0" w:type="auto"/>
          </w:tcPr>
          <w:p w14:paraId="1BEE6741"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108</w:t>
            </w:r>
          </w:p>
        </w:tc>
        <w:tc>
          <w:tcPr>
            <w:tcW w:w="0" w:type="auto"/>
          </w:tcPr>
          <w:p w14:paraId="23FBDE30"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3</w:t>
            </w:r>
          </w:p>
        </w:tc>
        <w:tc>
          <w:tcPr>
            <w:tcW w:w="0" w:type="auto"/>
          </w:tcPr>
          <w:p w14:paraId="1087AC69"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108</w:t>
            </w:r>
          </w:p>
        </w:tc>
      </w:tr>
      <w:tr w:rsidR="009261E6" w:rsidRPr="009261E6" w14:paraId="5EA2EBBD" w14:textId="77777777" w:rsidTr="00DD4C70">
        <w:trPr>
          <w:trHeight w:val="323"/>
        </w:trPr>
        <w:tc>
          <w:tcPr>
            <w:tcW w:w="0" w:type="auto"/>
          </w:tcPr>
          <w:p w14:paraId="255845BB" w14:textId="77777777" w:rsidR="009261E6" w:rsidRPr="009261E6" w:rsidRDefault="009261E6" w:rsidP="009261E6">
            <w:pPr>
              <w:widowControl/>
              <w:autoSpaceDE/>
              <w:autoSpaceDN/>
              <w:spacing w:line="276" w:lineRule="auto"/>
              <w:jc w:val="both"/>
              <w:rPr>
                <w:b/>
                <w:bCs/>
                <w:sz w:val="24"/>
                <w:szCs w:val="24"/>
              </w:rPr>
            </w:pPr>
            <w:r w:rsidRPr="009261E6">
              <w:rPr>
                <w:b/>
                <w:bCs/>
                <w:sz w:val="24"/>
                <w:szCs w:val="24"/>
              </w:rPr>
              <w:t>3.</w:t>
            </w:r>
          </w:p>
        </w:tc>
        <w:tc>
          <w:tcPr>
            <w:tcW w:w="0" w:type="auto"/>
          </w:tcPr>
          <w:p w14:paraId="4677CCCF"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Страни језик</w:t>
            </w:r>
          </w:p>
        </w:tc>
        <w:tc>
          <w:tcPr>
            <w:tcW w:w="0" w:type="auto"/>
          </w:tcPr>
          <w:p w14:paraId="7CF8EBAD"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2</w:t>
            </w:r>
          </w:p>
        </w:tc>
        <w:tc>
          <w:tcPr>
            <w:tcW w:w="0" w:type="auto"/>
          </w:tcPr>
          <w:p w14:paraId="74763AD0"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72</w:t>
            </w:r>
          </w:p>
        </w:tc>
        <w:tc>
          <w:tcPr>
            <w:tcW w:w="0" w:type="auto"/>
          </w:tcPr>
          <w:p w14:paraId="76BB3E36"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2</w:t>
            </w:r>
          </w:p>
        </w:tc>
        <w:tc>
          <w:tcPr>
            <w:tcW w:w="0" w:type="auto"/>
          </w:tcPr>
          <w:p w14:paraId="084E992D"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72</w:t>
            </w:r>
          </w:p>
        </w:tc>
        <w:tc>
          <w:tcPr>
            <w:tcW w:w="0" w:type="auto"/>
          </w:tcPr>
          <w:p w14:paraId="4A571B0E"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2</w:t>
            </w:r>
          </w:p>
        </w:tc>
        <w:tc>
          <w:tcPr>
            <w:tcW w:w="0" w:type="auto"/>
          </w:tcPr>
          <w:p w14:paraId="0AB5BB69"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72</w:t>
            </w:r>
          </w:p>
        </w:tc>
        <w:tc>
          <w:tcPr>
            <w:tcW w:w="0" w:type="auto"/>
          </w:tcPr>
          <w:p w14:paraId="78E35E05"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2</w:t>
            </w:r>
          </w:p>
        </w:tc>
        <w:tc>
          <w:tcPr>
            <w:tcW w:w="0" w:type="auto"/>
          </w:tcPr>
          <w:p w14:paraId="459ACC78"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72</w:t>
            </w:r>
          </w:p>
        </w:tc>
      </w:tr>
      <w:tr w:rsidR="009261E6" w:rsidRPr="009261E6" w14:paraId="23E3B8A7" w14:textId="77777777" w:rsidTr="00DD4C70">
        <w:trPr>
          <w:trHeight w:val="368"/>
        </w:trPr>
        <w:tc>
          <w:tcPr>
            <w:tcW w:w="0" w:type="auto"/>
          </w:tcPr>
          <w:p w14:paraId="2B3A8AD4" w14:textId="77777777" w:rsidR="009261E6" w:rsidRPr="009261E6" w:rsidRDefault="009261E6" w:rsidP="009261E6">
            <w:pPr>
              <w:widowControl/>
              <w:autoSpaceDE/>
              <w:autoSpaceDN/>
              <w:spacing w:line="276" w:lineRule="auto"/>
              <w:jc w:val="both"/>
              <w:rPr>
                <w:b/>
                <w:bCs/>
                <w:sz w:val="24"/>
                <w:szCs w:val="24"/>
                <w:lang w:val="sr-Cyrl-RS"/>
              </w:rPr>
            </w:pPr>
            <w:r w:rsidRPr="009261E6">
              <w:rPr>
                <w:b/>
                <w:bCs/>
                <w:sz w:val="24"/>
                <w:szCs w:val="24"/>
                <w:lang w:val="sr-Cyrl-RS"/>
              </w:rPr>
              <w:t>4.</w:t>
            </w:r>
          </w:p>
        </w:tc>
        <w:tc>
          <w:tcPr>
            <w:tcW w:w="0" w:type="auto"/>
          </w:tcPr>
          <w:p w14:paraId="7FECA055" w14:textId="77777777" w:rsidR="009261E6" w:rsidRPr="009261E6" w:rsidRDefault="009261E6" w:rsidP="009261E6">
            <w:pPr>
              <w:widowControl/>
              <w:autoSpaceDE/>
              <w:autoSpaceDN/>
              <w:spacing w:line="276" w:lineRule="auto"/>
              <w:jc w:val="both"/>
              <w:rPr>
                <w:sz w:val="24"/>
                <w:szCs w:val="24"/>
              </w:rPr>
            </w:pPr>
            <w:r w:rsidRPr="009261E6">
              <w:rPr>
                <w:sz w:val="24"/>
                <w:szCs w:val="24"/>
              </w:rPr>
              <w:t>Математика</w:t>
            </w:r>
          </w:p>
        </w:tc>
        <w:tc>
          <w:tcPr>
            <w:tcW w:w="0" w:type="auto"/>
          </w:tcPr>
          <w:p w14:paraId="33CFDB5C"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5</w:t>
            </w:r>
          </w:p>
        </w:tc>
        <w:tc>
          <w:tcPr>
            <w:tcW w:w="0" w:type="auto"/>
          </w:tcPr>
          <w:p w14:paraId="481F2346"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180</w:t>
            </w:r>
          </w:p>
        </w:tc>
        <w:tc>
          <w:tcPr>
            <w:tcW w:w="0" w:type="auto"/>
          </w:tcPr>
          <w:p w14:paraId="6D991FE0"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5</w:t>
            </w:r>
          </w:p>
        </w:tc>
        <w:tc>
          <w:tcPr>
            <w:tcW w:w="0" w:type="auto"/>
          </w:tcPr>
          <w:p w14:paraId="2668C059"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180</w:t>
            </w:r>
          </w:p>
        </w:tc>
        <w:tc>
          <w:tcPr>
            <w:tcW w:w="0" w:type="auto"/>
          </w:tcPr>
          <w:p w14:paraId="1BA7E66F"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5</w:t>
            </w:r>
          </w:p>
        </w:tc>
        <w:tc>
          <w:tcPr>
            <w:tcW w:w="0" w:type="auto"/>
          </w:tcPr>
          <w:p w14:paraId="133FEA79"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180</w:t>
            </w:r>
          </w:p>
        </w:tc>
        <w:tc>
          <w:tcPr>
            <w:tcW w:w="0" w:type="auto"/>
          </w:tcPr>
          <w:p w14:paraId="1612D5A3"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5</w:t>
            </w:r>
          </w:p>
        </w:tc>
        <w:tc>
          <w:tcPr>
            <w:tcW w:w="0" w:type="auto"/>
          </w:tcPr>
          <w:p w14:paraId="6B9A9219"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180</w:t>
            </w:r>
          </w:p>
        </w:tc>
      </w:tr>
      <w:tr w:rsidR="009261E6" w:rsidRPr="009261E6" w14:paraId="539B34C0" w14:textId="77777777" w:rsidTr="00DD4C70">
        <w:trPr>
          <w:trHeight w:val="323"/>
        </w:trPr>
        <w:tc>
          <w:tcPr>
            <w:tcW w:w="0" w:type="auto"/>
          </w:tcPr>
          <w:p w14:paraId="722FA3F9" w14:textId="77777777" w:rsidR="009261E6" w:rsidRPr="009261E6" w:rsidRDefault="009261E6" w:rsidP="009261E6">
            <w:pPr>
              <w:widowControl/>
              <w:autoSpaceDE/>
              <w:autoSpaceDN/>
              <w:spacing w:line="276" w:lineRule="auto"/>
              <w:jc w:val="both"/>
              <w:rPr>
                <w:b/>
                <w:bCs/>
                <w:sz w:val="24"/>
                <w:szCs w:val="24"/>
                <w:lang w:val="sr-Cyrl-RS"/>
              </w:rPr>
            </w:pPr>
            <w:r w:rsidRPr="009261E6">
              <w:rPr>
                <w:b/>
                <w:bCs/>
                <w:sz w:val="24"/>
                <w:szCs w:val="24"/>
                <w:lang w:val="sr-Cyrl-RS"/>
              </w:rPr>
              <w:t>5.</w:t>
            </w:r>
          </w:p>
        </w:tc>
        <w:tc>
          <w:tcPr>
            <w:tcW w:w="0" w:type="auto"/>
          </w:tcPr>
          <w:p w14:paraId="28B28856" w14:textId="77777777" w:rsidR="009261E6" w:rsidRPr="009261E6" w:rsidRDefault="009261E6" w:rsidP="009261E6">
            <w:pPr>
              <w:widowControl/>
              <w:autoSpaceDE/>
              <w:autoSpaceDN/>
              <w:spacing w:line="276" w:lineRule="auto"/>
              <w:jc w:val="both"/>
              <w:rPr>
                <w:sz w:val="24"/>
                <w:szCs w:val="24"/>
              </w:rPr>
            </w:pPr>
            <w:r w:rsidRPr="009261E6">
              <w:rPr>
                <w:sz w:val="24"/>
                <w:szCs w:val="24"/>
              </w:rPr>
              <w:t>Свет око нас</w:t>
            </w:r>
          </w:p>
        </w:tc>
        <w:tc>
          <w:tcPr>
            <w:tcW w:w="0" w:type="auto"/>
          </w:tcPr>
          <w:p w14:paraId="64250EE7" w14:textId="77777777" w:rsidR="009261E6" w:rsidRPr="009261E6" w:rsidRDefault="009261E6" w:rsidP="009261E6">
            <w:pPr>
              <w:widowControl/>
              <w:autoSpaceDE/>
              <w:autoSpaceDN/>
              <w:spacing w:line="276" w:lineRule="auto"/>
              <w:jc w:val="both"/>
              <w:rPr>
                <w:sz w:val="24"/>
                <w:szCs w:val="24"/>
              </w:rPr>
            </w:pPr>
            <w:r w:rsidRPr="009261E6">
              <w:rPr>
                <w:sz w:val="24"/>
                <w:szCs w:val="24"/>
              </w:rPr>
              <w:t>2</w:t>
            </w:r>
          </w:p>
        </w:tc>
        <w:tc>
          <w:tcPr>
            <w:tcW w:w="0" w:type="auto"/>
          </w:tcPr>
          <w:p w14:paraId="7CB98E94" w14:textId="77777777" w:rsidR="009261E6" w:rsidRPr="009261E6" w:rsidRDefault="009261E6" w:rsidP="009261E6">
            <w:pPr>
              <w:widowControl/>
              <w:autoSpaceDE/>
              <w:autoSpaceDN/>
              <w:spacing w:line="276" w:lineRule="auto"/>
              <w:jc w:val="both"/>
              <w:rPr>
                <w:sz w:val="24"/>
                <w:szCs w:val="24"/>
              </w:rPr>
            </w:pPr>
            <w:r w:rsidRPr="009261E6">
              <w:rPr>
                <w:sz w:val="24"/>
                <w:szCs w:val="24"/>
              </w:rPr>
              <w:t>72</w:t>
            </w:r>
          </w:p>
        </w:tc>
        <w:tc>
          <w:tcPr>
            <w:tcW w:w="0" w:type="auto"/>
          </w:tcPr>
          <w:p w14:paraId="759FBBB9" w14:textId="77777777" w:rsidR="009261E6" w:rsidRPr="009261E6" w:rsidRDefault="009261E6" w:rsidP="009261E6">
            <w:pPr>
              <w:widowControl/>
              <w:autoSpaceDE/>
              <w:autoSpaceDN/>
              <w:spacing w:line="276" w:lineRule="auto"/>
              <w:jc w:val="both"/>
              <w:rPr>
                <w:sz w:val="24"/>
                <w:szCs w:val="24"/>
              </w:rPr>
            </w:pPr>
            <w:r w:rsidRPr="009261E6">
              <w:rPr>
                <w:sz w:val="24"/>
                <w:szCs w:val="24"/>
              </w:rPr>
              <w:t>2</w:t>
            </w:r>
          </w:p>
        </w:tc>
        <w:tc>
          <w:tcPr>
            <w:tcW w:w="0" w:type="auto"/>
          </w:tcPr>
          <w:p w14:paraId="0BF1A112" w14:textId="77777777" w:rsidR="009261E6" w:rsidRPr="009261E6" w:rsidRDefault="009261E6" w:rsidP="009261E6">
            <w:pPr>
              <w:widowControl/>
              <w:autoSpaceDE/>
              <w:autoSpaceDN/>
              <w:spacing w:line="276" w:lineRule="auto"/>
              <w:jc w:val="both"/>
              <w:rPr>
                <w:sz w:val="24"/>
                <w:szCs w:val="24"/>
              </w:rPr>
            </w:pPr>
            <w:r w:rsidRPr="009261E6">
              <w:rPr>
                <w:sz w:val="24"/>
                <w:szCs w:val="24"/>
              </w:rPr>
              <w:t>72</w:t>
            </w:r>
          </w:p>
        </w:tc>
        <w:tc>
          <w:tcPr>
            <w:tcW w:w="0" w:type="auto"/>
          </w:tcPr>
          <w:p w14:paraId="4FBCE291" w14:textId="77777777" w:rsidR="009261E6" w:rsidRPr="009261E6" w:rsidRDefault="009261E6" w:rsidP="009261E6">
            <w:pPr>
              <w:widowControl/>
              <w:autoSpaceDE/>
              <w:autoSpaceDN/>
              <w:spacing w:line="276" w:lineRule="auto"/>
              <w:jc w:val="both"/>
              <w:rPr>
                <w:sz w:val="24"/>
                <w:szCs w:val="24"/>
              </w:rPr>
            </w:pPr>
            <w:r w:rsidRPr="009261E6">
              <w:rPr>
                <w:sz w:val="24"/>
                <w:szCs w:val="24"/>
              </w:rPr>
              <w:t>–</w:t>
            </w:r>
          </w:p>
        </w:tc>
        <w:tc>
          <w:tcPr>
            <w:tcW w:w="0" w:type="auto"/>
          </w:tcPr>
          <w:p w14:paraId="1C4CA2E7" w14:textId="77777777" w:rsidR="009261E6" w:rsidRPr="009261E6" w:rsidRDefault="009261E6" w:rsidP="009261E6">
            <w:pPr>
              <w:widowControl/>
              <w:autoSpaceDE/>
              <w:autoSpaceDN/>
              <w:spacing w:line="276" w:lineRule="auto"/>
              <w:jc w:val="both"/>
              <w:rPr>
                <w:sz w:val="24"/>
                <w:szCs w:val="24"/>
              </w:rPr>
            </w:pPr>
            <w:r w:rsidRPr="009261E6">
              <w:rPr>
                <w:sz w:val="24"/>
                <w:szCs w:val="24"/>
              </w:rPr>
              <w:t>–</w:t>
            </w:r>
          </w:p>
        </w:tc>
        <w:tc>
          <w:tcPr>
            <w:tcW w:w="0" w:type="auto"/>
          </w:tcPr>
          <w:p w14:paraId="431243AC" w14:textId="77777777" w:rsidR="009261E6" w:rsidRPr="009261E6" w:rsidRDefault="009261E6" w:rsidP="009261E6">
            <w:pPr>
              <w:widowControl/>
              <w:autoSpaceDE/>
              <w:autoSpaceDN/>
              <w:spacing w:line="276" w:lineRule="auto"/>
              <w:jc w:val="both"/>
              <w:rPr>
                <w:sz w:val="24"/>
                <w:szCs w:val="24"/>
              </w:rPr>
            </w:pPr>
            <w:r w:rsidRPr="009261E6">
              <w:rPr>
                <w:sz w:val="24"/>
                <w:szCs w:val="24"/>
              </w:rPr>
              <w:t>–</w:t>
            </w:r>
          </w:p>
        </w:tc>
        <w:tc>
          <w:tcPr>
            <w:tcW w:w="0" w:type="auto"/>
          </w:tcPr>
          <w:p w14:paraId="2EBAE977" w14:textId="77777777" w:rsidR="009261E6" w:rsidRPr="009261E6" w:rsidRDefault="009261E6" w:rsidP="009261E6">
            <w:pPr>
              <w:widowControl/>
              <w:autoSpaceDE/>
              <w:autoSpaceDN/>
              <w:spacing w:line="276" w:lineRule="auto"/>
              <w:jc w:val="both"/>
              <w:rPr>
                <w:sz w:val="24"/>
                <w:szCs w:val="24"/>
              </w:rPr>
            </w:pPr>
            <w:r w:rsidRPr="009261E6">
              <w:rPr>
                <w:sz w:val="24"/>
                <w:szCs w:val="24"/>
              </w:rPr>
              <w:t>–</w:t>
            </w:r>
          </w:p>
        </w:tc>
      </w:tr>
      <w:tr w:rsidR="009261E6" w:rsidRPr="009261E6" w14:paraId="67B211CB" w14:textId="77777777" w:rsidTr="00DD4C70">
        <w:trPr>
          <w:trHeight w:val="576"/>
        </w:trPr>
        <w:tc>
          <w:tcPr>
            <w:tcW w:w="0" w:type="auto"/>
          </w:tcPr>
          <w:p w14:paraId="04437E46" w14:textId="77777777" w:rsidR="009261E6" w:rsidRPr="009261E6" w:rsidRDefault="009261E6" w:rsidP="009261E6">
            <w:pPr>
              <w:widowControl/>
              <w:autoSpaceDE/>
              <w:autoSpaceDN/>
              <w:spacing w:line="276" w:lineRule="auto"/>
              <w:jc w:val="both"/>
              <w:rPr>
                <w:b/>
                <w:bCs/>
                <w:sz w:val="24"/>
                <w:szCs w:val="24"/>
                <w:lang w:val="sr-Cyrl-RS"/>
              </w:rPr>
            </w:pPr>
            <w:r w:rsidRPr="009261E6">
              <w:rPr>
                <w:b/>
                <w:bCs/>
                <w:sz w:val="24"/>
                <w:szCs w:val="24"/>
                <w:lang w:val="sr-Cyrl-RS"/>
              </w:rPr>
              <w:t>6.</w:t>
            </w:r>
          </w:p>
        </w:tc>
        <w:tc>
          <w:tcPr>
            <w:tcW w:w="0" w:type="auto"/>
          </w:tcPr>
          <w:p w14:paraId="2C4FF2B6" w14:textId="77777777" w:rsidR="009261E6" w:rsidRPr="009261E6" w:rsidRDefault="009261E6" w:rsidP="009261E6">
            <w:pPr>
              <w:widowControl/>
              <w:autoSpaceDE/>
              <w:autoSpaceDN/>
              <w:spacing w:line="276" w:lineRule="auto"/>
              <w:jc w:val="both"/>
              <w:rPr>
                <w:sz w:val="24"/>
                <w:szCs w:val="24"/>
              </w:rPr>
            </w:pPr>
            <w:r w:rsidRPr="009261E6">
              <w:rPr>
                <w:sz w:val="24"/>
                <w:szCs w:val="24"/>
              </w:rPr>
              <w:t>Природа и друштво</w:t>
            </w:r>
          </w:p>
        </w:tc>
        <w:tc>
          <w:tcPr>
            <w:tcW w:w="0" w:type="auto"/>
          </w:tcPr>
          <w:p w14:paraId="121EFB33" w14:textId="77777777" w:rsidR="009261E6" w:rsidRPr="009261E6" w:rsidRDefault="009261E6" w:rsidP="009261E6">
            <w:pPr>
              <w:widowControl/>
              <w:autoSpaceDE/>
              <w:autoSpaceDN/>
              <w:spacing w:line="276" w:lineRule="auto"/>
              <w:jc w:val="both"/>
              <w:rPr>
                <w:sz w:val="24"/>
                <w:szCs w:val="24"/>
              </w:rPr>
            </w:pPr>
            <w:r w:rsidRPr="009261E6">
              <w:rPr>
                <w:sz w:val="24"/>
                <w:szCs w:val="24"/>
              </w:rPr>
              <w:t>–</w:t>
            </w:r>
          </w:p>
        </w:tc>
        <w:tc>
          <w:tcPr>
            <w:tcW w:w="0" w:type="auto"/>
          </w:tcPr>
          <w:p w14:paraId="49978727" w14:textId="77777777" w:rsidR="009261E6" w:rsidRPr="009261E6" w:rsidRDefault="009261E6" w:rsidP="009261E6">
            <w:pPr>
              <w:widowControl/>
              <w:autoSpaceDE/>
              <w:autoSpaceDN/>
              <w:spacing w:line="276" w:lineRule="auto"/>
              <w:jc w:val="both"/>
              <w:rPr>
                <w:sz w:val="24"/>
                <w:szCs w:val="24"/>
              </w:rPr>
            </w:pPr>
            <w:r w:rsidRPr="009261E6">
              <w:rPr>
                <w:sz w:val="24"/>
                <w:szCs w:val="24"/>
              </w:rPr>
              <w:t>–</w:t>
            </w:r>
          </w:p>
        </w:tc>
        <w:tc>
          <w:tcPr>
            <w:tcW w:w="0" w:type="auto"/>
          </w:tcPr>
          <w:p w14:paraId="5528C2C7" w14:textId="77777777" w:rsidR="009261E6" w:rsidRPr="009261E6" w:rsidRDefault="009261E6" w:rsidP="009261E6">
            <w:pPr>
              <w:widowControl/>
              <w:autoSpaceDE/>
              <w:autoSpaceDN/>
              <w:spacing w:line="276" w:lineRule="auto"/>
              <w:jc w:val="both"/>
              <w:rPr>
                <w:sz w:val="24"/>
                <w:szCs w:val="24"/>
              </w:rPr>
            </w:pPr>
            <w:r w:rsidRPr="009261E6">
              <w:rPr>
                <w:sz w:val="24"/>
                <w:szCs w:val="24"/>
              </w:rPr>
              <w:t>–</w:t>
            </w:r>
          </w:p>
        </w:tc>
        <w:tc>
          <w:tcPr>
            <w:tcW w:w="0" w:type="auto"/>
          </w:tcPr>
          <w:p w14:paraId="17C51D71" w14:textId="77777777" w:rsidR="009261E6" w:rsidRPr="009261E6" w:rsidRDefault="009261E6" w:rsidP="009261E6">
            <w:pPr>
              <w:widowControl/>
              <w:autoSpaceDE/>
              <w:autoSpaceDN/>
              <w:spacing w:line="276" w:lineRule="auto"/>
              <w:jc w:val="both"/>
              <w:rPr>
                <w:sz w:val="24"/>
                <w:szCs w:val="24"/>
              </w:rPr>
            </w:pPr>
            <w:r w:rsidRPr="009261E6">
              <w:rPr>
                <w:sz w:val="24"/>
                <w:szCs w:val="24"/>
              </w:rPr>
              <w:t>–</w:t>
            </w:r>
          </w:p>
        </w:tc>
        <w:tc>
          <w:tcPr>
            <w:tcW w:w="0" w:type="auto"/>
          </w:tcPr>
          <w:p w14:paraId="00074708" w14:textId="77777777" w:rsidR="009261E6" w:rsidRPr="009261E6" w:rsidRDefault="009261E6" w:rsidP="009261E6">
            <w:pPr>
              <w:widowControl/>
              <w:autoSpaceDE/>
              <w:autoSpaceDN/>
              <w:spacing w:line="276" w:lineRule="auto"/>
              <w:jc w:val="both"/>
              <w:rPr>
                <w:sz w:val="24"/>
                <w:szCs w:val="24"/>
              </w:rPr>
            </w:pPr>
            <w:r w:rsidRPr="009261E6">
              <w:rPr>
                <w:sz w:val="24"/>
                <w:szCs w:val="24"/>
              </w:rPr>
              <w:t>2</w:t>
            </w:r>
          </w:p>
        </w:tc>
        <w:tc>
          <w:tcPr>
            <w:tcW w:w="0" w:type="auto"/>
          </w:tcPr>
          <w:p w14:paraId="323C9C41" w14:textId="77777777" w:rsidR="009261E6" w:rsidRPr="009261E6" w:rsidRDefault="009261E6" w:rsidP="009261E6">
            <w:pPr>
              <w:widowControl/>
              <w:autoSpaceDE/>
              <w:autoSpaceDN/>
              <w:spacing w:line="276" w:lineRule="auto"/>
              <w:jc w:val="both"/>
              <w:rPr>
                <w:sz w:val="24"/>
                <w:szCs w:val="24"/>
              </w:rPr>
            </w:pPr>
            <w:r w:rsidRPr="009261E6">
              <w:rPr>
                <w:sz w:val="24"/>
                <w:szCs w:val="24"/>
              </w:rPr>
              <w:t>72</w:t>
            </w:r>
          </w:p>
        </w:tc>
        <w:tc>
          <w:tcPr>
            <w:tcW w:w="0" w:type="auto"/>
          </w:tcPr>
          <w:p w14:paraId="5A4332BE" w14:textId="77777777" w:rsidR="009261E6" w:rsidRPr="009261E6" w:rsidRDefault="009261E6" w:rsidP="009261E6">
            <w:pPr>
              <w:widowControl/>
              <w:autoSpaceDE/>
              <w:autoSpaceDN/>
              <w:spacing w:line="276" w:lineRule="auto"/>
              <w:jc w:val="both"/>
              <w:rPr>
                <w:sz w:val="24"/>
                <w:szCs w:val="24"/>
              </w:rPr>
            </w:pPr>
            <w:r w:rsidRPr="009261E6">
              <w:rPr>
                <w:sz w:val="24"/>
                <w:szCs w:val="24"/>
              </w:rPr>
              <w:t>2</w:t>
            </w:r>
          </w:p>
        </w:tc>
        <w:tc>
          <w:tcPr>
            <w:tcW w:w="0" w:type="auto"/>
          </w:tcPr>
          <w:p w14:paraId="5EFE954A" w14:textId="77777777" w:rsidR="009261E6" w:rsidRPr="009261E6" w:rsidRDefault="009261E6" w:rsidP="009261E6">
            <w:pPr>
              <w:widowControl/>
              <w:autoSpaceDE/>
              <w:autoSpaceDN/>
              <w:spacing w:line="276" w:lineRule="auto"/>
              <w:jc w:val="both"/>
              <w:rPr>
                <w:sz w:val="24"/>
                <w:szCs w:val="24"/>
              </w:rPr>
            </w:pPr>
            <w:r w:rsidRPr="009261E6">
              <w:rPr>
                <w:sz w:val="24"/>
                <w:szCs w:val="24"/>
              </w:rPr>
              <w:t>72</w:t>
            </w:r>
          </w:p>
        </w:tc>
      </w:tr>
      <w:tr w:rsidR="009261E6" w:rsidRPr="009261E6" w14:paraId="499CA3B3" w14:textId="77777777" w:rsidTr="00DD4C70">
        <w:trPr>
          <w:trHeight w:val="422"/>
        </w:trPr>
        <w:tc>
          <w:tcPr>
            <w:tcW w:w="0" w:type="auto"/>
          </w:tcPr>
          <w:p w14:paraId="356197C0" w14:textId="77777777" w:rsidR="009261E6" w:rsidRPr="009261E6" w:rsidRDefault="009261E6" w:rsidP="009261E6">
            <w:pPr>
              <w:widowControl/>
              <w:autoSpaceDE/>
              <w:autoSpaceDN/>
              <w:spacing w:line="276" w:lineRule="auto"/>
              <w:jc w:val="both"/>
              <w:rPr>
                <w:b/>
                <w:bCs/>
                <w:sz w:val="24"/>
                <w:szCs w:val="24"/>
                <w:lang w:val="sr-Cyrl-RS"/>
              </w:rPr>
            </w:pPr>
            <w:r w:rsidRPr="009261E6">
              <w:rPr>
                <w:b/>
                <w:bCs/>
                <w:sz w:val="24"/>
                <w:szCs w:val="24"/>
                <w:lang w:val="sr-Cyrl-RS"/>
              </w:rPr>
              <w:t>7.</w:t>
            </w:r>
          </w:p>
        </w:tc>
        <w:tc>
          <w:tcPr>
            <w:tcW w:w="0" w:type="auto"/>
          </w:tcPr>
          <w:p w14:paraId="7C077604" w14:textId="77777777" w:rsidR="009261E6" w:rsidRPr="009261E6" w:rsidRDefault="009261E6" w:rsidP="009261E6">
            <w:pPr>
              <w:widowControl/>
              <w:autoSpaceDE/>
              <w:autoSpaceDN/>
              <w:spacing w:line="276" w:lineRule="auto"/>
              <w:jc w:val="both"/>
              <w:rPr>
                <w:sz w:val="24"/>
                <w:szCs w:val="24"/>
              </w:rPr>
            </w:pPr>
            <w:r w:rsidRPr="009261E6">
              <w:rPr>
                <w:sz w:val="24"/>
                <w:szCs w:val="24"/>
              </w:rPr>
              <w:t>Ликовна култура</w:t>
            </w:r>
          </w:p>
        </w:tc>
        <w:tc>
          <w:tcPr>
            <w:tcW w:w="0" w:type="auto"/>
          </w:tcPr>
          <w:p w14:paraId="45476C6B" w14:textId="77777777" w:rsidR="009261E6" w:rsidRPr="009261E6" w:rsidRDefault="009261E6" w:rsidP="009261E6">
            <w:pPr>
              <w:widowControl/>
              <w:autoSpaceDE/>
              <w:autoSpaceDN/>
              <w:spacing w:line="276" w:lineRule="auto"/>
              <w:jc w:val="both"/>
              <w:rPr>
                <w:sz w:val="24"/>
                <w:szCs w:val="24"/>
              </w:rPr>
            </w:pPr>
            <w:r w:rsidRPr="009261E6">
              <w:rPr>
                <w:sz w:val="24"/>
                <w:szCs w:val="24"/>
              </w:rPr>
              <w:t>1</w:t>
            </w:r>
          </w:p>
        </w:tc>
        <w:tc>
          <w:tcPr>
            <w:tcW w:w="0" w:type="auto"/>
          </w:tcPr>
          <w:p w14:paraId="60170D2D" w14:textId="77777777" w:rsidR="009261E6" w:rsidRPr="009261E6" w:rsidRDefault="009261E6" w:rsidP="009261E6">
            <w:pPr>
              <w:widowControl/>
              <w:autoSpaceDE/>
              <w:autoSpaceDN/>
              <w:spacing w:line="276" w:lineRule="auto"/>
              <w:jc w:val="both"/>
              <w:rPr>
                <w:sz w:val="24"/>
                <w:szCs w:val="24"/>
              </w:rPr>
            </w:pPr>
            <w:r w:rsidRPr="009261E6">
              <w:rPr>
                <w:sz w:val="24"/>
                <w:szCs w:val="24"/>
              </w:rPr>
              <w:t>36</w:t>
            </w:r>
          </w:p>
        </w:tc>
        <w:tc>
          <w:tcPr>
            <w:tcW w:w="0" w:type="auto"/>
          </w:tcPr>
          <w:p w14:paraId="6F615C0C" w14:textId="77777777" w:rsidR="009261E6" w:rsidRPr="009261E6" w:rsidRDefault="009261E6" w:rsidP="009261E6">
            <w:pPr>
              <w:widowControl/>
              <w:autoSpaceDE/>
              <w:autoSpaceDN/>
              <w:spacing w:line="276" w:lineRule="auto"/>
              <w:jc w:val="both"/>
              <w:rPr>
                <w:sz w:val="24"/>
                <w:szCs w:val="24"/>
              </w:rPr>
            </w:pPr>
            <w:r w:rsidRPr="009261E6">
              <w:rPr>
                <w:sz w:val="24"/>
                <w:szCs w:val="24"/>
              </w:rPr>
              <w:t>2</w:t>
            </w:r>
          </w:p>
        </w:tc>
        <w:tc>
          <w:tcPr>
            <w:tcW w:w="0" w:type="auto"/>
          </w:tcPr>
          <w:p w14:paraId="05153D5C" w14:textId="77777777" w:rsidR="009261E6" w:rsidRPr="009261E6" w:rsidRDefault="009261E6" w:rsidP="009261E6">
            <w:pPr>
              <w:widowControl/>
              <w:autoSpaceDE/>
              <w:autoSpaceDN/>
              <w:spacing w:line="276" w:lineRule="auto"/>
              <w:jc w:val="both"/>
              <w:rPr>
                <w:sz w:val="24"/>
                <w:szCs w:val="24"/>
              </w:rPr>
            </w:pPr>
            <w:r w:rsidRPr="009261E6">
              <w:rPr>
                <w:sz w:val="24"/>
                <w:szCs w:val="24"/>
              </w:rPr>
              <w:t>72</w:t>
            </w:r>
          </w:p>
        </w:tc>
        <w:tc>
          <w:tcPr>
            <w:tcW w:w="0" w:type="auto"/>
          </w:tcPr>
          <w:p w14:paraId="1ADFB5C9" w14:textId="77777777" w:rsidR="009261E6" w:rsidRPr="009261E6" w:rsidRDefault="009261E6" w:rsidP="009261E6">
            <w:pPr>
              <w:widowControl/>
              <w:autoSpaceDE/>
              <w:autoSpaceDN/>
              <w:spacing w:line="276" w:lineRule="auto"/>
              <w:jc w:val="both"/>
              <w:rPr>
                <w:sz w:val="24"/>
                <w:szCs w:val="24"/>
              </w:rPr>
            </w:pPr>
            <w:r w:rsidRPr="009261E6">
              <w:rPr>
                <w:sz w:val="24"/>
                <w:szCs w:val="24"/>
              </w:rPr>
              <w:t>2</w:t>
            </w:r>
          </w:p>
        </w:tc>
        <w:tc>
          <w:tcPr>
            <w:tcW w:w="0" w:type="auto"/>
          </w:tcPr>
          <w:p w14:paraId="134D9ED0" w14:textId="77777777" w:rsidR="009261E6" w:rsidRPr="009261E6" w:rsidRDefault="009261E6" w:rsidP="009261E6">
            <w:pPr>
              <w:widowControl/>
              <w:autoSpaceDE/>
              <w:autoSpaceDN/>
              <w:spacing w:line="276" w:lineRule="auto"/>
              <w:jc w:val="both"/>
              <w:rPr>
                <w:sz w:val="24"/>
                <w:szCs w:val="24"/>
              </w:rPr>
            </w:pPr>
            <w:r w:rsidRPr="009261E6">
              <w:rPr>
                <w:sz w:val="24"/>
                <w:szCs w:val="24"/>
              </w:rPr>
              <w:t>72</w:t>
            </w:r>
          </w:p>
        </w:tc>
        <w:tc>
          <w:tcPr>
            <w:tcW w:w="0" w:type="auto"/>
          </w:tcPr>
          <w:p w14:paraId="23D24D48" w14:textId="77777777" w:rsidR="009261E6" w:rsidRPr="009261E6" w:rsidRDefault="009261E6" w:rsidP="009261E6">
            <w:pPr>
              <w:widowControl/>
              <w:autoSpaceDE/>
              <w:autoSpaceDN/>
              <w:spacing w:line="276" w:lineRule="auto"/>
              <w:jc w:val="both"/>
              <w:rPr>
                <w:sz w:val="24"/>
                <w:szCs w:val="24"/>
              </w:rPr>
            </w:pPr>
            <w:r w:rsidRPr="009261E6">
              <w:rPr>
                <w:sz w:val="24"/>
                <w:szCs w:val="24"/>
              </w:rPr>
              <w:t>2</w:t>
            </w:r>
          </w:p>
        </w:tc>
        <w:tc>
          <w:tcPr>
            <w:tcW w:w="0" w:type="auto"/>
          </w:tcPr>
          <w:p w14:paraId="55EB9414" w14:textId="77777777" w:rsidR="009261E6" w:rsidRPr="009261E6" w:rsidRDefault="009261E6" w:rsidP="009261E6">
            <w:pPr>
              <w:widowControl/>
              <w:autoSpaceDE/>
              <w:autoSpaceDN/>
              <w:spacing w:line="276" w:lineRule="auto"/>
              <w:jc w:val="both"/>
              <w:rPr>
                <w:sz w:val="24"/>
                <w:szCs w:val="24"/>
              </w:rPr>
            </w:pPr>
            <w:r w:rsidRPr="009261E6">
              <w:rPr>
                <w:sz w:val="24"/>
                <w:szCs w:val="24"/>
              </w:rPr>
              <w:t>72</w:t>
            </w:r>
          </w:p>
        </w:tc>
      </w:tr>
      <w:tr w:rsidR="009261E6" w:rsidRPr="009261E6" w14:paraId="63E4CD2C" w14:textId="77777777" w:rsidTr="00DD4C70">
        <w:trPr>
          <w:trHeight w:val="440"/>
        </w:trPr>
        <w:tc>
          <w:tcPr>
            <w:tcW w:w="0" w:type="auto"/>
          </w:tcPr>
          <w:p w14:paraId="1940DB1A" w14:textId="77777777" w:rsidR="009261E6" w:rsidRPr="009261E6" w:rsidRDefault="009261E6" w:rsidP="009261E6">
            <w:pPr>
              <w:widowControl/>
              <w:autoSpaceDE/>
              <w:autoSpaceDN/>
              <w:spacing w:line="276" w:lineRule="auto"/>
              <w:jc w:val="both"/>
              <w:rPr>
                <w:b/>
                <w:bCs/>
                <w:sz w:val="24"/>
                <w:szCs w:val="24"/>
                <w:lang w:val="sr-Cyrl-RS"/>
              </w:rPr>
            </w:pPr>
            <w:r w:rsidRPr="009261E6">
              <w:rPr>
                <w:b/>
                <w:bCs/>
                <w:sz w:val="24"/>
                <w:szCs w:val="24"/>
                <w:lang w:val="sr-Cyrl-RS"/>
              </w:rPr>
              <w:t>8.</w:t>
            </w:r>
          </w:p>
        </w:tc>
        <w:tc>
          <w:tcPr>
            <w:tcW w:w="0" w:type="auto"/>
          </w:tcPr>
          <w:p w14:paraId="68223C73" w14:textId="77777777" w:rsidR="009261E6" w:rsidRPr="009261E6" w:rsidRDefault="009261E6" w:rsidP="009261E6">
            <w:pPr>
              <w:widowControl/>
              <w:autoSpaceDE/>
              <w:autoSpaceDN/>
              <w:spacing w:line="276" w:lineRule="auto"/>
              <w:jc w:val="both"/>
              <w:rPr>
                <w:sz w:val="24"/>
                <w:szCs w:val="24"/>
              </w:rPr>
            </w:pPr>
            <w:r w:rsidRPr="009261E6">
              <w:rPr>
                <w:sz w:val="24"/>
                <w:szCs w:val="24"/>
              </w:rPr>
              <w:t>Музичка култура</w:t>
            </w:r>
          </w:p>
        </w:tc>
        <w:tc>
          <w:tcPr>
            <w:tcW w:w="0" w:type="auto"/>
          </w:tcPr>
          <w:p w14:paraId="0475F6FA" w14:textId="77777777" w:rsidR="009261E6" w:rsidRPr="009261E6" w:rsidRDefault="009261E6" w:rsidP="009261E6">
            <w:pPr>
              <w:widowControl/>
              <w:autoSpaceDE/>
              <w:autoSpaceDN/>
              <w:spacing w:line="276" w:lineRule="auto"/>
              <w:jc w:val="both"/>
              <w:rPr>
                <w:sz w:val="24"/>
                <w:szCs w:val="24"/>
              </w:rPr>
            </w:pPr>
            <w:r w:rsidRPr="009261E6">
              <w:rPr>
                <w:sz w:val="24"/>
                <w:szCs w:val="24"/>
              </w:rPr>
              <w:t>1</w:t>
            </w:r>
          </w:p>
        </w:tc>
        <w:tc>
          <w:tcPr>
            <w:tcW w:w="0" w:type="auto"/>
          </w:tcPr>
          <w:p w14:paraId="3C907737" w14:textId="77777777" w:rsidR="009261E6" w:rsidRPr="009261E6" w:rsidRDefault="009261E6" w:rsidP="009261E6">
            <w:pPr>
              <w:widowControl/>
              <w:autoSpaceDE/>
              <w:autoSpaceDN/>
              <w:spacing w:line="276" w:lineRule="auto"/>
              <w:jc w:val="both"/>
              <w:rPr>
                <w:sz w:val="24"/>
                <w:szCs w:val="24"/>
              </w:rPr>
            </w:pPr>
            <w:r w:rsidRPr="009261E6">
              <w:rPr>
                <w:sz w:val="24"/>
                <w:szCs w:val="24"/>
              </w:rPr>
              <w:t>36</w:t>
            </w:r>
          </w:p>
        </w:tc>
        <w:tc>
          <w:tcPr>
            <w:tcW w:w="0" w:type="auto"/>
          </w:tcPr>
          <w:p w14:paraId="0D3A3AC5" w14:textId="77777777" w:rsidR="009261E6" w:rsidRPr="009261E6" w:rsidRDefault="009261E6" w:rsidP="009261E6">
            <w:pPr>
              <w:widowControl/>
              <w:autoSpaceDE/>
              <w:autoSpaceDN/>
              <w:spacing w:line="276" w:lineRule="auto"/>
              <w:jc w:val="both"/>
              <w:rPr>
                <w:sz w:val="24"/>
                <w:szCs w:val="24"/>
              </w:rPr>
            </w:pPr>
            <w:r w:rsidRPr="009261E6">
              <w:rPr>
                <w:sz w:val="24"/>
                <w:szCs w:val="24"/>
              </w:rPr>
              <w:t>1</w:t>
            </w:r>
          </w:p>
        </w:tc>
        <w:tc>
          <w:tcPr>
            <w:tcW w:w="0" w:type="auto"/>
          </w:tcPr>
          <w:p w14:paraId="0DED5D7A" w14:textId="77777777" w:rsidR="009261E6" w:rsidRPr="009261E6" w:rsidRDefault="009261E6" w:rsidP="009261E6">
            <w:pPr>
              <w:widowControl/>
              <w:autoSpaceDE/>
              <w:autoSpaceDN/>
              <w:spacing w:line="276" w:lineRule="auto"/>
              <w:jc w:val="both"/>
              <w:rPr>
                <w:sz w:val="24"/>
                <w:szCs w:val="24"/>
              </w:rPr>
            </w:pPr>
            <w:r w:rsidRPr="009261E6">
              <w:rPr>
                <w:sz w:val="24"/>
                <w:szCs w:val="24"/>
              </w:rPr>
              <w:t>36</w:t>
            </w:r>
          </w:p>
        </w:tc>
        <w:tc>
          <w:tcPr>
            <w:tcW w:w="0" w:type="auto"/>
          </w:tcPr>
          <w:p w14:paraId="6627D6DA" w14:textId="77777777" w:rsidR="009261E6" w:rsidRPr="009261E6" w:rsidRDefault="009261E6" w:rsidP="009261E6">
            <w:pPr>
              <w:widowControl/>
              <w:autoSpaceDE/>
              <w:autoSpaceDN/>
              <w:spacing w:line="276" w:lineRule="auto"/>
              <w:jc w:val="both"/>
              <w:rPr>
                <w:sz w:val="24"/>
                <w:szCs w:val="24"/>
              </w:rPr>
            </w:pPr>
            <w:r w:rsidRPr="009261E6">
              <w:rPr>
                <w:sz w:val="24"/>
                <w:szCs w:val="24"/>
              </w:rPr>
              <w:t>1</w:t>
            </w:r>
          </w:p>
        </w:tc>
        <w:tc>
          <w:tcPr>
            <w:tcW w:w="0" w:type="auto"/>
          </w:tcPr>
          <w:p w14:paraId="216A589E" w14:textId="77777777" w:rsidR="009261E6" w:rsidRPr="009261E6" w:rsidRDefault="009261E6" w:rsidP="009261E6">
            <w:pPr>
              <w:widowControl/>
              <w:autoSpaceDE/>
              <w:autoSpaceDN/>
              <w:spacing w:line="276" w:lineRule="auto"/>
              <w:jc w:val="both"/>
              <w:rPr>
                <w:sz w:val="24"/>
                <w:szCs w:val="24"/>
              </w:rPr>
            </w:pPr>
            <w:r w:rsidRPr="009261E6">
              <w:rPr>
                <w:sz w:val="24"/>
                <w:szCs w:val="24"/>
              </w:rPr>
              <w:t>36</w:t>
            </w:r>
          </w:p>
        </w:tc>
        <w:tc>
          <w:tcPr>
            <w:tcW w:w="0" w:type="auto"/>
          </w:tcPr>
          <w:p w14:paraId="07D65CB3" w14:textId="77777777" w:rsidR="009261E6" w:rsidRPr="009261E6" w:rsidRDefault="009261E6" w:rsidP="009261E6">
            <w:pPr>
              <w:widowControl/>
              <w:autoSpaceDE/>
              <w:autoSpaceDN/>
              <w:spacing w:line="276" w:lineRule="auto"/>
              <w:jc w:val="both"/>
              <w:rPr>
                <w:sz w:val="24"/>
                <w:szCs w:val="24"/>
              </w:rPr>
            </w:pPr>
            <w:r w:rsidRPr="009261E6">
              <w:rPr>
                <w:sz w:val="24"/>
                <w:szCs w:val="24"/>
              </w:rPr>
              <w:t>1</w:t>
            </w:r>
          </w:p>
        </w:tc>
        <w:tc>
          <w:tcPr>
            <w:tcW w:w="0" w:type="auto"/>
          </w:tcPr>
          <w:p w14:paraId="45AEF474" w14:textId="77777777" w:rsidR="009261E6" w:rsidRPr="009261E6" w:rsidRDefault="009261E6" w:rsidP="009261E6">
            <w:pPr>
              <w:widowControl/>
              <w:autoSpaceDE/>
              <w:autoSpaceDN/>
              <w:spacing w:line="276" w:lineRule="auto"/>
              <w:jc w:val="both"/>
              <w:rPr>
                <w:sz w:val="24"/>
                <w:szCs w:val="24"/>
              </w:rPr>
            </w:pPr>
            <w:r w:rsidRPr="009261E6">
              <w:rPr>
                <w:sz w:val="24"/>
                <w:szCs w:val="24"/>
              </w:rPr>
              <w:t>36</w:t>
            </w:r>
          </w:p>
        </w:tc>
      </w:tr>
      <w:tr w:rsidR="009261E6" w:rsidRPr="009261E6" w14:paraId="4F77A8FE" w14:textId="77777777" w:rsidTr="00DD4C70">
        <w:trPr>
          <w:trHeight w:val="576"/>
        </w:trPr>
        <w:tc>
          <w:tcPr>
            <w:tcW w:w="0" w:type="auto"/>
          </w:tcPr>
          <w:p w14:paraId="5B9FF251" w14:textId="77777777" w:rsidR="009261E6" w:rsidRPr="009261E6" w:rsidRDefault="009261E6" w:rsidP="009261E6">
            <w:pPr>
              <w:widowControl/>
              <w:autoSpaceDE/>
              <w:autoSpaceDN/>
              <w:spacing w:line="276" w:lineRule="auto"/>
              <w:jc w:val="both"/>
              <w:rPr>
                <w:b/>
                <w:bCs/>
                <w:sz w:val="24"/>
                <w:szCs w:val="24"/>
                <w:lang w:val="sr-Cyrl-RS"/>
              </w:rPr>
            </w:pPr>
            <w:r w:rsidRPr="009261E6">
              <w:rPr>
                <w:b/>
                <w:bCs/>
                <w:sz w:val="24"/>
                <w:szCs w:val="24"/>
                <w:lang w:val="sr-Cyrl-RS"/>
              </w:rPr>
              <w:t>9.</w:t>
            </w:r>
          </w:p>
        </w:tc>
        <w:tc>
          <w:tcPr>
            <w:tcW w:w="0" w:type="auto"/>
          </w:tcPr>
          <w:p w14:paraId="221FE565" w14:textId="77777777" w:rsidR="009261E6" w:rsidRPr="009261E6" w:rsidRDefault="009261E6" w:rsidP="009261E6">
            <w:pPr>
              <w:widowControl/>
              <w:autoSpaceDE/>
              <w:autoSpaceDN/>
              <w:spacing w:line="276" w:lineRule="auto"/>
              <w:jc w:val="both"/>
              <w:rPr>
                <w:sz w:val="24"/>
                <w:szCs w:val="24"/>
              </w:rPr>
            </w:pPr>
            <w:r w:rsidRPr="009261E6">
              <w:rPr>
                <w:sz w:val="24"/>
                <w:szCs w:val="24"/>
              </w:rPr>
              <w:t>Физичко и здравствено васпитање</w:t>
            </w:r>
          </w:p>
        </w:tc>
        <w:tc>
          <w:tcPr>
            <w:tcW w:w="0" w:type="auto"/>
          </w:tcPr>
          <w:p w14:paraId="3CB0109C" w14:textId="77777777" w:rsidR="009261E6" w:rsidRPr="009261E6" w:rsidRDefault="009261E6" w:rsidP="009261E6">
            <w:pPr>
              <w:widowControl/>
              <w:autoSpaceDE/>
              <w:autoSpaceDN/>
              <w:spacing w:line="276" w:lineRule="auto"/>
              <w:jc w:val="both"/>
              <w:rPr>
                <w:sz w:val="24"/>
                <w:szCs w:val="24"/>
              </w:rPr>
            </w:pPr>
            <w:r w:rsidRPr="009261E6">
              <w:rPr>
                <w:sz w:val="24"/>
                <w:szCs w:val="24"/>
              </w:rPr>
              <w:t>3</w:t>
            </w:r>
          </w:p>
        </w:tc>
        <w:tc>
          <w:tcPr>
            <w:tcW w:w="0" w:type="auto"/>
          </w:tcPr>
          <w:p w14:paraId="4979FDFF" w14:textId="77777777" w:rsidR="009261E6" w:rsidRPr="009261E6" w:rsidRDefault="009261E6" w:rsidP="009261E6">
            <w:pPr>
              <w:widowControl/>
              <w:autoSpaceDE/>
              <w:autoSpaceDN/>
              <w:spacing w:line="276" w:lineRule="auto"/>
              <w:jc w:val="both"/>
              <w:rPr>
                <w:sz w:val="24"/>
                <w:szCs w:val="24"/>
              </w:rPr>
            </w:pPr>
            <w:r w:rsidRPr="009261E6">
              <w:rPr>
                <w:sz w:val="24"/>
                <w:szCs w:val="24"/>
              </w:rPr>
              <w:t>108</w:t>
            </w:r>
          </w:p>
        </w:tc>
        <w:tc>
          <w:tcPr>
            <w:tcW w:w="0" w:type="auto"/>
          </w:tcPr>
          <w:p w14:paraId="68120ADB" w14:textId="77777777" w:rsidR="009261E6" w:rsidRPr="009261E6" w:rsidRDefault="009261E6" w:rsidP="009261E6">
            <w:pPr>
              <w:widowControl/>
              <w:autoSpaceDE/>
              <w:autoSpaceDN/>
              <w:spacing w:line="276" w:lineRule="auto"/>
              <w:jc w:val="both"/>
              <w:rPr>
                <w:sz w:val="24"/>
                <w:szCs w:val="24"/>
              </w:rPr>
            </w:pPr>
            <w:r w:rsidRPr="009261E6">
              <w:rPr>
                <w:sz w:val="24"/>
                <w:szCs w:val="24"/>
              </w:rPr>
              <w:t>3</w:t>
            </w:r>
          </w:p>
        </w:tc>
        <w:tc>
          <w:tcPr>
            <w:tcW w:w="0" w:type="auto"/>
          </w:tcPr>
          <w:p w14:paraId="173770FE" w14:textId="77777777" w:rsidR="009261E6" w:rsidRPr="009261E6" w:rsidRDefault="009261E6" w:rsidP="009261E6">
            <w:pPr>
              <w:widowControl/>
              <w:autoSpaceDE/>
              <w:autoSpaceDN/>
              <w:spacing w:line="276" w:lineRule="auto"/>
              <w:jc w:val="both"/>
              <w:rPr>
                <w:sz w:val="24"/>
                <w:szCs w:val="24"/>
              </w:rPr>
            </w:pPr>
            <w:r w:rsidRPr="009261E6">
              <w:rPr>
                <w:sz w:val="24"/>
                <w:szCs w:val="24"/>
              </w:rPr>
              <w:t>108</w:t>
            </w:r>
          </w:p>
        </w:tc>
        <w:tc>
          <w:tcPr>
            <w:tcW w:w="0" w:type="auto"/>
          </w:tcPr>
          <w:p w14:paraId="44F6764C" w14:textId="77777777" w:rsidR="009261E6" w:rsidRPr="009261E6" w:rsidRDefault="009261E6" w:rsidP="009261E6">
            <w:pPr>
              <w:widowControl/>
              <w:autoSpaceDE/>
              <w:autoSpaceDN/>
              <w:spacing w:line="276" w:lineRule="auto"/>
              <w:jc w:val="both"/>
              <w:rPr>
                <w:sz w:val="24"/>
                <w:szCs w:val="24"/>
              </w:rPr>
            </w:pPr>
            <w:r w:rsidRPr="009261E6">
              <w:rPr>
                <w:sz w:val="24"/>
                <w:szCs w:val="24"/>
              </w:rPr>
              <w:t>3</w:t>
            </w:r>
          </w:p>
        </w:tc>
        <w:tc>
          <w:tcPr>
            <w:tcW w:w="0" w:type="auto"/>
          </w:tcPr>
          <w:p w14:paraId="3E251A06" w14:textId="77777777" w:rsidR="009261E6" w:rsidRPr="009261E6" w:rsidRDefault="009261E6" w:rsidP="009261E6">
            <w:pPr>
              <w:widowControl/>
              <w:autoSpaceDE/>
              <w:autoSpaceDN/>
              <w:spacing w:line="276" w:lineRule="auto"/>
              <w:jc w:val="both"/>
              <w:rPr>
                <w:sz w:val="24"/>
                <w:szCs w:val="24"/>
              </w:rPr>
            </w:pPr>
            <w:r w:rsidRPr="009261E6">
              <w:rPr>
                <w:sz w:val="24"/>
                <w:szCs w:val="24"/>
              </w:rPr>
              <w:t>108</w:t>
            </w:r>
          </w:p>
        </w:tc>
        <w:tc>
          <w:tcPr>
            <w:tcW w:w="0" w:type="auto"/>
          </w:tcPr>
          <w:p w14:paraId="30643EE8" w14:textId="77777777" w:rsidR="009261E6" w:rsidRPr="009261E6" w:rsidRDefault="009261E6" w:rsidP="009261E6">
            <w:pPr>
              <w:widowControl/>
              <w:autoSpaceDE/>
              <w:autoSpaceDN/>
              <w:spacing w:line="276" w:lineRule="auto"/>
              <w:jc w:val="both"/>
              <w:rPr>
                <w:sz w:val="24"/>
                <w:szCs w:val="24"/>
              </w:rPr>
            </w:pPr>
            <w:r w:rsidRPr="009261E6">
              <w:rPr>
                <w:sz w:val="24"/>
                <w:szCs w:val="24"/>
              </w:rPr>
              <w:t>3</w:t>
            </w:r>
          </w:p>
        </w:tc>
        <w:tc>
          <w:tcPr>
            <w:tcW w:w="0" w:type="auto"/>
          </w:tcPr>
          <w:p w14:paraId="10CE253F" w14:textId="77777777" w:rsidR="009261E6" w:rsidRPr="009261E6" w:rsidRDefault="009261E6" w:rsidP="009261E6">
            <w:pPr>
              <w:widowControl/>
              <w:autoSpaceDE/>
              <w:autoSpaceDN/>
              <w:spacing w:line="276" w:lineRule="auto"/>
              <w:jc w:val="both"/>
              <w:rPr>
                <w:sz w:val="24"/>
                <w:szCs w:val="24"/>
              </w:rPr>
            </w:pPr>
            <w:r w:rsidRPr="009261E6">
              <w:rPr>
                <w:sz w:val="24"/>
                <w:szCs w:val="24"/>
              </w:rPr>
              <w:t>108</w:t>
            </w:r>
          </w:p>
        </w:tc>
      </w:tr>
      <w:tr w:rsidR="009261E6" w:rsidRPr="009261E6" w14:paraId="5C93F128" w14:textId="77777777" w:rsidTr="00DD4C70">
        <w:trPr>
          <w:trHeight w:val="377"/>
        </w:trPr>
        <w:tc>
          <w:tcPr>
            <w:tcW w:w="0" w:type="auto"/>
          </w:tcPr>
          <w:p w14:paraId="3C9B0093" w14:textId="77777777" w:rsidR="009261E6" w:rsidRPr="009261E6" w:rsidRDefault="009261E6" w:rsidP="009261E6">
            <w:pPr>
              <w:widowControl/>
              <w:autoSpaceDE/>
              <w:autoSpaceDN/>
              <w:spacing w:line="276" w:lineRule="auto"/>
              <w:jc w:val="both"/>
              <w:rPr>
                <w:b/>
                <w:bCs/>
                <w:sz w:val="24"/>
                <w:szCs w:val="24"/>
                <w:lang w:val="sr-Cyrl-RS"/>
              </w:rPr>
            </w:pPr>
            <w:r w:rsidRPr="009261E6">
              <w:rPr>
                <w:b/>
                <w:bCs/>
                <w:sz w:val="24"/>
                <w:szCs w:val="24"/>
                <w:lang w:val="sr-Cyrl-RS"/>
              </w:rPr>
              <w:t>10.</w:t>
            </w:r>
          </w:p>
        </w:tc>
        <w:tc>
          <w:tcPr>
            <w:tcW w:w="0" w:type="auto"/>
          </w:tcPr>
          <w:p w14:paraId="2171DB40"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Дигитални свет</w:t>
            </w:r>
          </w:p>
        </w:tc>
        <w:tc>
          <w:tcPr>
            <w:tcW w:w="0" w:type="auto"/>
          </w:tcPr>
          <w:p w14:paraId="27F4E38B"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1</w:t>
            </w:r>
          </w:p>
        </w:tc>
        <w:tc>
          <w:tcPr>
            <w:tcW w:w="0" w:type="auto"/>
          </w:tcPr>
          <w:p w14:paraId="78CA154C"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36</w:t>
            </w:r>
          </w:p>
        </w:tc>
        <w:tc>
          <w:tcPr>
            <w:tcW w:w="0" w:type="auto"/>
          </w:tcPr>
          <w:p w14:paraId="7BA00196"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1</w:t>
            </w:r>
          </w:p>
        </w:tc>
        <w:tc>
          <w:tcPr>
            <w:tcW w:w="0" w:type="auto"/>
          </w:tcPr>
          <w:p w14:paraId="4469D6CC"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36</w:t>
            </w:r>
          </w:p>
        </w:tc>
        <w:tc>
          <w:tcPr>
            <w:tcW w:w="0" w:type="auto"/>
          </w:tcPr>
          <w:p w14:paraId="2B621AF7"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1</w:t>
            </w:r>
          </w:p>
        </w:tc>
        <w:tc>
          <w:tcPr>
            <w:tcW w:w="0" w:type="auto"/>
          </w:tcPr>
          <w:p w14:paraId="6DB13AD0"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36</w:t>
            </w:r>
          </w:p>
        </w:tc>
        <w:tc>
          <w:tcPr>
            <w:tcW w:w="0" w:type="auto"/>
          </w:tcPr>
          <w:p w14:paraId="432A2989"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1</w:t>
            </w:r>
          </w:p>
        </w:tc>
        <w:tc>
          <w:tcPr>
            <w:tcW w:w="0" w:type="auto"/>
          </w:tcPr>
          <w:p w14:paraId="43883CDE"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36</w:t>
            </w:r>
          </w:p>
        </w:tc>
      </w:tr>
      <w:tr w:rsidR="009261E6" w:rsidRPr="009261E6" w14:paraId="367013B7" w14:textId="77777777" w:rsidTr="00DD4C70">
        <w:trPr>
          <w:trHeight w:val="575"/>
        </w:trPr>
        <w:tc>
          <w:tcPr>
            <w:tcW w:w="0" w:type="auto"/>
            <w:gridSpan w:val="2"/>
            <w:shd w:val="clear" w:color="auto" w:fill="D9D9D9" w:themeFill="background1" w:themeFillShade="D9"/>
          </w:tcPr>
          <w:p w14:paraId="32976393" w14:textId="77777777" w:rsidR="009261E6" w:rsidRPr="009261E6" w:rsidRDefault="009261E6" w:rsidP="009261E6">
            <w:pPr>
              <w:widowControl/>
              <w:autoSpaceDE/>
              <w:autoSpaceDN/>
              <w:spacing w:line="276" w:lineRule="auto"/>
              <w:jc w:val="both"/>
              <w:rPr>
                <w:b/>
                <w:bCs/>
                <w:sz w:val="24"/>
                <w:szCs w:val="24"/>
              </w:rPr>
            </w:pPr>
            <w:r w:rsidRPr="009261E6">
              <w:rPr>
                <w:b/>
                <w:bCs/>
                <w:sz w:val="24"/>
                <w:szCs w:val="24"/>
              </w:rPr>
              <w:t>У К У П Н О: А</w:t>
            </w:r>
          </w:p>
        </w:tc>
        <w:tc>
          <w:tcPr>
            <w:tcW w:w="0" w:type="auto"/>
            <w:shd w:val="clear" w:color="auto" w:fill="D9D9D9" w:themeFill="background1" w:themeFillShade="D9"/>
          </w:tcPr>
          <w:p w14:paraId="74D3C249"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20-22*</w:t>
            </w:r>
          </w:p>
        </w:tc>
        <w:tc>
          <w:tcPr>
            <w:tcW w:w="0" w:type="auto"/>
            <w:shd w:val="clear" w:color="auto" w:fill="D9D9D9" w:themeFill="background1" w:themeFillShade="D9"/>
          </w:tcPr>
          <w:p w14:paraId="7AD15A16"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720-792*</w:t>
            </w:r>
          </w:p>
        </w:tc>
        <w:tc>
          <w:tcPr>
            <w:tcW w:w="0" w:type="auto"/>
            <w:shd w:val="clear" w:color="auto" w:fill="D9D9D9" w:themeFill="background1" w:themeFillShade="D9"/>
          </w:tcPr>
          <w:p w14:paraId="4C79E9AA"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rPr>
              <w:t>2</w:t>
            </w:r>
            <w:r w:rsidRPr="009261E6">
              <w:rPr>
                <w:sz w:val="24"/>
                <w:szCs w:val="24"/>
                <w:lang w:val="sr-Cyrl-RS"/>
              </w:rPr>
              <w:t>1-23*</w:t>
            </w:r>
          </w:p>
        </w:tc>
        <w:tc>
          <w:tcPr>
            <w:tcW w:w="0" w:type="auto"/>
            <w:shd w:val="clear" w:color="auto" w:fill="D9D9D9" w:themeFill="background1" w:themeFillShade="D9"/>
          </w:tcPr>
          <w:p w14:paraId="7C05F958"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rPr>
              <w:t>7</w:t>
            </w:r>
            <w:r w:rsidRPr="009261E6">
              <w:rPr>
                <w:sz w:val="24"/>
                <w:szCs w:val="24"/>
                <w:lang w:val="sr-Cyrl-RS"/>
              </w:rPr>
              <w:t>56-828*</w:t>
            </w:r>
          </w:p>
        </w:tc>
        <w:tc>
          <w:tcPr>
            <w:tcW w:w="0" w:type="auto"/>
            <w:shd w:val="clear" w:color="auto" w:fill="D9D9D9" w:themeFill="background1" w:themeFillShade="D9"/>
          </w:tcPr>
          <w:p w14:paraId="0C3B95F7"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rPr>
              <w:t>2</w:t>
            </w:r>
            <w:r w:rsidRPr="009261E6">
              <w:rPr>
                <w:sz w:val="24"/>
                <w:szCs w:val="24"/>
                <w:lang w:val="sr-Cyrl-RS"/>
              </w:rPr>
              <w:t>1-24*</w:t>
            </w:r>
          </w:p>
        </w:tc>
        <w:tc>
          <w:tcPr>
            <w:tcW w:w="0" w:type="auto"/>
            <w:shd w:val="clear" w:color="auto" w:fill="D9D9D9" w:themeFill="background1" w:themeFillShade="D9"/>
          </w:tcPr>
          <w:p w14:paraId="64F4D4E8"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rPr>
              <w:t>7</w:t>
            </w:r>
            <w:r w:rsidRPr="009261E6">
              <w:rPr>
                <w:sz w:val="24"/>
                <w:szCs w:val="24"/>
                <w:lang w:val="sr-Cyrl-RS"/>
              </w:rPr>
              <w:t>56-864*</w:t>
            </w:r>
          </w:p>
        </w:tc>
        <w:tc>
          <w:tcPr>
            <w:tcW w:w="0" w:type="auto"/>
            <w:shd w:val="clear" w:color="auto" w:fill="D9D9D9" w:themeFill="background1" w:themeFillShade="D9"/>
          </w:tcPr>
          <w:p w14:paraId="1F98C09E"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rPr>
              <w:t>2</w:t>
            </w:r>
            <w:r w:rsidRPr="009261E6">
              <w:rPr>
                <w:sz w:val="24"/>
                <w:szCs w:val="24"/>
                <w:lang w:val="sr-Cyrl-RS"/>
              </w:rPr>
              <w:t>1-24*</w:t>
            </w:r>
          </w:p>
        </w:tc>
        <w:tc>
          <w:tcPr>
            <w:tcW w:w="0" w:type="auto"/>
            <w:shd w:val="clear" w:color="auto" w:fill="D9D9D9" w:themeFill="background1" w:themeFillShade="D9"/>
          </w:tcPr>
          <w:p w14:paraId="42223C4C"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rPr>
              <w:t>7</w:t>
            </w:r>
            <w:r w:rsidRPr="009261E6">
              <w:rPr>
                <w:sz w:val="24"/>
                <w:szCs w:val="24"/>
                <w:lang w:val="sr-Cyrl-RS"/>
              </w:rPr>
              <w:t>56-864*</w:t>
            </w:r>
          </w:p>
        </w:tc>
      </w:tr>
    </w:tbl>
    <w:p w14:paraId="04B120BC" w14:textId="77777777" w:rsidR="009261E6" w:rsidRPr="00A50E6F" w:rsidRDefault="008C4AC6" w:rsidP="00F00F46">
      <w:pPr>
        <w:pStyle w:val="ListParagraph"/>
        <w:widowControl/>
        <w:numPr>
          <w:ilvl w:val="0"/>
          <w:numId w:val="1"/>
        </w:numPr>
        <w:autoSpaceDE/>
        <w:autoSpaceDN/>
        <w:spacing w:after="200" w:line="276" w:lineRule="auto"/>
        <w:rPr>
          <w:rFonts w:eastAsiaTheme="minorHAnsi"/>
          <w:b/>
          <w:lang w:val="sr-Cyrl-RS"/>
        </w:rPr>
      </w:pPr>
      <w:r w:rsidRPr="00A50E6F">
        <w:rPr>
          <w:rFonts w:eastAsiaTheme="minorHAnsi"/>
          <w:b/>
          <w:lang w:val="sr-Cyrl-RS"/>
        </w:rPr>
        <w:t>Пројектна настава се реализује у четвртом разреду школске 2022/2023. године.</w:t>
      </w:r>
    </w:p>
    <w:tbl>
      <w:tblPr>
        <w:tblpPr w:leftFromText="180" w:rightFromText="180" w:vertAnchor="text" w:horzAnchor="margin" w:tblpX="-342" w:tblpY="-2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0"/>
        <w:gridCol w:w="6195"/>
        <w:gridCol w:w="896"/>
        <w:gridCol w:w="1136"/>
        <w:gridCol w:w="896"/>
        <w:gridCol w:w="1136"/>
        <w:gridCol w:w="896"/>
        <w:gridCol w:w="1136"/>
        <w:gridCol w:w="896"/>
        <w:gridCol w:w="1136"/>
      </w:tblGrid>
      <w:tr w:rsidR="009261E6" w:rsidRPr="009261E6" w14:paraId="33EEFB4E" w14:textId="77777777" w:rsidTr="00DD4C70">
        <w:trPr>
          <w:trHeight w:val="443"/>
        </w:trPr>
        <w:tc>
          <w:tcPr>
            <w:tcW w:w="0" w:type="auto"/>
            <w:shd w:val="clear" w:color="auto" w:fill="FFFFFF" w:themeFill="background1"/>
          </w:tcPr>
          <w:p w14:paraId="1A418A31" w14:textId="77777777" w:rsidR="009261E6" w:rsidRPr="009261E6" w:rsidRDefault="009261E6" w:rsidP="009261E6">
            <w:pPr>
              <w:widowControl/>
              <w:autoSpaceDE/>
              <w:autoSpaceDN/>
              <w:spacing w:line="276" w:lineRule="auto"/>
              <w:jc w:val="both"/>
              <w:rPr>
                <w:b/>
                <w:bCs/>
                <w:sz w:val="24"/>
                <w:szCs w:val="24"/>
                <w:lang w:val="sr-Cyrl-RS"/>
              </w:rPr>
            </w:pPr>
            <w:r w:rsidRPr="009261E6">
              <w:rPr>
                <w:b/>
                <w:bCs/>
                <w:sz w:val="24"/>
                <w:szCs w:val="24"/>
              </w:rPr>
              <w:lastRenderedPageBreak/>
              <w:t xml:space="preserve">Ред. </w:t>
            </w:r>
          </w:p>
          <w:p w14:paraId="5F5F2EA0" w14:textId="77777777" w:rsidR="009261E6" w:rsidRPr="009261E6" w:rsidRDefault="009261E6" w:rsidP="009261E6">
            <w:pPr>
              <w:widowControl/>
              <w:autoSpaceDE/>
              <w:autoSpaceDN/>
              <w:spacing w:line="276" w:lineRule="auto"/>
              <w:jc w:val="both"/>
              <w:rPr>
                <w:b/>
                <w:bCs/>
                <w:sz w:val="24"/>
                <w:szCs w:val="24"/>
                <w:lang w:val="sr-Cyrl-RS"/>
              </w:rPr>
            </w:pPr>
            <w:r w:rsidRPr="009261E6">
              <w:rPr>
                <w:b/>
                <w:bCs/>
                <w:sz w:val="24"/>
                <w:szCs w:val="24"/>
              </w:rPr>
              <w:t>број</w:t>
            </w:r>
          </w:p>
        </w:tc>
        <w:tc>
          <w:tcPr>
            <w:tcW w:w="0" w:type="auto"/>
            <w:shd w:val="clear" w:color="auto" w:fill="FFFFFF" w:themeFill="background1"/>
          </w:tcPr>
          <w:p w14:paraId="618C8C23" w14:textId="77777777" w:rsidR="009261E6" w:rsidRPr="009261E6" w:rsidRDefault="009261E6" w:rsidP="009261E6">
            <w:pPr>
              <w:widowControl/>
              <w:autoSpaceDE/>
              <w:autoSpaceDN/>
              <w:spacing w:line="276" w:lineRule="auto"/>
              <w:jc w:val="both"/>
              <w:rPr>
                <w:b/>
                <w:sz w:val="24"/>
                <w:szCs w:val="24"/>
                <w:lang w:val="sr-Cyrl-RS"/>
              </w:rPr>
            </w:pPr>
            <w:r w:rsidRPr="009261E6">
              <w:rPr>
                <w:b/>
                <w:sz w:val="24"/>
                <w:szCs w:val="24"/>
              </w:rPr>
              <w:t>Б.</w:t>
            </w:r>
            <w:r w:rsidRPr="009261E6">
              <w:rPr>
                <w:b/>
                <w:sz w:val="24"/>
                <w:szCs w:val="24"/>
                <w:lang w:val="sr-Cyrl-RS"/>
              </w:rPr>
              <w:t xml:space="preserve"> </w:t>
            </w:r>
            <w:r w:rsidRPr="009261E6">
              <w:rPr>
                <w:b/>
                <w:sz w:val="24"/>
                <w:szCs w:val="24"/>
              </w:rPr>
              <w:t xml:space="preserve">ИЗБОРНИ </w:t>
            </w:r>
          </w:p>
          <w:p w14:paraId="67E8F6A6" w14:textId="77777777" w:rsidR="009261E6" w:rsidRPr="009261E6" w:rsidRDefault="009261E6" w:rsidP="009261E6">
            <w:pPr>
              <w:widowControl/>
              <w:autoSpaceDE/>
              <w:autoSpaceDN/>
              <w:spacing w:line="276" w:lineRule="auto"/>
              <w:jc w:val="both"/>
              <w:rPr>
                <w:b/>
                <w:sz w:val="24"/>
                <w:szCs w:val="24"/>
              </w:rPr>
            </w:pPr>
            <w:r w:rsidRPr="009261E6">
              <w:rPr>
                <w:b/>
                <w:sz w:val="24"/>
                <w:szCs w:val="24"/>
              </w:rPr>
              <w:t>ПРОГРАМИ</w:t>
            </w:r>
          </w:p>
        </w:tc>
        <w:tc>
          <w:tcPr>
            <w:tcW w:w="0" w:type="auto"/>
            <w:gridSpan w:val="8"/>
            <w:shd w:val="clear" w:color="auto" w:fill="FFFFFF" w:themeFill="background1"/>
          </w:tcPr>
          <w:p w14:paraId="6F4B39A2" w14:textId="77777777" w:rsidR="009261E6" w:rsidRPr="009261E6" w:rsidRDefault="009261E6" w:rsidP="009261E6">
            <w:pPr>
              <w:widowControl/>
              <w:autoSpaceDE/>
              <w:autoSpaceDN/>
              <w:spacing w:line="276" w:lineRule="auto"/>
              <w:jc w:val="both"/>
              <w:rPr>
                <w:b/>
                <w:sz w:val="24"/>
                <w:szCs w:val="24"/>
              </w:rPr>
            </w:pPr>
          </w:p>
        </w:tc>
      </w:tr>
      <w:tr w:rsidR="009261E6" w:rsidRPr="009261E6" w14:paraId="24C502C9" w14:textId="77777777" w:rsidTr="00DD4C70">
        <w:trPr>
          <w:trHeight w:val="515"/>
        </w:trPr>
        <w:tc>
          <w:tcPr>
            <w:tcW w:w="0" w:type="auto"/>
            <w:tcBorders>
              <w:right w:val="single" w:sz="4" w:space="0" w:color="auto"/>
            </w:tcBorders>
          </w:tcPr>
          <w:p w14:paraId="722BB820" w14:textId="77777777" w:rsidR="009261E6" w:rsidRPr="009261E6" w:rsidRDefault="009261E6" w:rsidP="009261E6">
            <w:pPr>
              <w:widowControl/>
              <w:autoSpaceDE/>
              <w:autoSpaceDN/>
              <w:spacing w:line="276" w:lineRule="auto"/>
              <w:jc w:val="both"/>
              <w:rPr>
                <w:b/>
                <w:bCs/>
                <w:sz w:val="24"/>
                <w:szCs w:val="24"/>
                <w:lang w:val="sr-Cyrl-CS"/>
              </w:rPr>
            </w:pPr>
            <w:r w:rsidRPr="009261E6">
              <w:rPr>
                <w:b/>
                <w:bCs/>
                <w:sz w:val="24"/>
                <w:szCs w:val="24"/>
              </w:rPr>
              <w:t>1</w:t>
            </w:r>
            <w:r w:rsidRPr="009261E6">
              <w:rPr>
                <w:b/>
                <w:bCs/>
                <w:sz w:val="24"/>
                <w:szCs w:val="24"/>
                <w:lang w:val="sr-Cyrl-CS"/>
              </w:rPr>
              <w:t>.</w:t>
            </w:r>
          </w:p>
          <w:p w14:paraId="124386D5" w14:textId="77777777" w:rsidR="009261E6" w:rsidRPr="009261E6" w:rsidRDefault="009261E6" w:rsidP="009261E6">
            <w:pPr>
              <w:widowControl/>
              <w:autoSpaceDE/>
              <w:autoSpaceDN/>
              <w:spacing w:line="276" w:lineRule="auto"/>
              <w:jc w:val="both"/>
              <w:rPr>
                <w:b/>
                <w:bCs/>
                <w:sz w:val="24"/>
                <w:szCs w:val="24"/>
                <w:lang w:val="sr-Cyrl-CS"/>
              </w:rPr>
            </w:pPr>
          </w:p>
        </w:tc>
        <w:tc>
          <w:tcPr>
            <w:tcW w:w="0" w:type="auto"/>
            <w:tcBorders>
              <w:left w:val="single" w:sz="4" w:space="0" w:color="auto"/>
            </w:tcBorders>
          </w:tcPr>
          <w:p w14:paraId="43985FBD" w14:textId="77777777" w:rsidR="009261E6" w:rsidRPr="009261E6" w:rsidRDefault="009261E6" w:rsidP="009261E6">
            <w:pPr>
              <w:widowControl/>
              <w:autoSpaceDE/>
              <w:autoSpaceDN/>
              <w:spacing w:line="276" w:lineRule="auto"/>
              <w:jc w:val="both"/>
              <w:rPr>
                <w:sz w:val="24"/>
                <w:szCs w:val="24"/>
                <w:vertAlign w:val="superscript"/>
                <w:lang w:val="sr-Cyrl-CS"/>
              </w:rPr>
            </w:pPr>
            <w:r w:rsidRPr="009261E6">
              <w:rPr>
                <w:sz w:val="24"/>
                <w:szCs w:val="24"/>
              </w:rPr>
              <w:t>Верска настава/               Грађанско васпитање</w:t>
            </w:r>
            <w:r w:rsidRPr="009261E6">
              <w:rPr>
                <w:sz w:val="24"/>
                <w:szCs w:val="24"/>
                <w:vertAlign w:val="superscript"/>
              </w:rPr>
              <w:t>3</w:t>
            </w:r>
          </w:p>
        </w:tc>
        <w:tc>
          <w:tcPr>
            <w:tcW w:w="0" w:type="auto"/>
          </w:tcPr>
          <w:p w14:paraId="479D9EA4"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rPr>
              <w:t>1</w:t>
            </w:r>
          </w:p>
        </w:tc>
        <w:tc>
          <w:tcPr>
            <w:tcW w:w="0" w:type="auto"/>
          </w:tcPr>
          <w:p w14:paraId="04DBD046" w14:textId="77777777" w:rsidR="009261E6" w:rsidRPr="009261E6" w:rsidRDefault="009261E6" w:rsidP="009261E6">
            <w:pPr>
              <w:widowControl/>
              <w:autoSpaceDE/>
              <w:autoSpaceDN/>
              <w:spacing w:line="276" w:lineRule="auto"/>
              <w:jc w:val="both"/>
              <w:rPr>
                <w:sz w:val="24"/>
                <w:szCs w:val="24"/>
              </w:rPr>
            </w:pPr>
            <w:r w:rsidRPr="009261E6">
              <w:rPr>
                <w:sz w:val="24"/>
                <w:szCs w:val="24"/>
              </w:rPr>
              <w:t>36</w:t>
            </w:r>
          </w:p>
        </w:tc>
        <w:tc>
          <w:tcPr>
            <w:tcW w:w="0" w:type="auto"/>
          </w:tcPr>
          <w:p w14:paraId="7FD1C6F9" w14:textId="77777777" w:rsidR="009261E6" w:rsidRPr="009261E6" w:rsidRDefault="009261E6" w:rsidP="009261E6">
            <w:pPr>
              <w:widowControl/>
              <w:autoSpaceDE/>
              <w:autoSpaceDN/>
              <w:spacing w:line="276" w:lineRule="auto"/>
              <w:jc w:val="both"/>
              <w:rPr>
                <w:sz w:val="24"/>
                <w:szCs w:val="24"/>
              </w:rPr>
            </w:pPr>
            <w:r w:rsidRPr="009261E6">
              <w:rPr>
                <w:sz w:val="24"/>
                <w:szCs w:val="24"/>
              </w:rPr>
              <w:t>1</w:t>
            </w:r>
          </w:p>
        </w:tc>
        <w:tc>
          <w:tcPr>
            <w:tcW w:w="0" w:type="auto"/>
          </w:tcPr>
          <w:p w14:paraId="2DCB2B7B" w14:textId="77777777" w:rsidR="009261E6" w:rsidRPr="009261E6" w:rsidRDefault="009261E6" w:rsidP="009261E6">
            <w:pPr>
              <w:widowControl/>
              <w:autoSpaceDE/>
              <w:autoSpaceDN/>
              <w:spacing w:line="276" w:lineRule="auto"/>
              <w:jc w:val="both"/>
              <w:rPr>
                <w:sz w:val="24"/>
                <w:szCs w:val="24"/>
              </w:rPr>
            </w:pPr>
            <w:r w:rsidRPr="009261E6">
              <w:rPr>
                <w:sz w:val="24"/>
                <w:szCs w:val="24"/>
              </w:rPr>
              <w:t>36</w:t>
            </w:r>
          </w:p>
        </w:tc>
        <w:tc>
          <w:tcPr>
            <w:tcW w:w="0" w:type="auto"/>
          </w:tcPr>
          <w:p w14:paraId="664FCC3F" w14:textId="77777777" w:rsidR="009261E6" w:rsidRPr="009261E6" w:rsidRDefault="009261E6" w:rsidP="009261E6">
            <w:pPr>
              <w:widowControl/>
              <w:autoSpaceDE/>
              <w:autoSpaceDN/>
              <w:spacing w:line="276" w:lineRule="auto"/>
              <w:jc w:val="both"/>
              <w:rPr>
                <w:sz w:val="24"/>
                <w:szCs w:val="24"/>
              </w:rPr>
            </w:pPr>
            <w:r w:rsidRPr="009261E6">
              <w:rPr>
                <w:sz w:val="24"/>
                <w:szCs w:val="24"/>
              </w:rPr>
              <w:t>1</w:t>
            </w:r>
          </w:p>
        </w:tc>
        <w:tc>
          <w:tcPr>
            <w:tcW w:w="0" w:type="auto"/>
          </w:tcPr>
          <w:p w14:paraId="1E5B806E" w14:textId="77777777" w:rsidR="009261E6" w:rsidRPr="009261E6" w:rsidRDefault="009261E6" w:rsidP="009261E6">
            <w:pPr>
              <w:widowControl/>
              <w:autoSpaceDE/>
              <w:autoSpaceDN/>
              <w:spacing w:line="276" w:lineRule="auto"/>
              <w:jc w:val="both"/>
              <w:rPr>
                <w:sz w:val="24"/>
                <w:szCs w:val="24"/>
              </w:rPr>
            </w:pPr>
            <w:r w:rsidRPr="009261E6">
              <w:rPr>
                <w:sz w:val="24"/>
                <w:szCs w:val="24"/>
              </w:rPr>
              <w:t>36</w:t>
            </w:r>
          </w:p>
        </w:tc>
        <w:tc>
          <w:tcPr>
            <w:tcW w:w="0" w:type="auto"/>
          </w:tcPr>
          <w:p w14:paraId="375AB2E2" w14:textId="77777777" w:rsidR="009261E6" w:rsidRPr="009261E6" w:rsidRDefault="009261E6" w:rsidP="009261E6">
            <w:pPr>
              <w:widowControl/>
              <w:autoSpaceDE/>
              <w:autoSpaceDN/>
              <w:spacing w:line="276" w:lineRule="auto"/>
              <w:jc w:val="both"/>
              <w:rPr>
                <w:sz w:val="24"/>
                <w:szCs w:val="24"/>
              </w:rPr>
            </w:pPr>
            <w:r w:rsidRPr="009261E6">
              <w:rPr>
                <w:sz w:val="24"/>
                <w:szCs w:val="24"/>
              </w:rPr>
              <w:t>1</w:t>
            </w:r>
          </w:p>
        </w:tc>
        <w:tc>
          <w:tcPr>
            <w:tcW w:w="0" w:type="auto"/>
          </w:tcPr>
          <w:p w14:paraId="2D8D6769"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rPr>
              <w:t>36</w:t>
            </w:r>
          </w:p>
        </w:tc>
      </w:tr>
      <w:tr w:rsidR="009261E6" w:rsidRPr="009261E6" w14:paraId="1F210549" w14:textId="77777777" w:rsidTr="00DD4C70">
        <w:trPr>
          <w:trHeight w:val="206"/>
        </w:trPr>
        <w:tc>
          <w:tcPr>
            <w:tcW w:w="0" w:type="auto"/>
            <w:tcBorders>
              <w:bottom w:val="single" w:sz="4" w:space="0" w:color="auto"/>
              <w:right w:val="single" w:sz="4" w:space="0" w:color="auto"/>
            </w:tcBorders>
          </w:tcPr>
          <w:p w14:paraId="3508921E" w14:textId="77777777" w:rsidR="009261E6" w:rsidRPr="009261E6" w:rsidRDefault="009261E6" w:rsidP="009261E6">
            <w:pPr>
              <w:widowControl/>
              <w:autoSpaceDE/>
              <w:autoSpaceDN/>
              <w:spacing w:line="276" w:lineRule="auto"/>
              <w:jc w:val="both"/>
              <w:rPr>
                <w:b/>
                <w:bCs/>
                <w:sz w:val="24"/>
                <w:szCs w:val="24"/>
                <w:lang w:val="sr-Cyrl-CS"/>
              </w:rPr>
            </w:pPr>
          </w:p>
          <w:p w14:paraId="24DA4C1C" w14:textId="77777777" w:rsidR="009261E6" w:rsidRPr="009261E6" w:rsidRDefault="009261E6" w:rsidP="009261E6">
            <w:pPr>
              <w:widowControl/>
              <w:autoSpaceDE/>
              <w:autoSpaceDN/>
              <w:spacing w:line="276" w:lineRule="auto"/>
              <w:jc w:val="both"/>
              <w:rPr>
                <w:b/>
                <w:bCs/>
                <w:sz w:val="24"/>
                <w:szCs w:val="24"/>
                <w:lang w:val="sr-Cyrl-CS"/>
              </w:rPr>
            </w:pPr>
            <w:r w:rsidRPr="009261E6">
              <w:rPr>
                <w:b/>
                <w:bCs/>
                <w:sz w:val="24"/>
                <w:szCs w:val="24"/>
                <w:lang w:val="sr-Cyrl-CS"/>
              </w:rPr>
              <w:t>2.</w:t>
            </w:r>
          </w:p>
        </w:tc>
        <w:tc>
          <w:tcPr>
            <w:tcW w:w="0" w:type="auto"/>
            <w:tcBorders>
              <w:left w:val="single" w:sz="4" w:space="0" w:color="auto"/>
              <w:bottom w:val="single" w:sz="4" w:space="0" w:color="auto"/>
            </w:tcBorders>
          </w:tcPr>
          <w:p w14:paraId="65A6A563" w14:textId="77777777" w:rsidR="009261E6" w:rsidRPr="009261E6" w:rsidRDefault="009261E6" w:rsidP="009261E6">
            <w:pPr>
              <w:widowControl/>
              <w:autoSpaceDE/>
              <w:autoSpaceDN/>
              <w:spacing w:line="276" w:lineRule="auto"/>
              <w:jc w:val="both"/>
              <w:rPr>
                <w:bCs/>
                <w:sz w:val="24"/>
                <w:szCs w:val="24"/>
                <w:lang w:val="sr-Cyrl-RS"/>
              </w:rPr>
            </w:pPr>
            <w:r w:rsidRPr="009261E6">
              <w:rPr>
                <w:bCs/>
                <w:sz w:val="24"/>
                <w:szCs w:val="24"/>
                <w:lang w:val="ru-RU"/>
              </w:rPr>
              <w:t>Матерњи језик/ говор са елементима националне културе</w:t>
            </w:r>
            <w:r w:rsidRPr="009261E6">
              <w:rPr>
                <w:sz w:val="24"/>
                <w:szCs w:val="24"/>
                <w:vertAlign w:val="superscript"/>
                <w:lang w:val="sr-Cyrl-RS"/>
              </w:rPr>
              <w:t>4</w:t>
            </w:r>
          </w:p>
        </w:tc>
        <w:tc>
          <w:tcPr>
            <w:tcW w:w="0" w:type="auto"/>
            <w:tcBorders>
              <w:bottom w:val="single" w:sz="4" w:space="0" w:color="auto"/>
            </w:tcBorders>
          </w:tcPr>
          <w:p w14:paraId="4523B14A"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lang w:val="sr-Cyrl-CS"/>
              </w:rPr>
              <w:t>2</w:t>
            </w:r>
          </w:p>
        </w:tc>
        <w:tc>
          <w:tcPr>
            <w:tcW w:w="0" w:type="auto"/>
            <w:tcBorders>
              <w:bottom w:val="single" w:sz="4" w:space="0" w:color="auto"/>
            </w:tcBorders>
          </w:tcPr>
          <w:p w14:paraId="0555340F"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lang w:val="sr-Cyrl-CS"/>
              </w:rPr>
              <w:t>72</w:t>
            </w:r>
          </w:p>
        </w:tc>
        <w:tc>
          <w:tcPr>
            <w:tcW w:w="0" w:type="auto"/>
            <w:tcBorders>
              <w:bottom w:val="single" w:sz="4" w:space="0" w:color="auto"/>
            </w:tcBorders>
          </w:tcPr>
          <w:p w14:paraId="30BAE490"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2</w:t>
            </w:r>
          </w:p>
        </w:tc>
        <w:tc>
          <w:tcPr>
            <w:tcW w:w="0" w:type="auto"/>
            <w:tcBorders>
              <w:bottom w:val="single" w:sz="4" w:space="0" w:color="auto"/>
            </w:tcBorders>
          </w:tcPr>
          <w:p w14:paraId="0CDF3C3C"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72</w:t>
            </w:r>
          </w:p>
        </w:tc>
        <w:tc>
          <w:tcPr>
            <w:tcW w:w="0" w:type="auto"/>
            <w:tcBorders>
              <w:bottom w:val="single" w:sz="4" w:space="0" w:color="auto"/>
            </w:tcBorders>
          </w:tcPr>
          <w:p w14:paraId="6B168E0E"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2</w:t>
            </w:r>
          </w:p>
        </w:tc>
        <w:tc>
          <w:tcPr>
            <w:tcW w:w="0" w:type="auto"/>
            <w:tcBorders>
              <w:bottom w:val="single" w:sz="4" w:space="0" w:color="auto"/>
            </w:tcBorders>
          </w:tcPr>
          <w:p w14:paraId="5B549B22"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72</w:t>
            </w:r>
          </w:p>
        </w:tc>
        <w:tc>
          <w:tcPr>
            <w:tcW w:w="0" w:type="auto"/>
            <w:tcBorders>
              <w:bottom w:val="single" w:sz="4" w:space="0" w:color="auto"/>
            </w:tcBorders>
          </w:tcPr>
          <w:p w14:paraId="57D03E7E"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2</w:t>
            </w:r>
          </w:p>
        </w:tc>
        <w:tc>
          <w:tcPr>
            <w:tcW w:w="0" w:type="auto"/>
            <w:tcBorders>
              <w:bottom w:val="single" w:sz="4" w:space="0" w:color="auto"/>
            </w:tcBorders>
          </w:tcPr>
          <w:p w14:paraId="6AFA4B20"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lang w:val="sr-Cyrl-RS"/>
              </w:rPr>
              <w:t>72</w:t>
            </w:r>
          </w:p>
        </w:tc>
      </w:tr>
      <w:tr w:rsidR="009261E6" w:rsidRPr="009261E6" w14:paraId="475C09CF" w14:textId="77777777" w:rsidTr="00DD4C70">
        <w:trPr>
          <w:trHeight w:val="434"/>
        </w:trPr>
        <w:tc>
          <w:tcPr>
            <w:tcW w:w="0" w:type="auto"/>
            <w:gridSpan w:val="2"/>
            <w:tcBorders>
              <w:top w:val="single" w:sz="4" w:space="0" w:color="auto"/>
            </w:tcBorders>
            <w:shd w:val="clear" w:color="auto" w:fill="D9D9D9" w:themeFill="background1" w:themeFillShade="D9"/>
          </w:tcPr>
          <w:p w14:paraId="50D48255" w14:textId="77777777" w:rsidR="009261E6" w:rsidRPr="009261E6" w:rsidRDefault="009261E6" w:rsidP="009261E6">
            <w:pPr>
              <w:widowControl/>
              <w:autoSpaceDE/>
              <w:autoSpaceDN/>
              <w:spacing w:line="276" w:lineRule="auto"/>
              <w:jc w:val="both"/>
              <w:rPr>
                <w:b/>
                <w:bCs/>
                <w:sz w:val="24"/>
                <w:szCs w:val="24"/>
                <w:lang w:val="sr-Cyrl-CS"/>
              </w:rPr>
            </w:pPr>
            <w:r w:rsidRPr="009261E6">
              <w:rPr>
                <w:b/>
                <w:bCs/>
                <w:sz w:val="24"/>
                <w:szCs w:val="24"/>
                <w:lang w:val="ru-RU"/>
              </w:rPr>
              <w:t>У К У П Н О: Б</w:t>
            </w:r>
          </w:p>
        </w:tc>
        <w:tc>
          <w:tcPr>
            <w:tcW w:w="0" w:type="auto"/>
            <w:tcBorders>
              <w:top w:val="single" w:sz="4" w:space="0" w:color="auto"/>
            </w:tcBorders>
            <w:shd w:val="clear" w:color="auto" w:fill="D9D9D9" w:themeFill="background1" w:themeFillShade="D9"/>
          </w:tcPr>
          <w:p w14:paraId="0398D54B"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lang w:val="sr-Cyrl-CS"/>
              </w:rPr>
              <w:t>1-3*</w:t>
            </w:r>
          </w:p>
        </w:tc>
        <w:tc>
          <w:tcPr>
            <w:tcW w:w="0" w:type="auto"/>
            <w:tcBorders>
              <w:top w:val="single" w:sz="4" w:space="0" w:color="auto"/>
            </w:tcBorders>
            <w:shd w:val="clear" w:color="auto" w:fill="D9D9D9" w:themeFill="background1" w:themeFillShade="D9"/>
          </w:tcPr>
          <w:p w14:paraId="193B4CA1"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lang w:val="sr-Cyrl-CS"/>
              </w:rPr>
              <w:t>36-108*</w:t>
            </w:r>
          </w:p>
        </w:tc>
        <w:tc>
          <w:tcPr>
            <w:tcW w:w="0" w:type="auto"/>
            <w:tcBorders>
              <w:top w:val="single" w:sz="4" w:space="0" w:color="auto"/>
            </w:tcBorders>
            <w:shd w:val="clear" w:color="auto" w:fill="D9D9D9" w:themeFill="background1" w:themeFillShade="D9"/>
          </w:tcPr>
          <w:p w14:paraId="12F780AD" w14:textId="77777777" w:rsidR="009261E6" w:rsidRPr="009261E6" w:rsidRDefault="009261E6" w:rsidP="009261E6">
            <w:pPr>
              <w:widowControl/>
              <w:autoSpaceDE/>
              <w:autoSpaceDN/>
              <w:spacing w:line="276" w:lineRule="auto"/>
              <w:jc w:val="both"/>
              <w:rPr>
                <w:sz w:val="24"/>
                <w:szCs w:val="24"/>
              </w:rPr>
            </w:pPr>
            <w:r w:rsidRPr="009261E6">
              <w:rPr>
                <w:sz w:val="24"/>
                <w:szCs w:val="24"/>
                <w:lang w:val="sr-Cyrl-CS"/>
              </w:rPr>
              <w:t>1-3*</w:t>
            </w:r>
          </w:p>
        </w:tc>
        <w:tc>
          <w:tcPr>
            <w:tcW w:w="0" w:type="auto"/>
            <w:tcBorders>
              <w:top w:val="single" w:sz="4" w:space="0" w:color="auto"/>
            </w:tcBorders>
            <w:shd w:val="clear" w:color="auto" w:fill="D9D9D9" w:themeFill="background1" w:themeFillShade="D9"/>
          </w:tcPr>
          <w:p w14:paraId="3C102B90" w14:textId="77777777" w:rsidR="009261E6" w:rsidRPr="009261E6" w:rsidRDefault="009261E6" w:rsidP="009261E6">
            <w:pPr>
              <w:widowControl/>
              <w:autoSpaceDE/>
              <w:autoSpaceDN/>
              <w:spacing w:line="276" w:lineRule="auto"/>
              <w:jc w:val="both"/>
              <w:rPr>
                <w:sz w:val="24"/>
                <w:szCs w:val="24"/>
              </w:rPr>
            </w:pPr>
            <w:r w:rsidRPr="009261E6">
              <w:rPr>
                <w:sz w:val="24"/>
                <w:szCs w:val="24"/>
                <w:lang w:val="sr-Cyrl-CS"/>
              </w:rPr>
              <w:t>36-108*</w:t>
            </w:r>
          </w:p>
        </w:tc>
        <w:tc>
          <w:tcPr>
            <w:tcW w:w="0" w:type="auto"/>
            <w:tcBorders>
              <w:top w:val="single" w:sz="4" w:space="0" w:color="auto"/>
            </w:tcBorders>
            <w:shd w:val="clear" w:color="auto" w:fill="D9D9D9" w:themeFill="background1" w:themeFillShade="D9"/>
          </w:tcPr>
          <w:p w14:paraId="53640E6D" w14:textId="77777777" w:rsidR="009261E6" w:rsidRPr="009261E6" w:rsidRDefault="009261E6" w:rsidP="009261E6">
            <w:pPr>
              <w:widowControl/>
              <w:autoSpaceDE/>
              <w:autoSpaceDN/>
              <w:spacing w:line="276" w:lineRule="auto"/>
              <w:jc w:val="both"/>
              <w:rPr>
                <w:sz w:val="24"/>
                <w:szCs w:val="24"/>
              </w:rPr>
            </w:pPr>
            <w:r w:rsidRPr="009261E6">
              <w:rPr>
                <w:sz w:val="24"/>
                <w:szCs w:val="24"/>
                <w:lang w:val="sr-Cyrl-CS"/>
              </w:rPr>
              <w:t>1-3*</w:t>
            </w:r>
          </w:p>
        </w:tc>
        <w:tc>
          <w:tcPr>
            <w:tcW w:w="0" w:type="auto"/>
            <w:tcBorders>
              <w:top w:val="single" w:sz="4" w:space="0" w:color="auto"/>
            </w:tcBorders>
            <w:shd w:val="clear" w:color="auto" w:fill="D9D9D9" w:themeFill="background1" w:themeFillShade="D9"/>
          </w:tcPr>
          <w:p w14:paraId="408A40A4" w14:textId="77777777" w:rsidR="009261E6" w:rsidRPr="009261E6" w:rsidRDefault="009261E6" w:rsidP="009261E6">
            <w:pPr>
              <w:widowControl/>
              <w:autoSpaceDE/>
              <w:autoSpaceDN/>
              <w:spacing w:line="276" w:lineRule="auto"/>
              <w:jc w:val="both"/>
              <w:rPr>
                <w:sz w:val="24"/>
                <w:szCs w:val="24"/>
              </w:rPr>
            </w:pPr>
            <w:r w:rsidRPr="009261E6">
              <w:rPr>
                <w:sz w:val="24"/>
                <w:szCs w:val="24"/>
                <w:lang w:val="sr-Cyrl-CS"/>
              </w:rPr>
              <w:t>36-108*</w:t>
            </w:r>
          </w:p>
        </w:tc>
        <w:tc>
          <w:tcPr>
            <w:tcW w:w="0" w:type="auto"/>
            <w:tcBorders>
              <w:top w:val="single" w:sz="4" w:space="0" w:color="auto"/>
            </w:tcBorders>
            <w:shd w:val="clear" w:color="auto" w:fill="D9D9D9" w:themeFill="background1" w:themeFillShade="D9"/>
          </w:tcPr>
          <w:p w14:paraId="12DEB3A4" w14:textId="77777777" w:rsidR="009261E6" w:rsidRPr="009261E6" w:rsidRDefault="009261E6" w:rsidP="009261E6">
            <w:pPr>
              <w:widowControl/>
              <w:autoSpaceDE/>
              <w:autoSpaceDN/>
              <w:spacing w:line="276" w:lineRule="auto"/>
              <w:jc w:val="both"/>
              <w:rPr>
                <w:sz w:val="24"/>
                <w:szCs w:val="24"/>
              </w:rPr>
            </w:pPr>
            <w:r w:rsidRPr="009261E6">
              <w:rPr>
                <w:sz w:val="24"/>
                <w:szCs w:val="24"/>
                <w:lang w:val="sr-Cyrl-CS"/>
              </w:rPr>
              <w:t>1-3*</w:t>
            </w:r>
          </w:p>
        </w:tc>
        <w:tc>
          <w:tcPr>
            <w:tcW w:w="0" w:type="auto"/>
            <w:tcBorders>
              <w:top w:val="single" w:sz="4" w:space="0" w:color="auto"/>
            </w:tcBorders>
            <w:shd w:val="clear" w:color="auto" w:fill="D9D9D9" w:themeFill="background1" w:themeFillShade="D9"/>
          </w:tcPr>
          <w:p w14:paraId="049E48D0" w14:textId="77777777" w:rsidR="009261E6" w:rsidRPr="009261E6" w:rsidRDefault="009261E6" w:rsidP="009261E6">
            <w:pPr>
              <w:widowControl/>
              <w:autoSpaceDE/>
              <w:autoSpaceDN/>
              <w:spacing w:line="276" w:lineRule="auto"/>
              <w:jc w:val="both"/>
              <w:rPr>
                <w:sz w:val="24"/>
                <w:szCs w:val="24"/>
              </w:rPr>
            </w:pPr>
            <w:r w:rsidRPr="009261E6">
              <w:rPr>
                <w:sz w:val="24"/>
                <w:szCs w:val="24"/>
                <w:lang w:val="sr-Cyrl-CS"/>
              </w:rPr>
              <w:t>36-108*</w:t>
            </w:r>
          </w:p>
        </w:tc>
      </w:tr>
      <w:tr w:rsidR="009261E6" w:rsidRPr="009261E6" w14:paraId="7A6C8929" w14:textId="77777777" w:rsidTr="00DD4C70">
        <w:trPr>
          <w:trHeight w:val="108"/>
        </w:trPr>
        <w:tc>
          <w:tcPr>
            <w:tcW w:w="0" w:type="auto"/>
            <w:gridSpan w:val="2"/>
            <w:shd w:val="clear" w:color="auto" w:fill="D9D9D9" w:themeFill="background1" w:themeFillShade="D9"/>
          </w:tcPr>
          <w:p w14:paraId="30F13785" w14:textId="77777777" w:rsidR="009261E6" w:rsidRPr="009261E6" w:rsidRDefault="009261E6" w:rsidP="009261E6">
            <w:pPr>
              <w:widowControl/>
              <w:autoSpaceDE/>
              <w:autoSpaceDN/>
              <w:spacing w:line="276" w:lineRule="auto"/>
              <w:jc w:val="both"/>
              <w:rPr>
                <w:b/>
                <w:bCs/>
                <w:sz w:val="24"/>
                <w:szCs w:val="24"/>
              </w:rPr>
            </w:pPr>
            <w:r w:rsidRPr="009261E6">
              <w:rPr>
                <w:b/>
                <w:bCs/>
                <w:sz w:val="24"/>
                <w:szCs w:val="24"/>
              </w:rPr>
              <w:t>У К У П Н О: А + Б</w:t>
            </w:r>
          </w:p>
        </w:tc>
        <w:tc>
          <w:tcPr>
            <w:tcW w:w="0" w:type="auto"/>
            <w:shd w:val="clear" w:color="auto" w:fill="D9D9D9" w:themeFill="background1" w:themeFillShade="D9"/>
          </w:tcPr>
          <w:p w14:paraId="30EBC3AE"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rPr>
              <w:t>2</w:t>
            </w:r>
            <w:r w:rsidRPr="009261E6">
              <w:rPr>
                <w:sz w:val="24"/>
                <w:szCs w:val="24"/>
                <w:lang w:val="sr-Cyrl-RS"/>
              </w:rPr>
              <w:t>1-23*</w:t>
            </w:r>
          </w:p>
        </w:tc>
        <w:tc>
          <w:tcPr>
            <w:tcW w:w="0" w:type="auto"/>
            <w:shd w:val="clear" w:color="auto" w:fill="D9D9D9" w:themeFill="background1" w:themeFillShade="D9"/>
          </w:tcPr>
          <w:p w14:paraId="5FBEC64C" w14:textId="77777777" w:rsidR="009261E6" w:rsidRPr="009261E6" w:rsidRDefault="009261E6" w:rsidP="009261E6">
            <w:pPr>
              <w:widowControl/>
              <w:autoSpaceDE/>
              <w:autoSpaceDN/>
              <w:spacing w:line="276" w:lineRule="auto"/>
              <w:jc w:val="both"/>
              <w:rPr>
                <w:sz w:val="24"/>
                <w:szCs w:val="24"/>
                <w:lang w:val="sr-Cyrl-RS"/>
              </w:rPr>
            </w:pPr>
            <w:r w:rsidRPr="009261E6">
              <w:rPr>
                <w:sz w:val="24"/>
                <w:szCs w:val="24"/>
              </w:rPr>
              <w:t>7</w:t>
            </w:r>
            <w:r w:rsidRPr="009261E6">
              <w:rPr>
                <w:sz w:val="24"/>
                <w:szCs w:val="24"/>
                <w:lang w:val="sr-Cyrl-RS"/>
              </w:rPr>
              <w:t>56-828*</w:t>
            </w:r>
          </w:p>
        </w:tc>
        <w:tc>
          <w:tcPr>
            <w:tcW w:w="0" w:type="auto"/>
            <w:shd w:val="clear" w:color="auto" w:fill="D9D9D9" w:themeFill="background1" w:themeFillShade="D9"/>
          </w:tcPr>
          <w:p w14:paraId="34CA3484"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rPr>
              <w:t>2</w:t>
            </w:r>
            <w:r w:rsidRPr="009261E6">
              <w:rPr>
                <w:sz w:val="24"/>
                <w:szCs w:val="24"/>
                <w:lang w:val="sr-Cyrl-CS"/>
              </w:rPr>
              <w:t>2-24*</w:t>
            </w:r>
          </w:p>
        </w:tc>
        <w:tc>
          <w:tcPr>
            <w:tcW w:w="0" w:type="auto"/>
            <w:shd w:val="clear" w:color="auto" w:fill="D9D9D9" w:themeFill="background1" w:themeFillShade="D9"/>
          </w:tcPr>
          <w:p w14:paraId="4C4D7CCD"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rPr>
              <w:t>7</w:t>
            </w:r>
            <w:r w:rsidRPr="009261E6">
              <w:rPr>
                <w:sz w:val="24"/>
                <w:szCs w:val="24"/>
                <w:lang w:val="sr-Cyrl-CS"/>
              </w:rPr>
              <w:t>92-864*</w:t>
            </w:r>
          </w:p>
        </w:tc>
        <w:tc>
          <w:tcPr>
            <w:tcW w:w="0" w:type="auto"/>
            <w:shd w:val="clear" w:color="auto" w:fill="D9D9D9" w:themeFill="background1" w:themeFillShade="D9"/>
          </w:tcPr>
          <w:p w14:paraId="53B99DF0"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rPr>
              <w:t>2</w:t>
            </w:r>
            <w:r w:rsidRPr="009261E6">
              <w:rPr>
                <w:sz w:val="24"/>
                <w:szCs w:val="24"/>
                <w:lang w:val="sr-Cyrl-CS"/>
              </w:rPr>
              <w:t>2-25*</w:t>
            </w:r>
          </w:p>
        </w:tc>
        <w:tc>
          <w:tcPr>
            <w:tcW w:w="0" w:type="auto"/>
            <w:shd w:val="clear" w:color="auto" w:fill="D9D9D9" w:themeFill="background1" w:themeFillShade="D9"/>
          </w:tcPr>
          <w:p w14:paraId="12ECD562"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rPr>
              <w:t>7</w:t>
            </w:r>
            <w:r w:rsidRPr="009261E6">
              <w:rPr>
                <w:sz w:val="24"/>
                <w:szCs w:val="24"/>
                <w:lang w:val="sr-Cyrl-CS"/>
              </w:rPr>
              <w:t>92-900*</w:t>
            </w:r>
          </w:p>
        </w:tc>
        <w:tc>
          <w:tcPr>
            <w:tcW w:w="0" w:type="auto"/>
            <w:shd w:val="clear" w:color="auto" w:fill="D9D9D9" w:themeFill="background1" w:themeFillShade="D9"/>
          </w:tcPr>
          <w:p w14:paraId="22C2D83C"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rPr>
              <w:t>2</w:t>
            </w:r>
            <w:r w:rsidRPr="009261E6">
              <w:rPr>
                <w:sz w:val="24"/>
                <w:szCs w:val="24"/>
                <w:lang w:val="sr-Cyrl-CS"/>
              </w:rPr>
              <w:t>2-25*</w:t>
            </w:r>
          </w:p>
        </w:tc>
        <w:tc>
          <w:tcPr>
            <w:tcW w:w="0" w:type="auto"/>
            <w:shd w:val="clear" w:color="auto" w:fill="D9D9D9" w:themeFill="background1" w:themeFillShade="D9"/>
          </w:tcPr>
          <w:p w14:paraId="27EE4227" w14:textId="77777777" w:rsidR="009261E6" w:rsidRPr="009261E6" w:rsidRDefault="009261E6" w:rsidP="009261E6">
            <w:pPr>
              <w:widowControl/>
              <w:autoSpaceDE/>
              <w:autoSpaceDN/>
              <w:spacing w:line="276" w:lineRule="auto"/>
              <w:jc w:val="both"/>
              <w:rPr>
                <w:sz w:val="24"/>
                <w:szCs w:val="24"/>
                <w:lang w:val="sr-Cyrl-CS"/>
              </w:rPr>
            </w:pPr>
            <w:r w:rsidRPr="009261E6">
              <w:rPr>
                <w:sz w:val="24"/>
                <w:szCs w:val="24"/>
              </w:rPr>
              <w:t>7</w:t>
            </w:r>
            <w:r w:rsidRPr="009261E6">
              <w:rPr>
                <w:sz w:val="24"/>
                <w:szCs w:val="24"/>
                <w:lang w:val="sr-Cyrl-CS"/>
              </w:rPr>
              <w:t>92-900*</w:t>
            </w:r>
          </w:p>
        </w:tc>
      </w:tr>
    </w:tbl>
    <w:p w14:paraId="30D6F689" w14:textId="77777777" w:rsidR="009261E6" w:rsidRPr="009261E6" w:rsidRDefault="009261E6" w:rsidP="009261E6">
      <w:pPr>
        <w:widowControl/>
        <w:autoSpaceDE/>
        <w:autoSpaceDN/>
        <w:spacing w:after="200" w:line="276" w:lineRule="auto"/>
        <w:rPr>
          <w:rFonts w:asciiTheme="minorHAnsi" w:eastAsiaTheme="minorHAnsi" w:hAnsiTheme="minorHAnsi" w:cstheme="minorBidi"/>
          <w:lang w:val="sr-Cyrl-RS"/>
        </w:rPr>
      </w:pPr>
    </w:p>
    <w:p w14:paraId="41BCBD5C" w14:textId="77777777" w:rsidR="009261E6" w:rsidRPr="009261E6" w:rsidRDefault="009261E6" w:rsidP="009261E6">
      <w:pPr>
        <w:widowControl/>
        <w:autoSpaceDE/>
        <w:autoSpaceDN/>
        <w:spacing w:after="200" w:line="276" w:lineRule="auto"/>
        <w:rPr>
          <w:rFonts w:asciiTheme="minorHAnsi" w:eastAsiaTheme="minorHAnsi" w:hAnsiTheme="minorHAnsi" w:cstheme="minorBidi"/>
          <w:lang w:val="sr-Cyrl-RS"/>
        </w:rPr>
      </w:pPr>
    </w:p>
    <w:p w14:paraId="00B9593A" w14:textId="77777777" w:rsidR="009261E6" w:rsidRDefault="009261E6" w:rsidP="009261E6">
      <w:pPr>
        <w:widowControl/>
        <w:autoSpaceDE/>
        <w:autoSpaceDN/>
        <w:spacing w:after="200" w:line="276" w:lineRule="auto"/>
        <w:rPr>
          <w:rFonts w:asciiTheme="minorHAnsi" w:eastAsiaTheme="minorHAnsi" w:hAnsiTheme="minorHAnsi" w:cstheme="minorBidi"/>
        </w:rPr>
      </w:pPr>
    </w:p>
    <w:p w14:paraId="61A0C1A3" w14:textId="77777777" w:rsidR="009261E6" w:rsidRDefault="009261E6" w:rsidP="009261E6">
      <w:pPr>
        <w:widowControl/>
        <w:autoSpaceDE/>
        <w:autoSpaceDN/>
        <w:spacing w:after="200" w:line="276" w:lineRule="auto"/>
        <w:rPr>
          <w:rFonts w:asciiTheme="minorHAnsi" w:eastAsiaTheme="minorHAnsi" w:hAnsiTheme="minorHAnsi" w:cstheme="minorBidi"/>
        </w:rPr>
      </w:pPr>
    </w:p>
    <w:p w14:paraId="6F317390" w14:textId="77777777" w:rsidR="009261E6" w:rsidRPr="00DD4C70" w:rsidRDefault="009261E6" w:rsidP="009261E6">
      <w:pPr>
        <w:widowControl/>
        <w:autoSpaceDE/>
        <w:autoSpaceDN/>
        <w:spacing w:after="200" w:line="276" w:lineRule="auto"/>
        <w:rPr>
          <w:rFonts w:asciiTheme="minorHAnsi" w:eastAsiaTheme="minorHAnsi" w:hAnsiTheme="minorHAnsi" w:cstheme="minorBidi"/>
          <w:lang w:val="sr-Cyrl-RS"/>
        </w:rPr>
      </w:pPr>
    </w:p>
    <w:p w14:paraId="572B4F73" w14:textId="77777777" w:rsidR="00AC3268" w:rsidRDefault="009261E6" w:rsidP="00AC3268">
      <w:pPr>
        <w:widowControl/>
        <w:autoSpaceDE/>
        <w:autoSpaceDN/>
        <w:rPr>
          <w:b/>
          <w:sz w:val="24"/>
          <w:szCs w:val="24"/>
          <w:lang w:val="ru-RU"/>
        </w:rPr>
      </w:pPr>
      <w:r w:rsidRPr="00AC3268">
        <w:rPr>
          <w:b/>
          <w:sz w:val="24"/>
          <w:szCs w:val="24"/>
          <w:lang w:val="ru-RU"/>
        </w:rPr>
        <w:t>Облици образовно-васпитног рада којима се остварују обавезни наставни предмети, изборни програми и активности</w:t>
      </w:r>
    </w:p>
    <w:p w14:paraId="3393DD99" w14:textId="77777777" w:rsidR="00DD4C70" w:rsidRPr="00DD4C70" w:rsidRDefault="00DD4C70" w:rsidP="00AC3268">
      <w:pPr>
        <w:widowControl/>
        <w:autoSpaceDE/>
        <w:autoSpaceDN/>
        <w:rPr>
          <w:b/>
          <w:sz w:val="24"/>
          <w:szCs w:val="24"/>
          <w:lang w:val="sr-Cyrl-RS"/>
        </w:rPr>
      </w:pPr>
    </w:p>
    <w:tbl>
      <w:tblPr>
        <w:tblpPr w:leftFromText="180" w:rightFromText="180" w:vertAnchor="text" w:horzAnchor="margin" w:tblpX="-342" w:tblpY="206"/>
        <w:tblOverlap w:val="never"/>
        <w:tblW w:w="15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8"/>
        <w:gridCol w:w="5760"/>
        <w:gridCol w:w="1570"/>
        <w:gridCol w:w="662"/>
        <w:gridCol w:w="1328"/>
        <w:gridCol w:w="1113"/>
        <w:gridCol w:w="892"/>
        <w:gridCol w:w="1118"/>
        <w:gridCol w:w="986"/>
        <w:gridCol w:w="1261"/>
      </w:tblGrid>
      <w:tr w:rsidR="00FA1214" w:rsidRPr="009261E6" w14:paraId="661D86D5" w14:textId="77777777" w:rsidTr="00DD4C70">
        <w:trPr>
          <w:trHeight w:val="475"/>
        </w:trPr>
        <w:tc>
          <w:tcPr>
            <w:tcW w:w="1008" w:type="dxa"/>
            <w:vMerge w:val="restart"/>
            <w:shd w:val="clear" w:color="auto" w:fill="FFFFFF" w:themeFill="background1"/>
          </w:tcPr>
          <w:p w14:paraId="4AA902DC" w14:textId="77777777" w:rsidR="00FA1214" w:rsidRPr="009261E6" w:rsidRDefault="00FA1214" w:rsidP="00DD4C70">
            <w:pPr>
              <w:widowControl/>
              <w:autoSpaceDE/>
              <w:autoSpaceDN/>
              <w:spacing w:before="100" w:beforeAutospacing="1" w:after="100" w:afterAutospacing="1"/>
              <w:jc w:val="both"/>
              <w:rPr>
                <w:b/>
                <w:bCs/>
                <w:sz w:val="24"/>
                <w:szCs w:val="24"/>
              </w:rPr>
            </w:pPr>
            <w:r w:rsidRPr="009261E6">
              <w:rPr>
                <w:b/>
                <w:bCs/>
                <w:sz w:val="24"/>
                <w:szCs w:val="24"/>
              </w:rPr>
              <w:t>Ред. број</w:t>
            </w:r>
          </w:p>
        </w:tc>
        <w:tc>
          <w:tcPr>
            <w:tcW w:w="5760" w:type="dxa"/>
            <w:vMerge w:val="restart"/>
            <w:shd w:val="clear" w:color="auto" w:fill="FFFFFF" w:themeFill="background1"/>
          </w:tcPr>
          <w:p w14:paraId="50DF8850" w14:textId="77777777" w:rsidR="00FA1214" w:rsidRPr="009261E6" w:rsidRDefault="00FA1214" w:rsidP="00DD4C70">
            <w:pPr>
              <w:widowControl/>
              <w:autoSpaceDE/>
              <w:autoSpaceDN/>
              <w:spacing w:before="100" w:beforeAutospacing="1" w:after="100" w:afterAutospacing="1"/>
              <w:jc w:val="both"/>
              <w:rPr>
                <w:b/>
                <w:bCs/>
                <w:sz w:val="24"/>
                <w:szCs w:val="24"/>
                <w:lang w:val="ru-RU"/>
              </w:rPr>
            </w:pPr>
            <w:r w:rsidRPr="009261E6">
              <w:rPr>
                <w:b/>
                <w:bCs/>
                <w:sz w:val="24"/>
                <w:szCs w:val="24"/>
                <w:lang w:val="ru-RU"/>
              </w:rPr>
              <w:t>ОСТАЛИ ОБЛИЦИ ОБРАЗОВНО-ВАСПИТНОГ РАДА</w:t>
            </w:r>
          </w:p>
        </w:tc>
        <w:tc>
          <w:tcPr>
            <w:tcW w:w="2232" w:type="dxa"/>
            <w:gridSpan w:val="2"/>
            <w:shd w:val="clear" w:color="auto" w:fill="FFFFFF" w:themeFill="background1"/>
          </w:tcPr>
          <w:p w14:paraId="2A7D4F76" w14:textId="77777777" w:rsidR="00FA1214" w:rsidRPr="009261E6" w:rsidRDefault="00FA1214" w:rsidP="00DD4C70">
            <w:pPr>
              <w:widowControl/>
              <w:autoSpaceDE/>
              <w:autoSpaceDN/>
              <w:spacing w:before="100" w:beforeAutospacing="1" w:after="100" w:afterAutospacing="1"/>
              <w:jc w:val="both"/>
              <w:rPr>
                <w:b/>
                <w:bCs/>
                <w:sz w:val="24"/>
                <w:szCs w:val="24"/>
              </w:rPr>
            </w:pPr>
            <w:r w:rsidRPr="009261E6">
              <w:rPr>
                <w:b/>
                <w:bCs/>
                <w:sz w:val="24"/>
                <w:szCs w:val="24"/>
              </w:rPr>
              <w:t>ПРВИ РАЗРЕД</w:t>
            </w:r>
          </w:p>
        </w:tc>
        <w:tc>
          <w:tcPr>
            <w:tcW w:w="2441" w:type="dxa"/>
            <w:gridSpan w:val="2"/>
            <w:shd w:val="clear" w:color="auto" w:fill="FFFFFF" w:themeFill="background1"/>
          </w:tcPr>
          <w:p w14:paraId="245E3903" w14:textId="77777777" w:rsidR="00FA1214" w:rsidRPr="009261E6" w:rsidRDefault="00FA1214" w:rsidP="00DD4C70">
            <w:pPr>
              <w:widowControl/>
              <w:autoSpaceDE/>
              <w:autoSpaceDN/>
              <w:spacing w:before="100" w:beforeAutospacing="1" w:after="100" w:afterAutospacing="1"/>
              <w:jc w:val="both"/>
              <w:rPr>
                <w:b/>
                <w:bCs/>
                <w:sz w:val="24"/>
                <w:szCs w:val="24"/>
              </w:rPr>
            </w:pPr>
            <w:r w:rsidRPr="009261E6">
              <w:rPr>
                <w:b/>
                <w:bCs/>
                <w:sz w:val="24"/>
                <w:szCs w:val="24"/>
              </w:rPr>
              <w:t>ДРУГИ РАЗРЕД</w:t>
            </w:r>
          </w:p>
        </w:tc>
        <w:tc>
          <w:tcPr>
            <w:tcW w:w="0" w:type="auto"/>
            <w:gridSpan w:val="2"/>
            <w:shd w:val="clear" w:color="auto" w:fill="FFFFFF" w:themeFill="background1"/>
          </w:tcPr>
          <w:p w14:paraId="4DBDE515" w14:textId="77777777" w:rsidR="00FA1214" w:rsidRPr="009261E6" w:rsidRDefault="00FA1214" w:rsidP="00DD4C70">
            <w:pPr>
              <w:widowControl/>
              <w:autoSpaceDE/>
              <w:autoSpaceDN/>
              <w:spacing w:before="100" w:beforeAutospacing="1" w:after="100" w:afterAutospacing="1"/>
              <w:jc w:val="both"/>
              <w:rPr>
                <w:b/>
                <w:bCs/>
                <w:sz w:val="24"/>
                <w:szCs w:val="24"/>
              </w:rPr>
            </w:pPr>
            <w:r w:rsidRPr="009261E6">
              <w:rPr>
                <w:b/>
                <w:bCs/>
                <w:sz w:val="24"/>
                <w:szCs w:val="24"/>
              </w:rPr>
              <w:t>ТРЕЋИ РАЗРЕД</w:t>
            </w:r>
          </w:p>
        </w:tc>
        <w:tc>
          <w:tcPr>
            <w:tcW w:w="0" w:type="auto"/>
            <w:gridSpan w:val="2"/>
            <w:shd w:val="clear" w:color="auto" w:fill="FFFFFF" w:themeFill="background1"/>
          </w:tcPr>
          <w:p w14:paraId="090A2AED" w14:textId="77777777" w:rsidR="00FA1214" w:rsidRPr="009261E6" w:rsidRDefault="00FA1214" w:rsidP="00DD4C70">
            <w:pPr>
              <w:widowControl/>
              <w:autoSpaceDE/>
              <w:autoSpaceDN/>
              <w:spacing w:before="100" w:beforeAutospacing="1" w:after="100" w:afterAutospacing="1"/>
              <w:jc w:val="both"/>
              <w:rPr>
                <w:b/>
                <w:bCs/>
                <w:sz w:val="24"/>
                <w:szCs w:val="24"/>
              </w:rPr>
            </w:pPr>
            <w:r w:rsidRPr="009261E6">
              <w:rPr>
                <w:b/>
                <w:bCs/>
                <w:sz w:val="24"/>
                <w:szCs w:val="24"/>
              </w:rPr>
              <w:t>ЧЕТВРТИ РАЗРЕД</w:t>
            </w:r>
          </w:p>
        </w:tc>
      </w:tr>
      <w:tr w:rsidR="00DD4C70" w:rsidRPr="009261E6" w14:paraId="6CDDE807" w14:textId="77777777" w:rsidTr="00DD4C70">
        <w:trPr>
          <w:trHeight w:val="475"/>
        </w:trPr>
        <w:tc>
          <w:tcPr>
            <w:tcW w:w="1008" w:type="dxa"/>
            <w:vMerge/>
            <w:shd w:val="clear" w:color="auto" w:fill="FFFFFF" w:themeFill="background1"/>
          </w:tcPr>
          <w:p w14:paraId="15CA9730" w14:textId="77777777" w:rsidR="00FA1214" w:rsidRPr="009261E6" w:rsidRDefault="00FA1214" w:rsidP="00DD4C70">
            <w:pPr>
              <w:widowControl/>
              <w:autoSpaceDE/>
              <w:autoSpaceDN/>
              <w:jc w:val="both"/>
              <w:rPr>
                <w:b/>
                <w:bCs/>
                <w:sz w:val="24"/>
                <w:szCs w:val="24"/>
              </w:rPr>
            </w:pPr>
          </w:p>
        </w:tc>
        <w:tc>
          <w:tcPr>
            <w:tcW w:w="5760" w:type="dxa"/>
            <w:vMerge/>
            <w:shd w:val="clear" w:color="auto" w:fill="FFFFFF" w:themeFill="background1"/>
          </w:tcPr>
          <w:p w14:paraId="1816BEF1" w14:textId="77777777" w:rsidR="00FA1214" w:rsidRPr="009261E6" w:rsidRDefault="00FA1214" w:rsidP="00DD4C70">
            <w:pPr>
              <w:widowControl/>
              <w:autoSpaceDE/>
              <w:autoSpaceDN/>
              <w:jc w:val="both"/>
              <w:rPr>
                <w:sz w:val="24"/>
                <w:szCs w:val="24"/>
              </w:rPr>
            </w:pPr>
          </w:p>
        </w:tc>
        <w:tc>
          <w:tcPr>
            <w:tcW w:w="1570" w:type="dxa"/>
            <w:shd w:val="clear" w:color="auto" w:fill="FFFFFF" w:themeFill="background1"/>
          </w:tcPr>
          <w:p w14:paraId="3BA7E75D"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нед.</w:t>
            </w:r>
          </w:p>
        </w:tc>
        <w:tc>
          <w:tcPr>
            <w:tcW w:w="662" w:type="dxa"/>
            <w:shd w:val="clear" w:color="auto" w:fill="FFFFFF" w:themeFill="background1"/>
          </w:tcPr>
          <w:p w14:paraId="33639D06"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год.</w:t>
            </w:r>
          </w:p>
        </w:tc>
        <w:tc>
          <w:tcPr>
            <w:tcW w:w="1328" w:type="dxa"/>
            <w:shd w:val="clear" w:color="auto" w:fill="FFFFFF" w:themeFill="background1"/>
          </w:tcPr>
          <w:p w14:paraId="0F8BB88A"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нед.</w:t>
            </w:r>
          </w:p>
        </w:tc>
        <w:tc>
          <w:tcPr>
            <w:tcW w:w="0" w:type="auto"/>
            <w:shd w:val="clear" w:color="auto" w:fill="FFFFFF" w:themeFill="background1"/>
          </w:tcPr>
          <w:p w14:paraId="7E3332F0"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год.</w:t>
            </w:r>
          </w:p>
        </w:tc>
        <w:tc>
          <w:tcPr>
            <w:tcW w:w="0" w:type="auto"/>
            <w:shd w:val="clear" w:color="auto" w:fill="FFFFFF" w:themeFill="background1"/>
          </w:tcPr>
          <w:p w14:paraId="0D3612DB"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нед.</w:t>
            </w:r>
          </w:p>
        </w:tc>
        <w:tc>
          <w:tcPr>
            <w:tcW w:w="0" w:type="auto"/>
            <w:shd w:val="clear" w:color="auto" w:fill="FFFFFF" w:themeFill="background1"/>
          </w:tcPr>
          <w:p w14:paraId="6E7E2429"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год.</w:t>
            </w:r>
          </w:p>
        </w:tc>
        <w:tc>
          <w:tcPr>
            <w:tcW w:w="0" w:type="auto"/>
            <w:shd w:val="clear" w:color="auto" w:fill="FFFFFF" w:themeFill="background1"/>
          </w:tcPr>
          <w:p w14:paraId="783E3978"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нед.</w:t>
            </w:r>
          </w:p>
        </w:tc>
        <w:tc>
          <w:tcPr>
            <w:tcW w:w="0" w:type="auto"/>
            <w:shd w:val="clear" w:color="auto" w:fill="FFFFFF" w:themeFill="background1"/>
          </w:tcPr>
          <w:p w14:paraId="062FA51C"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год.</w:t>
            </w:r>
          </w:p>
        </w:tc>
      </w:tr>
      <w:tr w:rsidR="00DD4C70" w:rsidRPr="009261E6" w14:paraId="3A322FE7" w14:textId="77777777" w:rsidTr="00DD4C70">
        <w:trPr>
          <w:trHeight w:val="475"/>
        </w:trPr>
        <w:tc>
          <w:tcPr>
            <w:tcW w:w="1008" w:type="dxa"/>
            <w:shd w:val="clear" w:color="auto" w:fill="FFFFFF" w:themeFill="background1"/>
          </w:tcPr>
          <w:p w14:paraId="181B51FA" w14:textId="77777777" w:rsidR="00FA1214" w:rsidRPr="009261E6" w:rsidRDefault="00FA1214" w:rsidP="00DD4C70">
            <w:pPr>
              <w:widowControl/>
              <w:autoSpaceDE/>
              <w:autoSpaceDN/>
              <w:spacing w:before="100" w:beforeAutospacing="1" w:after="100" w:afterAutospacing="1"/>
              <w:jc w:val="both"/>
              <w:rPr>
                <w:b/>
                <w:bCs/>
                <w:sz w:val="24"/>
                <w:szCs w:val="24"/>
              </w:rPr>
            </w:pPr>
            <w:r w:rsidRPr="009261E6">
              <w:rPr>
                <w:b/>
                <w:bCs/>
                <w:sz w:val="24"/>
                <w:szCs w:val="24"/>
              </w:rPr>
              <w:t>1.</w:t>
            </w:r>
          </w:p>
        </w:tc>
        <w:tc>
          <w:tcPr>
            <w:tcW w:w="5760" w:type="dxa"/>
            <w:shd w:val="clear" w:color="auto" w:fill="FFFFFF" w:themeFill="background1"/>
          </w:tcPr>
          <w:p w14:paraId="6B2499FE" w14:textId="77777777" w:rsidR="00FA1214" w:rsidRPr="009261E6" w:rsidRDefault="00FA1214" w:rsidP="00DD4C70">
            <w:pPr>
              <w:widowControl/>
              <w:autoSpaceDE/>
              <w:autoSpaceDN/>
              <w:jc w:val="both"/>
              <w:rPr>
                <w:sz w:val="24"/>
                <w:szCs w:val="24"/>
              </w:rPr>
            </w:pPr>
            <w:r w:rsidRPr="009261E6">
              <w:rPr>
                <w:sz w:val="24"/>
                <w:szCs w:val="24"/>
              </w:rPr>
              <w:t>Час одеље</w:t>
            </w:r>
            <w:r w:rsidRPr="009261E6">
              <w:rPr>
                <w:sz w:val="24"/>
                <w:szCs w:val="24"/>
                <w:lang w:val="sr-Cyrl-RS"/>
              </w:rPr>
              <w:t>н</w:t>
            </w:r>
            <w:r w:rsidRPr="009261E6">
              <w:rPr>
                <w:sz w:val="24"/>
                <w:szCs w:val="24"/>
              </w:rPr>
              <w:t>ског старешине</w:t>
            </w:r>
          </w:p>
        </w:tc>
        <w:tc>
          <w:tcPr>
            <w:tcW w:w="1570" w:type="dxa"/>
            <w:shd w:val="clear" w:color="auto" w:fill="FFFFFF" w:themeFill="background1"/>
          </w:tcPr>
          <w:p w14:paraId="76348B9F"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w:t>
            </w:r>
          </w:p>
        </w:tc>
        <w:tc>
          <w:tcPr>
            <w:tcW w:w="662" w:type="dxa"/>
            <w:shd w:val="clear" w:color="auto" w:fill="FFFFFF" w:themeFill="background1"/>
          </w:tcPr>
          <w:p w14:paraId="58DD57C2"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36</w:t>
            </w:r>
          </w:p>
        </w:tc>
        <w:tc>
          <w:tcPr>
            <w:tcW w:w="1328" w:type="dxa"/>
            <w:shd w:val="clear" w:color="auto" w:fill="FFFFFF" w:themeFill="background1"/>
          </w:tcPr>
          <w:p w14:paraId="3E7C9733"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w:t>
            </w:r>
          </w:p>
        </w:tc>
        <w:tc>
          <w:tcPr>
            <w:tcW w:w="0" w:type="auto"/>
            <w:shd w:val="clear" w:color="auto" w:fill="FFFFFF" w:themeFill="background1"/>
          </w:tcPr>
          <w:p w14:paraId="4CC164AE"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36</w:t>
            </w:r>
          </w:p>
        </w:tc>
        <w:tc>
          <w:tcPr>
            <w:tcW w:w="0" w:type="auto"/>
            <w:shd w:val="clear" w:color="auto" w:fill="FFFFFF" w:themeFill="background1"/>
          </w:tcPr>
          <w:p w14:paraId="3240494B"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w:t>
            </w:r>
          </w:p>
        </w:tc>
        <w:tc>
          <w:tcPr>
            <w:tcW w:w="0" w:type="auto"/>
            <w:shd w:val="clear" w:color="auto" w:fill="FFFFFF" w:themeFill="background1"/>
          </w:tcPr>
          <w:p w14:paraId="6748932B"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36</w:t>
            </w:r>
          </w:p>
        </w:tc>
        <w:tc>
          <w:tcPr>
            <w:tcW w:w="0" w:type="auto"/>
            <w:shd w:val="clear" w:color="auto" w:fill="FFFFFF" w:themeFill="background1"/>
          </w:tcPr>
          <w:p w14:paraId="6642B90D"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w:t>
            </w:r>
          </w:p>
        </w:tc>
        <w:tc>
          <w:tcPr>
            <w:tcW w:w="0" w:type="auto"/>
            <w:shd w:val="clear" w:color="auto" w:fill="FFFFFF" w:themeFill="background1"/>
          </w:tcPr>
          <w:p w14:paraId="28C21F29"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36</w:t>
            </w:r>
          </w:p>
        </w:tc>
      </w:tr>
      <w:tr w:rsidR="00FA1214" w:rsidRPr="009261E6" w14:paraId="463E6E03" w14:textId="77777777" w:rsidTr="00DD4C70">
        <w:trPr>
          <w:trHeight w:val="475"/>
        </w:trPr>
        <w:tc>
          <w:tcPr>
            <w:tcW w:w="1008" w:type="dxa"/>
          </w:tcPr>
          <w:p w14:paraId="326479C0" w14:textId="77777777" w:rsidR="00FA1214" w:rsidRPr="009261E6" w:rsidRDefault="00FA1214" w:rsidP="00DD4C70">
            <w:pPr>
              <w:widowControl/>
              <w:autoSpaceDE/>
              <w:autoSpaceDN/>
              <w:spacing w:before="100" w:beforeAutospacing="1" w:after="100" w:afterAutospacing="1"/>
              <w:jc w:val="both"/>
              <w:rPr>
                <w:b/>
                <w:bCs/>
                <w:sz w:val="24"/>
                <w:szCs w:val="24"/>
              </w:rPr>
            </w:pPr>
            <w:r w:rsidRPr="009261E6">
              <w:rPr>
                <w:b/>
                <w:bCs/>
                <w:sz w:val="24"/>
                <w:szCs w:val="24"/>
              </w:rPr>
              <w:t>2.</w:t>
            </w:r>
          </w:p>
        </w:tc>
        <w:tc>
          <w:tcPr>
            <w:tcW w:w="5760" w:type="dxa"/>
          </w:tcPr>
          <w:p w14:paraId="539F8381"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Ваннаставне активности</w:t>
            </w:r>
            <w:r w:rsidRPr="009261E6">
              <w:rPr>
                <w:sz w:val="24"/>
                <w:szCs w:val="24"/>
                <w:vertAlign w:val="superscript"/>
                <w:lang w:val="sr-Cyrl-RS"/>
              </w:rPr>
              <w:t>5</w:t>
            </w:r>
            <w:r w:rsidRPr="009261E6">
              <w:rPr>
                <w:sz w:val="24"/>
                <w:szCs w:val="24"/>
              </w:rPr>
              <w:t xml:space="preserve"> </w:t>
            </w:r>
          </w:p>
        </w:tc>
        <w:tc>
          <w:tcPr>
            <w:tcW w:w="1570" w:type="dxa"/>
          </w:tcPr>
          <w:p w14:paraId="2984D404"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1–2</w:t>
            </w:r>
          </w:p>
        </w:tc>
        <w:tc>
          <w:tcPr>
            <w:tcW w:w="662" w:type="dxa"/>
          </w:tcPr>
          <w:p w14:paraId="67C6635C"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36–72</w:t>
            </w:r>
          </w:p>
        </w:tc>
        <w:tc>
          <w:tcPr>
            <w:tcW w:w="1328" w:type="dxa"/>
          </w:tcPr>
          <w:p w14:paraId="40DEAC52"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1–2</w:t>
            </w:r>
          </w:p>
        </w:tc>
        <w:tc>
          <w:tcPr>
            <w:tcW w:w="0" w:type="auto"/>
          </w:tcPr>
          <w:p w14:paraId="39858ED8"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36–72</w:t>
            </w:r>
          </w:p>
        </w:tc>
        <w:tc>
          <w:tcPr>
            <w:tcW w:w="0" w:type="auto"/>
          </w:tcPr>
          <w:p w14:paraId="53C5D221"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1–2</w:t>
            </w:r>
          </w:p>
        </w:tc>
        <w:tc>
          <w:tcPr>
            <w:tcW w:w="0" w:type="auto"/>
          </w:tcPr>
          <w:p w14:paraId="671B17C6"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36–72</w:t>
            </w:r>
          </w:p>
        </w:tc>
        <w:tc>
          <w:tcPr>
            <w:tcW w:w="0" w:type="auto"/>
          </w:tcPr>
          <w:p w14:paraId="156BF454"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1–2</w:t>
            </w:r>
          </w:p>
        </w:tc>
        <w:tc>
          <w:tcPr>
            <w:tcW w:w="0" w:type="auto"/>
          </w:tcPr>
          <w:p w14:paraId="6988F57B"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36–72</w:t>
            </w:r>
          </w:p>
        </w:tc>
      </w:tr>
      <w:tr w:rsidR="00FA1214" w:rsidRPr="009261E6" w14:paraId="598E84F3" w14:textId="77777777" w:rsidTr="00DD4C70">
        <w:trPr>
          <w:trHeight w:val="475"/>
        </w:trPr>
        <w:tc>
          <w:tcPr>
            <w:tcW w:w="1008" w:type="dxa"/>
          </w:tcPr>
          <w:p w14:paraId="640F4C5E" w14:textId="77777777" w:rsidR="00FA1214" w:rsidRPr="009261E6" w:rsidRDefault="00FA1214" w:rsidP="00DD4C70">
            <w:pPr>
              <w:widowControl/>
              <w:autoSpaceDE/>
              <w:autoSpaceDN/>
              <w:spacing w:before="100" w:beforeAutospacing="1" w:after="100" w:afterAutospacing="1"/>
              <w:jc w:val="both"/>
              <w:rPr>
                <w:b/>
                <w:bCs/>
                <w:sz w:val="24"/>
                <w:szCs w:val="24"/>
              </w:rPr>
            </w:pPr>
            <w:r w:rsidRPr="009261E6">
              <w:rPr>
                <w:b/>
                <w:bCs/>
                <w:sz w:val="24"/>
                <w:szCs w:val="24"/>
              </w:rPr>
              <w:t>3.</w:t>
            </w:r>
          </w:p>
        </w:tc>
        <w:tc>
          <w:tcPr>
            <w:tcW w:w="5760" w:type="dxa"/>
          </w:tcPr>
          <w:p w14:paraId="39F1A5D7"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Екскурзија</w:t>
            </w:r>
          </w:p>
        </w:tc>
        <w:tc>
          <w:tcPr>
            <w:tcW w:w="2232" w:type="dxa"/>
            <w:gridSpan w:val="2"/>
          </w:tcPr>
          <w:p w14:paraId="0673EDF8"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w:t>
            </w:r>
            <w:r w:rsidRPr="009261E6">
              <w:rPr>
                <w:sz w:val="24"/>
                <w:szCs w:val="24"/>
                <w:lang w:val="sr-Cyrl-RS"/>
              </w:rPr>
              <w:t>-3</w:t>
            </w:r>
            <w:r w:rsidRPr="009261E6">
              <w:rPr>
                <w:sz w:val="24"/>
                <w:szCs w:val="24"/>
              </w:rPr>
              <w:t xml:space="preserve"> дан</w:t>
            </w:r>
            <w:r w:rsidRPr="009261E6">
              <w:rPr>
                <w:sz w:val="24"/>
                <w:szCs w:val="24"/>
                <w:lang w:val="sr-Cyrl-RS"/>
              </w:rPr>
              <w:t>а</w:t>
            </w:r>
            <w:r w:rsidRPr="009261E6">
              <w:rPr>
                <w:sz w:val="24"/>
                <w:szCs w:val="24"/>
              </w:rPr>
              <w:t xml:space="preserve"> годишње</w:t>
            </w:r>
          </w:p>
        </w:tc>
        <w:tc>
          <w:tcPr>
            <w:tcW w:w="2441" w:type="dxa"/>
            <w:gridSpan w:val="2"/>
          </w:tcPr>
          <w:p w14:paraId="287CF3CD"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w:t>
            </w:r>
            <w:r w:rsidRPr="009261E6">
              <w:rPr>
                <w:sz w:val="24"/>
                <w:szCs w:val="24"/>
                <w:lang w:val="sr-Cyrl-RS"/>
              </w:rPr>
              <w:t>-3</w:t>
            </w:r>
            <w:r w:rsidRPr="009261E6">
              <w:rPr>
                <w:sz w:val="24"/>
                <w:szCs w:val="24"/>
              </w:rPr>
              <w:t xml:space="preserve"> дан</w:t>
            </w:r>
            <w:r w:rsidRPr="009261E6">
              <w:rPr>
                <w:sz w:val="24"/>
                <w:szCs w:val="24"/>
                <w:lang w:val="sr-Cyrl-RS"/>
              </w:rPr>
              <w:t>а</w:t>
            </w:r>
            <w:r w:rsidRPr="009261E6">
              <w:rPr>
                <w:sz w:val="24"/>
                <w:szCs w:val="24"/>
              </w:rPr>
              <w:t xml:space="preserve"> годишње</w:t>
            </w:r>
          </w:p>
        </w:tc>
        <w:tc>
          <w:tcPr>
            <w:tcW w:w="0" w:type="auto"/>
            <w:gridSpan w:val="2"/>
          </w:tcPr>
          <w:p w14:paraId="5CA1B57F"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w:t>
            </w:r>
            <w:r w:rsidRPr="009261E6">
              <w:rPr>
                <w:sz w:val="24"/>
                <w:szCs w:val="24"/>
                <w:lang w:val="sr-Cyrl-RS"/>
              </w:rPr>
              <w:t>-3</w:t>
            </w:r>
            <w:r w:rsidRPr="009261E6">
              <w:rPr>
                <w:sz w:val="24"/>
                <w:szCs w:val="24"/>
              </w:rPr>
              <w:t>дан</w:t>
            </w:r>
            <w:r w:rsidRPr="009261E6">
              <w:rPr>
                <w:sz w:val="24"/>
                <w:szCs w:val="24"/>
                <w:lang w:val="sr-Cyrl-RS"/>
              </w:rPr>
              <w:t>а</w:t>
            </w:r>
            <w:r w:rsidRPr="009261E6">
              <w:rPr>
                <w:sz w:val="24"/>
                <w:szCs w:val="24"/>
              </w:rPr>
              <w:t>годишње</w:t>
            </w:r>
          </w:p>
        </w:tc>
        <w:tc>
          <w:tcPr>
            <w:tcW w:w="0" w:type="auto"/>
            <w:gridSpan w:val="2"/>
          </w:tcPr>
          <w:p w14:paraId="42BCA18D" w14:textId="77777777" w:rsidR="00FA1214" w:rsidRPr="009261E6" w:rsidRDefault="00FA1214" w:rsidP="00DD4C70">
            <w:pPr>
              <w:widowControl/>
              <w:autoSpaceDE/>
              <w:autoSpaceDN/>
              <w:spacing w:before="100" w:beforeAutospacing="1" w:after="100" w:afterAutospacing="1"/>
              <w:jc w:val="both"/>
              <w:rPr>
                <w:sz w:val="24"/>
                <w:szCs w:val="24"/>
              </w:rPr>
            </w:pPr>
            <w:r w:rsidRPr="009261E6">
              <w:rPr>
                <w:sz w:val="24"/>
                <w:szCs w:val="24"/>
              </w:rPr>
              <w:t>1</w:t>
            </w:r>
            <w:r w:rsidRPr="009261E6">
              <w:rPr>
                <w:sz w:val="24"/>
                <w:szCs w:val="24"/>
                <w:lang w:val="sr-Cyrl-RS"/>
              </w:rPr>
              <w:t>-3</w:t>
            </w:r>
            <w:r w:rsidRPr="009261E6">
              <w:rPr>
                <w:sz w:val="24"/>
                <w:szCs w:val="24"/>
              </w:rPr>
              <w:t xml:space="preserve"> дан</w:t>
            </w:r>
            <w:r w:rsidRPr="009261E6">
              <w:rPr>
                <w:sz w:val="24"/>
                <w:szCs w:val="24"/>
                <w:lang w:val="sr-Cyrl-RS"/>
              </w:rPr>
              <w:t>а</w:t>
            </w:r>
            <w:r w:rsidRPr="009261E6">
              <w:rPr>
                <w:sz w:val="24"/>
                <w:szCs w:val="24"/>
              </w:rPr>
              <w:t xml:space="preserve"> годишње</w:t>
            </w:r>
          </w:p>
        </w:tc>
      </w:tr>
    </w:tbl>
    <w:p w14:paraId="4B8F393D" w14:textId="77777777" w:rsidR="00DD4C70" w:rsidRPr="00DD4C70" w:rsidRDefault="00DD4C70" w:rsidP="009261E6">
      <w:pPr>
        <w:widowControl/>
        <w:autoSpaceDE/>
        <w:autoSpaceDN/>
        <w:spacing w:after="200" w:line="276" w:lineRule="auto"/>
        <w:rPr>
          <w:rFonts w:asciiTheme="minorHAnsi" w:eastAsiaTheme="minorHAnsi" w:hAnsiTheme="minorHAnsi" w:cstheme="minorBidi"/>
          <w:lang w:val="sr-Cyrl-RS"/>
        </w:rPr>
      </w:pPr>
    </w:p>
    <w:tbl>
      <w:tblPr>
        <w:tblpPr w:leftFromText="180" w:rightFromText="180" w:vertAnchor="text" w:horzAnchor="margin" w:tblpX="-342" w:tblpY="1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6"/>
        <w:gridCol w:w="5098"/>
        <w:gridCol w:w="959"/>
        <w:gridCol w:w="1215"/>
        <w:gridCol w:w="959"/>
        <w:gridCol w:w="1215"/>
        <w:gridCol w:w="959"/>
        <w:gridCol w:w="1215"/>
        <w:gridCol w:w="959"/>
        <w:gridCol w:w="1215"/>
      </w:tblGrid>
      <w:tr w:rsidR="00AC3268" w:rsidRPr="009261E6" w14:paraId="062045BF" w14:textId="77777777" w:rsidTr="00DD4C70">
        <w:trPr>
          <w:trHeight w:val="432"/>
        </w:trPr>
        <w:tc>
          <w:tcPr>
            <w:tcW w:w="1506" w:type="dxa"/>
            <w:vMerge w:val="restart"/>
            <w:shd w:val="clear" w:color="auto" w:fill="FFFFFF" w:themeFill="background1"/>
          </w:tcPr>
          <w:p w14:paraId="5093C6A1" w14:textId="77777777" w:rsidR="00AC3268" w:rsidRPr="009261E6" w:rsidRDefault="00AC3268" w:rsidP="00DD4C70">
            <w:pPr>
              <w:widowControl/>
              <w:autoSpaceDE/>
              <w:autoSpaceDN/>
              <w:jc w:val="both"/>
              <w:rPr>
                <w:b/>
                <w:bCs/>
                <w:sz w:val="24"/>
                <w:szCs w:val="24"/>
              </w:rPr>
            </w:pPr>
            <w:r w:rsidRPr="009261E6">
              <w:rPr>
                <w:b/>
                <w:bCs/>
                <w:sz w:val="24"/>
                <w:szCs w:val="24"/>
              </w:rPr>
              <w:t>Ред. број</w:t>
            </w:r>
          </w:p>
        </w:tc>
        <w:tc>
          <w:tcPr>
            <w:tcW w:w="0" w:type="auto"/>
            <w:vMerge w:val="restart"/>
            <w:shd w:val="clear" w:color="auto" w:fill="FFFFFF" w:themeFill="background1"/>
          </w:tcPr>
          <w:p w14:paraId="5037F6CA" w14:textId="77777777" w:rsidR="00AC3268" w:rsidRPr="009261E6" w:rsidRDefault="00AC3268" w:rsidP="00DD4C70">
            <w:pPr>
              <w:widowControl/>
              <w:autoSpaceDE/>
              <w:autoSpaceDN/>
              <w:jc w:val="both"/>
              <w:rPr>
                <w:b/>
                <w:bCs/>
                <w:sz w:val="24"/>
                <w:szCs w:val="24"/>
              </w:rPr>
            </w:pPr>
            <w:r w:rsidRPr="009261E6">
              <w:rPr>
                <w:b/>
                <w:bCs/>
                <w:sz w:val="24"/>
                <w:szCs w:val="24"/>
              </w:rPr>
              <w:t>ОБЛИК ОБРАЗОВНО- ВАСПИТНОГ РАДА</w:t>
            </w:r>
          </w:p>
        </w:tc>
        <w:tc>
          <w:tcPr>
            <w:tcW w:w="0" w:type="auto"/>
            <w:gridSpan w:val="2"/>
            <w:shd w:val="clear" w:color="auto" w:fill="FFFFFF" w:themeFill="background1"/>
          </w:tcPr>
          <w:p w14:paraId="0E03773B" w14:textId="77777777" w:rsidR="00AC3268" w:rsidRPr="009261E6" w:rsidRDefault="00AC3268" w:rsidP="00DD4C70">
            <w:pPr>
              <w:widowControl/>
              <w:autoSpaceDE/>
              <w:autoSpaceDN/>
              <w:jc w:val="both"/>
              <w:rPr>
                <w:b/>
                <w:bCs/>
                <w:sz w:val="24"/>
                <w:szCs w:val="24"/>
                <w:lang w:val="sr-Cyrl-RS"/>
              </w:rPr>
            </w:pPr>
            <w:r w:rsidRPr="009261E6">
              <w:rPr>
                <w:b/>
                <w:bCs/>
                <w:sz w:val="24"/>
                <w:szCs w:val="24"/>
              </w:rPr>
              <w:t xml:space="preserve">ПРВИ </w:t>
            </w:r>
          </w:p>
          <w:p w14:paraId="3601CFBA" w14:textId="77777777" w:rsidR="00AC3268" w:rsidRPr="009261E6" w:rsidRDefault="00AC3268" w:rsidP="00DD4C70">
            <w:pPr>
              <w:widowControl/>
              <w:autoSpaceDE/>
              <w:autoSpaceDN/>
              <w:jc w:val="both"/>
              <w:rPr>
                <w:b/>
                <w:bCs/>
                <w:sz w:val="24"/>
                <w:szCs w:val="24"/>
              </w:rPr>
            </w:pPr>
            <w:r w:rsidRPr="009261E6">
              <w:rPr>
                <w:b/>
                <w:bCs/>
                <w:sz w:val="24"/>
                <w:szCs w:val="24"/>
              </w:rPr>
              <w:t>РАЗРЕД</w:t>
            </w:r>
          </w:p>
        </w:tc>
        <w:tc>
          <w:tcPr>
            <w:tcW w:w="0" w:type="auto"/>
            <w:gridSpan w:val="2"/>
            <w:shd w:val="clear" w:color="auto" w:fill="FFFFFF" w:themeFill="background1"/>
          </w:tcPr>
          <w:p w14:paraId="7E8ADC5F" w14:textId="77777777" w:rsidR="00AC3268" w:rsidRPr="009261E6" w:rsidRDefault="00AC3268" w:rsidP="00DD4C70">
            <w:pPr>
              <w:widowControl/>
              <w:autoSpaceDE/>
              <w:autoSpaceDN/>
              <w:jc w:val="both"/>
              <w:rPr>
                <w:b/>
                <w:bCs/>
                <w:sz w:val="24"/>
                <w:szCs w:val="24"/>
                <w:lang w:val="sr-Cyrl-RS"/>
              </w:rPr>
            </w:pPr>
            <w:r w:rsidRPr="009261E6">
              <w:rPr>
                <w:b/>
                <w:bCs/>
                <w:sz w:val="24"/>
                <w:szCs w:val="24"/>
              </w:rPr>
              <w:t xml:space="preserve">ДРУГИ </w:t>
            </w:r>
          </w:p>
          <w:p w14:paraId="3035257E" w14:textId="77777777" w:rsidR="00AC3268" w:rsidRPr="009261E6" w:rsidRDefault="00AC3268" w:rsidP="00DD4C70">
            <w:pPr>
              <w:widowControl/>
              <w:autoSpaceDE/>
              <w:autoSpaceDN/>
              <w:jc w:val="both"/>
              <w:rPr>
                <w:b/>
                <w:bCs/>
                <w:sz w:val="24"/>
                <w:szCs w:val="24"/>
              </w:rPr>
            </w:pPr>
            <w:r w:rsidRPr="009261E6">
              <w:rPr>
                <w:b/>
                <w:bCs/>
                <w:sz w:val="24"/>
                <w:szCs w:val="24"/>
              </w:rPr>
              <w:t>РАЗРЕД</w:t>
            </w:r>
          </w:p>
        </w:tc>
        <w:tc>
          <w:tcPr>
            <w:tcW w:w="0" w:type="auto"/>
            <w:gridSpan w:val="2"/>
            <w:shd w:val="clear" w:color="auto" w:fill="FFFFFF" w:themeFill="background1"/>
          </w:tcPr>
          <w:p w14:paraId="01EC2BB8" w14:textId="77777777" w:rsidR="00AC3268" w:rsidRPr="009261E6" w:rsidRDefault="00AC3268" w:rsidP="00DD4C70">
            <w:pPr>
              <w:widowControl/>
              <w:autoSpaceDE/>
              <w:autoSpaceDN/>
              <w:jc w:val="both"/>
              <w:rPr>
                <w:b/>
                <w:bCs/>
                <w:sz w:val="24"/>
                <w:szCs w:val="24"/>
                <w:lang w:val="sr-Cyrl-RS"/>
              </w:rPr>
            </w:pPr>
            <w:r w:rsidRPr="009261E6">
              <w:rPr>
                <w:b/>
                <w:bCs/>
                <w:sz w:val="24"/>
                <w:szCs w:val="24"/>
              </w:rPr>
              <w:t xml:space="preserve">ТРЕЋИ </w:t>
            </w:r>
          </w:p>
          <w:p w14:paraId="5C55D642" w14:textId="77777777" w:rsidR="00AC3268" w:rsidRPr="009261E6" w:rsidRDefault="00AC3268" w:rsidP="00DD4C70">
            <w:pPr>
              <w:widowControl/>
              <w:autoSpaceDE/>
              <w:autoSpaceDN/>
              <w:jc w:val="both"/>
              <w:rPr>
                <w:b/>
                <w:bCs/>
                <w:sz w:val="24"/>
                <w:szCs w:val="24"/>
              </w:rPr>
            </w:pPr>
            <w:r w:rsidRPr="009261E6">
              <w:rPr>
                <w:b/>
                <w:bCs/>
                <w:sz w:val="24"/>
                <w:szCs w:val="24"/>
              </w:rPr>
              <w:t>РАЗРЕД</w:t>
            </w:r>
          </w:p>
        </w:tc>
        <w:tc>
          <w:tcPr>
            <w:tcW w:w="0" w:type="auto"/>
            <w:gridSpan w:val="2"/>
            <w:shd w:val="clear" w:color="auto" w:fill="FFFFFF" w:themeFill="background1"/>
          </w:tcPr>
          <w:p w14:paraId="64098675" w14:textId="77777777" w:rsidR="00AC3268" w:rsidRPr="009261E6" w:rsidRDefault="00AC3268" w:rsidP="00DD4C70">
            <w:pPr>
              <w:widowControl/>
              <w:autoSpaceDE/>
              <w:autoSpaceDN/>
              <w:jc w:val="both"/>
              <w:rPr>
                <w:b/>
                <w:bCs/>
                <w:sz w:val="24"/>
                <w:szCs w:val="24"/>
                <w:lang w:val="sr-Cyrl-RS"/>
              </w:rPr>
            </w:pPr>
            <w:r w:rsidRPr="009261E6">
              <w:rPr>
                <w:b/>
                <w:bCs/>
                <w:sz w:val="24"/>
                <w:szCs w:val="24"/>
              </w:rPr>
              <w:t xml:space="preserve">ЧЕТВРТИ </w:t>
            </w:r>
          </w:p>
          <w:p w14:paraId="5C78173C" w14:textId="77777777" w:rsidR="00AC3268" w:rsidRPr="009261E6" w:rsidRDefault="00AC3268" w:rsidP="00DD4C70">
            <w:pPr>
              <w:widowControl/>
              <w:autoSpaceDE/>
              <w:autoSpaceDN/>
              <w:jc w:val="both"/>
              <w:rPr>
                <w:b/>
                <w:bCs/>
                <w:sz w:val="24"/>
                <w:szCs w:val="24"/>
              </w:rPr>
            </w:pPr>
            <w:r w:rsidRPr="009261E6">
              <w:rPr>
                <w:b/>
                <w:bCs/>
                <w:sz w:val="24"/>
                <w:szCs w:val="24"/>
              </w:rPr>
              <w:t>РАЗРЕД</w:t>
            </w:r>
          </w:p>
        </w:tc>
      </w:tr>
      <w:tr w:rsidR="00AC3268" w:rsidRPr="009261E6" w14:paraId="4750A1BE" w14:textId="77777777" w:rsidTr="00DD4C70">
        <w:trPr>
          <w:trHeight w:val="432"/>
        </w:trPr>
        <w:tc>
          <w:tcPr>
            <w:tcW w:w="1506" w:type="dxa"/>
            <w:vMerge/>
            <w:shd w:val="clear" w:color="auto" w:fill="FFFFFF" w:themeFill="background1"/>
          </w:tcPr>
          <w:p w14:paraId="1F2067E9" w14:textId="77777777" w:rsidR="00AC3268" w:rsidRPr="009261E6" w:rsidRDefault="00AC3268" w:rsidP="00DD4C70">
            <w:pPr>
              <w:widowControl/>
              <w:autoSpaceDE/>
              <w:autoSpaceDN/>
              <w:jc w:val="both"/>
              <w:rPr>
                <w:b/>
                <w:bCs/>
                <w:sz w:val="24"/>
                <w:szCs w:val="24"/>
              </w:rPr>
            </w:pPr>
          </w:p>
        </w:tc>
        <w:tc>
          <w:tcPr>
            <w:tcW w:w="0" w:type="auto"/>
            <w:vMerge/>
            <w:shd w:val="clear" w:color="auto" w:fill="FFFFFF" w:themeFill="background1"/>
          </w:tcPr>
          <w:p w14:paraId="393F1FF9" w14:textId="77777777" w:rsidR="00AC3268" w:rsidRPr="009261E6" w:rsidRDefault="00AC3268" w:rsidP="00DD4C70">
            <w:pPr>
              <w:widowControl/>
              <w:autoSpaceDE/>
              <w:autoSpaceDN/>
              <w:jc w:val="both"/>
              <w:rPr>
                <w:sz w:val="24"/>
                <w:szCs w:val="24"/>
              </w:rPr>
            </w:pPr>
          </w:p>
        </w:tc>
        <w:tc>
          <w:tcPr>
            <w:tcW w:w="0" w:type="auto"/>
            <w:shd w:val="clear" w:color="auto" w:fill="FFFFFF" w:themeFill="background1"/>
          </w:tcPr>
          <w:p w14:paraId="45BA747D" w14:textId="77777777" w:rsidR="00AC3268" w:rsidRPr="009261E6" w:rsidRDefault="00AC3268" w:rsidP="00DD4C70">
            <w:pPr>
              <w:widowControl/>
              <w:autoSpaceDE/>
              <w:autoSpaceDN/>
              <w:jc w:val="both"/>
              <w:rPr>
                <w:sz w:val="24"/>
                <w:szCs w:val="24"/>
              </w:rPr>
            </w:pPr>
            <w:r w:rsidRPr="009261E6">
              <w:rPr>
                <w:sz w:val="24"/>
                <w:szCs w:val="24"/>
              </w:rPr>
              <w:t>нед.</w:t>
            </w:r>
          </w:p>
        </w:tc>
        <w:tc>
          <w:tcPr>
            <w:tcW w:w="0" w:type="auto"/>
            <w:shd w:val="clear" w:color="auto" w:fill="FFFFFF" w:themeFill="background1"/>
          </w:tcPr>
          <w:p w14:paraId="1D13C1DE" w14:textId="77777777" w:rsidR="00AC3268" w:rsidRPr="009261E6" w:rsidRDefault="00AC3268" w:rsidP="00DD4C70">
            <w:pPr>
              <w:widowControl/>
              <w:autoSpaceDE/>
              <w:autoSpaceDN/>
              <w:jc w:val="both"/>
              <w:rPr>
                <w:sz w:val="24"/>
                <w:szCs w:val="24"/>
              </w:rPr>
            </w:pPr>
            <w:r w:rsidRPr="009261E6">
              <w:rPr>
                <w:sz w:val="24"/>
                <w:szCs w:val="24"/>
              </w:rPr>
              <w:t>год.</w:t>
            </w:r>
          </w:p>
        </w:tc>
        <w:tc>
          <w:tcPr>
            <w:tcW w:w="0" w:type="auto"/>
            <w:shd w:val="clear" w:color="auto" w:fill="FFFFFF" w:themeFill="background1"/>
          </w:tcPr>
          <w:p w14:paraId="1A012F0D" w14:textId="77777777" w:rsidR="00AC3268" w:rsidRPr="009261E6" w:rsidRDefault="00AC3268" w:rsidP="00DD4C70">
            <w:pPr>
              <w:widowControl/>
              <w:autoSpaceDE/>
              <w:autoSpaceDN/>
              <w:jc w:val="both"/>
              <w:rPr>
                <w:sz w:val="24"/>
                <w:szCs w:val="24"/>
              </w:rPr>
            </w:pPr>
            <w:r w:rsidRPr="009261E6">
              <w:rPr>
                <w:sz w:val="24"/>
                <w:szCs w:val="24"/>
              </w:rPr>
              <w:t>нед.</w:t>
            </w:r>
          </w:p>
        </w:tc>
        <w:tc>
          <w:tcPr>
            <w:tcW w:w="0" w:type="auto"/>
            <w:shd w:val="clear" w:color="auto" w:fill="FFFFFF" w:themeFill="background1"/>
          </w:tcPr>
          <w:p w14:paraId="3A76D18D" w14:textId="77777777" w:rsidR="00AC3268" w:rsidRPr="009261E6" w:rsidRDefault="00AC3268" w:rsidP="00DD4C70">
            <w:pPr>
              <w:widowControl/>
              <w:autoSpaceDE/>
              <w:autoSpaceDN/>
              <w:jc w:val="both"/>
              <w:rPr>
                <w:sz w:val="24"/>
                <w:szCs w:val="24"/>
              </w:rPr>
            </w:pPr>
            <w:r w:rsidRPr="009261E6">
              <w:rPr>
                <w:sz w:val="24"/>
                <w:szCs w:val="24"/>
              </w:rPr>
              <w:t>год.</w:t>
            </w:r>
          </w:p>
        </w:tc>
        <w:tc>
          <w:tcPr>
            <w:tcW w:w="0" w:type="auto"/>
            <w:shd w:val="clear" w:color="auto" w:fill="FFFFFF" w:themeFill="background1"/>
          </w:tcPr>
          <w:p w14:paraId="7B51E12A" w14:textId="77777777" w:rsidR="00AC3268" w:rsidRPr="009261E6" w:rsidRDefault="00AC3268" w:rsidP="00DD4C70">
            <w:pPr>
              <w:widowControl/>
              <w:autoSpaceDE/>
              <w:autoSpaceDN/>
              <w:jc w:val="both"/>
              <w:rPr>
                <w:sz w:val="24"/>
                <w:szCs w:val="24"/>
              </w:rPr>
            </w:pPr>
            <w:r w:rsidRPr="009261E6">
              <w:rPr>
                <w:sz w:val="24"/>
                <w:szCs w:val="24"/>
              </w:rPr>
              <w:t>нед.</w:t>
            </w:r>
          </w:p>
        </w:tc>
        <w:tc>
          <w:tcPr>
            <w:tcW w:w="0" w:type="auto"/>
            <w:shd w:val="clear" w:color="auto" w:fill="FFFFFF" w:themeFill="background1"/>
          </w:tcPr>
          <w:p w14:paraId="0F380B63" w14:textId="77777777" w:rsidR="00AC3268" w:rsidRPr="009261E6" w:rsidRDefault="00AC3268" w:rsidP="00DD4C70">
            <w:pPr>
              <w:widowControl/>
              <w:autoSpaceDE/>
              <w:autoSpaceDN/>
              <w:jc w:val="both"/>
              <w:rPr>
                <w:sz w:val="24"/>
                <w:szCs w:val="24"/>
              </w:rPr>
            </w:pPr>
            <w:r w:rsidRPr="009261E6">
              <w:rPr>
                <w:sz w:val="24"/>
                <w:szCs w:val="24"/>
              </w:rPr>
              <w:t>год.</w:t>
            </w:r>
          </w:p>
        </w:tc>
        <w:tc>
          <w:tcPr>
            <w:tcW w:w="0" w:type="auto"/>
            <w:shd w:val="clear" w:color="auto" w:fill="FFFFFF" w:themeFill="background1"/>
          </w:tcPr>
          <w:p w14:paraId="741983A4" w14:textId="77777777" w:rsidR="00AC3268" w:rsidRPr="009261E6" w:rsidRDefault="00AC3268" w:rsidP="00DD4C70">
            <w:pPr>
              <w:widowControl/>
              <w:autoSpaceDE/>
              <w:autoSpaceDN/>
              <w:jc w:val="both"/>
              <w:rPr>
                <w:sz w:val="24"/>
                <w:szCs w:val="24"/>
              </w:rPr>
            </w:pPr>
            <w:r w:rsidRPr="009261E6">
              <w:rPr>
                <w:sz w:val="24"/>
                <w:szCs w:val="24"/>
              </w:rPr>
              <w:t>нед.</w:t>
            </w:r>
          </w:p>
        </w:tc>
        <w:tc>
          <w:tcPr>
            <w:tcW w:w="0" w:type="auto"/>
            <w:shd w:val="clear" w:color="auto" w:fill="FFFFFF" w:themeFill="background1"/>
          </w:tcPr>
          <w:p w14:paraId="11DC3101" w14:textId="77777777" w:rsidR="00AC3268" w:rsidRPr="009261E6" w:rsidRDefault="00AC3268" w:rsidP="00DD4C70">
            <w:pPr>
              <w:widowControl/>
              <w:autoSpaceDE/>
              <w:autoSpaceDN/>
              <w:jc w:val="both"/>
              <w:rPr>
                <w:sz w:val="24"/>
                <w:szCs w:val="24"/>
              </w:rPr>
            </w:pPr>
            <w:r w:rsidRPr="009261E6">
              <w:rPr>
                <w:sz w:val="24"/>
                <w:szCs w:val="24"/>
              </w:rPr>
              <w:t>год.</w:t>
            </w:r>
          </w:p>
        </w:tc>
      </w:tr>
      <w:tr w:rsidR="00AC3268" w:rsidRPr="009261E6" w14:paraId="2816A4F6" w14:textId="77777777" w:rsidTr="00DD4C70">
        <w:trPr>
          <w:trHeight w:val="402"/>
        </w:trPr>
        <w:tc>
          <w:tcPr>
            <w:tcW w:w="1506" w:type="dxa"/>
          </w:tcPr>
          <w:p w14:paraId="7B59E091" w14:textId="77777777" w:rsidR="00AC3268" w:rsidRPr="009261E6" w:rsidRDefault="00AC3268" w:rsidP="00DD4C70">
            <w:pPr>
              <w:widowControl/>
              <w:autoSpaceDE/>
              <w:autoSpaceDN/>
              <w:jc w:val="both"/>
              <w:rPr>
                <w:b/>
                <w:bCs/>
                <w:sz w:val="24"/>
                <w:szCs w:val="24"/>
              </w:rPr>
            </w:pPr>
            <w:r w:rsidRPr="009261E6">
              <w:rPr>
                <w:b/>
                <w:bCs/>
                <w:sz w:val="24"/>
                <w:szCs w:val="24"/>
              </w:rPr>
              <w:t>1.</w:t>
            </w:r>
          </w:p>
        </w:tc>
        <w:tc>
          <w:tcPr>
            <w:tcW w:w="0" w:type="auto"/>
          </w:tcPr>
          <w:p w14:paraId="4209261E" w14:textId="77777777" w:rsidR="00AC3268" w:rsidRPr="009261E6" w:rsidRDefault="00AC3268" w:rsidP="00DD4C70">
            <w:pPr>
              <w:widowControl/>
              <w:autoSpaceDE/>
              <w:autoSpaceDN/>
              <w:jc w:val="both"/>
              <w:rPr>
                <w:sz w:val="24"/>
                <w:szCs w:val="24"/>
              </w:rPr>
            </w:pPr>
            <w:r w:rsidRPr="009261E6">
              <w:rPr>
                <w:sz w:val="24"/>
                <w:szCs w:val="24"/>
              </w:rPr>
              <w:t>Редовна настава</w:t>
            </w:r>
          </w:p>
        </w:tc>
        <w:tc>
          <w:tcPr>
            <w:tcW w:w="0" w:type="auto"/>
          </w:tcPr>
          <w:p w14:paraId="74082815" w14:textId="77777777" w:rsidR="00AC3268" w:rsidRPr="009261E6" w:rsidRDefault="00AC3268" w:rsidP="00DD4C70">
            <w:pPr>
              <w:widowControl/>
              <w:autoSpaceDE/>
              <w:autoSpaceDN/>
              <w:jc w:val="both"/>
              <w:rPr>
                <w:sz w:val="24"/>
                <w:szCs w:val="24"/>
                <w:lang w:val="sr-Cyrl-RS"/>
              </w:rPr>
            </w:pPr>
            <w:r w:rsidRPr="009261E6">
              <w:rPr>
                <w:sz w:val="24"/>
                <w:szCs w:val="24"/>
              </w:rPr>
              <w:t>2</w:t>
            </w:r>
            <w:r w:rsidRPr="009261E6">
              <w:rPr>
                <w:sz w:val="24"/>
                <w:szCs w:val="24"/>
                <w:lang w:val="sr-Cyrl-RS"/>
              </w:rPr>
              <w:t>1-23*</w:t>
            </w:r>
          </w:p>
        </w:tc>
        <w:tc>
          <w:tcPr>
            <w:tcW w:w="0" w:type="auto"/>
          </w:tcPr>
          <w:p w14:paraId="77F6B000" w14:textId="77777777" w:rsidR="00AC3268" w:rsidRPr="009261E6" w:rsidRDefault="00AC3268" w:rsidP="00DD4C70">
            <w:pPr>
              <w:widowControl/>
              <w:autoSpaceDE/>
              <w:autoSpaceDN/>
              <w:jc w:val="both"/>
              <w:rPr>
                <w:sz w:val="24"/>
                <w:szCs w:val="24"/>
                <w:lang w:val="sr-Cyrl-RS"/>
              </w:rPr>
            </w:pPr>
            <w:r w:rsidRPr="009261E6">
              <w:rPr>
                <w:sz w:val="24"/>
                <w:szCs w:val="24"/>
              </w:rPr>
              <w:t>7</w:t>
            </w:r>
            <w:r w:rsidRPr="009261E6">
              <w:rPr>
                <w:sz w:val="24"/>
                <w:szCs w:val="24"/>
                <w:lang w:val="sr-Cyrl-RS"/>
              </w:rPr>
              <w:t>56-828*</w:t>
            </w:r>
          </w:p>
        </w:tc>
        <w:tc>
          <w:tcPr>
            <w:tcW w:w="0" w:type="auto"/>
          </w:tcPr>
          <w:p w14:paraId="4DCAF24D" w14:textId="77777777" w:rsidR="00AC3268" w:rsidRPr="009261E6" w:rsidRDefault="00AC3268" w:rsidP="00DD4C70">
            <w:pPr>
              <w:widowControl/>
              <w:autoSpaceDE/>
              <w:autoSpaceDN/>
              <w:jc w:val="both"/>
              <w:rPr>
                <w:sz w:val="24"/>
                <w:szCs w:val="24"/>
                <w:lang w:val="sr-Cyrl-RS"/>
              </w:rPr>
            </w:pPr>
            <w:r w:rsidRPr="009261E6">
              <w:rPr>
                <w:sz w:val="24"/>
                <w:szCs w:val="24"/>
              </w:rPr>
              <w:t>2</w:t>
            </w:r>
            <w:r w:rsidRPr="009261E6">
              <w:rPr>
                <w:sz w:val="24"/>
                <w:szCs w:val="24"/>
                <w:lang w:val="sr-Cyrl-RS"/>
              </w:rPr>
              <w:t>2-24*</w:t>
            </w:r>
          </w:p>
        </w:tc>
        <w:tc>
          <w:tcPr>
            <w:tcW w:w="0" w:type="auto"/>
          </w:tcPr>
          <w:p w14:paraId="7DBE4903" w14:textId="77777777" w:rsidR="00AC3268" w:rsidRPr="009261E6" w:rsidRDefault="00AC3268" w:rsidP="00DD4C70">
            <w:pPr>
              <w:widowControl/>
              <w:autoSpaceDE/>
              <w:autoSpaceDN/>
              <w:jc w:val="both"/>
              <w:rPr>
                <w:sz w:val="24"/>
                <w:szCs w:val="24"/>
                <w:lang w:val="sr-Cyrl-RS"/>
              </w:rPr>
            </w:pPr>
            <w:r w:rsidRPr="009261E6">
              <w:rPr>
                <w:sz w:val="24"/>
                <w:szCs w:val="24"/>
              </w:rPr>
              <w:t>7</w:t>
            </w:r>
            <w:r w:rsidRPr="009261E6">
              <w:rPr>
                <w:sz w:val="24"/>
                <w:szCs w:val="24"/>
                <w:lang w:val="sr-Cyrl-RS"/>
              </w:rPr>
              <w:t>92-864*</w:t>
            </w:r>
          </w:p>
        </w:tc>
        <w:tc>
          <w:tcPr>
            <w:tcW w:w="0" w:type="auto"/>
          </w:tcPr>
          <w:p w14:paraId="0803FE84" w14:textId="77777777" w:rsidR="00AC3268" w:rsidRPr="009261E6" w:rsidRDefault="00AC3268" w:rsidP="00DD4C70">
            <w:pPr>
              <w:widowControl/>
              <w:autoSpaceDE/>
              <w:autoSpaceDN/>
              <w:jc w:val="both"/>
              <w:rPr>
                <w:sz w:val="24"/>
                <w:szCs w:val="24"/>
                <w:lang w:val="sr-Cyrl-RS"/>
              </w:rPr>
            </w:pPr>
            <w:r w:rsidRPr="009261E6">
              <w:rPr>
                <w:sz w:val="24"/>
                <w:szCs w:val="24"/>
              </w:rPr>
              <w:t>2</w:t>
            </w:r>
            <w:r w:rsidRPr="009261E6">
              <w:rPr>
                <w:sz w:val="24"/>
                <w:szCs w:val="24"/>
                <w:lang w:val="sr-Cyrl-RS"/>
              </w:rPr>
              <w:t>2-25*</w:t>
            </w:r>
          </w:p>
        </w:tc>
        <w:tc>
          <w:tcPr>
            <w:tcW w:w="0" w:type="auto"/>
          </w:tcPr>
          <w:p w14:paraId="1C47BC56" w14:textId="77777777" w:rsidR="00AC3268" w:rsidRPr="009261E6" w:rsidRDefault="00AC3268" w:rsidP="00DD4C70">
            <w:pPr>
              <w:widowControl/>
              <w:autoSpaceDE/>
              <w:autoSpaceDN/>
              <w:jc w:val="both"/>
              <w:rPr>
                <w:sz w:val="24"/>
                <w:szCs w:val="24"/>
                <w:lang w:val="sr-Cyrl-RS"/>
              </w:rPr>
            </w:pPr>
            <w:r w:rsidRPr="009261E6">
              <w:rPr>
                <w:sz w:val="24"/>
                <w:szCs w:val="24"/>
              </w:rPr>
              <w:t>7</w:t>
            </w:r>
            <w:r w:rsidRPr="009261E6">
              <w:rPr>
                <w:sz w:val="24"/>
                <w:szCs w:val="24"/>
                <w:lang w:val="sr-Cyrl-RS"/>
              </w:rPr>
              <w:t>92-900*</w:t>
            </w:r>
          </w:p>
        </w:tc>
        <w:tc>
          <w:tcPr>
            <w:tcW w:w="0" w:type="auto"/>
          </w:tcPr>
          <w:p w14:paraId="0710F36E" w14:textId="77777777" w:rsidR="00AC3268" w:rsidRPr="009261E6" w:rsidRDefault="00AC3268" w:rsidP="00DD4C70">
            <w:pPr>
              <w:widowControl/>
              <w:autoSpaceDE/>
              <w:autoSpaceDN/>
              <w:jc w:val="both"/>
              <w:rPr>
                <w:sz w:val="24"/>
                <w:szCs w:val="24"/>
                <w:lang w:val="sr-Cyrl-RS"/>
              </w:rPr>
            </w:pPr>
            <w:r w:rsidRPr="009261E6">
              <w:rPr>
                <w:sz w:val="24"/>
                <w:szCs w:val="24"/>
              </w:rPr>
              <w:t>2</w:t>
            </w:r>
            <w:r w:rsidRPr="009261E6">
              <w:rPr>
                <w:sz w:val="24"/>
                <w:szCs w:val="24"/>
                <w:lang w:val="sr-Cyrl-RS"/>
              </w:rPr>
              <w:t>2-25*</w:t>
            </w:r>
          </w:p>
        </w:tc>
        <w:tc>
          <w:tcPr>
            <w:tcW w:w="0" w:type="auto"/>
          </w:tcPr>
          <w:p w14:paraId="305781AD" w14:textId="77777777" w:rsidR="00AC3268" w:rsidRPr="009261E6" w:rsidRDefault="00AC3268" w:rsidP="00DD4C70">
            <w:pPr>
              <w:widowControl/>
              <w:autoSpaceDE/>
              <w:autoSpaceDN/>
              <w:jc w:val="both"/>
              <w:rPr>
                <w:sz w:val="24"/>
                <w:szCs w:val="24"/>
                <w:lang w:val="sr-Cyrl-RS"/>
              </w:rPr>
            </w:pPr>
            <w:r w:rsidRPr="009261E6">
              <w:rPr>
                <w:sz w:val="24"/>
                <w:szCs w:val="24"/>
              </w:rPr>
              <w:t>7</w:t>
            </w:r>
            <w:r w:rsidRPr="009261E6">
              <w:rPr>
                <w:sz w:val="24"/>
                <w:szCs w:val="24"/>
                <w:lang w:val="sr-Cyrl-RS"/>
              </w:rPr>
              <w:t>92-900*</w:t>
            </w:r>
          </w:p>
        </w:tc>
      </w:tr>
      <w:tr w:rsidR="00AC3268" w:rsidRPr="009261E6" w14:paraId="2D0E8263" w14:textId="77777777" w:rsidTr="00DD4C70">
        <w:trPr>
          <w:trHeight w:val="432"/>
        </w:trPr>
        <w:tc>
          <w:tcPr>
            <w:tcW w:w="1506" w:type="dxa"/>
          </w:tcPr>
          <w:p w14:paraId="07C3466A" w14:textId="77777777" w:rsidR="00AC3268" w:rsidRPr="009261E6" w:rsidRDefault="00AC3268" w:rsidP="00DD4C70">
            <w:pPr>
              <w:widowControl/>
              <w:autoSpaceDE/>
              <w:autoSpaceDN/>
              <w:jc w:val="both"/>
              <w:rPr>
                <w:b/>
                <w:bCs/>
                <w:sz w:val="24"/>
                <w:szCs w:val="24"/>
              </w:rPr>
            </w:pPr>
            <w:r w:rsidRPr="009261E6">
              <w:rPr>
                <w:b/>
                <w:bCs/>
                <w:sz w:val="24"/>
                <w:szCs w:val="24"/>
                <w:lang w:val="sr-Cyrl-RS"/>
              </w:rPr>
              <w:t>2</w:t>
            </w:r>
            <w:r w:rsidRPr="009261E6">
              <w:rPr>
                <w:b/>
                <w:bCs/>
                <w:sz w:val="24"/>
                <w:szCs w:val="24"/>
              </w:rPr>
              <w:t>.</w:t>
            </w:r>
          </w:p>
        </w:tc>
        <w:tc>
          <w:tcPr>
            <w:tcW w:w="0" w:type="auto"/>
          </w:tcPr>
          <w:p w14:paraId="69710A33" w14:textId="77777777" w:rsidR="00AC3268" w:rsidRPr="009261E6" w:rsidRDefault="00AC3268" w:rsidP="00DD4C70">
            <w:pPr>
              <w:widowControl/>
              <w:autoSpaceDE/>
              <w:autoSpaceDN/>
              <w:jc w:val="both"/>
              <w:rPr>
                <w:sz w:val="24"/>
                <w:szCs w:val="24"/>
              </w:rPr>
            </w:pPr>
            <w:r w:rsidRPr="009261E6">
              <w:rPr>
                <w:sz w:val="24"/>
                <w:szCs w:val="24"/>
              </w:rPr>
              <w:t>Допунска настава</w:t>
            </w:r>
          </w:p>
        </w:tc>
        <w:tc>
          <w:tcPr>
            <w:tcW w:w="0" w:type="auto"/>
          </w:tcPr>
          <w:p w14:paraId="30A1417C" w14:textId="77777777" w:rsidR="00AC3268" w:rsidRPr="009261E6" w:rsidRDefault="00AC3268" w:rsidP="00DD4C70">
            <w:pPr>
              <w:widowControl/>
              <w:autoSpaceDE/>
              <w:autoSpaceDN/>
              <w:jc w:val="both"/>
              <w:rPr>
                <w:sz w:val="24"/>
                <w:szCs w:val="24"/>
              </w:rPr>
            </w:pPr>
            <w:r w:rsidRPr="009261E6">
              <w:rPr>
                <w:sz w:val="24"/>
                <w:szCs w:val="24"/>
              </w:rPr>
              <w:t>1</w:t>
            </w:r>
          </w:p>
        </w:tc>
        <w:tc>
          <w:tcPr>
            <w:tcW w:w="0" w:type="auto"/>
          </w:tcPr>
          <w:p w14:paraId="355A0EA9" w14:textId="77777777" w:rsidR="00AC3268" w:rsidRPr="009261E6" w:rsidRDefault="00AC3268" w:rsidP="00DD4C70">
            <w:pPr>
              <w:widowControl/>
              <w:autoSpaceDE/>
              <w:autoSpaceDN/>
              <w:jc w:val="both"/>
              <w:rPr>
                <w:sz w:val="24"/>
                <w:szCs w:val="24"/>
              </w:rPr>
            </w:pPr>
            <w:r w:rsidRPr="009261E6">
              <w:rPr>
                <w:sz w:val="24"/>
                <w:szCs w:val="24"/>
              </w:rPr>
              <w:t>36</w:t>
            </w:r>
          </w:p>
        </w:tc>
        <w:tc>
          <w:tcPr>
            <w:tcW w:w="0" w:type="auto"/>
          </w:tcPr>
          <w:p w14:paraId="5AF1305A" w14:textId="77777777" w:rsidR="00AC3268" w:rsidRPr="009261E6" w:rsidRDefault="00AC3268" w:rsidP="00DD4C70">
            <w:pPr>
              <w:widowControl/>
              <w:autoSpaceDE/>
              <w:autoSpaceDN/>
              <w:jc w:val="both"/>
              <w:rPr>
                <w:sz w:val="24"/>
                <w:szCs w:val="24"/>
              </w:rPr>
            </w:pPr>
            <w:r w:rsidRPr="009261E6">
              <w:rPr>
                <w:sz w:val="24"/>
                <w:szCs w:val="24"/>
              </w:rPr>
              <w:t>1</w:t>
            </w:r>
          </w:p>
        </w:tc>
        <w:tc>
          <w:tcPr>
            <w:tcW w:w="0" w:type="auto"/>
          </w:tcPr>
          <w:p w14:paraId="71D8C70E" w14:textId="77777777" w:rsidR="00AC3268" w:rsidRPr="009261E6" w:rsidRDefault="00AC3268" w:rsidP="00DD4C70">
            <w:pPr>
              <w:widowControl/>
              <w:autoSpaceDE/>
              <w:autoSpaceDN/>
              <w:jc w:val="both"/>
              <w:rPr>
                <w:sz w:val="24"/>
                <w:szCs w:val="24"/>
              </w:rPr>
            </w:pPr>
            <w:r w:rsidRPr="009261E6">
              <w:rPr>
                <w:sz w:val="24"/>
                <w:szCs w:val="24"/>
              </w:rPr>
              <w:t>36</w:t>
            </w:r>
          </w:p>
        </w:tc>
        <w:tc>
          <w:tcPr>
            <w:tcW w:w="0" w:type="auto"/>
          </w:tcPr>
          <w:p w14:paraId="2459668A" w14:textId="77777777" w:rsidR="00AC3268" w:rsidRPr="009261E6" w:rsidRDefault="00AC3268" w:rsidP="00DD4C70">
            <w:pPr>
              <w:widowControl/>
              <w:autoSpaceDE/>
              <w:autoSpaceDN/>
              <w:jc w:val="both"/>
              <w:rPr>
                <w:sz w:val="24"/>
                <w:szCs w:val="24"/>
              </w:rPr>
            </w:pPr>
            <w:r w:rsidRPr="009261E6">
              <w:rPr>
                <w:sz w:val="24"/>
                <w:szCs w:val="24"/>
              </w:rPr>
              <w:t>1</w:t>
            </w:r>
          </w:p>
        </w:tc>
        <w:tc>
          <w:tcPr>
            <w:tcW w:w="0" w:type="auto"/>
          </w:tcPr>
          <w:p w14:paraId="14BF78C1" w14:textId="77777777" w:rsidR="00AC3268" w:rsidRPr="009261E6" w:rsidRDefault="00AC3268" w:rsidP="00DD4C70">
            <w:pPr>
              <w:widowControl/>
              <w:autoSpaceDE/>
              <w:autoSpaceDN/>
              <w:jc w:val="both"/>
              <w:rPr>
                <w:sz w:val="24"/>
                <w:szCs w:val="24"/>
              </w:rPr>
            </w:pPr>
            <w:r w:rsidRPr="009261E6">
              <w:rPr>
                <w:sz w:val="24"/>
                <w:szCs w:val="24"/>
              </w:rPr>
              <w:t>36</w:t>
            </w:r>
          </w:p>
        </w:tc>
        <w:tc>
          <w:tcPr>
            <w:tcW w:w="0" w:type="auto"/>
          </w:tcPr>
          <w:p w14:paraId="10883592" w14:textId="77777777" w:rsidR="00AC3268" w:rsidRPr="009261E6" w:rsidRDefault="00AC3268" w:rsidP="00DD4C70">
            <w:pPr>
              <w:widowControl/>
              <w:autoSpaceDE/>
              <w:autoSpaceDN/>
              <w:jc w:val="both"/>
              <w:rPr>
                <w:sz w:val="24"/>
                <w:szCs w:val="24"/>
              </w:rPr>
            </w:pPr>
            <w:r w:rsidRPr="009261E6">
              <w:rPr>
                <w:sz w:val="24"/>
                <w:szCs w:val="24"/>
              </w:rPr>
              <w:t>1</w:t>
            </w:r>
          </w:p>
        </w:tc>
        <w:tc>
          <w:tcPr>
            <w:tcW w:w="0" w:type="auto"/>
          </w:tcPr>
          <w:p w14:paraId="547BD105" w14:textId="77777777" w:rsidR="00AC3268" w:rsidRPr="009261E6" w:rsidRDefault="00AC3268" w:rsidP="00DD4C70">
            <w:pPr>
              <w:widowControl/>
              <w:autoSpaceDE/>
              <w:autoSpaceDN/>
              <w:jc w:val="both"/>
              <w:rPr>
                <w:sz w:val="24"/>
                <w:szCs w:val="24"/>
              </w:rPr>
            </w:pPr>
            <w:r w:rsidRPr="009261E6">
              <w:rPr>
                <w:sz w:val="24"/>
                <w:szCs w:val="24"/>
              </w:rPr>
              <w:t>36</w:t>
            </w:r>
          </w:p>
        </w:tc>
      </w:tr>
      <w:tr w:rsidR="00AC3268" w:rsidRPr="009261E6" w14:paraId="11A2E68D" w14:textId="77777777" w:rsidTr="00DD4C70">
        <w:trPr>
          <w:trHeight w:val="432"/>
        </w:trPr>
        <w:tc>
          <w:tcPr>
            <w:tcW w:w="1506" w:type="dxa"/>
          </w:tcPr>
          <w:p w14:paraId="20ACD414" w14:textId="77777777" w:rsidR="00AC3268" w:rsidRPr="009261E6" w:rsidRDefault="00AC3268" w:rsidP="00DD4C70">
            <w:pPr>
              <w:widowControl/>
              <w:autoSpaceDE/>
              <w:autoSpaceDN/>
              <w:jc w:val="both"/>
              <w:rPr>
                <w:b/>
                <w:bCs/>
                <w:sz w:val="24"/>
                <w:szCs w:val="24"/>
              </w:rPr>
            </w:pPr>
            <w:r w:rsidRPr="009261E6">
              <w:rPr>
                <w:b/>
                <w:bCs/>
                <w:sz w:val="24"/>
                <w:szCs w:val="24"/>
                <w:lang w:val="sr-Cyrl-RS"/>
              </w:rPr>
              <w:t>3</w:t>
            </w:r>
            <w:r w:rsidRPr="009261E6">
              <w:rPr>
                <w:b/>
                <w:bCs/>
                <w:sz w:val="24"/>
                <w:szCs w:val="24"/>
              </w:rPr>
              <w:t>.</w:t>
            </w:r>
          </w:p>
        </w:tc>
        <w:tc>
          <w:tcPr>
            <w:tcW w:w="0" w:type="auto"/>
          </w:tcPr>
          <w:p w14:paraId="2150BB04" w14:textId="77777777" w:rsidR="00AC3268" w:rsidRPr="009261E6" w:rsidRDefault="00AC3268" w:rsidP="00DD4C70">
            <w:pPr>
              <w:widowControl/>
              <w:autoSpaceDE/>
              <w:autoSpaceDN/>
              <w:jc w:val="both"/>
              <w:rPr>
                <w:sz w:val="24"/>
                <w:szCs w:val="24"/>
              </w:rPr>
            </w:pPr>
            <w:r w:rsidRPr="009261E6">
              <w:rPr>
                <w:sz w:val="24"/>
                <w:szCs w:val="24"/>
              </w:rPr>
              <w:t>Додатна настава</w:t>
            </w:r>
          </w:p>
        </w:tc>
        <w:tc>
          <w:tcPr>
            <w:tcW w:w="0" w:type="auto"/>
          </w:tcPr>
          <w:p w14:paraId="31234153" w14:textId="77777777" w:rsidR="00AC3268" w:rsidRPr="009261E6" w:rsidRDefault="00AC3268" w:rsidP="00DD4C70">
            <w:pPr>
              <w:widowControl/>
              <w:autoSpaceDE/>
              <w:autoSpaceDN/>
              <w:jc w:val="both"/>
              <w:rPr>
                <w:sz w:val="24"/>
                <w:szCs w:val="24"/>
              </w:rPr>
            </w:pPr>
            <w:r w:rsidRPr="009261E6">
              <w:rPr>
                <w:sz w:val="24"/>
                <w:szCs w:val="24"/>
              </w:rPr>
              <w:t>-</w:t>
            </w:r>
          </w:p>
        </w:tc>
        <w:tc>
          <w:tcPr>
            <w:tcW w:w="0" w:type="auto"/>
          </w:tcPr>
          <w:p w14:paraId="308DE1D3" w14:textId="77777777" w:rsidR="00AC3268" w:rsidRPr="009261E6" w:rsidRDefault="00AC3268" w:rsidP="00DD4C70">
            <w:pPr>
              <w:widowControl/>
              <w:autoSpaceDE/>
              <w:autoSpaceDN/>
              <w:jc w:val="both"/>
              <w:rPr>
                <w:sz w:val="24"/>
                <w:szCs w:val="24"/>
              </w:rPr>
            </w:pPr>
            <w:r w:rsidRPr="009261E6">
              <w:rPr>
                <w:sz w:val="24"/>
                <w:szCs w:val="24"/>
              </w:rPr>
              <w:t>-</w:t>
            </w:r>
          </w:p>
        </w:tc>
        <w:tc>
          <w:tcPr>
            <w:tcW w:w="0" w:type="auto"/>
          </w:tcPr>
          <w:p w14:paraId="4E1D18DE" w14:textId="77777777" w:rsidR="00AC3268" w:rsidRPr="009261E6" w:rsidRDefault="00AC3268" w:rsidP="00DD4C70">
            <w:pPr>
              <w:widowControl/>
              <w:autoSpaceDE/>
              <w:autoSpaceDN/>
              <w:jc w:val="both"/>
              <w:rPr>
                <w:sz w:val="24"/>
                <w:szCs w:val="24"/>
              </w:rPr>
            </w:pPr>
            <w:r w:rsidRPr="009261E6">
              <w:rPr>
                <w:sz w:val="24"/>
                <w:szCs w:val="24"/>
              </w:rPr>
              <w:t>-</w:t>
            </w:r>
          </w:p>
        </w:tc>
        <w:tc>
          <w:tcPr>
            <w:tcW w:w="0" w:type="auto"/>
          </w:tcPr>
          <w:p w14:paraId="4D4FE5D9" w14:textId="77777777" w:rsidR="00AC3268" w:rsidRPr="009261E6" w:rsidRDefault="00AC3268" w:rsidP="00DD4C70">
            <w:pPr>
              <w:widowControl/>
              <w:autoSpaceDE/>
              <w:autoSpaceDN/>
              <w:jc w:val="both"/>
              <w:rPr>
                <w:sz w:val="24"/>
                <w:szCs w:val="24"/>
              </w:rPr>
            </w:pPr>
            <w:r w:rsidRPr="009261E6">
              <w:rPr>
                <w:sz w:val="24"/>
                <w:szCs w:val="24"/>
              </w:rPr>
              <w:t>-</w:t>
            </w:r>
          </w:p>
        </w:tc>
        <w:tc>
          <w:tcPr>
            <w:tcW w:w="0" w:type="auto"/>
          </w:tcPr>
          <w:p w14:paraId="0D319093" w14:textId="77777777" w:rsidR="00AC3268" w:rsidRPr="009261E6" w:rsidRDefault="00AC3268" w:rsidP="00DD4C70">
            <w:pPr>
              <w:widowControl/>
              <w:autoSpaceDE/>
              <w:autoSpaceDN/>
              <w:jc w:val="both"/>
              <w:rPr>
                <w:sz w:val="24"/>
                <w:szCs w:val="24"/>
                <w:lang w:val="sr-Cyrl-RS"/>
              </w:rPr>
            </w:pPr>
            <w:r w:rsidRPr="009261E6">
              <w:rPr>
                <w:sz w:val="24"/>
                <w:szCs w:val="24"/>
                <w:lang w:val="sr-Cyrl-RS"/>
              </w:rPr>
              <w:t>1</w:t>
            </w:r>
          </w:p>
        </w:tc>
        <w:tc>
          <w:tcPr>
            <w:tcW w:w="0" w:type="auto"/>
          </w:tcPr>
          <w:p w14:paraId="4184099B" w14:textId="77777777" w:rsidR="00AC3268" w:rsidRPr="009261E6" w:rsidRDefault="00AC3268" w:rsidP="00DD4C70">
            <w:pPr>
              <w:widowControl/>
              <w:autoSpaceDE/>
              <w:autoSpaceDN/>
              <w:jc w:val="both"/>
              <w:rPr>
                <w:sz w:val="24"/>
                <w:szCs w:val="24"/>
                <w:lang w:val="sr-Cyrl-RS"/>
              </w:rPr>
            </w:pPr>
            <w:r w:rsidRPr="009261E6">
              <w:rPr>
                <w:sz w:val="24"/>
                <w:szCs w:val="24"/>
                <w:lang w:val="sr-Cyrl-RS"/>
              </w:rPr>
              <w:t>36</w:t>
            </w:r>
          </w:p>
        </w:tc>
        <w:tc>
          <w:tcPr>
            <w:tcW w:w="0" w:type="auto"/>
          </w:tcPr>
          <w:p w14:paraId="01714D9D" w14:textId="77777777" w:rsidR="00AC3268" w:rsidRPr="009261E6" w:rsidRDefault="00AC3268" w:rsidP="00DD4C70">
            <w:pPr>
              <w:widowControl/>
              <w:autoSpaceDE/>
              <w:autoSpaceDN/>
              <w:jc w:val="both"/>
              <w:rPr>
                <w:sz w:val="24"/>
                <w:szCs w:val="24"/>
              </w:rPr>
            </w:pPr>
            <w:r w:rsidRPr="009261E6">
              <w:rPr>
                <w:sz w:val="24"/>
                <w:szCs w:val="24"/>
              </w:rPr>
              <w:t>1</w:t>
            </w:r>
          </w:p>
        </w:tc>
        <w:tc>
          <w:tcPr>
            <w:tcW w:w="0" w:type="auto"/>
          </w:tcPr>
          <w:p w14:paraId="72BB2C64" w14:textId="77777777" w:rsidR="00AC3268" w:rsidRPr="009261E6" w:rsidRDefault="00AC3268" w:rsidP="00DD4C70">
            <w:pPr>
              <w:widowControl/>
              <w:autoSpaceDE/>
              <w:autoSpaceDN/>
              <w:jc w:val="both"/>
              <w:rPr>
                <w:sz w:val="24"/>
                <w:szCs w:val="24"/>
              </w:rPr>
            </w:pPr>
            <w:r w:rsidRPr="009261E6">
              <w:rPr>
                <w:sz w:val="24"/>
                <w:szCs w:val="24"/>
              </w:rPr>
              <w:t>36</w:t>
            </w:r>
          </w:p>
        </w:tc>
      </w:tr>
      <w:tr w:rsidR="00AC3268" w:rsidRPr="009261E6" w14:paraId="49E1A2E7" w14:textId="77777777" w:rsidTr="00DD4C70">
        <w:trPr>
          <w:trHeight w:val="432"/>
        </w:trPr>
        <w:tc>
          <w:tcPr>
            <w:tcW w:w="1506" w:type="dxa"/>
          </w:tcPr>
          <w:p w14:paraId="317375BB" w14:textId="77777777" w:rsidR="00AC3268" w:rsidRPr="009261E6" w:rsidRDefault="00AC3268" w:rsidP="00DD4C70">
            <w:pPr>
              <w:widowControl/>
              <w:autoSpaceDE/>
              <w:autoSpaceDN/>
              <w:jc w:val="both"/>
              <w:rPr>
                <w:b/>
                <w:bCs/>
                <w:sz w:val="24"/>
                <w:szCs w:val="24"/>
              </w:rPr>
            </w:pPr>
            <w:r w:rsidRPr="009261E6">
              <w:rPr>
                <w:b/>
                <w:bCs/>
                <w:sz w:val="24"/>
                <w:szCs w:val="24"/>
              </w:rPr>
              <w:t>4.</w:t>
            </w:r>
          </w:p>
        </w:tc>
        <w:tc>
          <w:tcPr>
            <w:tcW w:w="0" w:type="auto"/>
          </w:tcPr>
          <w:p w14:paraId="35785DDA" w14:textId="77777777" w:rsidR="00AC3268" w:rsidRPr="009261E6" w:rsidRDefault="00AC3268" w:rsidP="00DD4C70">
            <w:pPr>
              <w:widowControl/>
              <w:autoSpaceDE/>
              <w:autoSpaceDN/>
              <w:jc w:val="both"/>
              <w:rPr>
                <w:sz w:val="24"/>
                <w:szCs w:val="24"/>
              </w:rPr>
            </w:pPr>
            <w:r w:rsidRPr="009261E6">
              <w:rPr>
                <w:sz w:val="24"/>
                <w:szCs w:val="24"/>
              </w:rPr>
              <w:t>Настава у природи</w:t>
            </w:r>
            <w:r w:rsidRPr="009261E6">
              <w:rPr>
                <w:sz w:val="24"/>
                <w:szCs w:val="24"/>
                <w:vertAlign w:val="superscript"/>
              </w:rPr>
              <w:t>**</w:t>
            </w:r>
          </w:p>
        </w:tc>
        <w:tc>
          <w:tcPr>
            <w:tcW w:w="0" w:type="auto"/>
            <w:gridSpan w:val="2"/>
          </w:tcPr>
          <w:p w14:paraId="65B542A5" w14:textId="77777777" w:rsidR="00AC3268" w:rsidRPr="009261E6" w:rsidRDefault="00AC3268" w:rsidP="00DD4C70">
            <w:pPr>
              <w:widowControl/>
              <w:autoSpaceDE/>
              <w:autoSpaceDN/>
              <w:jc w:val="both"/>
              <w:rPr>
                <w:sz w:val="24"/>
                <w:szCs w:val="24"/>
              </w:rPr>
            </w:pPr>
            <w:r w:rsidRPr="009261E6">
              <w:rPr>
                <w:sz w:val="24"/>
                <w:szCs w:val="24"/>
              </w:rPr>
              <w:t>7</w:t>
            </w:r>
            <w:r w:rsidRPr="009261E6">
              <w:rPr>
                <w:sz w:val="24"/>
                <w:szCs w:val="24"/>
                <w:lang w:val="sr-Cyrl-RS"/>
              </w:rPr>
              <w:t>-10</w:t>
            </w:r>
            <w:r w:rsidRPr="009261E6">
              <w:rPr>
                <w:sz w:val="24"/>
                <w:szCs w:val="24"/>
              </w:rPr>
              <w:t xml:space="preserve"> дана годишње</w:t>
            </w:r>
          </w:p>
        </w:tc>
        <w:tc>
          <w:tcPr>
            <w:tcW w:w="0" w:type="auto"/>
            <w:gridSpan w:val="2"/>
          </w:tcPr>
          <w:p w14:paraId="75CA9499" w14:textId="77777777" w:rsidR="00AC3268" w:rsidRPr="009261E6" w:rsidRDefault="00AC3268" w:rsidP="00DD4C70">
            <w:pPr>
              <w:widowControl/>
              <w:autoSpaceDE/>
              <w:autoSpaceDN/>
              <w:jc w:val="both"/>
              <w:rPr>
                <w:sz w:val="24"/>
                <w:szCs w:val="24"/>
              </w:rPr>
            </w:pPr>
            <w:r w:rsidRPr="009261E6">
              <w:rPr>
                <w:sz w:val="24"/>
                <w:szCs w:val="24"/>
              </w:rPr>
              <w:t>7</w:t>
            </w:r>
            <w:r w:rsidRPr="009261E6">
              <w:rPr>
                <w:sz w:val="24"/>
                <w:szCs w:val="24"/>
                <w:lang w:val="sr-Cyrl-RS"/>
              </w:rPr>
              <w:t xml:space="preserve">-10 </w:t>
            </w:r>
            <w:r w:rsidRPr="009261E6">
              <w:rPr>
                <w:sz w:val="24"/>
                <w:szCs w:val="24"/>
              </w:rPr>
              <w:t>дана годишње</w:t>
            </w:r>
          </w:p>
        </w:tc>
        <w:tc>
          <w:tcPr>
            <w:tcW w:w="0" w:type="auto"/>
            <w:gridSpan w:val="2"/>
          </w:tcPr>
          <w:p w14:paraId="77B3978E" w14:textId="77777777" w:rsidR="00AC3268" w:rsidRPr="009261E6" w:rsidRDefault="00AC3268" w:rsidP="00DD4C70">
            <w:pPr>
              <w:widowControl/>
              <w:autoSpaceDE/>
              <w:autoSpaceDN/>
              <w:jc w:val="both"/>
              <w:rPr>
                <w:sz w:val="24"/>
                <w:szCs w:val="24"/>
              </w:rPr>
            </w:pPr>
            <w:r w:rsidRPr="009261E6">
              <w:rPr>
                <w:sz w:val="24"/>
                <w:szCs w:val="24"/>
              </w:rPr>
              <w:t>7</w:t>
            </w:r>
            <w:r w:rsidRPr="009261E6">
              <w:rPr>
                <w:sz w:val="24"/>
                <w:szCs w:val="24"/>
                <w:lang w:val="sr-Cyrl-RS"/>
              </w:rPr>
              <w:t>-10</w:t>
            </w:r>
            <w:r w:rsidRPr="009261E6">
              <w:rPr>
                <w:sz w:val="24"/>
                <w:szCs w:val="24"/>
              </w:rPr>
              <w:t xml:space="preserve"> дана годишње</w:t>
            </w:r>
          </w:p>
        </w:tc>
        <w:tc>
          <w:tcPr>
            <w:tcW w:w="0" w:type="auto"/>
            <w:gridSpan w:val="2"/>
          </w:tcPr>
          <w:p w14:paraId="3FCA2B08" w14:textId="77777777" w:rsidR="00AC3268" w:rsidRPr="009261E6" w:rsidRDefault="00AC3268" w:rsidP="00DD4C70">
            <w:pPr>
              <w:widowControl/>
              <w:autoSpaceDE/>
              <w:autoSpaceDN/>
              <w:jc w:val="both"/>
              <w:rPr>
                <w:sz w:val="24"/>
                <w:szCs w:val="24"/>
              </w:rPr>
            </w:pPr>
            <w:r w:rsidRPr="009261E6">
              <w:rPr>
                <w:sz w:val="24"/>
                <w:szCs w:val="24"/>
              </w:rPr>
              <w:t>7</w:t>
            </w:r>
            <w:r w:rsidRPr="009261E6">
              <w:rPr>
                <w:sz w:val="24"/>
                <w:szCs w:val="24"/>
                <w:lang w:val="sr-Cyrl-RS"/>
              </w:rPr>
              <w:t>-10</w:t>
            </w:r>
            <w:r w:rsidRPr="009261E6">
              <w:rPr>
                <w:sz w:val="24"/>
                <w:szCs w:val="24"/>
              </w:rPr>
              <w:t xml:space="preserve"> дана годишње</w:t>
            </w:r>
          </w:p>
        </w:tc>
      </w:tr>
    </w:tbl>
    <w:p w14:paraId="70335F51" w14:textId="77777777" w:rsidR="009261E6" w:rsidRDefault="009261E6" w:rsidP="009261E6">
      <w:pPr>
        <w:widowControl/>
        <w:autoSpaceDE/>
        <w:autoSpaceDN/>
        <w:spacing w:after="200" w:line="276" w:lineRule="auto"/>
        <w:rPr>
          <w:rFonts w:asciiTheme="minorHAnsi" w:eastAsiaTheme="minorHAnsi" w:hAnsiTheme="minorHAnsi" w:cstheme="minorBidi"/>
        </w:rPr>
      </w:pPr>
    </w:p>
    <w:p w14:paraId="7DDC99BD" w14:textId="77777777" w:rsidR="009261E6" w:rsidRPr="00DD4C70" w:rsidRDefault="009261E6" w:rsidP="009261E6">
      <w:pPr>
        <w:widowControl/>
        <w:autoSpaceDE/>
        <w:autoSpaceDN/>
        <w:spacing w:after="200" w:line="276" w:lineRule="auto"/>
        <w:rPr>
          <w:rFonts w:asciiTheme="minorHAnsi" w:eastAsiaTheme="minorHAnsi" w:hAnsiTheme="minorHAnsi" w:cstheme="minorBidi"/>
          <w:lang w:val="sr-Cyrl-RS"/>
        </w:rPr>
      </w:pPr>
    </w:p>
    <w:p w14:paraId="1302D67B" w14:textId="77777777" w:rsidR="005A1019" w:rsidRPr="005A1019" w:rsidRDefault="005A1019" w:rsidP="00DD4C70">
      <w:pPr>
        <w:widowControl/>
        <w:autoSpaceDE/>
        <w:autoSpaceDN/>
        <w:spacing w:after="200" w:line="276" w:lineRule="auto"/>
        <w:rPr>
          <w:rFonts w:eastAsiaTheme="minorHAnsi"/>
          <w:b/>
          <w:sz w:val="24"/>
          <w:szCs w:val="24"/>
          <w:lang w:val="sr-Cyrl-RS"/>
        </w:rPr>
      </w:pPr>
      <w:r>
        <w:rPr>
          <w:rFonts w:eastAsiaTheme="minorHAnsi"/>
          <w:b/>
          <w:sz w:val="24"/>
          <w:szCs w:val="24"/>
          <w:lang w:val="sr-Cyrl-RS"/>
        </w:rPr>
        <w:t>ПЛАН НАСТАВЕ И УЧЕЊА ЗА ДРУГИ</w:t>
      </w:r>
      <w:r w:rsidRPr="009261E6">
        <w:rPr>
          <w:rFonts w:eastAsiaTheme="minorHAnsi"/>
          <w:b/>
          <w:sz w:val="24"/>
          <w:szCs w:val="24"/>
          <w:lang w:val="sr-Cyrl-RS"/>
        </w:rPr>
        <w:t xml:space="preserve"> ЦИКЛУС ОСНОВНОГ ОБРАЗОВАЊА</w:t>
      </w:r>
      <w:r>
        <w:rPr>
          <w:rFonts w:eastAsiaTheme="minorHAnsi"/>
          <w:b/>
          <w:sz w:val="24"/>
          <w:szCs w:val="24"/>
        </w:rPr>
        <w:t xml:space="preserve"> </w:t>
      </w:r>
      <w:r>
        <w:rPr>
          <w:rFonts w:eastAsiaTheme="minorHAnsi"/>
          <w:b/>
          <w:sz w:val="24"/>
          <w:szCs w:val="24"/>
          <w:lang w:val="sr-Cyrl-RS"/>
        </w:rPr>
        <w:t>И ВАСПИТАЊА</w:t>
      </w:r>
    </w:p>
    <w:p w14:paraId="6EEAF908" w14:textId="77777777" w:rsidR="005A1019" w:rsidRDefault="005A1019" w:rsidP="00A50E6F">
      <w:pPr>
        <w:pStyle w:val="BodyText"/>
        <w:spacing w:before="10"/>
        <w:jc w:val="center"/>
        <w:rPr>
          <w:b/>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4"/>
        <w:gridCol w:w="2225"/>
        <w:gridCol w:w="842"/>
        <w:gridCol w:w="688"/>
        <w:gridCol w:w="859"/>
        <w:gridCol w:w="808"/>
        <w:gridCol w:w="930"/>
        <w:gridCol w:w="705"/>
        <w:gridCol w:w="815"/>
        <w:gridCol w:w="822"/>
      </w:tblGrid>
      <w:tr w:rsidR="005A1019" w14:paraId="6B4869F1" w14:textId="77777777" w:rsidTr="005A1019">
        <w:trPr>
          <w:trHeight w:val="553"/>
        </w:trPr>
        <w:tc>
          <w:tcPr>
            <w:tcW w:w="654" w:type="dxa"/>
            <w:vMerge w:val="restart"/>
          </w:tcPr>
          <w:p w14:paraId="4760ABA1" w14:textId="77777777" w:rsidR="005A1019" w:rsidRDefault="005A1019" w:rsidP="00A50E6F">
            <w:pPr>
              <w:pStyle w:val="TableParagraph"/>
              <w:spacing w:line="275" w:lineRule="exact"/>
              <w:ind w:left="107"/>
              <w:jc w:val="center"/>
              <w:rPr>
                <w:b/>
                <w:sz w:val="24"/>
              </w:rPr>
            </w:pPr>
            <w:r>
              <w:rPr>
                <w:b/>
                <w:sz w:val="24"/>
              </w:rPr>
              <w:t>Р.б</w:t>
            </w:r>
          </w:p>
        </w:tc>
        <w:tc>
          <w:tcPr>
            <w:tcW w:w="2225" w:type="dxa"/>
            <w:vMerge w:val="restart"/>
          </w:tcPr>
          <w:p w14:paraId="62A525EA" w14:textId="77777777" w:rsidR="005A1019" w:rsidRDefault="005A1019" w:rsidP="00A50E6F">
            <w:pPr>
              <w:pStyle w:val="TableParagraph"/>
              <w:ind w:left="108" w:right="1069"/>
              <w:jc w:val="center"/>
              <w:rPr>
                <w:b/>
                <w:sz w:val="24"/>
              </w:rPr>
            </w:pPr>
            <w:r>
              <w:rPr>
                <w:b/>
                <w:sz w:val="24"/>
              </w:rPr>
              <w:t>Обавезни</w:t>
            </w:r>
            <w:r>
              <w:rPr>
                <w:b/>
                <w:spacing w:val="-59"/>
                <w:sz w:val="24"/>
              </w:rPr>
              <w:t xml:space="preserve"> </w:t>
            </w:r>
            <w:r>
              <w:rPr>
                <w:b/>
                <w:sz w:val="24"/>
              </w:rPr>
              <w:t>наставни</w:t>
            </w:r>
            <w:r>
              <w:rPr>
                <w:b/>
                <w:spacing w:val="-58"/>
                <w:sz w:val="24"/>
              </w:rPr>
              <w:t xml:space="preserve"> </w:t>
            </w:r>
            <w:r>
              <w:rPr>
                <w:b/>
                <w:sz w:val="24"/>
              </w:rPr>
              <w:t>предмети</w:t>
            </w:r>
          </w:p>
        </w:tc>
        <w:tc>
          <w:tcPr>
            <w:tcW w:w="1530" w:type="dxa"/>
            <w:gridSpan w:val="2"/>
          </w:tcPr>
          <w:p w14:paraId="74AC6775" w14:textId="77777777" w:rsidR="005A1019" w:rsidRDefault="005A1019" w:rsidP="00A50E6F">
            <w:pPr>
              <w:pStyle w:val="TableParagraph"/>
              <w:spacing w:line="276" w:lineRule="exact"/>
              <w:ind w:left="106" w:right="682"/>
              <w:jc w:val="center"/>
              <w:rPr>
                <w:b/>
                <w:sz w:val="24"/>
              </w:rPr>
            </w:pPr>
            <w:r>
              <w:rPr>
                <w:b/>
                <w:sz w:val="24"/>
              </w:rPr>
              <w:t>Пети</w:t>
            </w:r>
            <w:r>
              <w:rPr>
                <w:b/>
                <w:spacing w:val="1"/>
                <w:sz w:val="24"/>
              </w:rPr>
              <w:t xml:space="preserve"> </w:t>
            </w:r>
            <w:r>
              <w:rPr>
                <w:b/>
                <w:sz w:val="24"/>
              </w:rPr>
              <w:t>разред</w:t>
            </w:r>
          </w:p>
        </w:tc>
        <w:tc>
          <w:tcPr>
            <w:tcW w:w="1667" w:type="dxa"/>
            <w:gridSpan w:val="2"/>
          </w:tcPr>
          <w:p w14:paraId="1509F176" w14:textId="77777777" w:rsidR="005A1019" w:rsidRDefault="005A1019" w:rsidP="00A50E6F">
            <w:pPr>
              <w:pStyle w:val="TableParagraph"/>
              <w:spacing w:line="276" w:lineRule="exact"/>
              <w:ind w:left="109" w:right="795"/>
              <w:jc w:val="center"/>
              <w:rPr>
                <w:b/>
                <w:sz w:val="24"/>
              </w:rPr>
            </w:pPr>
            <w:r>
              <w:rPr>
                <w:b/>
                <w:sz w:val="24"/>
              </w:rPr>
              <w:t>Шести</w:t>
            </w:r>
            <w:r>
              <w:rPr>
                <w:b/>
                <w:spacing w:val="-57"/>
                <w:sz w:val="24"/>
              </w:rPr>
              <w:t xml:space="preserve"> </w:t>
            </w:r>
            <w:r>
              <w:rPr>
                <w:b/>
                <w:sz w:val="24"/>
              </w:rPr>
              <w:t>разред</w:t>
            </w:r>
          </w:p>
        </w:tc>
        <w:tc>
          <w:tcPr>
            <w:tcW w:w="1635" w:type="dxa"/>
            <w:gridSpan w:val="2"/>
          </w:tcPr>
          <w:p w14:paraId="3980FC62" w14:textId="77777777" w:rsidR="005A1019" w:rsidRDefault="005A1019" w:rsidP="00A50E6F">
            <w:pPr>
              <w:pStyle w:val="TableParagraph"/>
              <w:spacing w:line="276" w:lineRule="exact"/>
              <w:ind w:left="111" w:right="782"/>
              <w:jc w:val="center"/>
              <w:rPr>
                <w:b/>
                <w:sz w:val="24"/>
              </w:rPr>
            </w:pPr>
            <w:r>
              <w:rPr>
                <w:b/>
                <w:sz w:val="24"/>
              </w:rPr>
              <w:t>Седми</w:t>
            </w:r>
            <w:r>
              <w:rPr>
                <w:b/>
                <w:spacing w:val="-57"/>
                <w:sz w:val="24"/>
              </w:rPr>
              <w:t xml:space="preserve"> </w:t>
            </w:r>
            <w:r>
              <w:rPr>
                <w:b/>
                <w:sz w:val="24"/>
              </w:rPr>
              <w:t>разред</w:t>
            </w:r>
          </w:p>
        </w:tc>
        <w:tc>
          <w:tcPr>
            <w:tcW w:w="1637" w:type="dxa"/>
            <w:gridSpan w:val="2"/>
          </w:tcPr>
          <w:p w14:paraId="245EFE24" w14:textId="77777777" w:rsidR="005A1019" w:rsidRDefault="005A1019" w:rsidP="00A50E6F">
            <w:pPr>
              <w:pStyle w:val="TableParagraph"/>
              <w:spacing w:line="275" w:lineRule="exact"/>
              <w:ind w:left="111"/>
              <w:jc w:val="center"/>
              <w:rPr>
                <w:b/>
                <w:sz w:val="24"/>
              </w:rPr>
            </w:pPr>
            <w:r>
              <w:rPr>
                <w:b/>
                <w:sz w:val="24"/>
              </w:rPr>
              <w:t>Осми</w:t>
            </w:r>
            <w:r>
              <w:rPr>
                <w:b/>
                <w:spacing w:val="-1"/>
                <w:sz w:val="24"/>
              </w:rPr>
              <w:t xml:space="preserve"> </w:t>
            </w:r>
            <w:r>
              <w:rPr>
                <w:b/>
                <w:sz w:val="24"/>
              </w:rPr>
              <w:t>разред</w:t>
            </w:r>
          </w:p>
        </w:tc>
      </w:tr>
      <w:tr w:rsidR="005A1019" w14:paraId="180E090E" w14:textId="77777777" w:rsidTr="005A1019">
        <w:trPr>
          <w:trHeight w:val="410"/>
        </w:trPr>
        <w:tc>
          <w:tcPr>
            <w:tcW w:w="654" w:type="dxa"/>
            <w:vMerge/>
            <w:tcBorders>
              <w:top w:val="nil"/>
            </w:tcBorders>
          </w:tcPr>
          <w:p w14:paraId="54152B99" w14:textId="77777777" w:rsidR="005A1019" w:rsidRDefault="005A1019" w:rsidP="00A50E6F">
            <w:pPr>
              <w:jc w:val="center"/>
              <w:rPr>
                <w:sz w:val="2"/>
                <w:szCs w:val="2"/>
              </w:rPr>
            </w:pPr>
          </w:p>
        </w:tc>
        <w:tc>
          <w:tcPr>
            <w:tcW w:w="2225" w:type="dxa"/>
            <w:vMerge/>
            <w:tcBorders>
              <w:top w:val="nil"/>
            </w:tcBorders>
          </w:tcPr>
          <w:p w14:paraId="4B367FE5" w14:textId="77777777" w:rsidR="005A1019" w:rsidRDefault="005A1019" w:rsidP="00A50E6F">
            <w:pPr>
              <w:jc w:val="center"/>
              <w:rPr>
                <w:sz w:val="2"/>
                <w:szCs w:val="2"/>
              </w:rPr>
            </w:pPr>
          </w:p>
        </w:tc>
        <w:tc>
          <w:tcPr>
            <w:tcW w:w="842" w:type="dxa"/>
          </w:tcPr>
          <w:p w14:paraId="04D562F0" w14:textId="77777777" w:rsidR="005A1019" w:rsidRDefault="005A1019" w:rsidP="00A50E6F">
            <w:pPr>
              <w:pStyle w:val="TableParagraph"/>
              <w:spacing w:line="268" w:lineRule="exact"/>
              <w:ind w:left="106"/>
              <w:jc w:val="center"/>
              <w:rPr>
                <w:sz w:val="24"/>
              </w:rPr>
            </w:pPr>
            <w:r>
              <w:rPr>
                <w:sz w:val="24"/>
              </w:rPr>
              <w:t>Нед.</w:t>
            </w:r>
          </w:p>
        </w:tc>
        <w:tc>
          <w:tcPr>
            <w:tcW w:w="688" w:type="dxa"/>
          </w:tcPr>
          <w:p w14:paraId="09415680" w14:textId="77777777" w:rsidR="005A1019" w:rsidRDefault="005A1019" w:rsidP="00A50E6F">
            <w:pPr>
              <w:pStyle w:val="TableParagraph"/>
              <w:spacing w:line="268" w:lineRule="exact"/>
              <w:ind w:right="126"/>
              <w:jc w:val="center"/>
              <w:rPr>
                <w:sz w:val="24"/>
              </w:rPr>
            </w:pPr>
            <w:r>
              <w:rPr>
                <w:sz w:val="24"/>
              </w:rPr>
              <w:t>Год.</w:t>
            </w:r>
          </w:p>
        </w:tc>
        <w:tc>
          <w:tcPr>
            <w:tcW w:w="859" w:type="dxa"/>
          </w:tcPr>
          <w:p w14:paraId="2AA020A7" w14:textId="77777777" w:rsidR="005A1019" w:rsidRDefault="005A1019" w:rsidP="00A50E6F">
            <w:pPr>
              <w:pStyle w:val="TableParagraph"/>
              <w:spacing w:line="268" w:lineRule="exact"/>
              <w:ind w:right="276"/>
              <w:jc w:val="center"/>
              <w:rPr>
                <w:sz w:val="24"/>
              </w:rPr>
            </w:pPr>
            <w:r>
              <w:rPr>
                <w:sz w:val="24"/>
              </w:rPr>
              <w:t>Нед.</w:t>
            </w:r>
          </w:p>
        </w:tc>
        <w:tc>
          <w:tcPr>
            <w:tcW w:w="808" w:type="dxa"/>
          </w:tcPr>
          <w:p w14:paraId="5C116A54" w14:textId="77777777" w:rsidR="005A1019" w:rsidRDefault="005A1019" w:rsidP="00A50E6F">
            <w:pPr>
              <w:pStyle w:val="TableParagraph"/>
              <w:spacing w:line="268" w:lineRule="exact"/>
              <w:ind w:right="244"/>
              <w:jc w:val="center"/>
              <w:rPr>
                <w:sz w:val="24"/>
              </w:rPr>
            </w:pPr>
            <w:r>
              <w:rPr>
                <w:sz w:val="24"/>
              </w:rPr>
              <w:t>Год.</w:t>
            </w:r>
          </w:p>
        </w:tc>
        <w:tc>
          <w:tcPr>
            <w:tcW w:w="930" w:type="dxa"/>
          </w:tcPr>
          <w:p w14:paraId="2328F32E" w14:textId="77777777" w:rsidR="005A1019" w:rsidRDefault="005A1019" w:rsidP="00A50E6F">
            <w:pPr>
              <w:pStyle w:val="TableParagraph"/>
              <w:spacing w:line="268" w:lineRule="exact"/>
              <w:ind w:right="346"/>
              <w:jc w:val="center"/>
              <w:rPr>
                <w:sz w:val="24"/>
              </w:rPr>
            </w:pPr>
            <w:r>
              <w:rPr>
                <w:sz w:val="24"/>
              </w:rPr>
              <w:t>Нед.</w:t>
            </w:r>
          </w:p>
        </w:tc>
        <w:tc>
          <w:tcPr>
            <w:tcW w:w="705" w:type="dxa"/>
          </w:tcPr>
          <w:p w14:paraId="7505FD4E" w14:textId="77777777" w:rsidR="005A1019" w:rsidRDefault="005A1019" w:rsidP="00A50E6F">
            <w:pPr>
              <w:pStyle w:val="TableParagraph"/>
              <w:spacing w:line="268" w:lineRule="exact"/>
              <w:ind w:right="139"/>
              <w:jc w:val="center"/>
              <w:rPr>
                <w:sz w:val="24"/>
              </w:rPr>
            </w:pPr>
            <w:r>
              <w:rPr>
                <w:sz w:val="24"/>
              </w:rPr>
              <w:t>Год.</w:t>
            </w:r>
          </w:p>
        </w:tc>
        <w:tc>
          <w:tcPr>
            <w:tcW w:w="815" w:type="dxa"/>
          </w:tcPr>
          <w:p w14:paraId="01D39220" w14:textId="77777777" w:rsidR="005A1019" w:rsidRDefault="005A1019" w:rsidP="00A50E6F">
            <w:pPr>
              <w:pStyle w:val="TableParagraph"/>
              <w:spacing w:line="268" w:lineRule="exact"/>
              <w:ind w:left="111"/>
              <w:jc w:val="center"/>
              <w:rPr>
                <w:sz w:val="24"/>
              </w:rPr>
            </w:pPr>
            <w:r>
              <w:rPr>
                <w:sz w:val="24"/>
              </w:rPr>
              <w:t>Нед.</w:t>
            </w:r>
          </w:p>
        </w:tc>
        <w:tc>
          <w:tcPr>
            <w:tcW w:w="822" w:type="dxa"/>
          </w:tcPr>
          <w:p w14:paraId="2C99819C" w14:textId="77777777" w:rsidR="005A1019" w:rsidRDefault="005A1019" w:rsidP="00A50E6F">
            <w:pPr>
              <w:pStyle w:val="TableParagraph"/>
              <w:spacing w:line="268" w:lineRule="exact"/>
              <w:ind w:right="254"/>
              <w:jc w:val="center"/>
              <w:rPr>
                <w:sz w:val="24"/>
              </w:rPr>
            </w:pPr>
            <w:r>
              <w:rPr>
                <w:sz w:val="24"/>
              </w:rPr>
              <w:t>Год.</w:t>
            </w:r>
          </w:p>
        </w:tc>
      </w:tr>
      <w:tr w:rsidR="005A1019" w14:paraId="2353AA85" w14:textId="77777777" w:rsidTr="005A1019">
        <w:trPr>
          <w:trHeight w:val="278"/>
        </w:trPr>
        <w:tc>
          <w:tcPr>
            <w:tcW w:w="654" w:type="dxa"/>
          </w:tcPr>
          <w:p w14:paraId="6D7E1E39" w14:textId="77777777" w:rsidR="005A1019" w:rsidRDefault="005A1019" w:rsidP="00A50E6F">
            <w:pPr>
              <w:pStyle w:val="TableParagraph"/>
              <w:spacing w:line="258" w:lineRule="exact"/>
              <w:ind w:left="107"/>
              <w:jc w:val="center"/>
              <w:rPr>
                <w:sz w:val="24"/>
              </w:rPr>
            </w:pPr>
            <w:r>
              <w:rPr>
                <w:sz w:val="24"/>
              </w:rPr>
              <w:t>1</w:t>
            </w:r>
          </w:p>
        </w:tc>
        <w:tc>
          <w:tcPr>
            <w:tcW w:w="2225" w:type="dxa"/>
          </w:tcPr>
          <w:p w14:paraId="1A5A5D22" w14:textId="77777777" w:rsidR="005A1019" w:rsidRDefault="005A1019" w:rsidP="00A50E6F">
            <w:pPr>
              <w:pStyle w:val="TableParagraph"/>
              <w:spacing w:line="258" w:lineRule="exact"/>
              <w:ind w:left="108"/>
              <w:jc w:val="center"/>
              <w:rPr>
                <w:sz w:val="24"/>
              </w:rPr>
            </w:pPr>
            <w:r>
              <w:rPr>
                <w:sz w:val="24"/>
              </w:rPr>
              <w:t>Српски</w:t>
            </w:r>
            <w:r>
              <w:rPr>
                <w:spacing w:val="-2"/>
                <w:sz w:val="24"/>
              </w:rPr>
              <w:t xml:space="preserve"> </w:t>
            </w:r>
            <w:r>
              <w:rPr>
                <w:sz w:val="24"/>
              </w:rPr>
              <w:t>језик</w:t>
            </w:r>
          </w:p>
        </w:tc>
        <w:tc>
          <w:tcPr>
            <w:tcW w:w="842" w:type="dxa"/>
          </w:tcPr>
          <w:p w14:paraId="17B38E89" w14:textId="77777777" w:rsidR="005A1019" w:rsidRDefault="005A1019" w:rsidP="00A50E6F">
            <w:pPr>
              <w:pStyle w:val="TableParagraph"/>
              <w:spacing w:line="258" w:lineRule="exact"/>
              <w:ind w:left="4"/>
              <w:jc w:val="center"/>
              <w:rPr>
                <w:sz w:val="24"/>
              </w:rPr>
            </w:pPr>
            <w:r>
              <w:rPr>
                <w:sz w:val="24"/>
              </w:rPr>
              <w:t>5</w:t>
            </w:r>
          </w:p>
        </w:tc>
        <w:tc>
          <w:tcPr>
            <w:tcW w:w="688" w:type="dxa"/>
          </w:tcPr>
          <w:p w14:paraId="5E6FE58D" w14:textId="77777777" w:rsidR="005A1019" w:rsidRDefault="005A1019" w:rsidP="00A50E6F">
            <w:pPr>
              <w:pStyle w:val="TableParagraph"/>
              <w:spacing w:line="258" w:lineRule="exact"/>
              <w:ind w:right="151"/>
              <w:jc w:val="center"/>
              <w:rPr>
                <w:sz w:val="24"/>
              </w:rPr>
            </w:pPr>
            <w:r>
              <w:rPr>
                <w:sz w:val="24"/>
              </w:rPr>
              <w:t>180</w:t>
            </w:r>
          </w:p>
        </w:tc>
        <w:tc>
          <w:tcPr>
            <w:tcW w:w="859" w:type="dxa"/>
          </w:tcPr>
          <w:p w14:paraId="05C62C84" w14:textId="77777777" w:rsidR="005A1019" w:rsidRDefault="005A1019" w:rsidP="00A50E6F">
            <w:pPr>
              <w:pStyle w:val="TableParagraph"/>
              <w:spacing w:line="258" w:lineRule="exact"/>
              <w:ind w:right="355"/>
              <w:jc w:val="center"/>
              <w:rPr>
                <w:sz w:val="24"/>
              </w:rPr>
            </w:pPr>
            <w:r>
              <w:rPr>
                <w:sz w:val="24"/>
              </w:rPr>
              <w:t>4</w:t>
            </w:r>
          </w:p>
        </w:tc>
        <w:tc>
          <w:tcPr>
            <w:tcW w:w="808" w:type="dxa"/>
          </w:tcPr>
          <w:p w14:paraId="1EA672B6" w14:textId="77777777" w:rsidR="005A1019" w:rsidRDefault="005A1019" w:rsidP="00A50E6F">
            <w:pPr>
              <w:pStyle w:val="TableParagraph"/>
              <w:spacing w:line="258" w:lineRule="exact"/>
              <w:ind w:right="210"/>
              <w:jc w:val="center"/>
              <w:rPr>
                <w:sz w:val="24"/>
              </w:rPr>
            </w:pPr>
            <w:r>
              <w:rPr>
                <w:sz w:val="24"/>
              </w:rPr>
              <w:t>144</w:t>
            </w:r>
          </w:p>
        </w:tc>
        <w:tc>
          <w:tcPr>
            <w:tcW w:w="930" w:type="dxa"/>
          </w:tcPr>
          <w:p w14:paraId="728B70C7" w14:textId="77777777" w:rsidR="005A1019" w:rsidRDefault="005A1019" w:rsidP="00A50E6F">
            <w:pPr>
              <w:pStyle w:val="TableParagraph"/>
              <w:spacing w:line="258" w:lineRule="exact"/>
              <w:ind w:right="389"/>
              <w:jc w:val="center"/>
              <w:rPr>
                <w:sz w:val="24"/>
              </w:rPr>
            </w:pPr>
            <w:r>
              <w:rPr>
                <w:sz w:val="24"/>
              </w:rPr>
              <w:t>4</w:t>
            </w:r>
          </w:p>
        </w:tc>
        <w:tc>
          <w:tcPr>
            <w:tcW w:w="705" w:type="dxa"/>
          </w:tcPr>
          <w:p w14:paraId="6A727921" w14:textId="77777777" w:rsidR="005A1019" w:rsidRDefault="005A1019" w:rsidP="00A50E6F">
            <w:pPr>
              <w:pStyle w:val="TableParagraph"/>
              <w:spacing w:line="258" w:lineRule="exact"/>
              <w:ind w:right="157"/>
              <w:jc w:val="center"/>
              <w:rPr>
                <w:sz w:val="24"/>
              </w:rPr>
            </w:pPr>
            <w:r>
              <w:rPr>
                <w:sz w:val="24"/>
              </w:rPr>
              <w:t>144</w:t>
            </w:r>
          </w:p>
        </w:tc>
        <w:tc>
          <w:tcPr>
            <w:tcW w:w="815" w:type="dxa"/>
          </w:tcPr>
          <w:p w14:paraId="449DC420" w14:textId="77777777" w:rsidR="005A1019" w:rsidRDefault="005A1019" w:rsidP="00A50E6F">
            <w:pPr>
              <w:pStyle w:val="TableParagraph"/>
              <w:spacing w:line="258" w:lineRule="exact"/>
              <w:ind w:left="17"/>
              <w:jc w:val="center"/>
              <w:rPr>
                <w:sz w:val="24"/>
              </w:rPr>
            </w:pPr>
            <w:r>
              <w:rPr>
                <w:sz w:val="24"/>
              </w:rPr>
              <w:t>4</w:t>
            </w:r>
          </w:p>
        </w:tc>
        <w:tc>
          <w:tcPr>
            <w:tcW w:w="822" w:type="dxa"/>
          </w:tcPr>
          <w:p w14:paraId="7379D0FF" w14:textId="77777777" w:rsidR="005A1019" w:rsidRDefault="005A1019" w:rsidP="00A50E6F">
            <w:pPr>
              <w:pStyle w:val="TableParagraph"/>
              <w:spacing w:line="258" w:lineRule="exact"/>
              <w:ind w:right="213"/>
              <w:jc w:val="center"/>
              <w:rPr>
                <w:sz w:val="24"/>
              </w:rPr>
            </w:pPr>
            <w:r>
              <w:rPr>
                <w:sz w:val="24"/>
              </w:rPr>
              <w:t>136</w:t>
            </w:r>
          </w:p>
        </w:tc>
      </w:tr>
      <w:tr w:rsidR="005A1019" w14:paraId="5532B08F" w14:textId="77777777" w:rsidTr="005A1019">
        <w:trPr>
          <w:trHeight w:val="275"/>
        </w:trPr>
        <w:tc>
          <w:tcPr>
            <w:tcW w:w="654" w:type="dxa"/>
          </w:tcPr>
          <w:p w14:paraId="5BC168BC" w14:textId="77777777" w:rsidR="005A1019" w:rsidRDefault="005A1019" w:rsidP="00A50E6F">
            <w:pPr>
              <w:pStyle w:val="TableParagraph"/>
              <w:spacing w:line="256" w:lineRule="exact"/>
              <w:ind w:left="107"/>
              <w:jc w:val="center"/>
              <w:rPr>
                <w:sz w:val="24"/>
              </w:rPr>
            </w:pPr>
            <w:r>
              <w:rPr>
                <w:sz w:val="24"/>
              </w:rPr>
              <w:t>2</w:t>
            </w:r>
          </w:p>
        </w:tc>
        <w:tc>
          <w:tcPr>
            <w:tcW w:w="2225" w:type="dxa"/>
          </w:tcPr>
          <w:p w14:paraId="25DBEBE2" w14:textId="77777777" w:rsidR="005A1019" w:rsidRDefault="005A1019" w:rsidP="00A50E6F">
            <w:pPr>
              <w:pStyle w:val="TableParagraph"/>
              <w:spacing w:line="256" w:lineRule="exact"/>
              <w:ind w:left="108"/>
              <w:jc w:val="center"/>
              <w:rPr>
                <w:sz w:val="24"/>
              </w:rPr>
            </w:pPr>
            <w:r>
              <w:rPr>
                <w:sz w:val="24"/>
              </w:rPr>
              <w:t>Енглески</w:t>
            </w:r>
            <w:r>
              <w:rPr>
                <w:spacing w:val="-2"/>
                <w:sz w:val="24"/>
              </w:rPr>
              <w:t xml:space="preserve"> </w:t>
            </w:r>
            <w:r>
              <w:rPr>
                <w:sz w:val="24"/>
              </w:rPr>
              <w:t>језик</w:t>
            </w:r>
          </w:p>
        </w:tc>
        <w:tc>
          <w:tcPr>
            <w:tcW w:w="842" w:type="dxa"/>
          </w:tcPr>
          <w:p w14:paraId="00F5130C" w14:textId="77777777" w:rsidR="005A1019" w:rsidRDefault="005A1019" w:rsidP="00A50E6F">
            <w:pPr>
              <w:pStyle w:val="TableParagraph"/>
              <w:spacing w:line="256" w:lineRule="exact"/>
              <w:ind w:left="4"/>
              <w:jc w:val="center"/>
              <w:rPr>
                <w:sz w:val="24"/>
              </w:rPr>
            </w:pPr>
            <w:r>
              <w:rPr>
                <w:sz w:val="24"/>
              </w:rPr>
              <w:t>2</w:t>
            </w:r>
          </w:p>
        </w:tc>
        <w:tc>
          <w:tcPr>
            <w:tcW w:w="688" w:type="dxa"/>
          </w:tcPr>
          <w:p w14:paraId="54E873F2" w14:textId="77777777" w:rsidR="005A1019" w:rsidRDefault="005A1019" w:rsidP="00A50E6F">
            <w:pPr>
              <w:pStyle w:val="TableParagraph"/>
              <w:spacing w:line="256" w:lineRule="exact"/>
              <w:ind w:right="211"/>
              <w:jc w:val="center"/>
              <w:rPr>
                <w:sz w:val="24"/>
              </w:rPr>
            </w:pPr>
            <w:r>
              <w:rPr>
                <w:sz w:val="24"/>
              </w:rPr>
              <w:t>72</w:t>
            </w:r>
          </w:p>
        </w:tc>
        <w:tc>
          <w:tcPr>
            <w:tcW w:w="859" w:type="dxa"/>
          </w:tcPr>
          <w:p w14:paraId="74B4FAC8" w14:textId="77777777" w:rsidR="005A1019" w:rsidRDefault="005A1019" w:rsidP="00A50E6F">
            <w:pPr>
              <w:pStyle w:val="TableParagraph"/>
              <w:spacing w:line="256" w:lineRule="exact"/>
              <w:ind w:right="295"/>
              <w:jc w:val="center"/>
              <w:rPr>
                <w:sz w:val="24"/>
              </w:rPr>
            </w:pPr>
            <w:r>
              <w:rPr>
                <w:sz w:val="24"/>
              </w:rPr>
              <w:t>72</w:t>
            </w:r>
          </w:p>
        </w:tc>
        <w:tc>
          <w:tcPr>
            <w:tcW w:w="808" w:type="dxa"/>
          </w:tcPr>
          <w:p w14:paraId="5E05B73A" w14:textId="77777777" w:rsidR="005A1019" w:rsidRDefault="005A1019" w:rsidP="00A50E6F">
            <w:pPr>
              <w:pStyle w:val="TableParagraph"/>
              <w:spacing w:line="256" w:lineRule="exact"/>
              <w:ind w:left="13"/>
              <w:jc w:val="center"/>
              <w:rPr>
                <w:sz w:val="24"/>
              </w:rPr>
            </w:pPr>
            <w:r>
              <w:rPr>
                <w:sz w:val="24"/>
              </w:rPr>
              <w:t>2</w:t>
            </w:r>
          </w:p>
        </w:tc>
        <w:tc>
          <w:tcPr>
            <w:tcW w:w="930" w:type="dxa"/>
          </w:tcPr>
          <w:p w14:paraId="1C530D8E" w14:textId="77777777" w:rsidR="005A1019" w:rsidRDefault="005A1019" w:rsidP="00A50E6F">
            <w:pPr>
              <w:pStyle w:val="TableParagraph"/>
              <w:spacing w:line="256" w:lineRule="exact"/>
              <w:ind w:right="389"/>
              <w:jc w:val="center"/>
              <w:rPr>
                <w:sz w:val="24"/>
              </w:rPr>
            </w:pPr>
            <w:r>
              <w:rPr>
                <w:sz w:val="24"/>
              </w:rPr>
              <w:t>2</w:t>
            </w:r>
          </w:p>
        </w:tc>
        <w:tc>
          <w:tcPr>
            <w:tcW w:w="705" w:type="dxa"/>
          </w:tcPr>
          <w:p w14:paraId="393BC020" w14:textId="77777777" w:rsidR="005A1019" w:rsidRDefault="005A1019" w:rsidP="00A50E6F">
            <w:pPr>
              <w:pStyle w:val="TableParagraph"/>
              <w:spacing w:line="256" w:lineRule="exact"/>
              <w:ind w:left="235"/>
              <w:jc w:val="center"/>
              <w:rPr>
                <w:sz w:val="24"/>
              </w:rPr>
            </w:pPr>
            <w:r>
              <w:rPr>
                <w:sz w:val="24"/>
              </w:rPr>
              <w:t>72</w:t>
            </w:r>
          </w:p>
        </w:tc>
        <w:tc>
          <w:tcPr>
            <w:tcW w:w="815" w:type="dxa"/>
          </w:tcPr>
          <w:p w14:paraId="444666AA" w14:textId="77777777" w:rsidR="005A1019" w:rsidRDefault="005A1019" w:rsidP="00A50E6F">
            <w:pPr>
              <w:pStyle w:val="TableParagraph"/>
              <w:spacing w:line="256" w:lineRule="exact"/>
              <w:ind w:left="17"/>
              <w:jc w:val="center"/>
              <w:rPr>
                <w:sz w:val="24"/>
              </w:rPr>
            </w:pPr>
            <w:r>
              <w:rPr>
                <w:sz w:val="24"/>
              </w:rPr>
              <w:t>2</w:t>
            </w:r>
          </w:p>
        </w:tc>
        <w:tc>
          <w:tcPr>
            <w:tcW w:w="822" w:type="dxa"/>
          </w:tcPr>
          <w:p w14:paraId="5BDD55D5" w14:textId="77777777" w:rsidR="005A1019" w:rsidRDefault="005A1019" w:rsidP="00A50E6F">
            <w:pPr>
              <w:pStyle w:val="TableParagraph"/>
              <w:spacing w:line="256" w:lineRule="exact"/>
              <w:ind w:right="273"/>
              <w:jc w:val="center"/>
              <w:rPr>
                <w:sz w:val="24"/>
              </w:rPr>
            </w:pPr>
            <w:r>
              <w:rPr>
                <w:sz w:val="24"/>
              </w:rPr>
              <w:t>68</w:t>
            </w:r>
          </w:p>
        </w:tc>
      </w:tr>
      <w:tr w:rsidR="005A1019" w14:paraId="46CA316C" w14:textId="77777777" w:rsidTr="005A1019">
        <w:trPr>
          <w:trHeight w:val="275"/>
        </w:trPr>
        <w:tc>
          <w:tcPr>
            <w:tcW w:w="654" w:type="dxa"/>
          </w:tcPr>
          <w:p w14:paraId="14AC322C" w14:textId="77777777" w:rsidR="005A1019" w:rsidRDefault="005A1019" w:rsidP="00A50E6F">
            <w:pPr>
              <w:pStyle w:val="TableParagraph"/>
              <w:spacing w:line="256" w:lineRule="exact"/>
              <w:ind w:left="107"/>
              <w:jc w:val="center"/>
              <w:rPr>
                <w:sz w:val="24"/>
              </w:rPr>
            </w:pPr>
            <w:r>
              <w:rPr>
                <w:sz w:val="24"/>
              </w:rPr>
              <w:t>3</w:t>
            </w:r>
          </w:p>
        </w:tc>
        <w:tc>
          <w:tcPr>
            <w:tcW w:w="2225" w:type="dxa"/>
          </w:tcPr>
          <w:p w14:paraId="2D0D7BC1" w14:textId="77777777" w:rsidR="005A1019" w:rsidRDefault="005A1019" w:rsidP="00A50E6F">
            <w:pPr>
              <w:pStyle w:val="TableParagraph"/>
              <w:spacing w:line="256" w:lineRule="exact"/>
              <w:ind w:left="108"/>
              <w:jc w:val="center"/>
              <w:rPr>
                <w:sz w:val="24"/>
              </w:rPr>
            </w:pPr>
            <w:r>
              <w:rPr>
                <w:sz w:val="24"/>
              </w:rPr>
              <w:t>Историја</w:t>
            </w:r>
          </w:p>
        </w:tc>
        <w:tc>
          <w:tcPr>
            <w:tcW w:w="842" w:type="dxa"/>
          </w:tcPr>
          <w:p w14:paraId="795176AC" w14:textId="77777777" w:rsidR="005A1019" w:rsidRDefault="005A1019" w:rsidP="00A50E6F">
            <w:pPr>
              <w:pStyle w:val="TableParagraph"/>
              <w:spacing w:line="256" w:lineRule="exact"/>
              <w:ind w:left="4"/>
              <w:jc w:val="center"/>
              <w:rPr>
                <w:sz w:val="24"/>
              </w:rPr>
            </w:pPr>
            <w:r>
              <w:rPr>
                <w:sz w:val="24"/>
              </w:rPr>
              <w:t>1</w:t>
            </w:r>
          </w:p>
        </w:tc>
        <w:tc>
          <w:tcPr>
            <w:tcW w:w="688" w:type="dxa"/>
          </w:tcPr>
          <w:p w14:paraId="4542A357" w14:textId="77777777" w:rsidR="005A1019" w:rsidRDefault="005A1019" w:rsidP="00A50E6F">
            <w:pPr>
              <w:pStyle w:val="TableParagraph"/>
              <w:spacing w:line="256" w:lineRule="exact"/>
              <w:ind w:right="211"/>
              <w:jc w:val="center"/>
              <w:rPr>
                <w:sz w:val="24"/>
              </w:rPr>
            </w:pPr>
            <w:r>
              <w:rPr>
                <w:sz w:val="24"/>
              </w:rPr>
              <w:t>36</w:t>
            </w:r>
          </w:p>
        </w:tc>
        <w:tc>
          <w:tcPr>
            <w:tcW w:w="859" w:type="dxa"/>
          </w:tcPr>
          <w:p w14:paraId="28810804" w14:textId="77777777" w:rsidR="005A1019" w:rsidRDefault="005A1019" w:rsidP="00A50E6F">
            <w:pPr>
              <w:pStyle w:val="TableParagraph"/>
              <w:spacing w:line="256" w:lineRule="exact"/>
              <w:ind w:right="355"/>
              <w:jc w:val="center"/>
              <w:rPr>
                <w:sz w:val="24"/>
              </w:rPr>
            </w:pPr>
            <w:r>
              <w:rPr>
                <w:sz w:val="24"/>
              </w:rPr>
              <w:t>2</w:t>
            </w:r>
          </w:p>
        </w:tc>
        <w:tc>
          <w:tcPr>
            <w:tcW w:w="808" w:type="dxa"/>
          </w:tcPr>
          <w:p w14:paraId="791D38E6" w14:textId="77777777" w:rsidR="005A1019" w:rsidRDefault="005A1019" w:rsidP="00A50E6F">
            <w:pPr>
              <w:pStyle w:val="TableParagraph"/>
              <w:spacing w:line="256" w:lineRule="exact"/>
              <w:ind w:right="270"/>
              <w:jc w:val="center"/>
              <w:rPr>
                <w:sz w:val="24"/>
              </w:rPr>
            </w:pPr>
            <w:r>
              <w:rPr>
                <w:sz w:val="24"/>
              </w:rPr>
              <w:t>72</w:t>
            </w:r>
          </w:p>
        </w:tc>
        <w:tc>
          <w:tcPr>
            <w:tcW w:w="930" w:type="dxa"/>
          </w:tcPr>
          <w:p w14:paraId="711CB947" w14:textId="77777777" w:rsidR="005A1019" w:rsidRDefault="005A1019" w:rsidP="00A50E6F">
            <w:pPr>
              <w:pStyle w:val="TableParagraph"/>
              <w:spacing w:line="256" w:lineRule="exact"/>
              <w:ind w:right="389"/>
              <w:jc w:val="center"/>
              <w:rPr>
                <w:sz w:val="24"/>
              </w:rPr>
            </w:pPr>
            <w:r>
              <w:rPr>
                <w:sz w:val="24"/>
              </w:rPr>
              <w:t>2</w:t>
            </w:r>
          </w:p>
        </w:tc>
        <w:tc>
          <w:tcPr>
            <w:tcW w:w="705" w:type="dxa"/>
          </w:tcPr>
          <w:p w14:paraId="75FCBE05" w14:textId="77777777" w:rsidR="005A1019" w:rsidRDefault="005A1019" w:rsidP="00A50E6F">
            <w:pPr>
              <w:pStyle w:val="TableParagraph"/>
              <w:spacing w:line="256" w:lineRule="exact"/>
              <w:ind w:left="235"/>
              <w:jc w:val="center"/>
              <w:rPr>
                <w:sz w:val="24"/>
              </w:rPr>
            </w:pPr>
            <w:r>
              <w:rPr>
                <w:sz w:val="24"/>
              </w:rPr>
              <w:t>72</w:t>
            </w:r>
          </w:p>
        </w:tc>
        <w:tc>
          <w:tcPr>
            <w:tcW w:w="815" w:type="dxa"/>
          </w:tcPr>
          <w:p w14:paraId="7C12AEF0" w14:textId="77777777" w:rsidR="005A1019" w:rsidRDefault="005A1019" w:rsidP="00A50E6F">
            <w:pPr>
              <w:pStyle w:val="TableParagraph"/>
              <w:spacing w:line="256" w:lineRule="exact"/>
              <w:ind w:left="17"/>
              <w:jc w:val="center"/>
              <w:rPr>
                <w:sz w:val="24"/>
              </w:rPr>
            </w:pPr>
            <w:r>
              <w:rPr>
                <w:sz w:val="24"/>
              </w:rPr>
              <w:t>2</w:t>
            </w:r>
          </w:p>
        </w:tc>
        <w:tc>
          <w:tcPr>
            <w:tcW w:w="822" w:type="dxa"/>
          </w:tcPr>
          <w:p w14:paraId="73CE2765" w14:textId="77777777" w:rsidR="005A1019" w:rsidRDefault="005A1019" w:rsidP="00A50E6F">
            <w:pPr>
              <w:pStyle w:val="TableParagraph"/>
              <w:spacing w:line="256" w:lineRule="exact"/>
              <w:ind w:right="273"/>
              <w:jc w:val="center"/>
              <w:rPr>
                <w:sz w:val="24"/>
              </w:rPr>
            </w:pPr>
            <w:r>
              <w:rPr>
                <w:sz w:val="24"/>
              </w:rPr>
              <w:t>68</w:t>
            </w:r>
          </w:p>
        </w:tc>
      </w:tr>
      <w:tr w:rsidR="005A1019" w14:paraId="5277B92B" w14:textId="77777777" w:rsidTr="005A1019">
        <w:trPr>
          <w:trHeight w:val="275"/>
        </w:trPr>
        <w:tc>
          <w:tcPr>
            <w:tcW w:w="654" w:type="dxa"/>
          </w:tcPr>
          <w:p w14:paraId="55D6CD15" w14:textId="77777777" w:rsidR="005A1019" w:rsidRDefault="005A1019" w:rsidP="00A50E6F">
            <w:pPr>
              <w:pStyle w:val="TableParagraph"/>
              <w:spacing w:line="256" w:lineRule="exact"/>
              <w:ind w:left="107"/>
              <w:jc w:val="center"/>
              <w:rPr>
                <w:sz w:val="24"/>
              </w:rPr>
            </w:pPr>
            <w:r>
              <w:rPr>
                <w:sz w:val="24"/>
              </w:rPr>
              <w:t>4</w:t>
            </w:r>
          </w:p>
        </w:tc>
        <w:tc>
          <w:tcPr>
            <w:tcW w:w="2225" w:type="dxa"/>
          </w:tcPr>
          <w:p w14:paraId="2C867818" w14:textId="77777777" w:rsidR="005A1019" w:rsidRDefault="005A1019" w:rsidP="00A50E6F">
            <w:pPr>
              <w:pStyle w:val="TableParagraph"/>
              <w:spacing w:line="256" w:lineRule="exact"/>
              <w:ind w:left="108"/>
              <w:jc w:val="center"/>
              <w:rPr>
                <w:sz w:val="24"/>
              </w:rPr>
            </w:pPr>
            <w:r>
              <w:rPr>
                <w:sz w:val="24"/>
              </w:rPr>
              <w:t>Географија</w:t>
            </w:r>
          </w:p>
        </w:tc>
        <w:tc>
          <w:tcPr>
            <w:tcW w:w="842" w:type="dxa"/>
          </w:tcPr>
          <w:p w14:paraId="3DBA05EA" w14:textId="77777777" w:rsidR="005A1019" w:rsidRDefault="005A1019" w:rsidP="00A50E6F">
            <w:pPr>
              <w:pStyle w:val="TableParagraph"/>
              <w:spacing w:line="256" w:lineRule="exact"/>
              <w:ind w:left="4"/>
              <w:jc w:val="center"/>
              <w:rPr>
                <w:sz w:val="24"/>
              </w:rPr>
            </w:pPr>
            <w:r>
              <w:rPr>
                <w:sz w:val="24"/>
              </w:rPr>
              <w:t>1</w:t>
            </w:r>
          </w:p>
        </w:tc>
        <w:tc>
          <w:tcPr>
            <w:tcW w:w="688" w:type="dxa"/>
          </w:tcPr>
          <w:p w14:paraId="2481A9A4" w14:textId="77777777" w:rsidR="005A1019" w:rsidRDefault="005A1019" w:rsidP="00A50E6F">
            <w:pPr>
              <w:pStyle w:val="TableParagraph"/>
              <w:spacing w:line="256" w:lineRule="exact"/>
              <w:ind w:right="211"/>
              <w:jc w:val="center"/>
              <w:rPr>
                <w:sz w:val="24"/>
              </w:rPr>
            </w:pPr>
            <w:r>
              <w:rPr>
                <w:sz w:val="24"/>
              </w:rPr>
              <w:t>36</w:t>
            </w:r>
          </w:p>
        </w:tc>
        <w:tc>
          <w:tcPr>
            <w:tcW w:w="859" w:type="dxa"/>
          </w:tcPr>
          <w:p w14:paraId="1D55C4EF" w14:textId="77777777" w:rsidR="005A1019" w:rsidRDefault="005A1019" w:rsidP="00A50E6F">
            <w:pPr>
              <w:pStyle w:val="TableParagraph"/>
              <w:spacing w:line="256" w:lineRule="exact"/>
              <w:ind w:right="355"/>
              <w:jc w:val="center"/>
              <w:rPr>
                <w:sz w:val="24"/>
              </w:rPr>
            </w:pPr>
            <w:r>
              <w:rPr>
                <w:sz w:val="24"/>
              </w:rPr>
              <w:t>2</w:t>
            </w:r>
          </w:p>
        </w:tc>
        <w:tc>
          <w:tcPr>
            <w:tcW w:w="808" w:type="dxa"/>
          </w:tcPr>
          <w:p w14:paraId="7E70BBD1" w14:textId="77777777" w:rsidR="005A1019" w:rsidRDefault="005A1019" w:rsidP="00A50E6F">
            <w:pPr>
              <w:pStyle w:val="TableParagraph"/>
              <w:spacing w:line="256" w:lineRule="exact"/>
              <w:ind w:right="270"/>
              <w:jc w:val="center"/>
              <w:rPr>
                <w:sz w:val="24"/>
              </w:rPr>
            </w:pPr>
            <w:r>
              <w:rPr>
                <w:sz w:val="24"/>
              </w:rPr>
              <w:t>72</w:t>
            </w:r>
          </w:p>
        </w:tc>
        <w:tc>
          <w:tcPr>
            <w:tcW w:w="930" w:type="dxa"/>
          </w:tcPr>
          <w:p w14:paraId="45E24D91" w14:textId="77777777" w:rsidR="005A1019" w:rsidRDefault="005A1019" w:rsidP="00A50E6F">
            <w:pPr>
              <w:pStyle w:val="TableParagraph"/>
              <w:spacing w:line="256" w:lineRule="exact"/>
              <w:ind w:right="389"/>
              <w:jc w:val="center"/>
              <w:rPr>
                <w:sz w:val="24"/>
              </w:rPr>
            </w:pPr>
            <w:r>
              <w:rPr>
                <w:sz w:val="24"/>
              </w:rPr>
              <w:t>2</w:t>
            </w:r>
          </w:p>
        </w:tc>
        <w:tc>
          <w:tcPr>
            <w:tcW w:w="705" w:type="dxa"/>
          </w:tcPr>
          <w:p w14:paraId="15C68B45" w14:textId="77777777" w:rsidR="005A1019" w:rsidRDefault="005A1019" w:rsidP="00A50E6F">
            <w:pPr>
              <w:pStyle w:val="TableParagraph"/>
              <w:spacing w:line="256" w:lineRule="exact"/>
              <w:ind w:left="235"/>
              <w:jc w:val="center"/>
              <w:rPr>
                <w:sz w:val="24"/>
              </w:rPr>
            </w:pPr>
            <w:r>
              <w:rPr>
                <w:sz w:val="24"/>
              </w:rPr>
              <w:t>72</w:t>
            </w:r>
          </w:p>
        </w:tc>
        <w:tc>
          <w:tcPr>
            <w:tcW w:w="815" w:type="dxa"/>
          </w:tcPr>
          <w:p w14:paraId="7CD99680" w14:textId="77777777" w:rsidR="005A1019" w:rsidRDefault="005A1019" w:rsidP="00A50E6F">
            <w:pPr>
              <w:pStyle w:val="TableParagraph"/>
              <w:spacing w:line="256" w:lineRule="exact"/>
              <w:ind w:left="17"/>
              <w:jc w:val="center"/>
              <w:rPr>
                <w:sz w:val="24"/>
              </w:rPr>
            </w:pPr>
            <w:r>
              <w:rPr>
                <w:sz w:val="24"/>
              </w:rPr>
              <w:t>2</w:t>
            </w:r>
          </w:p>
        </w:tc>
        <w:tc>
          <w:tcPr>
            <w:tcW w:w="822" w:type="dxa"/>
          </w:tcPr>
          <w:p w14:paraId="426FB4CB" w14:textId="77777777" w:rsidR="005A1019" w:rsidRDefault="005A1019" w:rsidP="00A50E6F">
            <w:pPr>
              <w:pStyle w:val="TableParagraph"/>
              <w:spacing w:line="256" w:lineRule="exact"/>
              <w:ind w:right="273"/>
              <w:jc w:val="center"/>
              <w:rPr>
                <w:sz w:val="24"/>
              </w:rPr>
            </w:pPr>
            <w:r>
              <w:rPr>
                <w:sz w:val="24"/>
              </w:rPr>
              <w:t>68</w:t>
            </w:r>
          </w:p>
        </w:tc>
      </w:tr>
      <w:tr w:rsidR="005A1019" w14:paraId="6F29EA2D" w14:textId="77777777" w:rsidTr="005A1019">
        <w:trPr>
          <w:trHeight w:val="275"/>
        </w:trPr>
        <w:tc>
          <w:tcPr>
            <w:tcW w:w="654" w:type="dxa"/>
          </w:tcPr>
          <w:p w14:paraId="56079643" w14:textId="77777777" w:rsidR="005A1019" w:rsidRDefault="005A1019" w:rsidP="00A50E6F">
            <w:pPr>
              <w:pStyle w:val="TableParagraph"/>
              <w:spacing w:line="256" w:lineRule="exact"/>
              <w:ind w:left="107"/>
              <w:jc w:val="center"/>
              <w:rPr>
                <w:sz w:val="24"/>
              </w:rPr>
            </w:pPr>
            <w:r>
              <w:rPr>
                <w:sz w:val="24"/>
              </w:rPr>
              <w:t>5</w:t>
            </w:r>
          </w:p>
        </w:tc>
        <w:tc>
          <w:tcPr>
            <w:tcW w:w="2225" w:type="dxa"/>
          </w:tcPr>
          <w:p w14:paraId="7C1C7AE7" w14:textId="77777777" w:rsidR="005A1019" w:rsidRDefault="005A1019" w:rsidP="00A50E6F">
            <w:pPr>
              <w:pStyle w:val="TableParagraph"/>
              <w:spacing w:line="256" w:lineRule="exact"/>
              <w:ind w:left="108"/>
              <w:jc w:val="center"/>
              <w:rPr>
                <w:sz w:val="24"/>
              </w:rPr>
            </w:pPr>
            <w:r>
              <w:rPr>
                <w:sz w:val="24"/>
              </w:rPr>
              <w:t>Биологија</w:t>
            </w:r>
          </w:p>
        </w:tc>
        <w:tc>
          <w:tcPr>
            <w:tcW w:w="842" w:type="dxa"/>
          </w:tcPr>
          <w:p w14:paraId="6BA3E5B4" w14:textId="77777777" w:rsidR="005A1019" w:rsidRDefault="005A1019" w:rsidP="00A50E6F">
            <w:pPr>
              <w:pStyle w:val="TableParagraph"/>
              <w:spacing w:line="256" w:lineRule="exact"/>
              <w:ind w:left="4"/>
              <w:jc w:val="center"/>
              <w:rPr>
                <w:sz w:val="24"/>
              </w:rPr>
            </w:pPr>
            <w:r>
              <w:rPr>
                <w:sz w:val="24"/>
              </w:rPr>
              <w:t>2</w:t>
            </w:r>
          </w:p>
        </w:tc>
        <w:tc>
          <w:tcPr>
            <w:tcW w:w="688" w:type="dxa"/>
          </w:tcPr>
          <w:p w14:paraId="09B018EA" w14:textId="77777777" w:rsidR="005A1019" w:rsidRDefault="005A1019" w:rsidP="00A50E6F">
            <w:pPr>
              <w:pStyle w:val="TableParagraph"/>
              <w:spacing w:line="256" w:lineRule="exact"/>
              <w:ind w:right="211"/>
              <w:jc w:val="center"/>
              <w:rPr>
                <w:sz w:val="24"/>
              </w:rPr>
            </w:pPr>
            <w:r>
              <w:rPr>
                <w:sz w:val="24"/>
              </w:rPr>
              <w:t>72</w:t>
            </w:r>
          </w:p>
        </w:tc>
        <w:tc>
          <w:tcPr>
            <w:tcW w:w="859" w:type="dxa"/>
          </w:tcPr>
          <w:p w14:paraId="43B8797D" w14:textId="77777777" w:rsidR="005A1019" w:rsidRDefault="005A1019" w:rsidP="00A50E6F">
            <w:pPr>
              <w:pStyle w:val="TableParagraph"/>
              <w:spacing w:line="256" w:lineRule="exact"/>
              <w:ind w:right="355"/>
              <w:jc w:val="center"/>
              <w:rPr>
                <w:sz w:val="24"/>
              </w:rPr>
            </w:pPr>
            <w:r>
              <w:rPr>
                <w:sz w:val="24"/>
              </w:rPr>
              <w:t>2</w:t>
            </w:r>
          </w:p>
        </w:tc>
        <w:tc>
          <w:tcPr>
            <w:tcW w:w="808" w:type="dxa"/>
          </w:tcPr>
          <w:p w14:paraId="171977E5" w14:textId="77777777" w:rsidR="005A1019" w:rsidRDefault="005A1019" w:rsidP="00A50E6F">
            <w:pPr>
              <w:pStyle w:val="TableParagraph"/>
              <w:spacing w:line="256" w:lineRule="exact"/>
              <w:ind w:right="270"/>
              <w:jc w:val="center"/>
              <w:rPr>
                <w:sz w:val="24"/>
              </w:rPr>
            </w:pPr>
            <w:r>
              <w:rPr>
                <w:sz w:val="24"/>
              </w:rPr>
              <w:t>72</w:t>
            </w:r>
          </w:p>
        </w:tc>
        <w:tc>
          <w:tcPr>
            <w:tcW w:w="930" w:type="dxa"/>
          </w:tcPr>
          <w:p w14:paraId="47194A9B" w14:textId="77777777" w:rsidR="005A1019" w:rsidRDefault="005A1019" w:rsidP="00A50E6F">
            <w:pPr>
              <w:pStyle w:val="TableParagraph"/>
              <w:spacing w:line="256" w:lineRule="exact"/>
              <w:ind w:right="389"/>
              <w:jc w:val="center"/>
              <w:rPr>
                <w:sz w:val="24"/>
              </w:rPr>
            </w:pPr>
            <w:r>
              <w:rPr>
                <w:sz w:val="24"/>
              </w:rPr>
              <w:t>2</w:t>
            </w:r>
          </w:p>
        </w:tc>
        <w:tc>
          <w:tcPr>
            <w:tcW w:w="705" w:type="dxa"/>
          </w:tcPr>
          <w:p w14:paraId="305001EA" w14:textId="77777777" w:rsidR="005A1019" w:rsidRDefault="005A1019" w:rsidP="00A50E6F">
            <w:pPr>
              <w:pStyle w:val="TableParagraph"/>
              <w:spacing w:line="256" w:lineRule="exact"/>
              <w:ind w:left="235"/>
              <w:jc w:val="center"/>
              <w:rPr>
                <w:sz w:val="24"/>
              </w:rPr>
            </w:pPr>
            <w:r>
              <w:rPr>
                <w:sz w:val="24"/>
              </w:rPr>
              <w:t>72</w:t>
            </w:r>
          </w:p>
        </w:tc>
        <w:tc>
          <w:tcPr>
            <w:tcW w:w="815" w:type="dxa"/>
          </w:tcPr>
          <w:p w14:paraId="08662D2D" w14:textId="77777777" w:rsidR="005A1019" w:rsidRDefault="005A1019" w:rsidP="00A50E6F">
            <w:pPr>
              <w:pStyle w:val="TableParagraph"/>
              <w:spacing w:line="256" w:lineRule="exact"/>
              <w:ind w:left="17"/>
              <w:jc w:val="center"/>
              <w:rPr>
                <w:sz w:val="24"/>
              </w:rPr>
            </w:pPr>
            <w:r>
              <w:rPr>
                <w:sz w:val="24"/>
              </w:rPr>
              <w:t>2</w:t>
            </w:r>
          </w:p>
        </w:tc>
        <w:tc>
          <w:tcPr>
            <w:tcW w:w="822" w:type="dxa"/>
          </w:tcPr>
          <w:p w14:paraId="52DFCF8B" w14:textId="77777777" w:rsidR="005A1019" w:rsidRDefault="005A1019" w:rsidP="00A50E6F">
            <w:pPr>
              <w:pStyle w:val="TableParagraph"/>
              <w:spacing w:line="256" w:lineRule="exact"/>
              <w:ind w:right="273"/>
              <w:jc w:val="center"/>
              <w:rPr>
                <w:sz w:val="24"/>
              </w:rPr>
            </w:pPr>
            <w:r>
              <w:rPr>
                <w:sz w:val="24"/>
              </w:rPr>
              <w:t>68</w:t>
            </w:r>
          </w:p>
        </w:tc>
      </w:tr>
    </w:tbl>
    <w:tbl>
      <w:tblPr>
        <w:tblpPr w:leftFromText="180" w:rightFromText="180" w:vertAnchor="text" w:horzAnchor="margin"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5"/>
        <w:gridCol w:w="2250"/>
        <w:gridCol w:w="810"/>
        <w:gridCol w:w="720"/>
        <w:gridCol w:w="900"/>
        <w:gridCol w:w="720"/>
        <w:gridCol w:w="990"/>
        <w:gridCol w:w="720"/>
        <w:gridCol w:w="810"/>
        <w:gridCol w:w="810"/>
      </w:tblGrid>
      <w:tr w:rsidR="005A1019" w14:paraId="290155EF" w14:textId="77777777" w:rsidTr="00236443">
        <w:trPr>
          <w:trHeight w:val="276"/>
        </w:trPr>
        <w:tc>
          <w:tcPr>
            <w:tcW w:w="635" w:type="dxa"/>
          </w:tcPr>
          <w:p w14:paraId="3609A2A8" w14:textId="77777777" w:rsidR="005A1019" w:rsidRDefault="005A1019" w:rsidP="00A50E6F">
            <w:pPr>
              <w:pStyle w:val="TableParagraph"/>
              <w:spacing w:line="256" w:lineRule="exact"/>
              <w:ind w:left="107"/>
              <w:jc w:val="center"/>
              <w:rPr>
                <w:sz w:val="24"/>
              </w:rPr>
            </w:pPr>
            <w:r>
              <w:rPr>
                <w:sz w:val="24"/>
              </w:rPr>
              <w:t>6</w:t>
            </w:r>
          </w:p>
        </w:tc>
        <w:tc>
          <w:tcPr>
            <w:tcW w:w="2250" w:type="dxa"/>
          </w:tcPr>
          <w:p w14:paraId="2AB1C67F" w14:textId="77777777" w:rsidR="005A1019" w:rsidRDefault="005A1019" w:rsidP="00A50E6F">
            <w:pPr>
              <w:pStyle w:val="TableParagraph"/>
              <w:spacing w:line="256" w:lineRule="exact"/>
              <w:ind w:left="108"/>
              <w:jc w:val="center"/>
              <w:rPr>
                <w:sz w:val="24"/>
              </w:rPr>
            </w:pPr>
            <w:r>
              <w:rPr>
                <w:sz w:val="24"/>
              </w:rPr>
              <w:t>Математика</w:t>
            </w:r>
          </w:p>
        </w:tc>
        <w:tc>
          <w:tcPr>
            <w:tcW w:w="810" w:type="dxa"/>
          </w:tcPr>
          <w:p w14:paraId="0118CA36" w14:textId="77777777" w:rsidR="005A1019" w:rsidRDefault="005A1019" w:rsidP="00A50E6F">
            <w:pPr>
              <w:pStyle w:val="TableParagraph"/>
              <w:spacing w:line="256" w:lineRule="exact"/>
              <w:ind w:right="351"/>
              <w:jc w:val="center"/>
              <w:rPr>
                <w:sz w:val="24"/>
              </w:rPr>
            </w:pPr>
            <w:r>
              <w:rPr>
                <w:sz w:val="24"/>
              </w:rPr>
              <w:t>4</w:t>
            </w:r>
          </w:p>
        </w:tc>
        <w:tc>
          <w:tcPr>
            <w:tcW w:w="720" w:type="dxa"/>
          </w:tcPr>
          <w:p w14:paraId="2F122574" w14:textId="77777777" w:rsidR="005A1019" w:rsidRDefault="005A1019" w:rsidP="00A50E6F">
            <w:pPr>
              <w:pStyle w:val="TableParagraph"/>
              <w:spacing w:line="256" w:lineRule="exact"/>
              <w:ind w:left="164"/>
              <w:jc w:val="center"/>
              <w:rPr>
                <w:sz w:val="24"/>
              </w:rPr>
            </w:pPr>
            <w:r>
              <w:rPr>
                <w:sz w:val="24"/>
              </w:rPr>
              <w:t>144</w:t>
            </w:r>
          </w:p>
        </w:tc>
        <w:tc>
          <w:tcPr>
            <w:tcW w:w="900" w:type="dxa"/>
          </w:tcPr>
          <w:p w14:paraId="66339095" w14:textId="77777777" w:rsidR="005A1019" w:rsidRDefault="005A1019" w:rsidP="00A50E6F">
            <w:pPr>
              <w:pStyle w:val="TableParagraph"/>
              <w:spacing w:line="256" w:lineRule="exact"/>
              <w:ind w:right="355"/>
              <w:jc w:val="center"/>
              <w:rPr>
                <w:sz w:val="24"/>
              </w:rPr>
            </w:pPr>
            <w:r>
              <w:rPr>
                <w:sz w:val="24"/>
              </w:rPr>
              <w:t>4</w:t>
            </w:r>
          </w:p>
        </w:tc>
        <w:tc>
          <w:tcPr>
            <w:tcW w:w="720" w:type="dxa"/>
          </w:tcPr>
          <w:p w14:paraId="633E875F" w14:textId="77777777" w:rsidR="005A1019" w:rsidRDefault="005A1019" w:rsidP="00A50E6F">
            <w:pPr>
              <w:pStyle w:val="TableParagraph"/>
              <w:spacing w:line="256" w:lineRule="exact"/>
              <w:ind w:right="210"/>
              <w:jc w:val="center"/>
              <w:rPr>
                <w:sz w:val="24"/>
              </w:rPr>
            </w:pPr>
            <w:r>
              <w:rPr>
                <w:sz w:val="24"/>
              </w:rPr>
              <w:t>144</w:t>
            </w:r>
          </w:p>
        </w:tc>
        <w:tc>
          <w:tcPr>
            <w:tcW w:w="990" w:type="dxa"/>
          </w:tcPr>
          <w:p w14:paraId="70DC2492" w14:textId="77777777" w:rsidR="005A1019" w:rsidRDefault="005A1019" w:rsidP="00A50E6F">
            <w:pPr>
              <w:pStyle w:val="TableParagraph"/>
              <w:spacing w:line="256" w:lineRule="exact"/>
              <w:ind w:left="408"/>
              <w:jc w:val="center"/>
              <w:rPr>
                <w:sz w:val="24"/>
              </w:rPr>
            </w:pPr>
            <w:r>
              <w:rPr>
                <w:sz w:val="24"/>
              </w:rPr>
              <w:t>4</w:t>
            </w:r>
          </w:p>
        </w:tc>
        <w:tc>
          <w:tcPr>
            <w:tcW w:w="720" w:type="dxa"/>
          </w:tcPr>
          <w:p w14:paraId="4873E5CE" w14:textId="77777777" w:rsidR="005A1019" w:rsidRDefault="005A1019" w:rsidP="00A50E6F">
            <w:pPr>
              <w:pStyle w:val="TableParagraph"/>
              <w:spacing w:line="256" w:lineRule="exact"/>
              <w:ind w:right="157"/>
              <w:jc w:val="center"/>
              <w:rPr>
                <w:sz w:val="24"/>
              </w:rPr>
            </w:pPr>
            <w:r>
              <w:rPr>
                <w:sz w:val="24"/>
              </w:rPr>
              <w:t>144</w:t>
            </w:r>
          </w:p>
        </w:tc>
        <w:tc>
          <w:tcPr>
            <w:tcW w:w="810" w:type="dxa"/>
          </w:tcPr>
          <w:p w14:paraId="2143F7EA" w14:textId="77777777" w:rsidR="005A1019" w:rsidRDefault="005A1019" w:rsidP="00A50E6F">
            <w:pPr>
              <w:pStyle w:val="TableParagraph"/>
              <w:spacing w:line="256" w:lineRule="exact"/>
              <w:ind w:right="331"/>
              <w:jc w:val="center"/>
              <w:rPr>
                <w:sz w:val="24"/>
              </w:rPr>
            </w:pPr>
            <w:r>
              <w:rPr>
                <w:sz w:val="24"/>
              </w:rPr>
              <w:t>4</w:t>
            </w:r>
          </w:p>
        </w:tc>
        <w:tc>
          <w:tcPr>
            <w:tcW w:w="810" w:type="dxa"/>
          </w:tcPr>
          <w:p w14:paraId="478A8AF3" w14:textId="77777777" w:rsidR="005A1019" w:rsidRDefault="005A1019" w:rsidP="00A50E6F">
            <w:pPr>
              <w:pStyle w:val="TableParagraph"/>
              <w:spacing w:line="256" w:lineRule="exact"/>
              <w:ind w:right="213"/>
              <w:jc w:val="center"/>
              <w:rPr>
                <w:sz w:val="24"/>
              </w:rPr>
            </w:pPr>
            <w:r>
              <w:rPr>
                <w:sz w:val="24"/>
              </w:rPr>
              <w:t>136</w:t>
            </w:r>
          </w:p>
        </w:tc>
      </w:tr>
      <w:tr w:rsidR="005A1019" w14:paraId="6B74B6EB" w14:textId="77777777" w:rsidTr="00236443">
        <w:trPr>
          <w:trHeight w:val="428"/>
        </w:trPr>
        <w:tc>
          <w:tcPr>
            <w:tcW w:w="635" w:type="dxa"/>
          </w:tcPr>
          <w:p w14:paraId="334A7A81" w14:textId="77777777" w:rsidR="005A1019" w:rsidRDefault="005A1019" w:rsidP="00A50E6F">
            <w:pPr>
              <w:pStyle w:val="TableParagraph"/>
              <w:spacing w:line="268" w:lineRule="exact"/>
              <w:ind w:left="107"/>
              <w:jc w:val="center"/>
              <w:rPr>
                <w:sz w:val="24"/>
              </w:rPr>
            </w:pPr>
            <w:r>
              <w:rPr>
                <w:sz w:val="24"/>
              </w:rPr>
              <w:t>7</w:t>
            </w:r>
          </w:p>
        </w:tc>
        <w:tc>
          <w:tcPr>
            <w:tcW w:w="2250" w:type="dxa"/>
          </w:tcPr>
          <w:p w14:paraId="4B4A880B" w14:textId="77777777" w:rsidR="005A1019" w:rsidRDefault="005A1019" w:rsidP="00A50E6F">
            <w:pPr>
              <w:pStyle w:val="TableParagraph"/>
              <w:spacing w:line="268" w:lineRule="exact"/>
              <w:ind w:left="108"/>
              <w:jc w:val="center"/>
              <w:rPr>
                <w:sz w:val="24"/>
              </w:rPr>
            </w:pPr>
            <w:r>
              <w:rPr>
                <w:sz w:val="24"/>
              </w:rPr>
              <w:t>Информатика</w:t>
            </w:r>
            <w:r>
              <w:rPr>
                <w:spacing w:val="-2"/>
                <w:sz w:val="24"/>
              </w:rPr>
              <w:t xml:space="preserve"> </w:t>
            </w:r>
            <w:r>
              <w:rPr>
                <w:sz w:val="24"/>
              </w:rPr>
              <w:t>и</w:t>
            </w:r>
          </w:p>
          <w:p w14:paraId="0551FE64" w14:textId="77777777" w:rsidR="005A1019" w:rsidRDefault="005A1019" w:rsidP="00A50E6F">
            <w:pPr>
              <w:pStyle w:val="TableParagraph"/>
              <w:spacing w:line="264" w:lineRule="exact"/>
              <w:ind w:left="108"/>
              <w:jc w:val="center"/>
              <w:rPr>
                <w:sz w:val="24"/>
              </w:rPr>
            </w:pPr>
            <w:r>
              <w:rPr>
                <w:sz w:val="24"/>
              </w:rPr>
              <w:t>рачунарство</w:t>
            </w:r>
          </w:p>
        </w:tc>
        <w:tc>
          <w:tcPr>
            <w:tcW w:w="810" w:type="dxa"/>
          </w:tcPr>
          <w:p w14:paraId="3599077D" w14:textId="77777777" w:rsidR="005A1019" w:rsidRDefault="005A1019" w:rsidP="00A50E6F">
            <w:pPr>
              <w:pStyle w:val="TableParagraph"/>
              <w:spacing w:before="131"/>
              <w:ind w:right="351"/>
              <w:jc w:val="center"/>
              <w:rPr>
                <w:sz w:val="24"/>
              </w:rPr>
            </w:pPr>
            <w:r>
              <w:rPr>
                <w:sz w:val="24"/>
              </w:rPr>
              <w:t>1</w:t>
            </w:r>
          </w:p>
        </w:tc>
        <w:tc>
          <w:tcPr>
            <w:tcW w:w="720" w:type="dxa"/>
          </w:tcPr>
          <w:p w14:paraId="4AC112FD" w14:textId="77777777" w:rsidR="005A1019" w:rsidRDefault="005A1019" w:rsidP="00A50E6F">
            <w:pPr>
              <w:pStyle w:val="TableParagraph"/>
              <w:spacing w:before="131"/>
              <w:ind w:right="211"/>
              <w:jc w:val="center"/>
              <w:rPr>
                <w:sz w:val="24"/>
              </w:rPr>
            </w:pPr>
            <w:r>
              <w:rPr>
                <w:sz w:val="24"/>
              </w:rPr>
              <w:t>36</w:t>
            </w:r>
          </w:p>
        </w:tc>
        <w:tc>
          <w:tcPr>
            <w:tcW w:w="900" w:type="dxa"/>
          </w:tcPr>
          <w:p w14:paraId="6C023FCF" w14:textId="77777777" w:rsidR="005A1019" w:rsidRDefault="005A1019" w:rsidP="00A50E6F">
            <w:pPr>
              <w:pStyle w:val="TableParagraph"/>
              <w:spacing w:before="131"/>
              <w:ind w:right="355"/>
              <w:jc w:val="center"/>
              <w:rPr>
                <w:sz w:val="24"/>
              </w:rPr>
            </w:pPr>
            <w:r>
              <w:rPr>
                <w:sz w:val="24"/>
              </w:rPr>
              <w:t>1</w:t>
            </w:r>
          </w:p>
        </w:tc>
        <w:tc>
          <w:tcPr>
            <w:tcW w:w="720" w:type="dxa"/>
          </w:tcPr>
          <w:p w14:paraId="2D56E87A" w14:textId="77777777" w:rsidR="005A1019" w:rsidRDefault="005A1019" w:rsidP="00A50E6F">
            <w:pPr>
              <w:pStyle w:val="TableParagraph"/>
              <w:spacing w:before="131"/>
              <w:ind w:right="270"/>
              <w:jc w:val="center"/>
              <w:rPr>
                <w:sz w:val="24"/>
              </w:rPr>
            </w:pPr>
            <w:r>
              <w:rPr>
                <w:sz w:val="24"/>
              </w:rPr>
              <w:t>36</w:t>
            </w:r>
          </w:p>
        </w:tc>
        <w:tc>
          <w:tcPr>
            <w:tcW w:w="990" w:type="dxa"/>
          </w:tcPr>
          <w:p w14:paraId="7A2168F5" w14:textId="77777777" w:rsidR="005A1019" w:rsidRDefault="005A1019" w:rsidP="00A50E6F">
            <w:pPr>
              <w:pStyle w:val="TableParagraph"/>
              <w:spacing w:before="131"/>
              <w:ind w:left="408"/>
              <w:jc w:val="center"/>
              <w:rPr>
                <w:sz w:val="24"/>
              </w:rPr>
            </w:pPr>
            <w:r>
              <w:rPr>
                <w:sz w:val="24"/>
              </w:rPr>
              <w:t>1</w:t>
            </w:r>
          </w:p>
        </w:tc>
        <w:tc>
          <w:tcPr>
            <w:tcW w:w="720" w:type="dxa"/>
          </w:tcPr>
          <w:p w14:paraId="6EC47AA2" w14:textId="77777777" w:rsidR="005A1019" w:rsidRDefault="005A1019" w:rsidP="00A50E6F">
            <w:pPr>
              <w:pStyle w:val="TableParagraph"/>
              <w:spacing w:before="131"/>
              <w:ind w:left="235"/>
              <w:jc w:val="center"/>
              <w:rPr>
                <w:sz w:val="24"/>
              </w:rPr>
            </w:pPr>
            <w:r>
              <w:rPr>
                <w:sz w:val="24"/>
              </w:rPr>
              <w:t>36</w:t>
            </w:r>
          </w:p>
        </w:tc>
        <w:tc>
          <w:tcPr>
            <w:tcW w:w="810" w:type="dxa"/>
          </w:tcPr>
          <w:p w14:paraId="02A18DF8" w14:textId="77777777" w:rsidR="005A1019" w:rsidRDefault="005A1019" w:rsidP="00A50E6F">
            <w:pPr>
              <w:pStyle w:val="TableParagraph"/>
              <w:spacing w:before="131"/>
              <w:ind w:right="331"/>
              <w:jc w:val="center"/>
              <w:rPr>
                <w:sz w:val="24"/>
              </w:rPr>
            </w:pPr>
            <w:r>
              <w:rPr>
                <w:sz w:val="24"/>
              </w:rPr>
              <w:t>1</w:t>
            </w:r>
          </w:p>
        </w:tc>
        <w:tc>
          <w:tcPr>
            <w:tcW w:w="810" w:type="dxa"/>
          </w:tcPr>
          <w:p w14:paraId="0AD012FA" w14:textId="77777777" w:rsidR="005A1019" w:rsidRDefault="005A1019" w:rsidP="00A50E6F">
            <w:pPr>
              <w:pStyle w:val="TableParagraph"/>
              <w:spacing w:before="131"/>
              <w:ind w:right="273"/>
              <w:jc w:val="center"/>
              <w:rPr>
                <w:sz w:val="24"/>
              </w:rPr>
            </w:pPr>
            <w:r>
              <w:rPr>
                <w:sz w:val="24"/>
              </w:rPr>
              <w:t>36</w:t>
            </w:r>
          </w:p>
        </w:tc>
      </w:tr>
      <w:tr w:rsidR="005A1019" w14:paraId="6FFEABB3" w14:textId="77777777" w:rsidTr="00236443">
        <w:trPr>
          <w:trHeight w:val="551"/>
        </w:trPr>
        <w:tc>
          <w:tcPr>
            <w:tcW w:w="635" w:type="dxa"/>
          </w:tcPr>
          <w:p w14:paraId="779A4BBF" w14:textId="77777777" w:rsidR="005A1019" w:rsidRDefault="005A1019" w:rsidP="00A50E6F">
            <w:pPr>
              <w:pStyle w:val="TableParagraph"/>
              <w:spacing w:line="268" w:lineRule="exact"/>
              <w:ind w:left="107"/>
              <w:jc w:val="center"/>
              <w:rPr>
                <w:sz w:val="24"/>
              </w:rPr>
            </w:pPr>
            <w:r>
              <w:rPr>
                <w:sz w:val="24"/>
              </w:rPr>
              <w:t>8</w:t>
            </w:r>
          </w:p>
        </w:tc>
        <w:tc>
          <w:tcPr>
            <w:tcW w:w="2250" w:type="dxa"/>
          </w:tcPr>
          <w:p w14:paraId="7558CF27" w14:textId="77777777" w:rsidR="005A1019" w:rsidRDefault="005A1019" w:rsidP="00A50E6F">
            <w:pPr>
              <w:pStyle w:val="TableParagraph"/>
              <w:spacing w:line="268" w:lineRule="exact"/>
              <w:ind w:left="108"/>
              <w:jc w:val="center"/>
              <w:rPr>
                <w:sz w:val="24"/>
              </w:rPr>
            </w:pPr>
            <w:r>
              <w:rPr>
                <w:sz w:val="24"/>
              </w:rPr>
              <w:t>Техника</w:t>
            </w:r>
            <w:r>
              <w:rPr>
                <w:spacing w:val="-2"/>
                <w:sz w:val="24"/>
              </w:rPr>
              <w:t xml:space="preserve"> </w:t>
            </w:r>
            <w:r>
              <w:rPr>
                <w:sz w:val="24"/>
              </w:rPr>
              <w:t>и</w:t>
            </w:r>
          </w:p>
          <w:p w14:paraId="6B0FF33E" w14:textId="77777777" w:rsidR="005A1019" w:rsidRDefault="005A1019" w:rsidP="00A50E6F">
            <w:pPr>
              <w:pStyle w:val="TableParagraph"/>
              <w:spacing w:line="264" w:lineRule="exact"/>
              <w:ind w:left="108"/>
              <w:jc w:val="center"/>
              <w:rPr>
                <w:sz w:val="24"/>
              </w:rPr>
            </w:pPr>
            <w:r>
              <w:rPr>
                <w:sz w:val="24"/>
              </w:rPr>
              <w:t>технологија</w:t>
            </w:r>
          </w:p>
        </w:tc>
        <w:tc>
          <w:tcPr>
            <w:tcW w:w="810" w:type="dxa"/>
          </w:tcPr>
          <w:p w14:paraId="5DF376E6" w14:textId="77777777" w:rsidR="005A1019" w:rsidRDefault="005A1019" w:rsidP="00A50E6F">
            <w:pPr>
              <w:pStyle w:val="TableParagraph"/>
              <w:spacing w:before="131"/>
              <w:ind w:right="351"/>
              <w:jc w:val="center"/>
              <w:rPr>
                <w:sz w:val="24"/>
              </w:rPr>
            </w:pPr>
            <w:r>
              <w:rPr>
                <w:sz w:val="24"/>
              </w:rPr>
              <w:t>2</w:t>
            </w:r>
          </w:p>
        </w:tc>
        <w:tc>
          <w:tcPr>
            <w:tcW w:w="720" w:type="dxa"/>
          </w:tcPr>
          <w:p w14:paraId="60254C9D" w14:textId="77777777" w:rsidR="005A1019" w:rsidRDefault="005A1019" w:rsidP="00A50E6F">
            <w:pPr>
              <w:pStyle w:val="TableParagraph"/>
              <w:spacing w:before="131"/>
              <w:ind w:right="211"/>
              <w:jc w:val="center"/>
              <w:rPr>
                <w:sz w:val="24"/>
              </w:rPr>
            </w:pPr>
            <w:r>
              <w:rPr>
                <w:sz w:val="24"/>
              </w:rPr>
              <w:t>72</w:t>
            </w:r>
          </w:p>
        </w:tc>
        <w:tc>
          <w:tcPr>
            <w:tcW w:w="900" w:type="dxa"/>
          </w:tcPr>
          <w:p w14:paraId="11F914EE" w14:textId="77777777" w:rsidR="005A1019" w:rsidRDefault="005A1019" w:rsidP="00A50E6F">
            <w:pPr>
              <w:pStyle w:val="TableParagraph"/>
              <w:spacing w:before="131"/>
              <w:ind w:right="355"/>
              <w:jc w:val="center"/>
              <w:rPr>
                <w:sz w:val="24"/>
              </w:rPr>
            </w:pPr>
            <w:r>
              <w:rPr>
                <w:sz w:val="24"/>
              </w:rPr>
              <w:t>2</w:t>
            </w:r>
          </w:p>
        </w:tc>
        <w:tc>
          <w:tcPr>
            <w:tcW w:w="720" w:type="dxa"/>
          </w:tcPr>
          <w:p w14:paraId="1BA4A589" w14:textId="77777777" w:rsidR="005A1019" w:rsidRDefault="005A1019" w:rsidP="00A50E6F">
            <w:pPr>
              <w:pStyle w:val="TableParagraph"/>
              <w:spacing w:before="131"/>
              <w:ind w:right="270"/>
              <w:jc w:val="center"/>
              <w:rPr>
                <w:sz w:val="24"/>
              </w:rPr>
            </w:pPr>
            <w:r>
              <w:rPr>
                <w:sz w:val="24"/>
              </w:rPr>
              <w:t>72</w:t>
            </w:r>
          </w:p>
        </w:tc>
        <w:tc>
          <w:tcPr>
            <w:tcW w:w="990" w:type="dxa"/>
          </w:tcPr>
          <w:p w14:paraId="166F3FA8" w14:textId="77777777" w:rsidR="005A1019" w:rsidRDefault="005A1019" w:rsidP="00A50E6F">
            <w:pPr>
              <w:pStyle w:val="TableParagraph"/>
              <w:spacing w:before="131"/>
              <w:ind w:left="408"/>
              <w:jc w:val="center"/>
              <w:rPr>
                <w:sz w:val="24"/>
              </w:rPr>
            </w:pPr>
            <w:r>
              <w:rPr>
                <w:sz w:val="24"/>
              </w:rPr>
              <w:t>2</w:t>
            </w:r>
          </w:p>
        </w:tc>
        <w:tc>
          <w:tcPr>
            <w:tcW w:w="720" w:type="dxa"/>
          </w:tcPr>
          <w:p w14:paraId="44E9BD10" w14:textId="77777777" w:rsidR="005A1019" w:rsidRDefault="005A1019" w:rsidP="00A50E6F">
            <w:pPr>
              <w:pStyle w:val="TableParagraph"/>
              <w:spacing w:before="131"/>
              <w:ind w:left="235"/>
              <w:jc w:val="center"/>
              <w:rPr>
                <w:sz w:val="24"/>
              </w:rPr>
            </w:pPr>
            <w:r>
              <w:rPr>
                <w:sz w:val="24"/>
              </w:rPr>
              <w:t>72</w:t>
            </w:r>
          </w:p>
        </w:tc>
        <w:tc>
          <w:tcPr>
            <w:tcW w:w="810" w:type="dxa"/>
          </w:tcPr>
          <w:p w14:paraId="5606EF05" w14:textId="77777777" w:rsidR="005A1019" w:rsidRDefault="005A1019" w:rsidP="00A50E6F">
            <w:pPr>
              <w:pStyle w:val="TableParagraph"/>
              <w:spacing w:before="131"/>
              <w:ind w:right="331"/>
              <w:jc w:val="center"/>
              <w:rPr>
                <w:sz w:val="24"/>
              </w:rPr>
            </w:pPr>
            <w:r>
              <w:rPr>
                <w:sz w:val="24"/>
              </w:rPr>
              <w:t>2</w:t>
            </w:r>
          </w:p>
        </w:tc>
        <w:tc>
          <w:tcPr>
            <w:tcW w:w="810" w:type="dxa"/>
          </w:tcPr>
          <w:p w14:paraId="630C7558" w14:textId="77777777" w:rsidR="005A1019" w:rsidRDefault="005A1019" w:rsidP="00A50E6F">
            <w:pPr>
              <w:pStyle w:val="TableParagraph"/>
              <w:spacing w:before="131"/>
              <w:ind w:right="273"/>
              <w:jc w:val="center"/>
              <w:rPr>
                <w:sz w:val="24"/>
              </w:rPr>
            </w:pPr>
            <w:r>
              <w:rPr>
                <w:sz w:val="24"/>
              </w:rPr>
              <w:t>68</w:t>
            </w:r>
          </w:p>
        </w:tc>
      </w:tr>
      <w:tr w:rsidR="005A1019" w14:paraId="1D6FD4EA" w14:textId="77777777" w:rsidTr="00236443">
        <w:trPr>
          <w:trHeight w:val="277"/>
        </w:trPr>
        <w:tc>
          <w:tcPr>
            <w:tcW w:w="635" w:type="dxa"/>
          </w:tcPr>
          <w:p w14:paraId="180DE01A" w14:textId="77777777" w:rsidR="005A1019" w:rsidRDefault="005A1019" w:rsidP="00A50E6F">
            <w:pPr>
              <w:pStyle w:val="TableParagraph"/>
              <w:spacing w:line="258" w:lineRule="exact"/>
              <w:ind w:left="107"/>
              <w:jc w:val="center"/>
              <w:rPr>
                <w:sz w:val="24"/>
              </w:rPr>
            </w:pPr>
            <w:r>
              <w:rPr>
                <w:sz w:val="24"/>
              </w:rPr>
              <w:t>9</w:t>
            </w:r>
          </w:p>
        </w:tc>
        <w:tc>
          <w:tcPr>
            <w:tcW w:w="2250" w:type="dxa"/>
          </w:tcPr>
          <w:p w14:paraId="675AF27A" w14:textId="77777777" w:rsidR="005A1019" w:rsidRDefault="005A1019" w:rsidP="00A50E6F">
            <w:pPr>
              <w:pStyle w:val="TableParagraph"/>
              <w:spacing w:line="258" w:lineRule="exact"/>
              <w:ind w:left="108"/>
              <w:jc w:val="center"/>
              <w:rPr>
                <w:sz w:val="24"/>
              </w:rPr>
            </w:pPr>
            <w:r>
              <w:rPr>
                <w:sz w:val="24"/>
              </w:rPr>
              <w:t>Ликовна</w:t>
            </w:r>
            <w:r>
              <w:rPr>
                <w:spacing w:val="-4"/>
                <w:sz w:val="24"/>
              </w:rPr>
              <w:t xml:space="preserve"> </w:t>
            </w:r>
            <w:r>
              <w:rPr>
                <w:sz w:val="24"/>
              </w:rPr>
              <w:t>култура</w:t>
            </w:r>
          </w:p>
        </w:tc>
        <w:tc>
          <w:tcPr>
            <w:tcW w:w="810" w:type="dxa"/>
          </w:tcPr>
          <w:p w14:paraId="27151288" w14:textId="77777777" w:rsidR="005A1019" w:rsidRDefault="005A1019" w:rsidP="00A50E6F">
            <w:pPr>
              <w:pStyle w:val="TableParagraph"/>
              <w:spacing w:line="258" w:lineRule="exact"/>
              <w:ind w:right="351"/>
              <w:jc w:val="center"/>
              <w:rPr>
                <w:sz w:val="24"/>
              </w:rPr>
            </w:pPr>
            <w:r>
              <w:rPr>
                <w:sz w:val="24"/>
              </w:rPr>
              <w:t>2</w:t>
            </w:r>
          </w:p>
        </w:tc>
        <w:tc>
          <w:tcPr>
            <w:tcW w:w="720" w:type="dxa"/>
          </w:tcPr>
          <w:p w14:paraId="6E74A792" w14:textId="77777777" w:rsidR="005A1019" w:rsidRDefault="005A1019" w:rsidP="00A50E6F">
            <w:pPr>
              <w:pStyle w:val="TableParagraph"/>
              <w:spacing w:line="258" w:lineRule="exact"/>
              <w:ind w:right="211"/>
              <w:jc w:val="center"/>
              <w:rPr>
                <w:sz w:val="24"/>
              </w:rPr>
            </w:pPr>
            <w:r>
              <w:rPr>
                <w:sz w:val="24"/>
              </w:rPr>
              <w:t>72</w:t>
            </w:r>
          </w:p>
        </w:tc>
        <w:tc>
          <w:tcPr>
            <w:tcW w:w="900" w:type="dxa"/>
          </w:tcPr>
          <w:p w14:paraId="0C4D86C6" w14:textId="77777777" w:rsidR="005A1019" w:rsidRDefault="005A1019" w:rsidP="00A50E6F">
            <w:pPr>
              <w:pStyle w:val="TableParagraph"/>
              <w:spacing w:line="258" w:lineRule="exact"/>
              <w:ind w:right="355"/>
              <w:jc w:val="center"/>
              <w:rPr>
                <w:sz w:val="24"/>
              </w:rPr>
            </w:pPr>
            <w:r>
              <w:rPr>
                <w:sz w:val="24"/>
              </w:rPr>
              <w:t>1</w:t>
            </w:r>
          </w:p>
        </w:tc>
        <w:tc>
          <w:tcPr>
            <w:tcW w:w="720" w:type="dxa"/>
          </w:tcPr>
          <w:p w14:paraId="153821CA" w14:textId="77777777" w:rsidR="005A1019" w:rsidRDefault="005A1019" w:rsidP="00A50E6F">
            <w:pPr>
              <w:pStyle w:val="TableParagraph"/>
              <w:spacing w:line="258" w:lineRule="exact"/>
              <w:ind w:right="270"/>
              <w:jc w:val="center"/>
              <w:rPr>
                <w:sz w:val="24"/>
              </w:rPr>
            </w:pPr>
            <w:r>
              <w:rPr>
                <w:sz w:val="24"/>
              </w:rPr>
              <w:t>36</w:t>
            </w:r>
          </w:p>
        </w:tc>
        <w:tc>
          <w:tcPr>
            <w:tcW w:w="990" w:type="dxa"/>
          </w:tcPr>
          <w:p w14:paraId="2574FD47" w14:textId="77777777" w:rsidR="005A1019" w:rsidRDefault="005A1019" w:rsidP="00A50E6F">
            <w:pPr>
              <w:pStyle w:val="TableParagraph"/>
              <w:spacing w:line="258" w:lineRule="exact"/>
              <w:ind w:left="408"/>
              <w:jc w:val="center"/>
              <w:rPr>
                <w:sz w:val="24"/>
              </w:rPr>
            </w:pPr>
            <w:r>
              <w:rPr>
                <w:sz w:val="24"/>
              </w:rPr>
              <w:t>1</w:t>
            </w:r>
          </w:p>
        </w:tc>
        <w:tc>
          <w:tcPr>
            <w:tcW w:w="720" w:type="dxa"/>
          </w:tcPr>
          <w:p w14:paraId="14255DCB" w14:textId="77777777" w:rsidR="005A1019" w:rsidRDefault="005A1019" w:rsidP="00A50E6F">
            <w:pPr>
              <w:pStyle w:val="TableParagraph"/>
              <w:spacing w:line="258" w:lineRule="exact"/>
              <w:ind w:left="235"/>
              <w:jc w:val="center"/>
              <w:rPr>
                <w:sz w:val="24"/>
              </w:rPr>
            </w:pPr>
            <w:r>
              <w:rPr>
                <w:sz w:val="24"/>
              </w:rPr>
              <w:t>36</w:t>
            </w:r>
          </w:p>
        </w:tc>
        <w:tc>
          <w:tcPr>
            <w:tcW w:w="810" w:type="dxa"/>
          </w:tcPr>
          <w:p w14:paraId="788BF5C8" w14:textId="77777777" w:rsidR="005A1019" w:rsidRDefault="005A1019" w:rsidP="00A50E6F">
            <w:pPr>
              <w:pStyle w:val="TableParagraph"/>
              <w:spacing w:line="258" w:lineRule="exact"/>
              <w:ind w:right="331"/>
              <w:jc w:val="center"/>
              <w:rPr>
                <w:sz w:val="24"/>
              </w:rPr>
            </w:pPr>
            <w:r>
              <w:rPr>
                <w:sz w:val="24"/>
              </w:rPr>
              <w:t>1</w:t>
            </w:r>
          </w:p>
        </w:tc>
        <w:tc>
          <w:tcPr>
            <w:tcW w:w="810" w:type="dxa"/>
          </w:tcPr>
          <w:p w14:paraId="2C60ECF9" w14:textId="77777777" w:rsidR="005A1019" w:rsidRDefault="005A1019" w:rsidP="00A50E6F">
            <w:pPr>
              <w:pStyle w:val="TableParagraph"/>
              <w:spacing w:line="258" w:lineRule="exact"/>
              <w:ind w:right="273"/>
              <w:jc w:val="center"/>
              <w:rPr>
                <w:sz w:val="24"/>
              </w:rPr>
            </w:pPr>
            <w:r>
              <w:rPr>
                <w:sz w:val="24"/>
              </w:rPr>
              <w:t>36</w:t>
            </w:r>
          </w:p>
        </w:tc>
      </w:tr>
      <w:tr w:rsidR="005A1019" w14:paraId="44EA7CFA" w14:textId="77777777" w:rsidTr="00236443">
        <w:trPr>
          <w:trHeight w:val="275"/>
        </w:trPr>
        <w:tc>
          <w:tcPr>
            <w:tcW w:w="635" w:type="dxa"/>
          </w:tcPr>
          <w:p w14:paraId="6647E148" w14:textId="77777777" w:rsidR="005A1019" w:rsidRDefault="005A1019" w:rsidP="00A50E6F">
            <w:pPr>
              <w:pStyle w:val="TableParagraph"/>
              <w:spacing w:line="256" w:lineRule="exact"/>
              <w:ind w:left="107"/>
              <w:jc w:val="center"/>
              <w:rPr>
                <w:sz w:val="24"/>
              </w:rPr>
            </w:pPr>
            <w:r>
              <w:rPr>
                <w:sz w:val="24"/>
              </w:rPr>
              <w:t>10</w:t>
            </w:r>
          </w:p>
        </w:tc>
        <w:tc>
          <w:tcPr>
            <w:tcW w:w="2250" w:type="dxa"/>
          </w:tcPr>
          <w:p w14:paraId="6E9A83E9" w14:textId="77777777" w:rsidR="005A1019" w:rsidRDefault="005A1019" w:rsidP="00A50E6F">
            <w:pPr>
              <w:pStyle w:val="TableParagraph"/>
              <w:spacing w:line="256" w:lineRule="exact"/>
              <w:ind w:left="108"/>
              <w:jc w:val="center"/>
              <w:rPr>
                <w:sz w:val="24"/>
              </w:rPr>
            </w:pPr>
            <w:r>
              <w:rPr>
                <w:sz w:val="24"/>
              </w:rPr>
              <w:t>Музичка</w:t>
            </w:r>
            <w:r>
              <w:rPr>
                <w:spacing w:val="-4"/>
                <w:sz w:val="24"/>
              </w:rPr>
              <w:t xml:space="preserve"> </w:t>
            </w:r>
            <w:r>
              <w:rPr>
                <w:sz w:val="24"/>
              </w:rPr>
              <w:t>култура</w:t>
            </w:r>
          </w:p>
        </w:tc>
        <w:tc>
          <w:tcPr>
            <w:tcW w:w="810" w:type="dxa"/>
          </w:tcPr>
          <w:p w14:paraId="38C36C0B" w14:textId="77777777" w:rsidR="005A1019" w:rsidRDefault="005A1019" w:rsidP="00A50E6F">
            <w:pPr>
              <w:pStyle w:val="TableParagraph"/>
              <w:spacing w:line="256" w:lineRule="exact"/>
              <w:ind w:right="351"/>
              <w:jc w:val="center"/>
              <w:rPr>
                <w:sz w:val="24"/>
              </w:rPr>
            </w:pPr>
            <w:r>
              <w:rPr>
                <w:sz w:val="24"/>
              </w:rPr>
              <w:t>2</w:t>
            </w:r>
          </w:p>
        </w:tc>
        <w:tc>
          <w:tcPr>
            <w:tcW w:w="720" w:type="dxa"/>
          </w:tcPr>
          <w:p w14:paraId="3C14B923" w14:textId="77777777" w:rsidR="005A1019" w:rsidRDefault="005A1019" w:rsidP="00A50E6F">
            <w:pPr>
              <w:pStyle w:val="TableParagraph"/>
              <w:spacing w:line="256" w:lineRule="exact"/>
              <w:ind w:right="211"/>
              <w:jc w:val="center"/>
              <w:rPr>
                <w:sz w:val="24"/>
              </w:rPr>
            </w:pPr>
            <w:r>
              <w:rPr>
                <w:sz w:val="24"/>
              </w:rPr>
              <w:t>72</w:t>
            </w:r>
          </w:p>
        </w:tc>
        <w:tc>
          <w:tcPr>
            <w:tcW w:w="900" w:type="dxa"/>
          </w:tcPr>
          <w:p w14:paraId="020F5713" w14:textId="77777777" w:rsidR="005A1019" w:rsidRDefault="005A1019" w:rsidP="00A50E6F">
            <w:pPr>
              <w:pStyle w:val="TableParagraph"/>
              <w:spacing w:line="256" w:lineRule="exact"/>
              <w:ind w:right="355"/>
              <w:jc w:val="center"/>
              <w:rPr>
                <w:sz w:val="24"/>
              </w:rPr>
            </w:pPr>
            <w:r>
              <w:rPr>
                <w:sz w:val="24"/>
              </w:rPr>
              <w:t>1</w:t>
            </w:r>
          </w:p>
        </w:tc>
        <w:tc>
          <w:tcPr>
            <w:tcW w:w="720" w:type="dxa"/>
          </w:tcPr>
          <w:p w14:paraId="218C21D6" w14:textId="77777777" w:rsidR="005A1019" w:rsidRDefault="005A1019" w:rsidP="00A50E6F">
            <w:pPr>
              <w:pStyle w:val="TableParagraph"/>
              <w:spacing w:line="256" w:lineRule="exact"/>
              <w:ind w:right="270"/>
              <w:jc w:val="center"/>
              <w:rPr>
                <w:sz w:val="24"/>
              </w:rPr>
            </w:pPr>
            <w:r>
              <w:rPr>
                <w:sz w:val="24"/>
              </w:rPr>
              <w:t>36</w:t>
            </w:r>
          </w:p>
        </w:tc>
        <w:tc>
          <w:tcPr>
            <w:tcW w:w="990" w:type="dxa"/>
          </w:tcPr>
          <w:p w14:paraId="17FACF7C" w14:textId="77777777" w:rsidR="005A1019" w:rsidRDefault="005A1019" w:rsidP="00A50E6F">
            <w:pPr>
              <w:pStyle w:val="TableParagraph"/>
              <w:spacing w:line="256" w:lineRule="exact"/>
              <w:ind w:left="408"/>
              <w:jc w:val="center"/>
              <w:rPr>
                <w:sz w:val="24"/>
              </w:rPr>
            </w:pPr>
            <w:r>
              <w:rPr>
                <w:sz w:val="24"/>
              </w:rPr>
              <w:t>1</w:t>
            </w:r>
          </w:p>
        </w:tc>
        <w:tc>
          <w:tcPr>
            <w:tcW w:w="720" w:type="dxa"/>
          </w:tcPr>
          <w:p w14:paraId="0BF69022" w14:textId="77777777" w:rsidR="005A1019" w:rsidRDefault="005A1019" w:rsidP="00A50E6F">
            <w:pPr>
              <w:pStyle w:val="TableParagraph"/>
              <w:spacing w:line="256" w:lineRule="exact"/>
              <w:ind w:left="235"/>
              <w:jc w:val="center"/>
              <w:rPr>
                <w:sz w:val="24"/>
              </w:rPr>
            </w:pPr>
            <w:r>
              <w:rPr>
                <w:sz w:val="24"/>
              </w:rPr>
              <w:t>36</w:t>
            </w:r>
          </w:p>
        </w:tc>
        <w:tc>
          <w:tcPr>
            <w:tcW w:w="810" w:type="dxa"/>
          </w:tcPr>
          <w:p w14:paraId="0D0411CA" w14:textId="77777777" w:rsidR="005A1019" w:rsidRDefault="005A1019" w:rsidP="00A50E6F">
            <w:pPr>
              <w:pStyle w:val="TableParagraph"/>
              <w:spacing w:line="256" w:lineRule="exact"/>
              <w:ind w:right="331"/>
              <w:jc w:val="center"/>
              <w:rPr>
                <w:sz w:val="24"/>
              </w:rPr>
            </w:pPr>
            <w:r>
              <w:rPr>
                <w:sz w:val="24"/>
              </w:rPr>
              <w:t>1</w:t>
            </w:r>
          </w:p>
        </w:tc>
        <w:tc>
          <w:tcPr>
            <w:tcW w:w="810" w:type="dxa"/>
          </w:tcPr>
          <w:p w14:paraId="702B3704" w14:textId="77777777" w:rsidR="005A1019" w:rsidRDefault="005A1019" w:rsidP="00A50E6F">
            <w:pPr>
              <w:pStyle w:val="TableParagraph"/>
              <w:spacing w:line="256" w:lineRule="exact"/>
              <w:ind w:right="273"/>
              <w:jc w:val="center"/>
              <w:rPr>
                <w:sz w:val="24"/>
              </w:rPr>
            </w:pPr>
            <w:r>
              <w:rPr>
                <w:sz w:val="24"/>
              </w:rPr>
              <w:t>36</w:t>
            </w:r>
          </w:p>
        </w:tc>
      </w:tr>
      <w:tr w:rsidR="005A1019" w14:paraId="46D4B5E2" w14:textId="77777777" w:rsidTr="00236443">
        <w:trPr>
          <w:trHeight w:val="827"/>
        </w:trPr>
        <w:tc>
          <w:tcPr>
            <w:tcW w:w="635" w:type="dxa"/>
          </w:tcPr>
          <w:p w14:paraId="72C96BA4" w14:textId="77777777" w:rsidR="005A1019" w:rsidRDefault="005A1019" w:rsidP="00A50E6F">
            <w:pPr>
              <w:pStyle w:val="TableParagraph"/>
              <w:spacing w:line="268" w:lineRule="exact"/>
              <w:ind w:left="107"/>
              <w:jc w:val="center"/>
              <w:rPr>
                <w:sz w:val="24"/>
              </w:rPr>
            </w:pPr>
            <w:r>
              <w:rPr>
                <w:sz w:val="24"/>
              </w:rPr>
              <w:t>11</w:t>
            </w:r>
          </w:p>
        </w:tc>
        <w:tc>
          <w:tcPr>
            <w:tcW w:w="2250" w:type="dxa"/>
          </w:tcPr>
          <w:p w14:paraId="34337734" w14:textId="77777777" w:rsidR="005A1019" w:rsidRDefault="005A1019" w:rsidP="00A50E6F">
            <w:pPr>
              <w:pStyle w:val="TableParagraph"/>
              <w:ind w:left="108" w:right="861"/>
              <w:jc w:val="center"/>
              <w:rPr>
                <w:sz w:val="24"/>
              </w:rPr>
            </w:pPr>
            <w:r>
              <w:rPr>
                <w:sz w:val="24"/>
              </w:rPr>
              <w:t>Физичко и</w:t>
            </w:r>
            <w:r>
              <w:rPr>
                <w:spacing w:val="1"/>
                <w:sz w:val="24"/>
              </w:rPr>
              <w:t xml:space="preserve"> </w:t>
            </w:r>
            <w:r>
              <w:rPr>
                <w:spacing w:val="-1"/>
                <w:sz w:val="24"/>
              </w:rPr>
              <w:t>здравствено</w:t>
            </w:r>
          </w:p>
          <w:p w14:paraId="3570CCD9" w14:textId="77777777" w:rsidR="005A1019" w:rsidRDefault="005A1019" w:rsidP="00A50E6F">
            <w:pPr>
              <w:pStyle w:val="TableParagraph"/>
              <w:spacing w:line="264" w:lineRule="exact"/>
              <w:ind w:left="108"/>
              <w:jc w:val="center"/>
              <w:rPr>
                <w:sz w:val="24"/>
              </w:rPr>
            </w:pPr>
            <w:r>
              <w:rPr>
                <w:sz w:val="24"/>
              </w:rPr>
              <w:t>васпитање</w:t>
            </w:r>
          </w:p>
        </w:tc>
        <w:tc>
          <w:tcPr>
            <w:tcW w:w="810" w:type="dxa"/>
          </w:tcPr>
          <w:p w14:paraId="436F7B32" w14:textId="77777777" w:rsidR="005A1019" w:rsidRDefault="005A1019" w:rsidP="00A50E6F">
            <w:pPr>
              <w:pStyle w:val="TableParagraph"/>
              <w:spacing w:before="3"/>
              <w:jc w:val="center"/>
              <w:rPr>
                <w:b/>
                <w:sz w:val="23"/>
              </w:rPr>
            </w:pPr>
          </w:p>
          <w:p w14:paraId="26D60941" w14:textId="77777777" w:rsidR="005A1019" w:rsidRDefault="005A1019" w:rsidP="00A50E6F">
            <w:pPr>
              <w:pStyle w:val="TableParagraph"/>
              <w:ind w:right="351"/>
              <w:jc w:val="center"/>
              <w:rPr>
                <w:sz w:val="24"/>
              </w:rPr>
            </w:pPr>
            <w:r>
              <w:rPr>
                <w:sz w:val="24"/>
              </w:rPr>
              <w:t>2</w:t>
            </w:r>
          </w:p>
        </w:tc>
        <w:tc>
          <w:tcPr>
            <w:tcW w:w="720" w:type="dxa"/>
          </w:tcPr>
          <w:p w14:paraId="7C2DBF27" w14:textId="77777777" w:rsidR="005A1019" w:rsidRDefault="005A1019" w:rsidP="00A50E6F">
            <w:pPr>
              <w:pStyle w:val="TableParagraph"/>
              <w:spacing w:before="128"/>
              <w:ind w:left="156"/>
              <w:jc w:val="center"/>
              <w:rPr>
                <w:sz w:val="24"/>
              </w:rPr>
            </w:pPr>
            <w:r>
              <w:rPr>
                <w:sz w:val="24"/>
              </w:rPr>
              <w:t>72+</w:t>
            </w:r>
          </w:p>
          <w:p w14:paraId="020B3262" w14:textId="77777777" w:rsidR="005A1019" w:rsidRDefault="005A1019" w:rsidP="00A50E6F">
            <w:pPr>
              <w:pStyle w:val="TableParagraph"/>
              <w:ind w:left="224"/>
              <w:jc w:val="center"/>
              <w:rPr>
                <w:sz w:val="24"/>
              </w:rPr>
            </w:pPr>
            <w:r>
              <w:rPr>
                <w:sz w:val="24"/>
              </w:rPr>
              <w:t>54</w:t>
            </w:r>
          </w:p>
        </w:tc>
        <w:tc>
          <w:tcPr>
            <w:tcW w:w="900" w:type="dxa"/>
          </w:tcPr>
          <w:p w14:paraId="02988CC8" w14:textId="77777777" w:rsidR="005A1019" w:rsidRDefault="005A1019" w:rsidP="00A50E6F">
            <w:pPr>
              <w:pStyle w:val="TableParagraph"/>
              <w:spacing w:before="3"/>
              <w:jc w:val="center"/>
              <w:rPr>
                <w:b/>
                <w:sz w:val="23"/>
              </w:rPr>
            </w:pPr>
          </w:p>
          <w:p w14:paraId="315D8A75" w14:textId="77777777" w:rsidR="005A1019" w:rsidRDefault="005A1019" w:rsidP="00A50E6F">
            <w:pPr>
              <w:pStyle w:val="TableParagraph"/>
              <w:ind w:right="355"/>
              <w:jc w:val="center"/>
              <w:rPr>
                <w:sz w:val="24"/>
              </w:rPr>
            </w:pPr>
            <w:r>
              <w:rPr>
                <w:sz w:val="24"/>
              </w:rPr>
              <w:t>2</w:t>
            </w:r>
          </w:p>
        </w:tc>
        <w:tc>
          <w:tcPr>
            <w:tcW w:w="720" w:type="dxa"/>
          </w:tcPr>
          <w:p w14:paraId="6C958503" w14:textId="77777777" w:rsidR="005A1019" w:rsidRDefault="005A1019" w:rsidP="00A50E6F">
            <w:pPr>
              <w:pStyle w:val="TableParagraph"/>
              <w:spacing w:before="128"/>
              <w:ind w:left="197" w:right="184"/>
              <w:jc w:val="center"/>
              <w:rPr>
                <w:sz w:val="24"/>
              </w:rPr>
            </w:pPr>
            <w:r>
              <w:rPr>
                <w:sz w:val="24"/>
              </w:rPr>
              <w:t>72+</w:t>
            </w:r>
          </w:p>
          <w:p w14:paraId="3F1CA679" w14:textId="77777777" w:rsidR="005A1019" w:rsidRDefault="005A1019" w:rsidP="00A50E6F">
            <w:pPr>
              <w:pStyle w:val="TableParagraph"/>
              <w:ind w:left="197" w:right="184"/>
              <w:jc w:val="center"/>
              <w:rPr>
                <w:sz w:val="24"/>
              </w:rPr>
            </w:pPr>
            <w:r>
              <w:rPr>
                <w:sz w:val="24"/>
              </w:rPr>
              <w:t>54</w:t>
            </w:r>
          </w:p>
        </w:tc>
        <w:tc>
          <w:tcPr>
            <w:tcW w:w="990" w:type="dxa"/>
          </w:tcPr>
          <w:p w14:paraId="492B3677" w14:textId="77777777" w:rsidR="005A1019" w:rsidRDefault="005A1019" w:rsidP="00A50E6F">
            <w:pPr>
              <w:pStyle w:val="TableParagraph"/>
              <w:spacing w:before="3"/>
              <w:jc w:val="center"/>
              <w:rPr>
                <w:b/>
                <w:sz w:val="23"/>
              </w:rPr>
            </w:pPr>
          </w:p>
          <w:p w14:paraId="19D54A26" w14:textId="77777777" w:rsidR="005A1019" w:rsidRDefault="005A1019" w:rsidP="00A50E6F">
            <w:pPr>
              <w:pStyle w:val="TableParagraph"/>
              <w:ind w:left="408"/>
              <w:jc w:val="center"/>
              <w:rPr>
                <w:sz w:val="24"/>
              </w:rPr>
            </w:pPr>
            <w:r>
              <w:rPr>
                <w:sz w:val="24"/>
              </w:rPr>
              <w:t>3</w:t>
            </w:r>
          </w:p>
        </w:tc>
        <w:tc>
          <w:tcPr>
            <w:tcW w:w="720" w:type="dxa"/>
          </w:tcPr>
          <w:p w14:paraId="268A6242" w14:textId="77777777" w:rsidR="005A1019" w:rsidRDefault="005A1019" w:rsidP="00A50E6F">
            <w:pPr>
              <w:pStyle w:val="TableParagraph"/>
              <w:spacing w:before="3"/>
              <w:jc w:val="center"/>
              <w:rPr>
                <w:b/>
                <w:sz w:val="23"/>
              </w:rPr>
            </w:pPr>
          </w:p>
          <w:p w14:paraId="25E83846" w14:textId="77777777" w:rsidR="005A1019" w:rsidRDefault="005A1019" w:rsidP="00A50E6F">
            <w:pPr>
              <w:pStyle w:val="TableParagraph"/>
              <w:ind w:right="157"/>
              <w:jc w:val="center"/>
              <w:rPr>
                <w:sz w:val="24"/>
              </w:rPr>
            </w:pPr>
            <w:r>
              <w:rPr>
                <w:sz w:val="24"/>
              </w:rPr>
              <w:t>108</w:t>
            </w:r>
          </w:p>
        </w:tc>
        <w:tc>
          <w:tcPr>
            <w:tcW w:w="810" w:type="dxa"/>
          </w:tcPr>
          <w:p w14:paraId="58C3950B" w14:textId="77777777" w:rsidR="005A1019" w:rsidRDefault="005A1019" w:rsidP="00A50E6F">
            <w:pPr>
              <w:pStyle w:val="TableParagraph"/>
              <w:spacing w:before="3"/>
              <w:jc w:val="center"/>
              <w:rPr>
                <w:b/>
                <w:sz w:val="23"/>
              </w:rPr>
            </w:pPr>
          </w:p>
          <w:p w14:paraId="6239A900" w14:textId="77777777" w:rsidR="005A1019" w:rsidRDefault="005A1019" w:rsidP="00A50E6F">
            <w:pPr>
              <w:pStyle w:val="TableParagraph"/>
              <w:ind w:right="331"/>
              <w:jc w:val="center"/>
              <w:rPr>
                <w:sz w:val="24"/>
              </w:rPr>
            </w:pPr>
            <w:r>
              <w:rPr>
                <w:sz w:val="24"/>
              </w:rPr>
              <w:t>3</w:t>
            </w:r>
          </w:p>
        </w:tc>
        <w:tc>
          <w:tcPr>
            <w:tcW w:w="810" w:type="dxa"/>
          </w:tcPr>
          <w:p w14:paraId="59155551" w14:textId="77777777" w:rsidR="005A1019" w:rsidRDefault="005A1019" w:rsidP="00A50E6F">
            <w:pPr>
              <w:pStyle w:val="TableParagraph"/>
              <w:spacing w:before="3"/>
              <w:jc w:val="center"/>
              <w:rPr>
                <w:b/>
                <w:sz w:val="23"/>
              </w:rPr>
            </w:pPr>
          </w:p>
          <w:p w14:paraId="2276E8FB" w14:textId="77777777" w:rsidR="005A1019" w:rsidRDefault="005A1019" w:rsidP="00A50E6F">
            <w:pPr>
              <w:pStyle w:val="TableParagraph"/>
              <w:ind w:right="213"/>
              <w:jc w:val="center"/>
              <w:rPr>
                <w:sz w:val="24"/>
              </w:rPr>
            </w:pPr>
            <w:r>
              <w:rPr>
                <w:sz w:val="24"/>
              </w:rPr>
              <w:t>102</w:t>
            </w:r>
          </w:p>
        </w:tc>
      </w:tr>
      <w:tr w:rsidR="005A1019" w14:paraId="2F0C5784" w14:textId="77777777" w:rsidTr="00236443">
        <w:trPr>
          <w:trHeight w:val="275"/>
        </w:trPr>
        <w:tc>
          <w:tcPr>
            <w:tcW w:w="635" w:type="dxa"/>
          </w:tcPr>
          <w:p w14:paraId="69526AA1" w14:textId="77777777" w:rsidR="005A1019" w:rsidRDefault="005A1019" w:rsidP="00A50E6F">
            <w:pPr>
              <w:pStyle w:val="TableParagraph"/>
              <w:spacing w:line="256" w:lineRule="exact"/>
              <w:ind w:left="107"/>
              <w:jc w:val="center"/>
              <w:rPr>
                <w:sz w:val="24"/>
              </w:rPr>
            </w:pPr>
            <w:r>
              <w:rPr>
                <w:sz w:val="24"/>
              </w:rPr>
              <w:t>12</w:t>
            </w:r>
          </w:p>
        </w:tc>
        <w:tc>
          <w:tcPr>
            <w:tcW w:w="2250" w:type="dxa"/>
          </w:tcPr>
          <w:p w14:paraId="19D17FED" w14:textId="77777777" w:rsidR="005A1019" w:rsidRDefault="005A1019" w:rsidP="00A50E6F">
            <w:pPr>
              <w:pStyle w:val="TableParagraph"/>
              <w:spacing w:line="256" w:lineRule="exact"/>
              <w:ind w:left="108"/>
              <w:jc w:val="center"/>
              <w:rPr>
                <w:sz w:val="24"/>
              </w:rPr>
            </w:pPr>
            <w:r>
              <w:rPr>
                <w:sz w:val="24"/>
              </w:rPr>
              <w:t>Физика</w:t>
            </w:r>
          </w:p>
        </w:tc>
        <w:tc>
          <w:tcPr>
            <w:tcW w:w="810" w:type="dxa"/>
          </w:tcPr>
          <w:p w14:paraId="15256DFC" w14:textId="77777777" w:rsidR="005A1019" w:rsidRDefault="005A1019" w:rsidP="00A50E6F">
            <w:pPr>
              <w:pStyle w:val="TableParagraph"/>
              <w:spacing w:line="256" w:lineRule="exact"/>
              <w:ind w:left="106"/>
              <w:jc w:val="center"/>
              <w:rPr>
                <w:sz w:val="24"/>
              </w:rPr>
            </w:pPr>
            <w:r>
              <w:rPr>
                <w:w w:val="99"/>
                <w:sz w:val="24"/>
              </w:rPr>
              <w:t>-</w:t>
            </w:r>
          </w:p>
        </w:tc>
        <w:tc>
          <w:tcPr>
            <w:tcW w:w="720" w:type="dxa"/>
          </w:tcPr>
          <w:p w14:paraId="57F90994" w14:textId="77777777" w:rsidR="005A1019" w:rsidRDefault="005A1019" w:rsidP="00A50E6F">
            <w:pPr>
              <w:pStyle w:val="TableParagraph"/>
              <w:spacing w:line="256" w:lineRule="exact"/>
              <w:ind w:left="108"/>
              <w:jc w:val="center"/>
              <w:rPr>
                <w:sz w:val="24"/>
              </w:rPr>
            </w:pPr>
            <w:r>
              <w:rPr>
                <w:w w:val="99"/>
                <w:sz w:val="24"/>
              </w:rPr>
              <w:t>-</w:t>
            </w:r>
          </w:p>
        </w:tc>
        <w:tc>
          <w:tcPr>
            <w:tcW w:w="900" w:type="dxa"/>
          </w:tcPr>
          <w:p w14:paraId="07F152FA" w14:textId="77777777" w:rsidR="005A1019" w:rsidRDefault="005A1019" w:rsidP="00A50E6F">
            <w:pPr>
              <w:pStyle w:val="TableParagraph"/>
              <w:spacing w:line="256" w:lineRule="exact"/>
              <w:ind w:right="355"/>
              <w:jc w:val="center"/>
              <w:rPr>
                <w:sz w:val="24"/>
              </w:rPr>
            </w:pPr>
            <w:r>
              <w:rPr>
                <w:sz w:val="24"/>
              </w:rPr>
              <w:t>2</w:t>
            </w:r>
          </w:p>
        </w:tc>
        <w:tc>
          <w:tcPr>
            <w:tcW w:w="720" w:type="dxa"/>
          </w:tcPr>
          <w:p w14:paraId="5008FCFD" w14:textId="77777777" w:rsidR="005A1019" w:rsidRDefault="005A1019" w:rsidP="00A50E6F">
            <w:pPr>
              <w:pStyle w:val="TableParagraph"/>
              <w:spacing w:line="256" w:lineRule="exact"/>
              <w:ind w:right="270"/>
              <w:jc w:val="center"/>
              <w:rPr>
                <w:sz w:val="24"/>
              </w:rPr>
            </w:pPr>
            <w:r>
              <w:rPr>
                <w:sz w:val="24"/>
              </w:rPr>
              <w:t>72</w:t>
            </w:r>
          </w:p>
        </w:tc>
        <w:tc>
          <w:tcPr>
            <w:tcW w:w="990" w:type="dxa"/>
          </w:tcPr>
          <w:p w14:paraId="03DE4A49" w14:textId="77777777" w:rsidR="005A1019" w:rsidRDefault="005A1019" w:rsidP="00A50E6F">
            <w:pPr>
              <w:pStyle w:val="TableParagraph"/>
              <w:spacing w:line="256" w:lineRule="exact"/>
              <w:ind w:left="408"/>
              <w:jc w:val="center"/>
              <w:rPr>
                <w:sz w:val="24"/>
              </w:rPr>
            </w:pPr>
            <w:r>
              <w:rPr>
                <w:sz w:val="24"/>
              </w:rPr>
              <w:t>2</w:t>
            </w:r>
          </w:p>
        </w:tc>
        <w:tc>
          <w:tcPr>
            <w:tcW w:w="720" w:type="dxa"/>
          </w:tcPr>
          <w:p w14:paraId="01D473DE" w14:textId="77777777" w:rsidR="005A1019" w:rsidRDefault="005A1019" w:rsidP="00A50E6F">
            <w:pPr>
              <w:pStyle w:val="TableParagraph"/>
              <w:spacing w:line="256" w:lineRule="exact"/>
              <w:ind w:left="235"/>
              <w:jc w:val="center"/>
              <w:rPr>
                <w:sz w:val="24"/>
              </w:rPr>
            </w:pPr>
            <w:r>
              <w:rPr>
                <w:sz w:val="24"/>
              </w:rPr>
              <w:t>72</w:t>
            </w:r>
          </w:p>
        </w:tc>
        <w:tc>
          <w:tcPr>
            <w:tcW w:w="810" w:type="dxa"/>
          </w:tcPr>
          <w:p w14:paraId="4E6DB89B" w14:textId="77777777" w:rsidR="005A1019" w:rsidRDefault="005A1019" w:rsidP="00A50E6F">
            <w:pPr>
              <w:pStyle w:val="TableParagraph"/>
              <w:spacing w:line="256" w:lineRule="exact"/>
              <w:ind w:right="331"/>
              <w:jc w:val="center"/>
              <w:rPr>
                <w:sz w:val="24"/>
              </w:rPr>
            </w:pPr>
            <w:r>
              <w:rPr>
                <w:sz w:val="24"/>
              </w:rPr>
              <w:t>2</w:t>
            </w:r>
          </w:p>
        </w:tc>
        <w:tc>
          <w:tcPr>
            <w:tcW w:w="810" w:type="dxa"/>
          </w:tcPr>
          <w:p w14:paraId="624FEB8C" w14:textId="77777777" w:rsidR="005A1019" w:rsidRDefault="005A1019" w:rsidP="00A50E6F">
            <w:pPr>
              <w:pStyle w:val="TableParagraph"/>
              <w:spacing w:line="256" w:lineRule="exact"/>
              <w:ind w:right="273"/>
              <w:jc w:val="center"/>
              <w:rPr>
                <w:sz w:val="24"/>
              </w:rPr>
            </w:pPr>
            <w:r>
              <w:rPr>
                <w:sz w:val="24"/>
              </w:rPr>
              <w:t>68</w:t>
            </w:r>
          </w:p>
        </w:tc>
      </w:tr>
      <w:tr w:rsidR="005A1019" w14:paraId="196B8AFA" w14:textId="77777777" w:rsidTr="00236443">
        <w:trPr>
          <w:trHeight w:val="275"/>
        </w:trPr>
        <w:tc>
          <w:tcPr>
            <w:tcW w:w="635" w:type="dxa"/>
          </w:tcPr>
          <w:p w14:paraId="07862DE3" w14:textId="77777777" w:rsidR="005A1019" w:rsidRDefault="005A1019" w:rsidP="00A50E6F">
            <w:pPr>
              <w:pStyle w:val="TableParagraph"/>
              <w:spacing w:line="256" w:lineRule="exact"/>
              <w:ind w:left="107"/>
              <w:jc w:val="center"/>
              <w:rPr>
                <w:sz w:val="24"/>
              </w:rPr>
            </w:pPr>
            <w:r>
              <w:rPr>
                <w:sz w:val="24"/>
              </w:rPr>
              <w:t>13</w:t>
            </w:r>
          </w:p>
        </w:tc>
        <w:tc>
          <w:tcPr>
            <w:tcW w:w="2250" w:type="dxa"/>
          </w:tcPr>
          <w:p w14:paraId="419B0327" w14:textId="77777777" w:rsidR="005A1019" w:rsidRDefault="005A1019" w:rsidP="00A50E6F">
            <w:pPr>
              <w:pStyle w:val="TableParagraph"/>
              <w:spacing w:line="256" w:lineRule="exact"/>
              <w:ind w:left="108"/>
              <w:jc w:val="center"/>
              <w:rPr>
                <w:sz w:val="24"/>
              </w:rPr>
            </w:pPr>
            <w:r>
              <w:rPr>
                <w:sz w:val="24"/>
              </w:rPr>
              <w:t>Хемија</w:t>
            </w:r>
          </w:p>
        </w:tc>
        <w:tc>
          <w:tcPr>
            <w:tcW w:w="810" w:type="dxa"/>
          </w:tcPr>
          <w:p w14:paraId="72D4D704" w14:textId="77777777" w:rsidR="005A1019" w:rsidRDefault="005A1019" w:rsidP="00A50E6F">
            <w:pPr>
              <w:pStyle w:val="TableParagraph"/>
              <w:spacing w:line="256" w:lineRule="exact"/>
              <w:ind w:left="106"/>
              <w:jc w:val="center"/>
              <w:rPr>
                <w:sz w:val="24"/>
              </w:rPr>
            </w:pPr>
            <w:r>
              <w:rPr>
                <w:w w:val="99"/>
                <w:sz w:val="24"/>
              </w:rPr>
              <w:t>-</w:t>
            </w:r>
          </w:p>
        </w:tc>
        <w:tc>
          <w:tcPr>
            <w:tcW w:w="720" w:type="dxa"/>
          </w:tcPr>
          <w:p w14:paraId="6A49AB36" w14:textId="77777777" w:rsidR="005A1019" w:rsidRDefault="005A1019" w:rsidP="00A50E6F">
            <w:pPr>
              <w:pStyle w:val="TableParagraph"/>
              <w:spacing w:line="256" w:lineRule="exact"/>
              <w:ind w:left="108"/>
              <w:jc w:val="center"/>
              <w:rPr>
                <w:sz w:val="24"/>
              </w:rPr>
            </w:pPr>
            <w:r>
              <w:rPr>
                <w:w w:val="99"/>
                <w:sz w:val="24"/>
              </w:rPr>
              <w:t>-</w:t>
            </w:r>
          </w:p>
        </w:tc>
        <w:tc>
          <w:tcPr>
            <w:tcW w:w="900" w:type="dxa"/>
          </w:tcPr>
          <w:p w14:paraId="273A3313" w14:textId="77777777" w:rsidR="005A1019" w:rsidRDefault="005A1019" w:rsidP="00A50E6F">
            <w:pPr>
              <w:pStyle w:val="TableParagraph"/>
              <w:spacing w:line="256" w:lineRule="exact"/>
              <w:ind w:left="109"/>
              <w:jc w:val="center"/>
              <w:rPr>
                <w:sz w:val="24"/>
              </w:rPr>
            </w:pPr>
            <w:r>
              <w:rPr>
                <w:w w:val="99"/>
                <w:sz w:val="24"/>
              </w:rPr>
              <w:t>-</w:t>
            </w:r>
          </w:p>
        </w:tc>
        <w:tc>
          <w:tcPr>
            <w:tcW w:w="720" w:type="dxa"/>
          </w:tcPr>
          <w:p w14:paraId="7EC62E6C" w14:textId="77777777" w:rsidR="005A1019" w:rsidRDefault="005A1019" w:rsidP="00A50E6F">
            <w:pPr>
              <w:pStyle w:val="TableParagraph"/>
              <w:spacing w:line="256" w:lineRule="exact"/>
              <w:ind w:left="110"/>
              <w:jc w:val="center"/>
              <w:rPr>
                <w:sz w:val="24"/>
              </w:rPr>
            </w:pPr>
            <w:r>
              <w:rPr>
                <w:w w:val="99"/>
                <w:sz w:val="24"/>
              </w:rPr>
              <w:t>-</w:t>
            </w:r>
          </w:p>
        </w:tc>
        <w:tc>
          <w:tcPr>
            <w:tcW w:w="990" w:type="dxa"/>
          </w:tcPr>
          <w:p w14:paraId="13EFF33A" w14:textId="77777777" w:rsidR="005A1019" w:rsidRDefault="005A1019" w:rsidP="00A50E6F">
            <w:pPr>
              <w:pStyle w:val="TableParagraph"/>
              <w:spacing w:line="256" w:lineRule="exact"/>
              <w:ind w:left="408"/>
              <w:jc w:val="center"/>
              <w:rPr>
                <w:sz w:val="24"/>
              </w:rPr>
            </w:pPr>
            <w:r>
              <w:rPr>
                <w:sz w:val="24"/>
              </w:rPr>
              <w:t>2</w:t>
            </w:r>
          </w:p>
        </w:tc>
        <w:tc>
          <w:tcPr>
            <w:tcW w:w="720" w:type="dxa"/>
          </w:tcPr>
          <w:p w14:paraId="7752B3A3" w14:textId="77777777" w:rsidR="005A1019" w:rsidRDefault="005A1019" w:rsidP="00A50E6F">
            <w:pPr>
              <w:pStyle w:val="TableParagraph"/>
              <w:spacing w:line="256" w:lineRule="exact"/>
              <w:ind w:left="235"/>
              <w:jc w:val="center"/>
              <w:rPr>
                <w:sz w:val="24"/>
              </w:rPr>
            </w:pPr>
            <w:r>
              <w:rPr>
                <w:sz w:val="24"/>
              </w:rPr>
              <w:t>72</w:t>
            </w:r>
          </w:p>
        </w:tc>
        <w:tc>
          <w:tcPr>
            <w:tcW w:w="810" w:type="dxa"/>
          </w:tcPr>
          <w:p w14:paraId="3AC25D91" w14:textId="77777777" w:rsidR="005A1019" w:rsidRDefault="005A1019" w:rsidP="00A50E6F">
            <w:pPr>
              <w:pStyle w:val="TableParagraph"/>
              <w:spacing w:line="256" w:lineRule="exact"/>
              <w:ind w:right="331"/>
              <w:jc w:val="center"/>
              <w:rPr>
                <w:sz w:val="24"/>
              </w:rPr>
            </w:pPr>
            <w:r>
              <w:rPr>
                <w:sz w:val="24"/>
              </w:rPr>
              <w:t>2</w:t>
            </w:r>
          </w:p>
        </w:tc>
        <w:tc>
          <w:tcPr>
            <w:tcW w:w="810" w:type="dxa"/>
          </w:tcPr>
          <w:p w14:paraId="4D8C4623" w14:textId="77777777" w:rsidR="005A1019" w:rsidRDefault="005A1019" w:rsidP="00A50E6F">
            <w:pPr>
              <w:pStyle w:val="TableParagraph"/>
              <w:spacing w:line="256" w:lineRule="exact"/>
              <w:ind w:right="273"/>
              <w:jc w:val="center"/>
              <w:rPr>
                <w:sz w:val="24"/>
              </w:rPr>
            </w:pPr>
            <w:r>
              <w:rPr>
                <w:sz w:val="24"/>
              </w:rPr>
              <w:t>72</w:t>
            </w:r>
          </w:p>
        </w:tc>
      </w:tr>
      <w:tr w:rsidR="005A1019" w14:paraId="69F827AF" w14:textId="77777777" w:rsidTr="00236443">
        <w:trPr>
          <w:trHeight w:val="278"/>
        </w:trPr>
        <w:tc>
          <w:tcPr>
            <w:tcW w:w="635" w:type="dxa"/>
          </w:tcPr>
          <w:p w14:paraId="4DBF5FA1" w14:textId="77777777" w:rsidR="005A1019" w:rsidRDefault="005A1019" w:rsidP="00A50E6F">
            <w:pPr>
              <w:pStyle w:val="TableParagraph"/>
              <w:jc w:val="center"/>
              <w:rPr>
                <w:sz w:val="20"/>
              </w:rPr>
            </w:pPr>
          </w:p>
        </w:tc>
        <w:tc>
          <w:tcPr>
            <w:tcW w:w="2250" w:type="dxa"/>
          </w:tcPr>
          <w:p w14:paraId="41C46FEA" w14:textId="77777777" w:rsidR="005A1019" w:rsidRDefault="005A1019" w:rsidP="00A50E6F">
            <w:pPr>
              <w:pStyle w:val="TableParagraph"/>
              <w:spacing w:line="259" w:lineRule="exact"/>
              <w:ind w:left="108"/>
              <w:jc w:val="center"/>
              <w:rPr>
                <w:b/>
                <w:sz w:val="24"/>
              </w:rPr>
            </w:pPr>
            <w:r>
              <w:rPr>
                <w:b/>
                <w:sz w:val="24"/>
              </w:rPr>
              <w:t>Укупно</w:t>
            </w:r>
            <w:r>
              <w:rPr>
                <w:b/>
                <w:spacing w:val="-1"/>
                <w:sz w:val="24"/>
              </w:rPr>
              <w:t xml:space="preserve"> </w:t>
            </w:r>
            <w:r>
              <w:rPr>
                <w:b/>
                <w:sz w:val="24"/>
              </w:rPr>
              <w:t>А</w:t>
            </w:r>
          </w:p>
        </w:tc>
        <w:tc>
          <w:tcPr>
            <w:tcW w:w="810" w:type="dxa"/>
          </w:tcPr>
          <w:p w14:paraId="28064857" w14:textId="77777777" w:rsidR="005A1019" w:rsidRDefault="005A1019" w:rsidP="00A50E6F">
            <w:pPr>
              <w:pStyle w:val="TableParagraph"/>
              <w:spacing w:line="259" w:lineRule="exact"/>
              <w:ind w:left="106"/>
              <w:jc w:val="center"/>
              <w:rPr>
                <w:b/>
                <w:sz w:val="24"/>
              </w:rPr>
            </w:pPr>
            <w:r>
              <w:rPr>
                <w:b/>
                <w:sz w:val="24"/>
              </w:rPr>
              <w:t>24</w:t>
            </w:r>
          </w:p>
        </w:tc>
        <w:tc>
          <w:tcPr>
            <w:tcW w:w="720" w:type="dxa"/>
          </w:tcPr>
          <w:p w14:paraId="1411ED67" w14:textId="77777777" w:rsidR="005A1019" w:rsidRDefault="005A1019" w:rsidP="00A50E6F">
            <w:pPr>
              <w:pStyle w:val="TableParagraph"/>
              <w:spacing w:line="259" w:lineRule="exact"/>
              <w:ind w:left="108"/>
              <w:jc w:val="center"/>
              <w:rPr>
                <w:b/>
                <w:sz w:val="24"/>
              </w:rPr>
            </w:pPr>
            <w:r>
              <w:rPr>
                <w:b/>
                <w:sz w:val="24"/>
              </w:rPr>
              <w:t>918</w:t>
            </w:r>
          </w:p>
        </w:tc>
        <w:tc>
          <w:tcPr>
            <w:tcW w:w="900" w:type="dxa"/>
          </w:tcPr>
          <w:p w14:paraId="0ECD39F3" w14:textId="77777777" w:rsidR="005A1019" w:rsidRDefault="005A1019" w:rsidP="00A50E6F">
            <w:pPr>
              <w:pStyle w:val="TableParagraph"/>
              <w:spacing w:line="259" w:lineRule="exact"/>
              <w:ind w:left="109"/>
              <w:jc w:val="center"/>
              <w:rPr>
                <w:b/>
                <w:sz w:val="24"/>
              </w:rPr>
            </w:pPr>
            <w:r>
              <w:rPr>
                <w:b/>
                <w:sz w:val="24"/>
              </w:rPr>
              <w:t>25</w:t>
            </w:r>
          </w:p>
        </w:tc>
        <w:tc>
          <w:tcPr>
            <w:tcW w:w="720" w:type="dxa"/>
          </w:tcPr>
          <w:p w14:paraId="7234D539" w14:textId="77777777" w:rsidR="005A1019" w:rsidRDefault="005A1019" w:rsidP="00A50E6F">
            <w:pPr>
              <w:pStyle w:val="TableParagraph"/>
              <w:spacing w:line="259" w:lineRule="exact"/>
              <w:ind w:left="110"/>
              <w:jc w:val="center"/>
              <w:rPr>
                <w:b/>
                <w:sz w:val="24"/>
              </w:rPr>
            </w:pPr>
            <w:r>
              <w:rPr>
                <w:b/>
                <w:sz w:val="24"/>
              </w:rPr>
              <w:t>954</w:t>
            </w:r>
          </w:p>
        </w:tc>
        <w:tc>
          <w:tcPr>
            <w:tcW w:w="990" w:type="dxa"/>
          </w:tcPr>
          <w:p w14:paraId="6FE4E384" w14:textId="77777777" w:rsidR="005A1019" w:rsidRDefault="005A1019" w:rsidP="00A50E6F">
            <w:pPr>
              <w:pStyle w:val="TableParagraph"/>
              <w:spacing w:line="259" w:lineRule="exact"/>
              <w:ind w:left="348"/>
              <w:jc w:val="center"/>
              <w:rPr>
                <w:b/>
                <w:sz w:val="24"/>
              </w:rPr>
            </w:pPr>
            <w:r>
              <w:rPr>
                <w:b/>
                <w:sz w:val="24"/>
              </w:rPr>
              <w:t>28</w:t>
            </w:r>
          </w:p>
        </w:tc>
        <w:tc>
          <w:tcPr>
            <w:tcW w:w="720" w:type="dxa"/>
          </w:tcPr>
          <w:p w14:paraId="3AF929E0" w14:textId="77777777" w:rsidR="005A1019" w:rsidRDefault="005A1019" w:rsidP="00A50E6F">
            <w:pPr>
              <w:pStyle w:val="TableParagraph"/>
              <w:spacing w:line="259" w:lineRule="exact"/>
              <w:ind w:right="97"/>
              <w:jc w:val="center"/>
              <w:rPr>
                <w:b/>
                <w:sz w:val="24"/>
              </w:rPr>
            </w:pPr>
            <w:r>
              <w:rPr>
                <w:b/>
                <w:sz w:val="24"/>
              </w:rPr>
              <w:t>1008</w:t>
            </w:r>
          </w:p>
        </w:tc>
        <w:tc>
          <w:tcPr>
            <w:tcW w:w="810" w:type="dxa"/>
          </w:tcPr>
          <w:p w14:paraId="03C85803" w14:textId="77777777" w:rsidR="005A1019" w:rsidRDefault="005A1019" w:rsidP="00A50E6F">
            <w:pPr>
              <w:pStyle w:val="TableParagraph"/>
              <w:spacing w:line="259" w:lineRule="exact"/>
              <w:ind w:left="111"/>
              <w:jc w:val="center"/>
              <w:rPr>
                <w:b/>
                <w:sz w:val="24"/>
              </w:rPr>
            </w:pPr>
            <w:r>
              <w:rPr>
                <w:b/>
                <w:sz w:val="24"/>
              </w:rPr>
              <w:t>28</w:t>
            </w:r>
          </w:p>
        </w:tc>
        <w:tc>
          <w:tcPr>
            <w:tcW w:w="810" w:type="dxa"/>
          </w:tcPr>
          <w:p w14:paraId="37E51234" w14:textId="77777777" w:rsidR="005A1019" w:rsidRDefault="005A1019" w:rsidP="00A50E6F">
            <w:pPr>
              <w:pStyle w:val="TableParagraph"/>
              <w:spacing w:line="259" w:lineRule="exact"/>
              <w:ind w:left="114"/>
              <w:jc w:val="center"/>
              <w:rPr>
                <w:b/>
                <w:sz w:val="24"/>
              </w:rPr>
            </w:pPr>
            <w:r>
              <w:rPr>
                <w:b/>
                <w:sz w:val="24"/>
              </w:rPr>
              <w:t>952</w:t>
            </w:r>
          </w:p>
        </w:tc>
      </w:tr>
    </w:tbl>
    <w:p w14:paraId="701759C2" w14:textId="77777777" w:rsidR="005A1019" w:rsidRPr="005A1019" w:rsidRDefault="005A1019" w:rsidP="00A50E6F">
      <w:pPr>
        <w:spacing w:line="256" w:lineRule="exact"/>
        <w:jc w:val="center"/>
        <w:rPr>
          <w:sz w:val="24"/>
          <w:lang w:val="sr-Cyrl-RS"/>
        </w:rPr>
        <w:sectPr w:rsidR="005A1019" w:rsidRPr="005A1019" w:rsidSect="00DD4C70">
          <w:pgSz w:w="16840" w:h="11910" w:orient="landscape"/>
          <w:pgMar w:top="1260" w:right="280" w:bottom="1220" w:left="1420" w:header="720" w:footer="720" w:gutter="0"/>
          <w:cols w:space="720"/>
          <w:docGrid w:linePitch="299"/>
        </w:sectPr>
      </w:pPr>
    </w:p>
    <w:p w14:paraId="4ADB6AFA" w14:textId="77777777" w:rsidR="005A1019" w:rsidRDefault="005A1019" w:rsidP="005A1019">
      <w:pPr>
        <w:pStyle w:val="BodyText"/>
        <w:spacing w:before="7"/>
        <w:rPr>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4"/>
        <w:gridCol w:w="3210"/>
        <w:gridCol w:w="669"/>
        <w:gridCol w:w="768"/>
        <w:gridCol w:w="1057"/>
        <w:gridCol w:w="1306"/>
        <w:gridCol w:w="1103"/>
        <w:gridCol w:w="1264"/>
        <w:gridCol w:w="727"/>
        <w:gridCol w:w="758"/>
      </w:tblGrid>
      <w:tr w:rsidR="005A1019" w14:paraId="49B4D973" w14:textId="77777777" w:rsidTr="00467F89">
        <w:trPr>
          <w:trHeight w:val="551"/>
        </w:trPr>
        <w:tc>
          <w:tcPr>
            <w:tcW w:w="0" w:type="auto"/>
            <w:vMerge w:val="restart"/>
          </w:tcPr>
          <w:p w14:paraId="5EA3CA44" w14:textId="77777777" w:rsidR="005A1019" w:rsidRDefault="005A1019" w:rsidP="005A1019">
            <w:pPr>
              <w:pStyle w:val="TableParagraph"/>
              <w:spacing w:line="273" w:lineRule="exact"/>
              <w:ind w:left="107"/>
              <w:rPr>
                <w:b/>
                <w:sz w:val="24"/>
              </w:rPr>
            </w:pPr>
            <w:r>
              <w:rPr>
                <w:b/>
                <w:sz w:val="24"/>
              </w:rPr>
              <w:t>Р.б</w:t>
            </w:r>
          </w:p>
        </w:tc>
        <w:tc>
          <w:tcPr>
            <w:tcW w:w="0" w:type="auto"/>
            <w:vMerge w:val="restart"/>
          </w:tcPr>
          <w:p w14:paraId="4C937D8D" w14:textId="77777777" w:rsidR="005A1019" w:rsidRDefault="005A1019" w:rsidP="005A1019">
            <w:pPr>
              <w:pStyle w:val="TableParagraph"/>
              <w:ind w:left="108" w:right="711"/>
              <w:rPr>
                <w:b/>
                <w:sz w:val="24"/>
              </w:rPr>
            </w:pPr>
            <w:r>
              <w:rPr>
                <w:b/>
                <w:sz w:val="24"/>
              </w:rPr>
              <w:t>Изборни</w:t>
            </w:r>
            <w:r>
              <w:rPr>
                <w:b/>
                <w:spacing w:val="1"/>
                <w:sz w:val="24"/>
              </w:rPr>
              <w:t xml:space="preserve"> </w:t>
            </w:r>
            <w:r>
              <w:rPr>
                <w:b/>
                <w:sz w:val="24"/>
              </w:rPr>
              <w:t>програми</w:t>
            </w:r>
            <w:r>
              <w:rPr>
                <w:b/>
                <w:spacing w:val="-14"/>
                <w:sz w:val="24"/>
              </w:rPr>
              <w:t xml:space="preserve"> </w:t>
            </w:r>
            <w:r>
              <w:rPr>
                <w:b/>
                <w:sz w:val="24"/>
              </w:rPr>
              <w:t>Б</w:t>
            </w:r>
          </w:p>
        </w:tc>
        <w:tc>
          <w:tcPr>
            <w:tcW w:w="0" w:type="auto"/>
            <w:gridSpan w:val="2"/>
          </w:tcPr>
          <w:p w14:paraId="514464CF" w14:textId="77777777" w:rsidR="005A1019" w:rsidRDefault="005A1019" w:rsidP="005A1019">
            <w:pPr>
              <w:pStyle w:val="TableParagraph"/>
              <w:spacing w:line="273" w:lineRule="exact"/>
              <w:ind w:left="108"/>
              <w:rPr>
                <w:b/>
                <w:sz w:val="24"/>
              </w:rPr>
            </w:pPr>
            <w:r>
              <w:rPr>
                <w:b/>
                <w:sz w:val="24"/>
              </w:rPr>
              <w:t>Пети</w:t>
            </w:r>
            <w:r>
              <w:rPr>
                <w:b/>
                <w:spacing w:val="-2"/>
                <w:sz w:val="24"/>
              </w:rPr>
              <w:t xml:space="preserve"> </w:t>
            </w:r>
            <w:r>
              <w:rPr>
                <w:b/>
                <w:sz w:val="24"/>
              </w:rPr>
              <w:t>разред</w:t>
            </w:r>
          </w:p>
        </w:tc>
        <w:tc>
          <w:tcPr>
            <w:tcW w:w="0" w:type="auto"/>
            <w:gridSpan w:val="2"/>
          </w:tcPr>
          <w:p w14:paraId="47DC4A31" w14:textId="77777777" w:rsidR="005A1019" w:rsidRDefault="005A1019" w:rsidP="005A1019">
            <w:pPr>
              <w:pStyle w:val="TableParagraph"/>
              <w:spacing w:line="276" w:lineRule="exact"/>
              <w:ind w:left="107" w:right="798"/>
              <w:rPr>
                <w:b/>
                <w:sz w:val="24"/>
              </w:rPr>
            </w:pPr>
            <w:r>
              <w:rPr>
                <w:b/>
                <w:sz w:val="24"/>
              </w:rPr>
              <w:t>Шести</w:t>
            </w:r>
            <w:r>
              <w:rPr>
                <w:b/>
                <w:spacing w:val="-57"/>
                <w:sz w:val="24"/>
              </w:rPr>
              <w:t xml:space="preserve"> </w:t>
            </w:r>
            <w:r>
              <w:rPr>
                <w:b/>
                <w:sz w:val="24"/>
              </w:rPr>
              <w:t>разред</w:t>
            </w:r>
          </w:p>
        </w:tc>
        <w:tc>
          <w:tcPr>
            <w:tcW w:w="0" w:type="auto"/>
            <w:gridSpan w:val="2"/>
          </w:tcPr>
          <w:p w14:paraId="69171057" w14:textId="77777777" w:rsidR="005A1019" w:rsidRDefault="005A1019" w:rsidP="005A1019">
            <w:pPr>
              <w:pStyle w:val="TableParagraph"/>
              <w:spacing w:line="276" w:lineRule="exact"/>
              <w:ind w:left="107" w:right="832"/>
              <w:rPr>
                <w:b/>
                <w:sz w:val="24"/>
              </w:rPr>
            </w:pPr>
            <w:r>
              <w:rPr>
                <w:b/>
                <w:sz w:val="24"/>
              </w:rPr>
              <w:t>Седми</w:t>
            </w:r>
            <w:r>
              <w:rPr>
                <w:b/>
                <w:spacing w:val="-57"/>
                <w:sz w:val="24"/>
              </w:rPr>
              <w:t xml:space="preserve"> </w:t>
            </w:r>
            <w:r>
              <w:rPr>
                <w:b/>
                <w:sz w:val="24"/>
              </w:rPr>
              <w:t>разред</w:t>
            </w:r>
          </w:p>
        </w:tc>
        <w:tc>
          <w:tcPr>
            <w:tcW w:w="0" w:type="auto"/>
            <w:gridSpan w:val="2"/>
          </w:tcPr>
          <w:p w14:paraId="34DAD1F1" w14:textId="77777777" w:rsidR="005A1019" w:rsidRDefault="005A1019" w:rsidP="005A1019">
            <w:pPr>
              <w:pStyle w:val="TableParagraph"/>
              <w:spacing w:line="273" w:lineRule="exact"/>
              <w:ind w:left="109"/>
              <w:rPr>
                <w:b/>
                <w:sz w:val="24"/>
              </w:rPr>
            </w:pPr>
            <w:r>
              <w:rPr>
                <w:b/>
                <w:sz w:val="24"/>
              </w:rPr>
              <w:t>Осми</w:t>
            </w:r>
            <w:r>
              <w:rPr>
                <w:b/>
                <w:spacing w:val="-1"/>
                <w:sz w:val="24"/>
              </w:rPr>
              <w:t xml:space="preserve"> </w:t>
            </w:r>
            <w:r>
              <w:rPr>
                <w:b/>
                <w:sz w:val="24"/>
              </w:rPr>
              <w:t>разред</w:t>
            </w:r>
          </w:p>
        </w:tc>
      </w:tr>
      <w:tr w:rsidR="005A1019" w14:paraId="7B10C1F6" w14:textId="77777777" w:rsidTr="00467F89">
        <w:trPr>
          <w:trHeight w:val="412"/>
        </w:trPr>
        <w:tc>
          <w:tcPr>
            <w:tcW w:w="0" w:type="auto"/>
            <w:vMerge/>
            <w:tcBorders>
              <w:top w:val="nil"/>
            </w:tcBorders>
          </w:tcPr>
          <w:p w14:paraId="3A06F4E2" w14:textId="77777777" w:rsidR="005A1019" w:rsidRDefault="005A1019" w:rsidP="005A1019">
            <w:pPr>
              <w:rPr>
                <w:sz w:val="2"/>
                <w:szCs w:val="2"/>
              </w:rPr>
            </w:pPr>
          </w:p>
        </w:tc>
        <w:tc>
          <w:tcPr>
            <w:tcW w:w="0" w:type="auto"/>
            <w:vMerge/>
            <w:tcBorders>
              <w:top w:val="nil"/>
            </w:tcBorders>
          </w:tcPr>
          <w:p w14:paraId="37ED4F5A" w14:textId="77777777" w:rsidR="005A1019" w:rsidRDefault="005A1019" w:rsidP="005A1019">
            <w:pPr>
              <w:rPr>
                <w:sz w:val="2"/>
                <w:szCs w:val="2"/>
              </w:rPr>
            </w:pPr>
          </w:p>
        </w:tc>
        <w:tc>
          <w:tcPr>
            <w:tcW w:w="0" w:type="auto"/>
          </w:tcPr>
          <w:p w14:paraId="260A13F4" w14:textId="77777777" w:rsidR="005A1019" w:rsidRDefault="005A1019" w:rsidP="005A1019">
            <w:pPr>
              <w:pStyle w:val="TableParagraph"/>
              <w:spacing w:line="267" w:lineRule="exact"/>
              <w:ind w:left="108"/>
              <w:rPr>
                <w:sz w:val="24"/>
              </w:rPr>
            </w:pPr>
            <w:r>
              <w:rPr>
                <w:sz w:val="24"/>
              </w:rPr>
              <w:t>Нед.</w:t>
            </w:r>
          </w:p>
        </w:tc>
        <w:tc>
          <w:tcPr>
            <w:tcW w:w="0" w:type="auto"/>
          </w:tcPr>
          <w:p w14:paraId="6BAC2C76" w14:textId="77777777" w:rsidR="005A1019" w:rsidRDefault="005A1019" w:rsidP="005A1019">
            <w:pPr>
              <w:pStyle w:val="TableParagraph"/>
              <w:spacing w:line="267" w:lineRule="exact"/>
              <w:ind w:right="215"/>
              <w:jc w:val="right"/>
              <w:rPr>
                <w:sz w:val="24"/>
              </w:rPr>
            </w:pPr>
            <w:r>
              <w:rPr>
                <w:sz w:val="24"/>
              </w:rPr>
              <w:t>Год.</w:t>
            </w:r>
          </w:p>
        </w:tc>
        <w:tc>
          <w:tcPr>
            <w:tcW w:w="0" w:type="auto"/>
          </w:tcPr>
          <w:p w14:paraId="4732AD3E" w14:textId="77777777" w:rsidR="005A1019" w:rsidRDefault="005A1019" w:rsidP="005A1019">
            <w:pPr>
              <w:pStyle w:val="TableParagraph"/>
              <w:spacing w:line="267" w:lineRule="exact"/>
              <w:ind w:left="107"/>
              <w:rPr>
                <w:sz w:val="24"/>
              </w:rPr>
            </w:pPr>
            <w:r>
              <w:rPr>
                <w:sz w:val="24"/>
              </w:rPr>
              <w:t>Нед.</w:t>
            </w:r>
          </w:p>
        </w:tc>
        <w:tc>
          <w:tcPr>
            <w:tcW w:w="0" w:type="auto"/>
          </w:tcPr>
          <w:p w14:paraId="7E2CFF75" w14:textId="77777777" w:rsidR="005A1019" w:rsidRDefault="005A1019" w:rsidP="005A1019">
            <w:pPr>
              <w:pStyle w:val="TableParagraph"/>
              <w:spacing w:line="267" w:lineRule="exact"/>
              <w:ind w:right="265"/>
              <w:jc w:val="right"/>
              <w:rPr>
                <w:sz w:val="24"/>
              </w:rPr>
            </w:pPr>
            <w:r>
              <w:rPr>
                <w:sz w:val="24"/>
              </w:rPr>
              <w:t>Год.</w:t>
            </w:r>
          </w:p>
        </w:tc>
        <w:tc>
          <w:tcPr>
            <w:tcW w:w="0" w:type="auto"/>
          </w:tcPr>
          <w:p w14:paraId="1F5126D7" w14:textId="77777777" w:rsidR="005A1019" w:rsidRDefault="005A1019" w:rsidP="005A1019">
            <w:pPr>
              <w:pStyle w:val="TableParagraph"/>
              <w:spacing w:line="267" w:lineRule="exact"/>
              <w:ind w:left="107"/>
              <w:rPr>
                <w:sz w:val="24"/>
              </w:rPr>
            </w:pPr>
            <w:r>
              <w:rPr>
                <w:sz w:val="24"/>
              </w:rPr>
              <w:t>Нед.</w:t>
            </w:r>
          </w:p>
        </w:tc>
        <w:tc>
          <w:tcPr>
            <w:tcW w:w="0" w:type="auto"/>
          </w:tcPr>
          <w:p w14:paraId="074BB8FC" w14:textId="77777777" w:rsidR="005A1019" w:rsidRDefault="005A1019" w:rsidP="005A1019">
            <w:pPr>
              <w:pStyle w:val="TableParagraph"/>
              <w:spacing w:line="267" w:lineRule="exact"/>
              <w:ind w:right="213"/>
              <w:jc w:val="right"/>
              <w:rPr>
                <w:sz w:val="24"/>
              </w:rPr>
            </w:pPr>
            <w:r>
              <w:rPr>
                <w:sz w:val="24"/>
              </w:rPr>
              <w:t>Год.</w:t>
            </w:r>
          </w:p>
        </w:tc>
        <w:tc>
          <w:tcPr>
            <w:tcW w:w="0" w:type="auto"/>
          </w:tcPr>
          <w:p w14:paraId="7F045BD5" w14:textId="77777777" w:rsidR="005A1019" w:rsidRDefault="005A1019" w:rsidP="005A1019">
            <w:pPr>
              <w:pStyle w:val="TableParagraph"/>
              <w:spacing w:line="267" w:lineRule="exact"/>
              <w:ind w:right="221"/>
              <w:jc w:val="right"/>
              <w:rPr>
                <w:sz w:val="24"/>
              </w:rPr>
            </w:pPr>
            <w:r>
              <w:rPr>
                <w:sz w:val="24"/>
              </w:rPr>
              <w:t>Нед.</w:t>
            </w:r>
          </w:p>
        </w:tc>
        <w:tc>
          <w:tcPr>
            <w:tcW w:w="0" w:type="auto"/>
          </w:tcPr>
          <w:p w14:paraId="6543F4BC" w14:textId="77777777" w:rsidR="005A1019" w:rsidRDefault="005A1019" w:rsidP="005A1019">
            <w:pPr>
              <w:pStyle w:val="TableParagraph"/>
              <w:spacing w:line="267" w:lineRule="exact"/>
              <w:ind w:right="272"/>
              <w:jc w:val="right"/>
              <w:rPr>
                <w:sz w:val="24"/>
              </w:rPr>
            </w:pPr>
            <w:r>
              <w:rPr>
                <w:sz w:val="24"/>
              </w:rPr>
              <w:t>Год.</w:t>
            </w:r>
          </w:p>
        </w:tc>
      </w:tr>
      <w:tr w:rsidR="005A1019" w14:paraId="6902F159" w14:textId="77777777" w:rsidTr="00467F89">
        <w:trPr>
          <w:trHeight w:val="623"/>
        </w:trPr>
        <w:tc>
          <w:tcPr>
            <w:tcW w:w="0" w:type="auto"/>
          </w:tcPr>
          <w:p w14:paraId="4CEDE943" w14:textId="77777777" w:rsidR="005A1019" w:rsidRDefault="005A1019" w:rsidP="005A1019">
            <w:pPr>
              <w:pStyle w:val="TableParagraph"/>
              <w:spacing w:line="268" w:lineRule="exact"/>
              <w:ind w:left="107"/>
              <w:rPr>
                <w:sz w:val="24"/>
              </w:rPr>
            </w:pPr>
            <w:r>
              <w:rPr>
                <w:sz w:val="24"/>
              </w:rPr>
              <w:t>1</w:t>
            </w:r>
          </w:p>
        </w:tc>
        <w:tc>
          <w:tcPr>
            <w:tcW w:w="0" w:type="auto"/>
          </w:tcPr>
          <w:p w14:paraId="5E1A8295" w14:textId="77777777" w:rsidR="005A1019" w:rsidRDefault="005A1019" w:rsidP="005A1019">
            <w:pPr>
              <w:pStyle w:val="TableParagraph"/>
              <w:ind w:left="108" w:right="840"/>
              <w:rPr>
                <w:sz w:val="24"/>
              </w:rPr>
            </w:pPr>
            <w:r>
              <w:rPr>
                <w:sz w:val="24"/>
              </w:rPr>
              <w:t>Грађанско</w:t>
            </w:r>
            <w:r>
              <w:rPr>
                <w:spacing w:val="1"/>
                <w:sz w:val="24"/>
              </w:rPr>
              <w:t xml:space="preserve"> </w:t>
            </w:r>
            <w:r>
              <w:rPr>
                <w:spacing w:val="-1"/>
                <w:sz w:val="24"/>
              </w:rPr>
              <w:t>васпитање/</w:t>
            </w:r>
          </w:p>
          <w:p w14:paraId="3A1086C4" w14:textId="77777777" w:rsidR="005A1019" w:rsidRDefault="005A1019" w:rsidP="005A1019">
            <w:pPr>
              <w:pStyle w:val="TableParagraph"/>
              <w:spacing w:line="264" w:lineRule="exact"/>
              <w:ind w:left="108"/>
              <w:rPr>
                <w:sz w:val="24"/>
              </w:rPr>
            </w:pPr>
            <w:r>
              <w:rPr>
                <w:sz w:val="24"/>
              </w:rPr>
              <w:t>Веронаука</w:t>
            </w:r>
          </w:p>
        </w:tc>
        <w:tc>
          <w:tcPr>
            <w:tcW w:w="0" w:type="auto"/>
          </w:tcPr>
          <w:p w14:paraId="270ED19D" w14:textId="77777777" w:rsidR="005A1019" w:rsidRDefault="005A1019" w:rsidP="005A1019">
            <w:pPr>
              <w:pStyle w:val="TableParagraph"/>
              <w:spacing w:line="268" w:lineRule="exact"/>
              <w:ind w:left="11"/>
              <w:jc w:val="center"/>
              <w:rPr>
                <w:sz w:val="24"/>
              </w:rPr>
            </w:pPr>
            <w:r>
              <w:rPr>
                <w:sz w:val="24"/>
              </w:rPr>
              <w:t>1</w:t>
            </w:r>
          </w:p>
        </w:tc>
        <w:tc>
          <w:tcPr>
            <w:tcW w:w="0" w:type="auto"/>
          </w:tcPr>
          <w:p w14:paraId="7E8C47A7" w14:textId="77777777" w:rsidR="005A1019" w:rsidRDefault="005A1019" w:rsidP="005A1019">
            <w:pPr>
              <w:pStyle w:val="TableParagraph"/>
              <w:spacing w:line="268" w:lineRule="exact"/>
              <w:ind w:right="257"/>
              <w:jc w:val="right"/>
              <w:rPr>
                <w:sz w:val="24"/>
              </w:rPr>
            </w:pPr>
            <w:r>
              <w:rPr>
                <w:sz w:val="24"/>
              </w:rPr>
              <w:t>36</w:t>
            </w:r>
          </w:p>
        </w:tc>
        <w:tc>
          <w:tcPr>
            <w:tcW w:w="0" w:type="auto"/>
          </w:tcPr>
          <w:p w14:paraId="66A5C6C7" w14:textId="77777777" w:rsidR="005A1019" w:rsidRDefault="005A1019" w:rsidP="005A1019">
            <w:pPr>
              <w:pStyle w:val="TableParagraph"/>
              <w:spacing w:line="268" w:lineRule="exact"/>
              <w:ind w:left="8"/>
              <w:jc w:val="center"/>
              <w:rPr>
                <w:sz w:val="24"/>
              </w:rPr>
            </w:pPr>
            <w:r>
              <w:rPr>
                <w:sz w:val="24"/>
              </w:rPr>
              <w:t>1</w:t>
            </w:r>
          </w:p>
        </w:tc>
        <w:tc>
          <w:tcPr>
            <w:tcW w:w="0" w:type="auto"/>
          </w:tcPr>
          <w:p w14:paraId="00C7BCE7" w14:textId="77777777" w:rsidR="005A1019" w:rsidRDefault="005A1019" w:rsidP="005A1019">
            <w:pPr>
              <w:pStyle w:val="TableParagraph"/>
              <w:spacing w:line="268" w:lineRule="exact"/>
              <w:ind w:right="281"/>
              <w:jc w:val="right"/>
              <w:rPr>
                <w:sz w:val="24"/>
              </w:rPr>
            </w:pPr>
            <w:r>
              <w:rPr>
                <w:sz w:val="24"/>
              </w:rPr>
              <w:t>36</w:t>
            </w:r>
          </w:p>
        </w:tc>
        <w:tc>
          <w:tcPr>
            <w:tcW w:w="0" w:type="auto"/>
          </w:tcPr>
          <w:p w14:paraId="09A6A005" w14:textId="77777777" w:rsidR="005A1019" w:rsidRDefault="005A1019" w:rsidP="005A1019">
            <w:pPr>
              <w:pStyle w:val="TableParagraph"/>
              <w:spacing w:line="268" w:lineRule="exact"/>
              <w:ind w:left="11"/>
              <w:jc w:val="center"/>
              <w:rPr>
                <w:sz w:val="24"/>
              </w:rPr>
            </w:pPr>
            <w:r>
              <w:rPr>
                <w:sz w:val="24"/>
              </w:rPr>
              <w:t>1</w:t>
            </w:r>
          </w:p>
        </w:tc>
        <w:tc>
          <w:tcPr>
            <w:tcW w:w="0" w:type="auto"/>
          </w:tcPr>
          <w:p w14:paraId="585598D6" w14:textId="77777777" w:rsidR="005A1019" w:rsidRDefault="005A1019" w:rsidP="005A1019">
            <w:pPr>
              <w:pStyle w:val="TableParagraph"/>
              <w:spacing w:line="268" w:lineRule="exact"/>
              <w:ind w:right="255"/>
              <w:jc w:val="right"/>
              <w:rPr>
                <w:sz w:val="24"/>
              </w:rPr>
            </w:pPr>
            <w:r>
              <w:rPr>
                <w:sz w:val="24"/>
              </w:rPr>
              <w:t>36</w:t>
            </w:r>
          </w:p>
        </w:tc>
        <w:tc>
          <w:tcPr>
            <w:tcW w:w="0" w:type="auto"/>
          </w:tcPr>
          <w:p w14:paraId="66D537D9" w14:textId="77777777" w:rsidR="005A1019" w:rsidRDefault="005A1019" w:rsidP="005A1019">
            <w:pPr>
              <w:pStyle w:val="TableParagraph"/>
              <w:spacing w:line="268" w:lineRule="exact"/>
              <w:ind w:left="10"/>
              <w:jc w:val="center"/>
              <w:rPr>
                <w:sz w:val="24"/>
              </w:rPr>
            </w:pPr>
            <w:r>
              <w:rPr>
                <w:sz w:val="24"/>
              </w:rPr>
              <w:t>1</w:t>
            </w:r>
          </w:p>
        </w:tc>
        <w:tc>
          <w:tcPr>
            <w:tcW w:w="0" w:type="auto"/>
          </w:tcPr>
          <w:p w14:paraId="1CCC69C8" w14:textId="77777777" w:rsidR="005A1019" w:rsidRDefault="005A1019" w:rsidP="005A1019">
            <w:pPr>
              <w:pStyle w:val="TableParagraph"/>
              <w:spacing w:line="268" w:lineRule="exact"/>
              <w:ind w:right="283"/>
              <w:jc w:val="right"/>
              <w:rPr>
                <w:sz w:val="24"/>
              </w:rPr>
            </w:pPr>
            <w:r>
              <w:rPr>
                <w:sz w:val="24"/>
              </w:rPr>
              <w:t>36</w:t>
            </w:r>
          </w:p>
        </w:tc>
      </w:tr>
      <w:tr w:rsidR="005A1019" w14:paraId="156AF395" w14:textId="77777777" w:rsidTr="00467F89">
        <w:trPr>
          <w:trHeight w:val="351"/>
        </w:trPr>
        <w:tc>
          <w:tcPr>
            <w:tcW w:w="0" w:type="auto"/>
          </w:tcPr>
          <w:p w14:paraId="30F1DF6A" w14:textId="77777777" w:rsidR="005A1019" w:rsidRDefault="005A1019" w:rsidP="005A1019">
            <w:pPr>
              <w:pStyle w:val="TableParagraph"/>
              <w:spacing w:line="268" w:lineRule="exact"/>
              <w:ind w:left="107"/>
              <w:rPr>
                <w:sz w:val="24"/>
              </w:rPr>
            </w:pPr>
            <w:r>
              <w:rPr>
                <w:sz w:val="24"/>
              </w:rPr>
              <w:t>2</w:t>
            </w:r>
          </w:p>
        </w:tc>
        <w:tc>
          <w:tcPr>
            <w:tcW w:w="0" w:type="auto"/>
          </w:tcPr>
          <w:p w14:paraId="4A14B78E" w14:textId="77777777" w:rsidR="005A1019" w:rsidRPr="008C4AC6" w:rsidRDefault="008C4AC6" w:rsidP="005A1019">
            <w:pPr>
              <w:pStyle w:val="TableParagraph"/>
              <w:spacing w:line="264" w:lineRule="exact"/>
              <w:ind w:left="108"/>
              <w:rPr>
                <w:sz w:val="24"/>
                <w:lang w:val="sr-Cyrl-RS"/>
              </w:rPr>
            </w:pPr>
            <w:r>
              <w:rPr>
                <w:sz w:val="24"/>
                <w:lang w:val="sr-Cyrl-RS"/>
              </w:rPr>
              <w:t>Француски језик</w:t>
            </w:r>
          </w:p>
        </w:tc>
        <w:tc>
          <w:tcPr>
            <w:tcW w:w="0" w:type="auto"/>
          </w:tcPr>
          <w:p w14:paraId="17D29875" w14:textId="77777777" w:rsidR="005A1019" w:rsidRDefault="005A1019" w:rsidP="005A1019">
            <w:pPr>
              <w:pStyle w:val="TableParagraph"/>
              <w:spacing w:line="268" w:lineRule="exact"/>
              <w:ind w:left="11"/>
              <w:jc w:val="center"/>
              <w:rPr>
                <w:sz w:val="24"/>
              </w:rPr>
            </w:pPr>
            <w:r>
              <w:rPr>
                <w:sz w:val="24"/>
              </w:rPr>
              <w:t>2</w:t>
            </w:r>
          </w:p>
        </w:tc>
        <w:tc>
          <w:tcPr>
            <w:tcW w:w="0" w:type="auto"/>
          </w:tcPr>
          <w:p w14:paraId="052F7A21" w14:textId="77777777" w:rsidR="005A1019" w:rsidRDefault="005A1019" w:rsidP="005A1019">
            <w:pPr>
              <w:pStyle w:val="TableParagraph"/>
              <w:spacing w:line="268" w:lineRule="exact"/>
              <w:ind w:right="257"/>
              <w:jc w:val="right"/>
              <w:rPr>
                <w:sz w:val="24"/>
              </w:rPr>
            </w:pPr>
            <w:r>
              <w:rPr>
                <w:sz w:val="24"/>
              </w:rPr>
              <w:t>72</w:t>
            </w:r>
          </w:p>
        </w:tc>
        <w:tc>
          <w:tcPr>
            <w:tcW w:w="0" w:type="auto"/>
          </w:tcPr>
          <w:p w14:paraId="096CEB41" w14:textId="77777777" w:rsidR="005A1019" w:rsidRDefault="005A1019" w:rsidP="005A1019">
            <w:pPr>
              <w:pStyle w:val="TableParagraph"/>
              <w:spacing w:line="268" w:lineRule="exact"/>
              <w:ind w:left="8"/>
              <w:jc w:val="center"/>
              <w:rPr>
                <w:sz w:val="24"/>
              </w:rPr>
            </w:pPr>
            <w:r>
              <w:rPr>
                <w:sz w:val="24"/>
              </w:rPr>
              <w:t>2</w:t>
            </w:r>
          </w:p>
        </w:tc>
        <w:tc>
          <w:tcPr>
            <w:tcW w:w="0" w:type="auto"/>
          </w:tcPr>
          <w:p w14:paraId="3289D6FC" w14:textId="77777777" w:rsidR="005A1019" w:rsidRDefault="005A1019" w:rsidP="005A1019">
            <w:pPr>
              <w:pStyle w:val="TableParagraph"/>
              <w:spacing w:line="268" w:lineRule="exact"/>
              <w:ind w:right="281"/>
              <w:jc w:val="right"/>
              <w:rPr>
                <w:sz w:val="24"/>
              </w:rPr>
            </w:pPr>
            <w:r>
              <w:rPr>
                <w:sz w:val="24"/>
              </w:rPr>
              <w:t>72</w:t>
            </w:r>
          </w:p>
        </w:tc>
        <w:tc>
          <w:tcPr>
            <w:tcW w:w="0" w:type="auto"/>
          </w:tcPr>
          <w:p w14:paraId="6D094820" w14:textId="77777777" w:rsidR="005A1019" w:rsidRDefault="005A1019" w:rsidP="005A1019">
            <w:pPr>
              <w:pStyle w:val="TableParagraph"/>
              <w:spacing w:line="268" w:lineRule="exact"/>
              <w:ind w:left="11"/>
              <w:jc w:val="center"/>
              <w:rPr>
                <w:sz w:val="24"/>
              </w:rPr>
            </w:pPr>
            <w:r>
              <w:rPr>
                <w:sz w:val="24"/>
              </w:rPr>
              <w:t>2</w:t>
            </w:r>
          </w:p>
        </w:tc>
        <w:tc>
          <w:tcPr>
            <w:tcW w:w="0" w:type="auto"/>
          </w:tcPr>
          <w:p w14:paraId="1820F7E0" w14:textId="77777777" w:rsidR="005A1019" w:rsidRDefault="005A1019" w:rsidP="005A1019">
            <w:pPr>
              <w:pStyle w:val="TableParagraph"/>
              <w:spacing w:line="268" w:lineRule="exact"/>
              <w:ind w:right="255"/>
              <w:jc w:val="right"/>
              <w:rPr>
                <w:sz w:val="24"/>
              </w:rPr>
            </w:pPr>
            <w:r>
              <w:rPr>
                <w:sz w:val="24"/>
              </w:rPr>
              <w:t>72</w:t>
            </w:r>
          </w:p>
        </w:tc>
        <w:tc>
          <w:tcPr>
            <w:tcW w:w="0" w:type="auto"/>
          </w:tcPr>
          <w:p w14:paraId="43D216C7" w14:textId="77777777" w:rsidR="005A1019" w:rsidRDefault="005A1019" w:rsidP="005A1019">
            <w:pPr>
              <w:pStyle w:val="TableParagraph"/>
              <w:spacing w:line="268" w:lineRule="exact"/>
              <w:ind w:left="10"/>
              <w:jc w:val="center"/>
              <w:rPr>
                <w:sz w:val="24"/>
              </w:rPr>
            </w:pPr>
            <w:r>
              <w:rPr>
                <w:sz w:val="24"/>
              </w:rPr>
              <w:t>2</w:t>
            </w:r>
          </w:p>
        </w:tc>
        <w:tc>
          <w:tcPr>
            <w:tcW w:w="0" w:type="auto"/>
          </w:tcPr>
          <w:p w14:paraId="6DC0B84A" w14:textId="77777777" w:rsidR="005A1019" w:rsidRDefault="005A1019" w:rsidP="005A1019">
            <w:pPr>
              <w:pStyle w:val="TableParagraph"/>
              <w:spacing w:line="268" w:lineRule="exact"/>
              <w:ind w:right="283"/>
              <w:jc w:val="right"/>
              <w:rPr>
                <w:sz w:val="24"/>
              </w:rPr>
            </w:pPr>
            <w:r>
              <w:rPr>
                <w:sz w:val="24"/>
              </w:rPr>
              <w:t>72</w:t>
            </w:r>
          </w:p>
        </w:tc>
      </w:tr>
    </w:tbl>
    <w:p w14:paraId="430F68FB" w14:textId="77777777" w:rsidR="005A1019" w:rsidRDefault="005A1019" w:rsidP="005A1019">
      <w:pPr>
        <w:pStyle w:val="BodyText"/>
        <w:spacing w:before="10"/>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4"/>
        <w:gridCol w:w="4095"/>
        <w:gridCol w:w="732"/>
        <w:gridCol w:w="705"/>
        <w:gridCol w:w="712"/>
        <w:gridCol w:w="717"/>
        <w:gridCol w:w="678"/>
        <w:gridCol w:w="678"/>
        <w:gridCol w:w="658"/>
        <w:gridCol w:w="826"/>
      </w:tblGrid>
      <w:tr w:rsidR="005A1019" w14:paraId="2965E5B5" w14:textId="77777777" w:rsidTr="00467F89">
        <w:trPr>
          <w:trHeight w:val="551"/>
        </w:trPr>
        <w:tc>
          <w:tcPr>
            <w:tcW w:w="0" w:type="auto"/>
            <w:vMerge w:val="restart"/>
          </w:tcPr>
          <w:p w14:paraId="413B3475" w14:textId="77777777" w:rsidR="005A1019" w:rsidRDefault="005A1019" w:rsidP="005A1019">
            <w:pPr>
              <w:pStyle w:val="TableParagraph"/>
              <w:spacing w:line="273" w:lineRule="exact"/>
              <w:ind w:left="107"/>
              <w:rPr>
                <w:b/>
                <w:sz w:val="24"/>
              </w:rPr>
            </w:pPr>
            <w:r>
              <w:rPr>
                <w:b/>
                <w:sz w:val="24"/>
              </w:rPr>
              <w:t>Р.б</w:t>
            </w:r>
          </w:p>
        </w:tc>
        <w:tc>
          <w:tcPr>
            <w:tcW w:w="0" w:type="auto"/>
            <w:vMerge w:val="restart"/>
          </w:tcPr>
          <w:p w14:paraId="17584D17" w14:textId="77777777" w:rsidR="005A1019" w:rsidRDefault="005A1019" w:rsidP="005A1019">
            <w:pPr>
              <w:pStyle w:val="TableParagraph"/>
              <w:ind w:left="211" w:right="200" w:hanging="5"/>
              <w:jc w:val="center"/>
              <w:rPr>
                <w:b/>
                <w:sz w:val="24"/>
              </w:rPr>
            </w:pPr>
            <w:r>
              <w:rPr>
                <w:b/>
                <w:sz w:val="24"/>
              </w:rPr>
              <w:t>Облик</w:t>
            </w:r>
            <w:r>
              <w:rPr>
                <w:b/>
                <w:spacing w:val="1"/>
                <w:sz w:val="24"/>
              </w:rPr>
              <w:t xml:space="preserve"> </w:t>
            </w:r>
            <w:r>
              <w:rPr>
                <w:b/>
                <w:sz w:val="24"/>
              </w:rPr>
              <w:t>образовно-</w:t>
            </w:r>
            <w:r>
              <w:rPr>
                <w:b/>
                <w:spacing w:val="1"/>
                <w:sz w:val="24"/>
              </w:rPr>
              <w:t xml:space="preserve"> </w:t>
            </w:r>
            <w:r>
              <w:rPr>
                <w:b/>
                <w:sz w:val="24"/>
              </w:rPr>
              <w:t>васпитног</w:t>
            </w:r>
            <w:r>
              <w:rPr>
                <w:b/>
                <w:spacing w:val="-12"/>
                <w:sz w:val="24"/>
              </w:rPr>
              <w:t xml:space="preserve"> </w:t>
            </w:r>
            <w:r>
              <w:rPr>
                <w:b/>
                <w:sz w:val="24"/>
              </w:rPr>
              <w:t>рада</w:t>
            </w:r>
          </w:p>
        </w:tc>
        <w:tc>
          <w:tcPr>
            <w:tcW w:w="0" w:type="auto"/>
            <w:gridSpan w:val="2"/>
          </w:tcPr>
          <w:p w14:paraId="31922401" w14:textId="77777777" w:rsidR="005A1019" w:rsidRDefault="005A1019" w:rsidP="005A1019">
            <w:pPr>
              <w:pStyle w:val="TableParagraph"/>
              <w:spacing w:line="273" w:lineRule="exact"/>
              <w:ind w:left="108"/>
              <w:rPr>
                <w:b/>
                <w:sz w:val="24"/>
              </w:rPr>
            </w:pPr>
            <w:r>
              <w:rPr>
                <w:b/>
                <w:sz w:val="24"/>
              </w:rPr>
              <w:t>Пети</w:t>
            </w:r>
            <w:r>
              <w:rPr>
                <w:b/>
                <w:spacing w:val="-2"/>
                <w:sz w:val="24"/>
              </w:rPr>
              <w:t xml:space="preserve"> </w:t>
            </w:r>
            <w:r>
              <w:rPr>
                <w:b/>
                <w:sz w:val="24"/>
              </w:rPr>
              <w:t>разред</w:t>
            </w:r>
          </w:p>
        </w:tc>
        <w:tc>
          <w:tcPr>
            <w:tcW w:w="0" w:type="auto"/>
            <w:gridSpan w:val="2"/>
          </w:tcPr>
          <w:p w14:paraId="4E7BFA20" w14:textId="77777777" w:rsidR="005A1019" w:rsidRDefault="005A1019" w:rsidP="005A1019">
            <w:pPr>
              <w:pStyle w:val="TableParagraph"/>
              <w:spacing w:line="273" w:lineRule="exact"/>
              <w:ind w:left="108"/>
              <w:rPr>
                <w:b/>
                <w:sz w:val="24"/>
              </w:rPr>
            </w:pPr>
            <w:r>
              <w:rPr>
                <w:b/>
                <w:sz w:val="24"/>
              </w:rPr>
              <w:t>Шести</w:t>
            </w:r>
          </w:p>
          <w:p w14:paraId="05378D92" w14:textId="77777777" w:rsidR="005A1019" w:rsidRDefault="005A1019" w:rsidP="005A1019">
            <w:pPr>
              <w:pStyle w:val="TableParagraph"/>
              <w:spacing w:line="259" w:lineRule="exact"/>
              <w:ind w:left="108"/>
              <w:rPr>
                <w:b/>
                <w:sz w:val="24"/>
              </w:rPr>
            </w:pPr>
            <w:r>
              <w:rPr>
                <w:b/>
                <w:sz w:val="24"/>
              </w:rPr>
              <w:t>разред</w:t>
            </w:r>
          </w:p>
        </w:tc>
        <w:tc>
          <w:tcPr>
            <w:tcW w:w="0" w:type="auto"/>
            <w:gridSpan w:val="2"/>
          </w:tcPr>
          <w:p w14:paraId="3F3EDBC0" w14:textId="77777777" w:rsidR="005A1019" w:rsidRDefault="005A1019" w:rsidP="005A1019">
            <w:pPr>
              <w:pStyle w:val="TableParagraph"/>
              <w:spacing w:line="273" w:lineRule="exact"/>
              <w:ind w:left="108"/>
              <w:rPr>
                <w:b/>
                <w:sz w:val="24"/>
              </w:rPr>
            </w:pPr>
            <w:r>
              <w:rPr>
                <w:b/>
                <w:sz w:val="24"/>
              </w:rPr>
              <w:t>Седми</w:t>
            </w:r>
          </w:p>
          <w:p w14:paraId="69813A0D" w14:textId="77777777" w:rsidR="005A1019" w:rsidRDefault="005A1019" w:rsidP="005A1019">
            <w:pPr>
              <w:pStyle w:val="TableParagraph"/>
              <w:spacing w:line="259" w:lineRule="exact"/>
              <w:ind w:left="108"/>
              <w:rPr>
                <w:b/>
                <w:sz w:val="24"/>
              </w:rPr>
            </w:pPr>
            <w:r>
              <w:rPr>
                <w:b/>
                <w:sz w:val="24"/>
              </w:rPr>
              <w:t>разред</w:t>
            </w:r>
          </w:p>
        </w:tc>
        <w:tc>
          <w:tcPr>
            <w:tcW w:w="0" w:type="auto"/>
            <w:gridSpan w:val="2"/>
          </w:tcPr>
          <w:p w14:paraId="1D9CF4BE" w14:textId="77777777" w:rsidR="005A1019" w:rsidRDefault="005A1019" w:rsidP="005A1019">
            <w:pPr>
              <w:pStyle w:val="TableParagraph"/>
              <w:spacing w:line="273" w:lineRule="exact"/>
              <w:ind w:left="108"/>
              <w:rPr>
                <w:b/>
                <w:sz w:val="24"/>
              </w:rPr>
            </w:pPr>
            <w:r>
              <w:rPr>
                <w:b/>
                <w:sz w:val="24"/>
              </w:rPr>
              <w:t>Осми</w:t>
            </w:r>
            <w:r>
              <w:rPr>
                <w:b/>
                <w:spacing w:val="-1"/>
                <w:sz w:val="24"/>
              </w:rPr>
              <w:t xml:space="preserve"> </w:t>
            </w:r>
            <w:r>
              <w:rPr>
                <w:b/>
                <w:sz w:val="24"/>
              </w:rPr>
              <w:t>разред</w:t>
            </w:r>
          </w:p>
        </w:tc>
      </w:tr>
      <w:tr w:rsidR="005A1019" w14:paraId="19A2C790" w14:textId="77777777" w:rsidTr="00467F89">
        <w:trPr>
          <w:trHeight w:val="412"/>
        </w:trPr>
        <w:tc>
          <w:tcPr>
            <w:tcW w:w="0" w:type="auto"/>
            <w:vMerge/>
            <w:tcBorders>
              <w:top w:val="nil"/>
            </w:tcBorders>
          </w:tcPr>
          <w:p w14:paraId="452A0B93" w14:textId="77777777" w:rsidR="005A1019" w:rsidRDefault="005A1019" w:rsidP="005A1019">
            <w:pPr>
              <w:rPr>
                <w:sz w:val="2"/>
                <w:szCs w:val="2"/>
              </w:rPr>
            </w:pPr>
          </w:p>
        </w:tc>
        <w:tc>
          <w:tcPr>
            <w:tcW w:w="0" w:type="auto"/>
            <w:vMerge/>
            <w:tcBorders>
              <w:top w:val="nil"/>
            </w:tcBorders>
          </w:tcPr>
          <w:p w14:paraId="790AD06E" w14:textId="77777777" w:rsidR="005A1019" w:rsidRDefault="005A1019" w:rsidP="005A1019">
            <w:pPr>
              <w:rPr>
                <w:sz w:val="2"/>
                <w:szCs w:val="2"/>
              </w:rPr>
            </w:pPr>
          </w:p>
        </w:tc>
        <w:tc>
          <w:tcPr>
            <w:tcW w:w="0" w:type="auto"/>
          </w:tcPr>
          <w:p w14:paraId="2EEAF77C" w14:textId="77777777" w:rsidR="005A1019" w:rsidRDefault="005A1019" w:rsidP="005A1019">
            <w:pPr>
              <w:pStyle w:val="TableParagraph"/>
              <w:spacing w:line="270" w:lineRule="exact"/>
              <w:ind w:left="108"/>
              <w:rPr>
                <w:sz w:val="24"/>
              </w:rPr>
            </w:pPr>
            <w:r>
              <w:rPr>
                <w:sz w:val="24"/>
              </w:rPr>
              <w:t>Нед.</w:t>
            </w:r>
          </w:p>
        </w:tc>
        <w:tc>
          <w:tcPr>
            <w:tcW w:w="0" w:type="auto"/>
          </w:tcPr>
          <w:p w14:paraId="07251CB4" w14:textId="77777777" w:rsidR="005A1019" w:rsidRDefault="005A1019" w:rsidP="005A1019">
            <w:pPr>
              <w:pStyle w:val="TableParagraph"/>
              <w:spacing w:line="270" w:lineRule="exact"/>
              <w:ind w:right="213"/>
              <w:jc w:val="right"/>
              <w:rPr>
                <w:sz w:val="24"/>
              </w:rPr>
            </w:pPr>
            <w:r>
              <w:rPr>
                <w:sz w:val="24"/>
              </w:rPr>
              <w:t>Год.</w:t>
            </w:r>
          </w:p>
        </w:tc>
        <w:tc>
          <w:tcPr>
            <w:tcW w:w="0" w:type="auto"/>
          </w:tcPr>
          <w:p w14:paraId="35CAD1E6" w14:textId="77777777" w:rsidR="005A1019" w:rsidRDefault="005A1019" w:rsidP="005A1019">
            <w:pPr>
              <w:pStyle w:val="TableParagraph"/>
              <w:spacing w:line="270" w:lineRule="exact"/>
              <w:ind w:left="108"/>
              <w:rPr>
                <w:sz w:val="24"/>
              </w:rPr>
            </w:pPr>
            <w:r>
              <w:rPr>
                <w:sz w:val="24"/>
              </w:rPr>
              <w:t>Нед.</w:t>
            </w:r>
          </w:p>
        </w:tc>
        <w:tc>
          <w:tcPr>
            <w:tcW w:w="0" w:type="auto"/>
          </w:tcPr>
          <w:p w14:paraId="40E33A59" w14:textId="77777777" w:rsidR="005A1019" w:rsidRDefault="005A1019" w:rsidP="005A1019">
            <w:pPr>
              <w:pStyle w:val="TableParagraph"/>
              <w:spacing w:line="270" w:lineRule="exact"/>
              <w:ind w:right="266"/>
              <w:jc w:val="right"/>
              <w:rPr>
                <w:sz w:val="24"/>
              </w:rPr>
            </w:pPr>
            <w:r>
              <w:rPr>
                <w:sz w:val="24"/>
              </w:rPr>
              <w:t>Год.</w:t>
            </w:r>
          </w:p>
        </w:tc>
        <w:tc>
          <w:tcPr>
            <w:tcW w:w="0" w:type="auto"/>
          </w:tcPr>
          <w:p w14:paraId="68424158" w14:textId="77777777" w:rsidR="005A1019" w:rsidRDefault="005A1019" w:rsidP="005A1019">
            <w:pPr>
              <w:pStyle w:val="TableParagraph"/>
              <w:spacing w:line="270" w:lineRule="exact"/>
              <w:ind w:left="108"/>
              <w:rPr>
                <w:sz w:val="24"/>
              </w:rPr>
            </w:pPr>
            <w:r>
              <w:rPr>
                <w:sz w:val="24"/>
              </w:rPr>
              <w:t>Нед.</w:t>
            </w:r>
          </w:p>
        </w:tc>
        <w:tc>
          <w:tcPr>
            <w:tcW w:w="0" w:type="auto"/>
          </w:tcPr>
          <w:p w14:paraId="50D1C514" w14:textId="77777777" w:rsidR="005A1019" w:rsidRDefault="005A1019" w:rsidP="005A1019">
            <w:pPr>
              <w:pStyle w:val="TableParagraph"/>
              <w:spacing w:line="270" w:lineRule="exact"/>
              <w:ind w:right="214"/>
              <w:jc w:val="right"/>
              <w:rPr>
                <w:sz w:val="24"/>
              </w:rPr>
            </w:pPr>
            <w:r>
              <w:rPr>
                <w:sz w:val="24"/>
              </w:rPr>
              <w:t>Год.</w:t>
            </w:r>
          </w:p>
        </w:tc>
        <w:tc>
          <w:tcPr>
            <w:tcW w:w="0" w:type="auto"/>
          </w:tcPr>
          <w:p w14:paraId="1A8270A0" w14:textId="77777777" w:rsidR="005A1019" w:rsidRDefault="005A1019" w:rsidP="005A1019">
            <w:pPr>
              <w:pStyle w:val="TableParagraph"/>
              <w:spacing w:line="270" w:lineRule="exact"/>
              <w:ind w:left="108"/>
              <w:rPr>
                <w:sz w:val="24"/>
              </w:rPr>
            </w:pPr>
            <w:r>
              <w:rPr>
                <w:sz w:val="24"/>
              </w:rPr>
              <w:t>Нед.</w:t>
            </w:r>
          </w:p>
        </w:tc>
        <w:tc>
          <w:tcPr>
            <w:tcW w:w="0" w:type="auto"/>
          </w:tcPr>
          <w:p w14:paraId="1927743B" w14:textId="77777777" w:rsidR="005A1019" w:rsidRDefault="005A1019" w:rsidP="005A1019">
            <w:pPr>
              <w:pStyle w:val="TableParagraph"/>
              <w:spacing w:line="270" w:lineRule="exact"/>
              <w:ind w:right="278"/>
              <w:jc w:val="right"/>
              <w:rPr>
                <w:sz w:val="24"/>
              </w:rPr>
            </w:pPr>
            <w:r>
              <w:rPr>
                <w:sz w:val="24"/>
              </w:rPr>
              <w:t>Год.</w:t>
            </w:r>
          </w:p>
        </w:tc>
      </w:tr>
      <w:tr w:rsidR="005A1019" w14:paraId="6FB27502" w14:textId="77777777" w:rsidTr="00467F89">
        <w:trPr>
          <w:trHeight w:val="552"/>
        </w:trPr>
        <w:tc>
          <w:tcPr>
            <w:tcW w:w="0" w:type="auto"/>
          </w:tcPr>
          <w:p w14:paraId="14CEA7C5" w14:textId="77777777" w:rsidR="005A1019" w:rsidRDefault="005A1019" w:rsidP="005A1019">
            <w:pPr>
              <w:pStyle w:val="TableParagraph"/>
              <w:spacing w:line="268" w:lineRule="exact"/>
              <w:ind w:left="107"/>
              <w:rPr>
                <w:sz w:val="24"/>
              </w:rPr>
            </w:pPr>
            <w:r>
              <w:rPr>
                <w:sz w:val="24"/>
              </w:rPr>
              <w:t>1</w:t>
            </w:r>
          </w:p>
        </w:tc>
        <w:tc>
          <w:tcPr>
            <w:tcW w:w="0" w:type="auto"/>
          </w:tcPr>
          <w:p w14:paraId="5706FCD8" w14:textId="77777777" w:rsidR="005A1019" w:rsidRDefault="005A1019" w:rsidP="005A1019">
            <w:pPr>
              <w:pStyle w:val="TableParagraph"/>
              <w:spacing w:line="268" w:lineRule="exact"/>
              <w:ind w:left="108"/>
              <w:rPr>
                <w:sz w:val="24"/>
              </w:rPr>
            </w:pPr>
            <w:r>
              <w:rPr>
                <w:sz w:val="24"/>
              </w:rPr>
              <w:t>Редовна</w:t>
            </w:r>
            <w:r>
              <w:rPr>
                <w:spacing w:val="-4"/>
                <w:sz w:val="24"/>
              </w:rPr>
              <w:t xml:space="preserve"> </w:t>
            </w:r>
            <w:r>
              <w:rPr>
                <w:sz w:val="24"/>
              </w:rPr>
              <w:t>настава</w:t>
            </w:r>
          </w:p>
        </w:tc>
        <w:tc>
          <w:tcPr>
            <w:tcW w:w="0" w:type="auto"/>
          </w:tcPr>
          <w:p w14:paraId="421EC0DC" w14:textId="77777777" w:rsidR="005A1019" w:rsidRDefault="005A1019" w:rsidP="005A1019">
            <w:pPr>
              <w:pStyle w:val="TableParagraph"/>
              <w:spacing w:before="131"/>
              <w:ind w:left="134"/>
              <w:rPr>
                <w:sz w:val="24"/>
              </w:rPr>
            </w:pPr>
            <w:r>
              <w:rPr>
                <w:sz w:val="24"/>
              </w:rPr>
              <w:t>27-30</w:t>
            </w:r>
          </w:p>
        </w:tc>
        <w:tc>
          <w:tcPr>
            <w:tcW w:w="0" w:type="auto"/>
          </w:tcPr>
          <w:p w14:paraId="30D9A252" w14:textId="77777777" w:rsidR="005A1019" w:rsidRDefault="005A1019" w:rsidP="005A1019">
            <w:pPr>
              <w:pStyle w:val="TableParagraph"/>
              <w:spacing w:line="268" w:lineRule="exact"/>
              <w:ind w:left="108"/>
              <w:rPr>
                <w:sz w:val="24"/>
              </w:rPr>
            </w:pPr>
            <w:r>
              <w:rPr>
                <w:sz w:val="24"/>
              </w:rPr>
              <w:t>1026-</w:t>
            </w:r>
          </w:p>
          <w:p w14:paraId="2834FAEF" w14:textId="77777777" w:rsidR="005A1019" w:rsidRDefault="005A1019" w:rsidP="005A1019">
            <w:pPr>
              <w:pStyle w:val="TableParagraph"/>
              <w:spacing w:line="264" w:lineRule="exact"/>
              <w:ind w:left="146"/>
              <w:rPr>
                <w:sz w:val="24"/>
              </w:rPr>
            </w:pPr>
            <w:r>
              <w:rPr>
                <w:sz w:val="24"/>
              </w:rPr>
              <w:t>1134</w:t>
            </w:r>
          </w:p>
        </w:tc>
        <w:tc>
          <w:tcPr>
            <w:tcW w:w="0" w:type="auto"/>
          </w:tcPr>
          <w:p w14:paraId="138B5FD2" w14:textId="77777777" w:rsidR="005A1019" w:rsidRDefault="005A1019" w:rsidP="005A1019">
            <w:pPr>
              <w:pStyle w:val="TableParagraph"/>
              <w:spacing w:before="131"/>
              <w:ind w:left="142"/>
              <w:rPr>
                <w:sz w:val="24"/>
              </w:rPr>
            </w:pPr>
            <w:r>
              <w:rPr>
                <w:sz w:val="24"/>
              </w:rPr>
              <w:t>28-31</w:t>
            </w:r>
          </w:p>
        </w:tc>
        <w:tc>
          <w:tcPr>
            <w:tcW w:w="0" w:type="auto"/>
          </w:tcPr>
          <w:p w14:paraId="64E7A938" w14:textId="77777777" w:rsidR="005A1019" w:rsidRDefault="005A1019" w:rsidP="005A1019">
            <w:pPr>
              <w:pStyle w:val="TableParagraph"/>
              <w:spacing w:line="268" w:lineRule="exact"/>
              <w:ind w:left="135"/>
              <w:rPr>
                <w:sz w:val="24"/>
              </w:rPr>
            </w:pPr>
            <w:r>
              <w:rPr>
                <w:sz w:val="24"/>
              </w:rPr>
              <w:t>1062-</w:t>
            </w:r>
          </w:p>
          <w:p w14:paraId="2653B072" w14:textId="77777777" w:rsidR="005A1019" w:rsidRDefault="005A1019" w:rsidP="005A1019">
            <w:pPr>
              <w:pStyle w:val="TableParagraph"/>
              <w:spacing w:line="264" w:lineRule="exact"/>
              <w:ind w:left="173"/>
              <w:rPr>
                <w:sz w:val="24"/>
              </w:rPr>
            </w:pPr>
            <w:r>
              <w:rPr>
                <w:sz w:val="24"/>
              </w:rPr>
              <w:t>1170</w:t>
            </w:r>
          </w:p>
        </w:tc>
        <w:tc>
          <w:tcPr>
            <w:tcW w:w="0" w:type="auto"/>
          </w:tcPr>
          <w:p w14:paraId="73A4DCDA" w14:textId="77777777" w:rsidR="005A1019" w:rsidRDefault="005A1019" w:rsidP="005A1019">
            <w:pPr>
              <w:pStyle w:val="TableParagraph"/>
              <w:spacing w:line="268" w:lineRule="exact"/>
              <w:ind w:left="108"/>
              <w:rPr>
                <w:sz w:val="24"/>
              </w:rPr>
            </w:pPr>
            <w:r>
              <w:rPr>
                <w:sz w:val="24"/>
              </w:rPr>
              <w:t>31-34</w:t>
            </w:r>
          </w:p>
        </w:tc>
        <w:tc>
          <w:tcPr>
            <w:tcW w:w="0" w:type="auto"/>
          </w:tcPr>
          <w:p w14:paraId="16B9966D" w14:textId="77777777" w:rsidR="005A1019" w:rsidRDefault="005A1019" w:rsidP="005A1019">
            <w:pPr>
              <w:pStyle w:val="TableParagraph"/>
              <w:spacing w:line="268" w:lineRule="exact"/>
              <w:ind w:left="108"/>
              <w:rPr>
                <w:sz w:val="24"/>
              </w:rPr>
            </w:pPr>
            <w:r>
              <w:rPr>
                <w:sz w:val="24"/>
              </w:rPr>
              <w:t>1116-</w:t>
            </w:r>
          </w:p>
          <w:p w14:paraId="68CC978E" w14:textId="77777777" w:rsidR="005A1019" w:rsidRDefault="005A1019" w:rsidP="005A1019">
            <w:pPr>
              <w:pStyle w:val="TableParagraph"/>
              <w:spacing w:line="264" w:lineRule="exact"/>
              <w:ind w:left="108"/>
              <w:rPr>
                <w:sz w:val="24"/>
              </w:rPr>
            </w:pPr>
            <w:r>
              <w:rPr>
                <w:sz w:val="24"/>
              </w:rPr>
              <w:t>1224</w:t>
            </w:r>
          </w:p>
        </w:tc>
        <w:tc>
          <w:tcPr>
            <w:tcW w:w="0" w:type="auto"/>
          </w:tcPr>
          <w:p w14:paraId="0BDF1920" w14:textId="77777777" w:rsidR="005A1019" w:rsidRDefault="005A1019" w:rsidP="005A1019">
            <w:pPr>
              <w:pStyle w:val="TableParagraph"/>
              <w:spacing w:line="268" w:lineRule="exact"/>
              <w:ind w:left="168"/>
              <w:rPr>
                <w:sz w:val="24"/>
              </w:rPr>
            </w:pPr>
            <w:r>
              <w:rPr>
                <w:sz w:val="24"/>
              </w:rPr>
              <w:t>31-</w:t>
            </w:r>
          </w:p>
          <w:p w14:paraId="08D3A1BE" w14:textId="77777777" w:rsidR="005A1019" w:rsidRDefault="005A1019" w:rsidP="005A1019">
            <w:pPr>
              <w:pStyle w:val="TableParagraph"/>
              <w:spacing w:line="264" w:lineRule="exact"/>
              <w:ind w:left="108"/>
              <w:rPr>
                <w:sz w:val="24"/>
              </w:rPr>
            </w:pPr>
            <w:r>
              <w:rPr>
                <w:sz w:val="24"/>
              </w:rPr>
              <w:t>33</w:t>
            </w:r>
          </w:p>
        </w:tc>
        <w:tc>
          <w:tcPr>
            <w:tcW w:w="0" w:type="auto"/>
          </w:tcPr>
          <w:p w14:paraId="39F0A395" w14:textId="77777777" w:rsidR="005A1019" w:rsidRDefault="005A1019" w:rsidP="005A1019">
            <w:pPr>
              <w:pStyle w:val="TableParagraph"/>
              <w:spacing w:line="268" w:lineRule="exact"/>
              <w:ind w:left="105"/>
              <w:rPr>
                <w:sz w:val="24"/>
              </w:rPr>
            </w:pPr>
            <w:r>
              <w:rPr>
                <w:sz w:val="24"/>
              </w:rPr>
              <w:t>1054-</w:t>
            </w:r>
          </w:p>
          <w:p w14:paraId="5FC04F63" w14:textId="77777777" w:rsidR="005A1019" w:rsidRDefault="005A1019" w:rsidP="005A1019">
            <w:pPr>
              <w:pStyle w:val="TableParagraph"/>
              <w:spacing w:line="264" w:lineRule="exact"/>
              <w:ind w:left="105"/>
              <w:rPr>
                <w:sz w:val="24"/>
              </w:rPr>
            </w:pPr>
            <w:r>
              <w:rPr>
                <w:sz w:val="24"/>
              </w:rPr>
              <w:t>1122</w:t>
            </w:r>
          </w:p>
        </w:tc>
      </w:tr>
      <w:tr w:rsidR="005A1019" w14:paraId="4E4F6A9B" w14:textId="77777777" w:rsidTr="00467F89">
        <w:trPr>
          <w:trHeight w:val="830"/>
        </w:trPr>
        <w:tc>
          <w:tcPr>
            <w:tcW w:w="0" w:type="auto"/>
          </w:tcPr>
          <w:p w14:paraId="2C3FCB15" w14:textId="77777777" w:rsidR="005A1019" w:rsidRDefault="005A1019" w:rsidP="005A1019">
            <w:pPr>
              <w:pStyle w:val="TableParagraph"/>
              <w:spacing w:line="270" w:lineRule="exact"/>
              <w:ind w:left="107"/>
              <w:rPr>
                <w:sz w:val="24"/>
              </w:rPr>
            </w:pPr>
            <w:r>
              <w:rPr>
                <w:sz w:val="24"/>
              </w:rPr>
              <w:t>2</w:t>
            </w:r>
          </w:p>
        </w:tc>
        <w:tc>
          <w:tcPr>
            <w:tcW w:w="0" w:type="auto"/>
          </w:tcPr>
          <w:p w14:paraId="265EBA20" w14:textId="77777777" w:rsidR="005A1019" w:rsidRDefault="005A1019" w:rsidP="005A1019">
            <w:pPr>
              <w:pStyle w:val="TableParagraph"/>
              <w:ind w:left="108" w:right="960"/>
              <w:rPr>
                <w:sz w:val="24"/>
              </w:rPr>
            </w:pPr>
            <w:r>
              <w:rPr>
                <w:sz w:val="24"/>
              </w:rPr>
              <w:t>Слободне</w:t>
            </w:r>
            <w:r>
              <w:rPr>
                <w:spacing w:val="-57"/>
                <w:sz w:val="24"/>
              </w:rPr>
              <w:t xml:space="preserve"> </w:t>
            </w:r>
            <w:r>
              <w:rPr>
                <w:sz w:val="24"/>
              </w:rPr>
              <w:t>наставне</w:t>
            </w:r>
          </w:p>
          <w:p w14:paraId="1B171AC5" w14:textId="77777777" w:rsidR="005A1019" w:rsidRDefault="005A1019" w:rsidP="005A1019">
            <w:pPr>
              <w:pStyle w:val="TableParagraph"/>
              <w:spacing w:line="264" w:lineRule="exact"/>
              <w:ind w:left="108"/>
              <w:rPr>
                <w:sz w:val="24"/>
              </w:rPr>
            </w:pPr>
            <w:r>
              <w:rPr>
                <w:sz w:val="24"/>
              </w:rPr>
              <w:t>активности</w:t>
            </w:r>
          </w:p>
        </w:tc>
        <w:tc>
          <w:tcPr>
            <w:tcW w:w="0" w:type="auto"/>
          </w:tcPr>
          <w:p w14:paraId="606AB36F" w14:textId="77777777" w:rsidR="005A1019" w:rsidRDefault="005A1019" w:rsidP="005A1019">
            <w:pPr>
              <w:pStyle w:val="TableParagraph"/>
              <w:spacing w:line="270" w:lineRule="exact"/>
              <w:ind w:left="8"/>
              <w:jc w:val="center"/>
              <w:rPr>
                <w:sz w:val="24"/>
              </w:rPr>
            </w:pPr>
            <w:r>
              <w:rPr>
                <w:sz w:val="24"/>
              </w:rPr>
              <w:t>1</w:t>
            </w:r>
          </w:p>
        </w:tc>
        <w:tc>
          <w:tcPr>
            <w:tcW w:w="0" w:type="auto"/>
          </w:tcPr>
          <w:p w14:paraId="7872882E" w14:textId="77777777" w:rsidR="005A1019" w:rsidRDefault="005A1019" w:rsidP="005A1019">
            <w:pPr>
              <w:pStyle w:val="TableParagraph"/>
              <w:spacing w:line="270" w:lineRule="exact"/>
              <w:ind w:right="256"/>
              <w:jc w:val="right"/>
              <w:rPr>
                <w:sz w:val="24"/>
              </w:rPr>
            </w:pPr>
            <w:r>
              <w:rPr>
                <w:sz w:val="24"/>
              </w:rPr>
              <w:t>36</w:t>
            </w:r>
          </w:p>
        </w:tc>
        <w:tc>
          <w:tcPr>
            <w:tcW w:w="0" w:type="auto"/>
          </w:tcPr>
          <w:p w14:paraId="5CDF4B43" w14:textId="77777777" w:rsidR="005A1019" w:rsidRDefault="005A1019" w:rsidP="005A1019">
            <w:pPr>
              <w:pStyle w:val="TableParagraph"/>
              <w:spacing w:line="270" w:lineRule="exact"/>
              <w:ind w:left="6"/>
              <w:jc w:val="center"/>
              <w:rPr>
                <w:sz w:val="24"/>
              </w:rPr>
            </w:pPr>
            <w:r>
              <w:rPr>
                <w:sz w:val="24"/>
              </w:rPr>
              <w:t>1</w:t>
            </w:r>
          </w:p>
        </w:tc>
        <w:tc>
          <w:tcPr>
            <w:tcW w:w="0" w:type="auto"/>
          </w:tcPr>
          <w:p w14:paraId="7D574199" w14:textId="77777777" w:rsidR="005A1019" w:rsidRDefault="005A1019" w:rsidP="005A1019">
            <w:pPr>
              <w:pStyle w:val="TableParagraph"/>
              <w:spacing w:line="270" w:lineRule="exact"/>
              <w:ind w:right="282"/>
              <w:jc w:val="right"/>
              <w:rPr>
                <w:sz w:val="24"/>
              </w:rPr>
            </w:pPr>
            <w:r>
              <w:rPr>
                <w:sz w:val="24"/>
              </w:rPr>
              <w:t>36</w:t>
            </w:r>
          </w:p>
        </w:tc>
        <w:tc>
          <w:tcPr>
            <w:tcW w:w="0" w:type="auto"/>
          </w:tcPr>
          <w:p w14:paraId="177C78E1" w14:textId="77777777" w:rsidR="005A1019" w:rsidRDefault="005A1019" w:rsidP="005A1019">
            <w:pPr>
              <w:pStyle w:val="TableParagraph"/>
              <w:spacing w:line="270" w:lineRule="exact"/>
              <w:ind w:left="8"/>
              <w:jc w:val="center"/>
              <w:rPr>
                <w:sz w:val="24"/>
              </w:rPr>
            </w:pPr>
            <w:r>
              <w:rPr>
                <w:sz w:val="24"/>
              </w:rPr>
              <w:t>1</w:t>
            </w:r>
          </w:p>
        </w:tc>
        <w:tc>
          <w:tcPr>
            <w:tcW w:w="0" w:type="auto"/>
          </w:tcPr>
          <w:p w14:paraId="1D36119A" w14:textId="77777777" w:rsidR="005A1019" w:rsidRDefault="005A1019" w:rsidP="005A1019">
            <w:pPr>
              <w:pStyle w:val="TableParagraph"/>
              <w:spacing w:line="270" w:lineRule="exact"/>
              <w:ind w:right="256"/>
              <w:jc w:val="right"/>
              <w:rPr>
                <w:sz w:val="24"/>
              </w:rPr>
            </w:pPr>
            <w:r>
              <w:rPr>
                <w:sz w:val="24"/>
              </w:rPr>
              <w:t>36</w:t>
            </w:r>
          </w:p>
        </w:tc>
        <w:tc>
          <w:tcPr>
            <w:tcW w:w="0" w:type="auto"/>
          </w:tcPr>
          <w:p w14:paraId="3E4E0DD2" w14:textId="77777777" w:rsidR="005A1019" w:rsidRDefault="005A1019" w:rsidP="005A1019">
            <w:pPr>
              <w:pStyle w:val="TableParagraph"/>
              <w:spacing w:line="270" w:lineRule="exact"/>
              <w:ind w:left="4"/>
              <w:jc w:val="center"/>
              <w:rPr>
                <w:sz w:val="24"/>
              </w:rPr>
            </w:pPr>
            <w:r>
              <w:rPr>
                <w:sz w:val="24"/>
              </w:rPr>
              <w:t>1</w:t>
            </w:r>
          </w:p>
        </w:tc>
        <w:tc>
          <w:tcPr>
            <w:tcW w:w="0" w:type="auto"/>
          </w:tcPr>
          <w:p w14:paraId="53751910" w14:textId="77777777" w:rsidR="005A1019" w:rsidRDefault="005A1019" w:rsidP="005A1019">
            <w:pPr>
              <w:pStyle w:val="TableParagraph"/>
              <w:spacing w:line="270" w:lineRule="exact"/>
              <w:ind w:right="289"/>
              <w:jc w:val="right"/>
              <w:rPr>
                <w:sz w:val="24"/>
              </w:rPr>
            </w:pPr>
            <w:r>
              <w:rPr>
                <w:sz w:val="24"/>
              </w:rPr>
              <w:t>36</w:t>
            </w:r>
          </w:p>
        </w:tc>
      </w:tr>
      <w:tr w:rsidR="005A1019" w14:paraId="7BE7052F" w14:textId="77777777" w:rsidTr="00467F89">
        <w:trPr>
          <w:trHeight w:val="275"/>
        </w:trPr>
        <w:tc>
          <w:tcPr>
            <w:tcW w:w="0" w:type="auto"/>
          </w:tcPr>
          <w:p w14:paraId="57B99672" w14:textId="77777777" w:rsidR="005A1019" w:rsidRDefault="005A1019" w:rsidP="005A1019">
            <w:pPr>
              <w:pStyle w:val="TableParagraph"/>
              <w:spacing w:line="256" w:lineRule="exact"/>
              <w:ind w:left="107"/>
              <w:rPr>
                <w:sz w:val="24"/>
              </w:rPr>
            </w:pPr>
            <w:r>
              <w:rPr>
                <w:sz w:val="24"/>
              </w:rPr>
              <w:t>3</w:t>
            </w:r>
          </w:p>
        </w:tc>
        <w:tc>
          <w:tcPr>
            <w:tcW w:w="0" w:type="auto"/>
          </w:tcPr>
          <w:p w14:paraId="05CD80F7" w14:textId="77777777" w:rsidR="005A1019" w:rsidRDefault="005A1019" w:rsidP="005A1019">
            <w:pPr>
              <w:pStyle w:val="TableParagraph"/>
              <w:spacing w:line="256" w:lineRule="exact"/>
              <w:ind w:left="108"/>
              <w:rPr>
                <w:sz w:val="24"/>
              </w:rPr>
            </w:pPr>
            <w:r>
              <w:rPr>
                <w:sz w:val="24"/>
              </w:rPr>
              <w:t>Допунска</w:t>
            </w:r>
            <w:r>
              <w:rPr>
                <w:spacing w:val="-4"/>
                <w:sz w:val="24"/>
              </w:rPr>
              <w:t xml:space="preserve"> </w:t>
            </w:r>
            <w:r>
              <w:rPr>
                <w:sz w:val="24"/>
              </w:rPr>
              <w:t>настава</w:t>
            </w:r>
          </w:p>
        </w:tc>
        <w:tc>
          <w:tcPr>
            <w:tcW w:w="0" w:type="auto"/>
          </w:tcPr>
          <w:p w14:paraId="37D92646" w14:textId="77777777" w:rsidR="005A1019" w:rsidRDefault="005A1019" w:rsidP="005A1019">
            <w:pPr>
              <w:pStyle w:val="TableParagraph"/>
              <w:spacing w:line="256" w:lineRule="exact"/>
              <w:ind w:left="8"/>
              <w:jc w:val="center"/>
              <w:rPr>
                <w:sz w:val="24"/>
              </w:rPr>
            </w:pPr>
            <w:r>
              <w:rPr>
                <w:sz w:val="24"/>
              </w:rPr>
              <w:t>1</w:t>
            </w:r>
          </w:p>
        </w:tc>
        <w:tc>
          <w:tcPr>
            <w:tcW w:w="0" w:type="auto"/>
          </w:tcPr>
          <w:p w14:paraId="209E1B28" w14:textId="77777777" w:rsidR="005A1019" w:rsidRDefault="005A1019" w:rsidP="005A1019">
            <w:pPr>
              <w:pStyle w:val="TableParagraph"/>
              <w:spacing w:line="256" w:lineRule="exact"/>
              <w:ind w:right="256"/>
              <w:jc w:val="right"/>
              <w:rPr>
                <w:sz w:val="24"/>
              </w:rPr>
            </w:pPr>
            <w:r>
              <w:rPr>
                <w:sz w:val="24"/>
              </w:rPr>
              <w:t>36</w:t>
            </w:r>
          </w:p>
        </w:tc>
        <w:tc>
          <w:tcPr>
            <w:tcW w:w="0" w:type="auto"/>
          </w:tcPr>
          <w:p w14:paraId="6C848B32" w14:textId="77777777" w:rsidR="005A1019" w:rsidRDefault="005A1019" w:rsidP="005A1019">
            <w:pPr>
              <w:pStyle w:val="TableParagraph"/>
              <w:spacing w:line="256" w:lineRule="exact"/>
              <w:ind w:left="6"/>
              <w:jc w:val="center"/>
              <w:rPr>
                <w:sz w:val="24"/>
              </w:rPr>
            </w:pPr>
            <w:r>
              <w:rPr>
                <w:sz w:val="24"/>
              </w:rPr>
              <w:t>1</w:t>
            </w:r>
          </w:p>
        </w:tc>
        <w:tc>
          <w:tcPr>
            <w:tcW w:w="0" w:type="auto"/>
          </w:tcPr>
          <w:p w14:paraId="33DCE9D0" w14:textId="77777777" w:rsidR="005A1019" w:rsidRDefault="005A1019" w:rsidP="005A1019">
            <w:pPr>
              <w:pStyle w:val="TableParagraph"/>
              <w:spacing w:line="256" w:lineRule="exact"/>
              <w:ind w:right="282"/>
              <w:jc w:val="right"/>
              <w:rPr>
                <w:sz w:val="24"/>
              </w:rPr>
            </w:pPr>
            <w:r>
              <w:rPr>
                <w:sz w:val="24"/>
              </w:rPr>
              <w:t>36</w:t>
            </w:r>
          </w:p>
        </w:tc>
        <w:tc>
          <w:tcPr>
            <w:tcW w:w="0" w:type="auto"/>
          </w:tcPr>
          <w:p w14:paraId="3D0292BA" w14:textId="77777777" w:rsidR="005A1019" w:rsidRDefault="005A1019" w:rsidP="005A1019">
            <w:pPr>
              <w:pStyle w:val="TableParagraph"/>
              <w:spacing w:line="256" w:lineRule="exact"/>
              <w:ind w:left="8"/>
              <w:jc w:val="center"/>
              <w:rPr>
                <w:sz w:val="24"/>
              </w:rPr>
            </w:pPr>
            <w:r>
              <w:rPr>
                <w:sz w:val="24"/>
              </w:rPr>
              <w:t>1</w:t>
            </w:r>
          </w:p>
        </w:tc>
        <w:tc>
          <w:tcPr>
            <w:tcW w:w="0" w:type="auto"/>
          </w:tcPr>
          <w:p w14:paraId="26C3ABF5" w14:textId="77777777" w:rsidR="005A1019" w:rsidRDefault="005A1019" w:rsidP="005A1019">
            <w:pPr>
              <w:pStyle w:val="TableParagraph"/>
              <w:spacing w:line="256" w:lineRule="exact"/>
              <w:ind w:right="256"/>
              <w:jc w:val="right"/>
              <w:rPr>
                <w:sz w:val="24"/>
              </w:rPr>
            </w:pPr>
            <w:r>
              <w:rPr>
                <w:sz w:val="24"/>
              </w:rPr>
              <w:t>36</w:t>
            </w:r>
          </w:p>
        </w:tc>
        <w:tc>
          <w:tcPr>
            <w:tcW w:w="0" w:type="auto"/>
          </w:tcPr>
          <w:p w14:paraId="3BA8AD4C" w14:textId="77777777" w:rsidR="005A1019" w:rsidRDefault="005A1019" w:rsidP="005A1019">
            <w:pPr>
              <w:pStyle w:val="TableParagraph"/>
              <w:spacing w:line="256" w:lineRule="exact"/>
              <w:ind w:left="4"/>
              <w:jc w:val="center"/>
              <w:rPr>
                <w:sz w:val="24"/>
              </w:rPr>
            </w:pPr>
            <w:r>
              <w:rPr>
                <w:sz w:val="24"/>
              </w:rPr>
              <w:t>1</w:t>
            </w:r>
          </w:p>
        </w:tc>
        <w:tc>
          <w:tcPr>
            <w:tcW w:w="0" w:type="auto"/>
          </w:tcPr>
          <w:p w14:paraId="510D0789" w14:textId="77777777" w:rsidR="005A1019" w:rsidRDefault="005A1019" w:rsidP="005A1019">
            <w:pPr>
              <w:pStyle w:val="TableParagraph"/>
              <w:spacing w:line="256" w:lineRule="exact"/>
              <w:ind w:right="289"/>
              <w:jc w:val="right"/>
              <w:rPr>
                <w:sz w:val="24"/>
              </w:rPr>
            </w:pPr>
            <w:r>
              <w:rPr>
                <w:sz w:val="24"/>
              </w:rPr>
              <w:t>36</w:t>
            </w:r>
          </w:p>
        </w:tc>
      </w:tr>
      <w:tr w:rsidR="005A1019" w14:paraId="22D1FCC3" w14:textId="77777777" w:rsidTr="00467F89">
        <w:trPr>
          <w:trHeight w:val="275"/>
        </w:trPr>
        <w:tc>
          <w:tcPr>
            <w:tcW w:w="0" w:type="auto"/>
          </w:tcPr>
          <w:p w14:paraId="68BEC3EC" w14:textId="77777777" w:rsidR="005A1019" w:rsidRDefault="005A1019" w:rsidP="005A1019">
            <w:pPr>
              <w:pStyle w:val="TableParagraph"/>
              <w:spacing w:line="256" w:lineRule="exact"/>
              <w:ind w:left="107"/>
              <w:rPr>
                <w:sz w:val="24"/>
              </w:rPr>
            </w:pPr>
            <w:r>
              <w:rPr>
                <w:sz w:val="24"/>
              </w:rPr>
              <w:t>4</w:t>
            </w:r>
          </w:p>
        </w:tc>
        <w:tc>
          <w:tcPr>
            <w:tcW w:w="0" w:type="auto"/>
          </w:tcPr>
          <w:p w14:paraId="796F2BA4" w14:textId="77777777" w:rsidR="005A1019" w:rsidRDefault="005A1019" w:rsidP="005A1019">
            <w:pPr>
              <w:pStyle w:val="TableParagraph"/>
              <w:spacing w:line="256" w:lineRule="exact"/>
              <w:ind w:left="108"/>
              <w:rPr>
                <w:sz w:val="24"/>
              </w:rPr>
            </w:pPr>
            <w:r>
              <w:rPr>
                <w:sz w:val="24"/>
              </w:rPr>
              <w:t>Додатна</w:t>
            </w:r>
            <w:r>
              <w:rPr>
                <w:spacing w:val="-4"/>
                <w:sz w:val="24"/>
              </w:rPr>
              <w:t xml:space="preserve"> </w:t>
            </w:r>
            <w:r>
              <w:rPr>
                <w:sz w:val="24"/>
              </w:rPr>
              <w:t>настава</w:t>
            </w:r>
          </w:p>
        </w:tc>
        <w:tc>
          <w:tcPr>
            <w:tcW w:w="0" w:type="auto"/>
          </w:tcPr>
          <w:p w14:paraId="38EA3CE6" w14:textId="77777777" w:rsidR="005A1019" w:rsidRDefault="005A1019" w:rsidP="005A1019">
            <w:pPr>
              <w:pStyle w:val="TableParagraph"/>
              <w:spacing w:line="256" w:lineRule="exact"/>
              <w:ind w:left="8"/>
              <w:jc w:val="center"/>
              <w:rPr>
                <w:sz w:val="24"/>
              </w:rPr>
            </w:pPr>
            <w:r>
              <w:rPr>
                <w:sz w:val="24"/>
              </w:rPr>
              <w:t>1</w:t>
            </w:r>
          </w:p>
        </w:tc>
        <w:tc>
          <w:tcPr>
            <w:tcW w:w="0" w:type="auto"/>
          </w:tcPr>
          <w:p w14:paraId="0D2F0306" w14:textId="77777777" w:rsidR="005A1019" w:rsidRDefault="005A1019" w:rsidP="005A1019">
            <w:pPr>
              <w:pStyle w:val="TableParagraph"/>
              <w:spacing w:line="256" w:lineRule="exact"/>
              <w:ind w:right="256"/>
              <w:jc w:val="right"/>
              <w:rPr>
                <w:sz w:val="24"/>
              </w:rPr>
            </w:pPr>
            <w:r>
              <w:rPr>
                <w:sz w:val="24"/>
              </w:rPr>
              <w:t>36</w:t>
            </w:r>
          </w:p>
        </w:tc>
        <w:tc>
          <w:tcPr>
            <w:tcW w:w="0" w:type="auto"/>
          </w:tcPr>
          <w:p w14:paraId="5F93AAE2" w14:textId="77777777" w:rsidR="005A1019" w:rsidRDefault="005A1019" w:rsidP="005A1019">
            <w:pPr>
              <w:pStyle w:val="TableParagraph"/>
              <w:spacing w:line="256" w:lineRule="exact"/>
              <w:ind w:left="6"/>
              <w:jc w:val="center"/>
              <w:rPr>
                <w:sz w:val="24"/>
              </w:rPr>
            </w:pPr>
            <w:r>
              <w:rPr>
                <w:sz w:val="24"/>
              </w:rPr>
              <w:t>1</w:t>
            </w:r>
          </w:p>
        </w:tc>
        <w:tc>
          <w:tcPr>
            <w:tcW w:w="0" w:type="auto"/>
          </w:tcPr>
          <w:p w14:paraId="3F0F98A9" w14:textId="77777777" w:rsidR="005A1019" w:rsidRDefault="005A1019" w:rsidP="005A1019">
            <w:pPr>
              <w:pStyle w:val="TableParagraph"/>
              <w:spacing w:line="256" w:lineRule="exact"/>
              <w:ind w:right="282"/>
              <w:jc w:val="right"/>
              <w:rPr>
                <w:sz w:val="24"/>
              </w:rPr>
            </w:pPr>
            <w:r>
              <w:rPr>
                <w:sz w:val="24"/>
              </w:rPr>
              <w:t>36</w:t>
            </w:r>
          </w:p>
        </w:tc>
        <w:tc>
          <w:tcPr>
            <w:tcW w:w="0" w:type="auto"/>
          </w:tcPr>
          <w:p w14:paraId="54606F33" w14:textId="77777777" w:rsidR="005A1019" w:rsidRDefault="005A1019" w:rsidP="005A1019">
            <w:pPr>
              <w:pStyle w:val="TableParagraph"/>
              <w:spacing w:line="256" w:lineRule="exact"/>
              <w:ind w:left="8"/>
              <w:jc w:val="center"/>
              <w:rPr>
                <w:sz w:val="24"/>
              </w:rPr>
            </w:pPr>
            <w:r>
              <w:rPr>
                <w:sz w:val="24"/>
              </w:rPr>
              <w:t>1</w:t>
            </w:r>
          </w:p>
        </w:tc>
        <w:tc>
          <w:tcPr>
            <w:tcW w:w="0" w:type="auto"/>
          </w:tcPr>
          <w:p w14:paraId="1296CF45" w14:textId="77777777" w:rsidR="005A1019" w:rsidRDefault="005A1019" w:rsidP="005A1019">
            <w:pPr>
              <w:pStyle w:val="TableParagraph"/>
              <w:spacing w:line="256" w:lineRule="exact"/>
              <w:ind w:right="256"/>
              <w:jc w:val="right"/>
              <w:rPr>
                <w:sz w:val="24"/>
              </w:rPr>
            </w:pPr>
            <w:r>
              <w:rPr>
                <w:sz w:val="24"/>
              </w:rPr>
              <w:t>36</w:t>
            </w:r>
          </w:p>
        </w:tc>
        <w:tc>
          <w:tcPr>
            <w:tcW w:w="0" w:type="auto"/>
          </w:tcPr>
          <w:p w14:paraId="3E9A5871" w14:textId="77777777" w:rsidR="005A1019" w:rsidRDefault="005A1019" w:rsidP="005A1019">
            <w:pPr>
              <w:pStyle w:val="TableParagraph"/>
              <w:spacing w:line="256" w:lineRule="exact"/>
              <w:ind w:left="4"/>
              <w:jc w:val="center"/>
              <w:rPr>
                <w:sz w:val="24"/>
              </w:rPr>
            </w:pPr>
            <w:r>
              <w:rPr>
                <w:sz w:val="24"/>
              </w:rPr>
              <w:t>1</w:t>
            </w:r>
          </w:p>
        </w:tc>
        <w:tc>
          <w:tcPr>
            <w:tcW w:w="0" w:type="auto"/>
          </w:tcPr>
          <w:p w14:paraId="423FC0BD" w14:textId="77777777" w:rsidR="005A1019" w:rsidRDefault="005A1019" w:rsidP="005A1019">
            <w:pPr>
              <w:pStyle w:val="TableParagraph"/>
              <w:spacing w:line="256" w:lineRule="exact"/>
              <w:ind w:right="289"/>
              <w:jc w:val="right"/>
              <w:rPr>
                <w:sz w:val="24"/>
              </w:rPr>
            </w:pPr>
            <w:r>
              <w:rPr>
                <w:sz w:val="24"/>
              </w:rPr>
              <w:t>36</w:t>
            </w:r>
          </w:p>
        </w:tc>
      </w:tr>
    </w:tbl>
    <w:p w14:paraId="6CDA801B" w14:textId="77777777" w:rsidR="005A1019" w:rsidRDefault="005A1019" w:rsidP="005A1019">
      <w:pPr>
        <w:pStyle w:val="BodyText"/>
        <w:rPr>
          <w:b/>
          <w:sz w:val="20"/>
        </w:rPr>
      </w:pPr>
    </w:p>
    <w:p w14:paraId="15717FA7" w14:textId="77777777" w:rsidR="005A1019" w:rsidRDefault="005A1019" w:rsidP="005A1019">
      <w:pPr>
        <w:pStyle w:val="BodyText"/>
        <w:spacing w:after="1"/>
        <w:rPr>
          <w:b/>
          <w:sz w:val="2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4"/>
        <w:gridCol w:w="2175"/>
        <w:gridCol w:w="840"/>
        <w:gridCol w:w="756"/>
        <w:gridCol w:w="857"/>
        <w:gridCol w:w="811"/>
        <w:gridCol w:w="929"/>
        <w:gridCol w:w="697"/>
        <w:gridCol w:w="816"/>
        <w:gridCol w:w="821"/>
      </w:tblGrid>
      <w:tr w:rsidR="005A1019" w14:paraId="3B50F2DA" w14:textId="77777777" w:rsidTr="00AC3268">
        <w:trPr>
          <w:trHeight w:val="551"/>
        </w:trPr>
        <w:tc>
          <w:tcPr>
            <w:tcW w:w="654" w:type="dxa"/>
            <w:vMerge w:val="restart"/>
          </w:tcPr>
          <w:p w14:paraId="3E3AD640" w14:textId="77777777" w:rsidR="005A1019" w:rsidRDefault="005A1019" w:rsidP="005A1019">
            <w:pPr>
              <w:pStyle w:val="TableParagraph"/>
              <w:spacing w:line="273" w:lineRule="exact"/>
              <w:ind w:left="107"/>
              <w:rPr>
                <w:b/>
                <w:sz w:val="24"/>
              </w:rPr>
            </w:pPr>
            <w:r>
              <w:rPr>
                <w:b/>
                <w:sz w:val="24"/>
              </w:rPr>
              <w:t>Р.б</w:t>
            </w:r>
          </w:p>
        </w:tc>
        <w:tc>
          <w:tcPr>
            <w:tcW w:w="2175" w:type="dxa"/>
            <w:vMerge w:val="restart"/>
          </w:tcPr>
          <w:p w14:paraId="723A3202" w14:textId="77777777" w:rsidR="005A1019" w:rsidRDefault="005A1019" w:rsidP="005A1019">
            <w:pPr>
              <w:pStyle w:val="TableParagraph"/>
              <w:ind w:left="249" w:right="82" w:hanging="142"/>
              <w:rPr>
                <w:b/>
                <w:sz w:val="24"/>
              </w:rPr>
            </w:pPr>
            <w:r>
              <w:rPr>
                <w:b/>
                <w:sz w:val="24"/>
              </w:rPr>
              <w:t>Облик образовно-</w:t>
            </w:r>
            <w:r>
              <w:rPr>
                <w:b/>
                <w:spacing w:val="-57"/>
                <w:sz w:val="24"/>
              </w:rPr>
              <w:t xml:space="preserve"> </w:t>
            </w:r>
            <w:r>
              <w:rPr>
                <w:b/>
                <w:sz w:val="24"/>
              </w:rPr>
              <w:t>васпитног</w:t>
            </w:r>
            <w:r>
              <w:rPr>
                <w:b/>
                <w:spacing w:val="-2"/>
                <w:sz w:val="24"/>
              </w:rPr>
              <w:t xml:space="preserve"> </w:t>
            </w:r>
            <w:r>
              <w:rPr>
                <w:b/>
                <w:sz w:val="24"/>
              </w:rPr>
              <w:t>рада</w:t>
            </w:r>
          </w:p>
        </w:tc>
        <w:tc>
          <w:tcPr>
            <w:tcW w:w="1596" w:type="dxa"/>
            <w:gridSpan w:val="2"/>
          </w:tcPr>
          <w:p w14:paraId="3D9D71FC" w14:textId="77777777" w:rsidR="005A1019" w:rsidRDefault="005A1019" w:rsidP="005A1019">
            <w:pPr>
              <w:pStyle w:val="TableParagraph"/>
              <w:spacing w:line="273" w:lineRule="exact"/>
              <w:ind w:left="108"/>
              <w:rPr>
                <w:b/>
                <w:sz w:val="24"/>
              </w:rPr>
            </w:pPr>
            <w:r>
              <w:rPr>
                <w:b/>
                <w:sz w:val="24"/>
              </w:rPr>
              <w:t>Пети</w:t>
            </w:r>
            <w:r>
              <w:rPr>
                <w:b/>
                <w:spacing w:val="-2"/>
                <w:sz w:val="24"/>
              </w:rPr>
              <w:t xml:space="preserve"> </w:t>
            </w:r>
            <w:r>
              <w:rPr>
                <w:b/>
                <w:sz w:val="24"/>
              </w:rPr>
              <w:t>разред</w:t>
            </w:r>
          </w:p>
        </w:tc>
        <w:tc>
          <w:tcPr>
            <w:tcW w:w="1668" w:type="dxa"/>
            <w:gridSpan w:val="2"/>
          </w:tcPr>
          <w:p w14:paraId="5C2AA2BE" w14:textId="77777777" w:rsidR="005A1019" w:rsidRDefault="005A1019" w:rsidP="005A1019">
            <w:pPr>
              <w:pStyle w:val="TableParagraph"/>
              <w:spacing w:line="276" w:lineRule="exact"/>
              <w:ind w:left="108" w:right="797"/>
              <w:rPr>
                <w:b/>
                <w:sz w:val="24"/>
              </w:rPr>
            </w:pPr>
            <w:r>
              <w:rPr>
                <w:b/>
                <w:sz w:val="24"/>
              </w:rPr>
              <w:t>Шести</w:t>
            </w:r>
            <w:r>
              <w:rPr>
                <w:b/>
                <w:spacing w:val="-58"/>
                <w:sz w:val="24"/>
              </w:rPr>
              <w:t xml:space="preserve"> </w:t>
            </w:r>
            <w:r>
              <w:rPr>
                <w:b/>
                <w:sz w:val="24"/>
              </w:rPr>
              <w:t>разред</w:t>
            </w:r>
          </w:p>
        </w:tc>
        <w:tc>
          <w:tcPr>
            <w:tcW w:w="1626" w:type="dxa"/>
            <w:gridSpan w:val="2"/>
          </w:tcPr>
          <w:p w14:paraId="6AB236D3" w14:textId="77777777" w:rsidR="005A1019" w:rsidRDefault="005A1019" w:rsidP="005A1019">
            <w:pPr>
              <w:pStyle w:val="TableParagraph"/>
              <w:spacing w:line="276" w:lineRule="exact"/>
              <w:ind w:left="108" w:right="776"/>
              <w:rPr>
                <w:b/>
                <w:sz w:val="24"/>
              </w:rPr>
            </w:pPr>
            <w:r>
              <w:rPr>
                <w:b/>
                <w:sz w:val="24"/>
              </w:rPr>
              <w:t>Седми</w:t>
            </w:r>
            <w:r>
              <w:rPr>
                <w:b/>
                <w:spacing w:val="-57"/>
                <w:sz w:val="24"/>
              </w:rPr>
              <w:t xml:space="preserve"> </w:t>
            </w:r>
            <w:r>
              <w:rPr>
                <w:b/>
                <w:sz w:val="24"/>
              </w:rPr>
              <w:t>разред</w:t>
            </w:r>
          </w:p>
        </w:tc>
        <w:tc>
          <w:tcPr>
            <w:tcW w:w="1637" w:type="dxa"/>
            <w:gridSpan w:val="2"/>
          </w:tcPr>
          <w:p w14:paraId="51EE3AC2" w14:textId="77777777" w:rsidR="005A1019" w:rsidRDefault="005A1019" w:rsidP="005A1019">
            <w:pPr>
              <w:pStyle w:val="TableParagraph"/>
              <w:spacing w:line="273" w:lineRule="exact"/>
              <w:ind w:left="107"/>
              <w:rPr>
                <w:b/>
                <w:sz w:val="24"/>
              </w:rPr>
            </w:pPr>
            <w:r>
              <w:rPr>
                <w:b/>
                <w:sz w:val="24"/>
              </w:rPr>
              <w:t>Осми</w:t>
            </w:r>
            <w:r>
              <w:rPr>
                <w:b/>
                <w:spacing w:val="-1"/>
                <w:sz w:val="24"/>
              </w:rPr>
              <w:t xml:space="preserve"> </w:t>
            </w:r>
            <w:r>
              <w:rPr>
                <w:b/>
                <w:sz w:val="24"/>
              </w:rPr>
              <w:t>разред</w:t>
            </w:r>
          </w:p>
        </w:tc>
      </w:tr>
      <w:tr w:rsidR="005A1019" w14:paraId="7B9D824B" w14:textId="77777777" w:rsidTr="00AC3268">
        <w:trPr>
          <w:trHeight w:val="412"/>
        </w:trPr>
        <w:tc>
          <w:tcPr>
            <w:tcW w:w="654" w:type="dxa"/>
            <w:vMerge/>
            <w:tcBorders>
              <w:top w:val="nil"/>
            </w:tcBorders>
          </w:tcPr>
          <w:p w14:paraId="2B816EE3" w14:textId="77777777" w:rsidR="005A1019" w:rsidRDefault="005A1019" w:rsidP="005A1019">
            <w:pPr>
              <w:rPr>
                <w:sz w:val="2"/>
                <w:szCs w:val="2"/>
              </w:rPr>
            </w:pPr>
          </w:p>
        </w:tc>
        <w:tc>
          <w:tcPr>
            <w:tcW w:w="2175" w:type="dxa"/>
            <w:vMerge/>
            <w:tcBorders>
              <w:top w:val="nil"/>
            </w:tcBorders>
          </w:tcPr>
          <w:p w14:paraId="1F87BE34" w14:textId="77777777" w:rsidR="005A1019" w:rsidRDefault="005A1019" w:rsidP="005A1019">
            <w:pPr>
              <w:rPr>
                <w:sz w:val="2"/>
                <w:szCs w:val="2"/>
              </w:rPr>
            </w:pPr>
          </w:p>
        </w:tc>
        <w:tc>
          <w:tcPr>
            <w:tcW w:w="840" w:type="dxa"/>
          </w:tcPr>
          <w:p w14:paraId="35988C29" w14:textId="77777777" w:rsidR="005A1019" w:rsidRDefault="005A1019" w:rsidP="005A1019">
            <w:pPr>
              <w:pStyle w:val="TableParagraph"/>
              <w:spacing w:line="267" w:lineRule="exact"/>
              <w:ind w:left="108"/>
              <w:rPr>
                <w:sz w:val="24"/>
              </w:rPr>
            </w:pPr>
            <w:r>
              <w:rPr>
                <w:sz w:val="24"/>
              </w:rPr>
              <w:t>Нед.</w:t>
            </w:r>
          </w:p>
        </w:tc>
        <w:tc>
          <w:tcPr>
            <w:tcW w:w="756" w:type="dxa"/>
          </w:tcPr>
          <w:p w14:paraId="3845CE5F" w14:textId="77777777" w:rsidR="005A1019" w:rsidRDefault="005A1019" w:rsidP="005A1019">
            <w:pPr>
              <w:pStyle w:val="TableParagraph"/>
              <w:spacing w:line="267" w:lineRule="exact"/>
              <w:ind w:left="108"/>
              <w:rPr>
                <w:sz w:val="24"/>
              </w:rPr>
            </w:pPr>
            <w:r>
              <w:rPr>
                <w:sz w:val="24"/>
              </w:rPr>
              <w:t>Год.</w:t>
            </w:r>
          </w:p>
        </w:tc>
        <w:tc>
          <w:tcPr>
            <w:tcW w:w="857" w:type="dxa"/>
          </w:tcPr>
          <w:p w14:paraId="690AE54E" w14:textId="77777777" w:rsidR="005A1019" w:rsidRDefault="005A1019" w:rsidP="005A1019">
            <w:pPr>
              <w:pStyle w:val="TableParagraph"/>
              <w:spacing w:line="267" w:lineRule="exact"/>
              <w:ind w:left="108"/>
              <w:rPr>
                <w:sz w:val="24"/>
              </w:rPr>
            </w:pPr>
            <w:r>
              <w:rPr>
                <w:sz w:val="24"/>
              </w:rPr>
              <w:t>Нед.</w:t>
            </w:r>
          </w:p>
        </w:tc>
        <w:tc>
          <w:tcPr>
            <w:tcW w:w="811" w:type="dxa"/>
          </w:tcPr>
          <w:p w14:paraId="620BD686" w14:textId="77777777" w:rsidR="005A1019" w:rsidRDefault="005A1019" w:rsidP="005A1019">
            <w:pPr>
              <w:pStyle w:val="TableParagraph"/>
              <w:spacing w:line="267" w:lineRule="exact"/>
              <w:ind w:left="108"/>
              <w:rPr>
                <w:sz w:val="24"/>
              </w:rPr>
            </w:pPr>
            <w:r>
              <w:rPr>
                <w:sz w:val="24"/>
              </w:rPr>
              <w:t>Год.</w:t>
            </w:r>
          </w:p>
        </w:tc>
        <w:tc>
          <w:tcPr>
            <w:tcW w:w="929" w:type="dxa"/>
          </w:tcPr>
          <w:p w14:paraId="7B31AFD0" w14:textId="77777777" w:rsidR="005A1019" w:rsidRDefault="005A1019" w:rsidP="005A1019">
            <w:pPr>
              <w:pStyle w:val="TableParagraph"/>
              <w:spacing w:line="267" w:lineRule="exact"/>
              <w:ind w:left="108"/>
              <w:rPr>
                <w:sz w:val="24"/>
              </w:rPr>
            </w:pPr>
            <w:r>
              <w:rPr>
                <w:sz w:val="24"/>
              </w:rPr>
              <w:t>Нед.</w:t>
            </w:r>
          </w:p>
        </w:tc>
        <w:tc>
          <w:tcPr>
            <w:tcW w:w="697" w:type="dxa"/>
          </w:tcPr>
          <w:p w14:paraId="3C32B64C" w14:textId="77777777" w:rsidR="005A1019" w:rsidRDefault="005A1019" w:rsidP="005A1019">
            <w:pPr>
              <w:pStyle w:val="TableParagraph"/>
              <w:spacing w:line="267" w:lineRule="exact"/>
              <w:ind w:left="108"/>
              <w:rPr>
                <w:sz w:val="24"/>
              </w:rPr>
            </w:pPr>
            <w:r>
              <w:rPr>
                <w:sz w:val="24"/>
              </w:rPr>
              <w:t>Год.</w:t>
            </w:r>
          </w:p>
        </w:tc>
        <w:tc>
          <w:tcPr>
            <w:tcW w:w="816" w:type="dxa"/>
          </w:tcPr>
          <w:p w14:paraId="008865A5" w14:textId="77777777" w:rsidR="005A1019" w:rsidRDefault="005A1019" w:rsidP="005A1019">
            <w:pPr>
              <w:pStyle w:val="TableParagraph"/>
              <w:spacing w:line="267" w:lineRule="exact"/>
              <w:ind w:left="107"/>
              <w:rPr>
                <w:sz w:val="24"/>
              </w:rPr>
            </w:pPr>
            <w:r>
              <w:rPr>
                <w:sz w:val="24"/>
              </w:rPr>
              <w:t>Нед.</w:t>
            </w:r>
          </w:p>
        </w:tc>
        <w:tc>
          <w:tcPr>
            <w:tcW w:w="821" w:type="dxa"/>
          </w:tcPr>
          <w:p w14:paraId="0BB00ADD" w14:textId="77777777" w:rsidR="005A1019" w:rsidRDefault="005A1019" w:rsidP="005A1019">
            <w:pPr>
              <w:pStyle w:val="TableParagraph"/>
              <w:spacing w:line="267" w:lineRule="exact"/>
              <w:ind w:left="107"/>
              <w:rPr>
                <w:sz w:val="24"/>
              </w:rPr>
            </w:pPr>
            <w:r>
              <w:rPr>
                <w:sz w:val="24"/>
              </w:rPr>
              <w:t>Год.</w:t>
            </w:r>
          </w:p>
        </w:tc>
      </w:tr>
    </w:tbl>
    <w:tbl>
      <w:tblPr>
        <w:tblpPr w:leftFromText="180" w:rightFromText="180" w:vertAnchor="text" w:horzAnchor="margin" w:tblpY="1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75"/>
        <w:gridCol w:w="840"/>
        <w:gridCol w:w="756"/>
        <w:gridCol w:w="857"/>
        <w:gridCol w:w="811"/>
        <w:gridCol w:w="929"/>
        <w:gridCol w:w="697"/>
        <w:gridCol w:w="816"/>
        <w:gridCol w:w="942"/>
      </w:tblGrid>
      <w:tr w:rsidR="005A1019" w14:paraId="429F9CE6" w14:textId="77777777" w:rsidTr="008C4AC6">
        <w:trPr>
          <w:trHeight w:val="552"/>
        </w:trPr>
        <w:tc>
          <w:tcPr>
            <w:tcW w:w="542" w:type="dxa"/>
          </w:tcPr>
          <w:p w14:paraId="649C83EC" w14:textId="77777777" w:rsidR="005A1019" w:rsidRDefault="005A1019" w:rsidP="005A1019">
            <w:pPr>
              <w:pStyle w:val="TableParagraph"/>
              <w:spacing w:line="268" w:lineRule="exact"/>
              <w:ind w:left="107"/>
              <w:rPr>
                <w:sz w:val="24"/>
              </w:rPr>
            </w:pPr>
            <w:r>
              <w:rPr>
                <w:sz w:val="24"/>
              </w:rPr>
              <w:t>1</w:t>
            </w:r>
          </w:p>
        </w:tc>
        <w:tc>
          <w:tcPr>
            <w:tcW w:w="2175" w:type="dxa"/>
          </w:tcPr>
          <w:p w14:paraId="637DE2F4" w14:textId="77777777" w:rsidR="005A1019" w:rsidRDefault="005A1019" w:rsidP="005A1019">
            <w:pPr>
              <w:pStyle w:val="TableParagraph"/>
              <w:spacing w:line="268" w:lineRule="exact"/>
              <w:ind w:left="108"/>
              <w:rPr>
                <w:sz w:val="24"/>
              </w:rPr>
            </w:pPr>
            <w:r>
              <w:rPr>
                <w:sz w:val="24"/>
              </w:rPr>
              <w:t>Час</w:t>
            </w:r>
            <w:r>
              <w:rPr>
                <w:spacing w:val="-3"/>
                <w:sz w:val="24"/>
              </w:rPr>
              <w:t xml:space="preserve"> </w:t>
            </w:r>
            <w:r>
              <w:rPr>
                <w:sz w:val="24"/>
              </w:rPr>
              <w:t>одељенског</w:t>
            </w:r>
          </w:p>
          <w:p w14:paraId="6F788BE5" w14:textId="77777777" w:rsidR="005A1019" w:rsidRDefault="005A1019" w:rsidP="005A1019">
            <w:pPr>
              <w:pStyle w:val="TableParagraph"/>
              <w:spacing w:line="264" w:lineRule="exact"/>
              <w:ind w:left="108"/>
              <w:rPr>
                <w:sz w:val="24"/>
              </w:rPr>
            </w:pPr>
            <w:r>
              <w:rPr>
                <w:sz w:val="24"/>
              </w:rPr>
              <w:t>старешине</w:t>
            </w:r>
          </w:p>
        </w:tc>
        <w:tc>
          <w:tcPr>
            <w:tcW w:w="840" w:type="dxa"/>
          </w:tcPr>
          <w:p w14:paraId="7E9BC78C" w14:textId="77777777" w:rsidR="005A1019" w:rsidRDefault="005A1019" w:rsidP="005A1019">
            <w:pPr>
              <w:pStyle w:val="TableParagraph"/>
              <w:spacing w:line="268" w:lineRule="exact"/>
              <w:ind w:left="10"/>
              <w:jc w:val="center"/>
              <w:rPr>
                <w:sz w:val="24"/>
              </w:rPr>
            </w:pPr>
            <w:r>
              <w:rPr>
                <w:sz w:val="24"/>
              </w:rPr>
              <w:t>1</w:t>
            </w:r>
          </w:p>
        </w:tc>
        <w:tc>
          <w:tcPr>
            <w:tcW w:w="756" w:type="dxa"/>
          </w:tcPr>
          <w:p w14:paraId="394353B3" w14:textId="77777777" w:rsidR="005A1019" w:rsidRDefault="005A1019" w:rsidP="005A1019">
            <w:pPr>
              <w:pStyle w:val="TableParagraph"/>
              <w:spacing w:line="268" w:lineRule="exact"/>
              <w:ind w:left="256"/>
              <w:rPr>
                <w:sz w:val="24"/>
              </w:rPr>
            </w:pPr>
            <w:r>
              <w:rPr>
                <w:sz w:val="24"/>
              </w:rPr>
              <w:t>36</w:t>
            </w:r>
          </w:p>
        </w:tc>
        <w:tc>
          <w:tcPr>
            <w:tcW w:w="857" w:type="dxa"/>
          </w:tcPr>
          <w:p w14:paraId="66EECE05" w14:textId="77777777" w:rsidR="005A1019" w:rsidRDefault="005A1019" w:rsidP="005A1019">
            <w:pPr>
              <w:pStyle w:val="TableParagraph"/>
              <w:spacing w:line="268" w:lineRule="exact"/>
              <w:ind w:left="8"/>
              <w:jc w:val="center"/>
              <w:rPr>
                <w:sz w:val="24"/>
              </w:rPr>
            </w:pPr>
            <w:r>
              <w:rPr>
                <w:sz w:val="24"/>
              </w:rPr>
              <w:t>1</w:t>
            </w:r>
          </w:p>
        </w:tc>
        <w:tc>
          <w:tcPr>
            <w:tcW w:w="811" w:type="dxa"/>
          </w:tcPr>
          <w:p w14:paraId="72628768" w14:textId="77777777" w:rsidR="005A1019" w:rsidRDefault="005A1019" w:rsidP="005A1019">
            <w:pPr>
              <w:pStyle w:val="TableParagraph"/>
              <w:spacing w:line="268" w:lineRule="exact"/>
              <w:ind w:right="273"/>
              <w:jc w:val="right"/>
              <w:rPr>
                <w:sz w:val="24"/>
              </w:rPr>
            </w:pPr>
            <w:r>
              <w:rPr>
                <w:sz w:val="24"/>
              </w:rPr>
              <w:t>36</w:t>
            </w:r>
          </w:p>
        </w:tc>
        <w:tc>
          <w:tcPr>
            <w:tcW w:w="929" w:type="dxa"/>
          </w:tcPr>
          <w:p w14:paraId="48F188B5" w14:textId="77777777" w:rsidR="005A1019" w:rsidRDefault="005A1019" w:rsidP="005A1019">
            <w:pPr>
              <w:pStyle w:val="TableParagraph"/>
              <w:spacing w:line="268" w:lineRule="exact"/>
              <w:ind w:left="8"/>
              <w:jc w:val="center"/>
              <w:rPr>
                <w:sz w:val="24"/>
              </w:rPr>
            </w:pPr>
            <w:r>
              <w:rPr>
                <w:sz w:val="24"/>
              </w:rPr>
              <w:t>1</w:t>
            </w:r>
          </w:p>
        </w:tc>
        <w:tc>
          <w:tcPr>
            <w:tcW w:w="697" w:type="dxa"/>
          </w:tcPr>
          <w:p w14:paraId="75165F31" w14:textId="77777777" w:rsidR="005A1019" w:rsidRDefault="005A1019" w:rsidP="005A1019">
            <w:pPr>
              <w:pStyle w:val="TableParagraph"/>
              <w:spacing w:line="268" w:lineRule="exact"/>
              <w:ind w:left="208" w:right="198"/>
              <w:jc w:val="center"/>
              <w:rPr>
                <w:sz w:val="24"/>
              </w:rPr>
            </w:pPr>
            <w:r>
              <w:rPr>
                <w:sz w:val="24"/>
              </w:rPr>
              <w:t>36</w:t>
            </w:r>
          </w:p>
        </w:tc>
        <w:tc>
          <w:tcPr>
            <w:tcW w:w="816" w:type="dxa"/>
          </w:tcPr>
          <w:p w14:paraId="764EDA07" w14:textId="77777777" w:rsidR="005A1019" w:rsidRDefault="005A1019" w:rsidP="005A1019">
            <w:pPr>
              <w:pStyle w:val="TableParagraph"/>
              <w:spacing w:line="268" w:lineRule="exact"/>
              <w:ind w:left="9"/>
              <w:jc w:val="center"/>
              <w:rPr>
                <w:sz w:val="24"/>
              </w:rPr>
            </w:pPr>
            <w:r>
              <w:rPr>
                <w:sz w:val="24"/>
              </w:rPr>
              <w:t>1</w:t>
            </w:r>
          </w:p>
        </w:tc>
        <w:tc>
          <w:tcPr>
            <w:tcW w:w="942" w:type="dxa"/>
          </w:tcPr>
          <w:p w14:paraId="4A0F28DE" w14:textId="77777777" w:rsidR="005A1019" w:rsidRDefault="005A1019" w:rsidP="005A1019">
            <w:pPr>
              <w:pStyle w:val="TableParagraph"/>
              <w:spacing w:line="268" w:lineRule="exact"/>
              <w:ind w:right="278"/>
              <w:jc w:val="right"/>
              <w:rPr>
                <w:sz w:val="24"/>
              </w:rPr>
            </w:pPr>
            <w:r>
              <w:rPr>
                <w:sz w:val="24"/>
              </w:rPr>
              <w:t>36</w:t>
            </w:r>
          </w:p>
        </w:tc>
      </w:tr>
      <w:tr w:rsidR="005A1019" w14:paraId="786D3845" w14:textId="77777777" w:rsidTr="008C4AC6">
        <w:trPr>
          <w:trHeight w:val="551"/>
        </w:trPr>
        <w:tc>
          <w:tcPr>
            <w:tcW w:w="542" w:type="dxa"/>
          </w:tcPr>
          <w:p w14:paraId="0052EBA4" w14:textId="77777777" w:rsidR="005A1019" w:rsidRDefault="005A1019" w:rsidP="005A1019">
            <w:pPr>
              <w:pStyle w:val="TableParagraph"/>
              <w:spacing w:line="268" w:lineRule="exact"/>
              <w:ind w:left="107"/>
              <w:rPr>
                <w:sz w:val="24"/>
              </w:rPr>
            </w:pPr>
            <w:r>
              <w:rPr>
                <w:sz w:val="24"/>
              </w:rPr>
              <w:t>2</w:t>
            </w:r>
          </w:p>
        </w:tc>
        <w:tc>
          <w:tcPr>
            <w:tcW w:w="2175" w:type="dxa"/>
          </w:tcPr>
          <w:p w14:paraId="08269C04" w14:textId="77777777" w:rsidR="005A1019" w:rsidRDefault="005A1019" w:rsidP="005A1019">
            <w:pPr>
              <w:pStyle w:val="TableParagraph"/>
              <w:spacing w:line="268" w:lineRule="exact"/>
              <w:ind w:left="108"/>
              <w:rPr>
                <w:sz w:val="24"/>
              </w:rPr>
            </w:pPr>
            <w:r>
              <w:rPr>
                <w:sz w:val="24"/>
              </w:rPr>
              <w:t>Ваннаставне</w:t>
            </w:r>
          </w:p>
          <w:p w14:paraId="4C3C0A17" w14:textId="77777777" w:rsidR="005A1019" w:rsidRDefault="005A1019" w:rsidP="005A1019">
            <w:pPr>
              <w:pStyle w:val="TableParagraph"/>
              <w:spacing w:line="264" w:lineRule="exact"/>
              <w:ind w:left="108"/>
              <w:rPr>
                <w:sz w:val="24"/>
              </w:rPr>
            </w:pPr>
            <w:r>
              <w:rPr>
                <w:sz w:val="24"/>
              </w:rPr>
              <w:t>активности</w:t>
            </w:r>
          </w:p>
        </w:tc>
        <w:tc>
          <w:tcPr>
            <w:tcW w:w="840" w:type="dxa"/>
          </w:tcPr>
          <w:p w14:paraId="365BE4E5" w14:textId="77777777" w:rsidR="005A1019" w:rsidRDefault="005A1019" w:rsidP="005A1019">
            <w:pPr>
              <w:pStyle w:val="TableParagraph"/>
              <w:spacing w:line="268" w:lineRule="exact"/>
              <w:ind w:left="10"/>
              <w:jc w:val="center"/>
              <w:rPr>
                <w:sz w:val="24"/>
              </w:rPr>
            </w:pPr>
            <w:r>
              <w:rPr>
                <w:sz w:val="24"/>
              </w:rPr>
              <w:t>1</w:t>
            </w:r>
          </w:p>
        </w:tc>
        <w:tc>
          <w:tcPr>
            <w:tcW w:w="756" w:type="dxa"/>
          </w:tcPr>
          <w:p w14:paraId="7E68F9DB" w14:textId="77777777" w:rsidR="005A1019" w:rsidRDefault="005A1019" w:rsidP="005A1019">
            <w:pPr>
              <w:pStyle w:val="TableParagraph"/>
              <w:spacing w:line="268" w:lineRule="exact"/>
              <w:ind w:left="256"/>
              <w:rPr>
                <w:sz w:val="24"/>
              </w:rPr>
            </w:pPr>
            <w:r>
              <w:rPr>
                <w:sz w:val="24"/>
              </w:rPr>
              <w:t>36</w:t>
            </w:r>
          </w:p>
        </w:tc>
        <w:tc>
          <w:tcPr>
            <w:tcW w:w="857" w:type="dxa"/>
          </w:tcPr>
          <w:p w14:paraId="1C465081" w14:textId="77777777" w:rsidR="005A1019" w:rsidRDefault="005A1019" w:rsidP="005A1019">
            <w:pPr>
              <w:pStyle w:val="TableParagraph"/>
              <w:spacing w:line="268" w:lineRule="exact"/>
              <w:ind w:left="8"/>
              <w:jc w:val="center"/>
              <w:rPr>
                <w:sz w:val="24"/>
              </w:rPr>
            </w:pPr>
            <w:r>
              <w:rPr>
                <w:sz w:val="24"/>
              </w:rPr>
              <w:t>1</w:t>
            </w:r>
          </w:p>
        </w:tc>
        <w:tc>
          <w:tcPr>
            <w:tcW w:w="811" w:type="dxa"/>
          </w:tcPr>
          <w:p w14:paraId="508B27C6" w14:textId="77777777" w:rsidR="005A1019" w:rsidRDefault="005A1019" w:rsidP="005A1019">
            <w:pPr>
              <w:pStyle w:val="TableParagraph"/>
              <w:spacing w:line="268" w:lineRule="exact"/>
              <w:ind w:right="273"/>
              <w:jc w:val="right"/>
              <w:rPr>
                <w:sz w:val="24"/>
              </w:rPr>
            </w:pPr>
            <w:r>
              <w:rPr>
                <w:sz w:val="24"/>
              </w:rPr>
              <w:t>36</w:t>
            </w:r>
          </w:p>
        </w:tc>
        <w:tc>
          <w:tcPr>
            <w:tcW w:w="929" w:type="dxa"/>
          </w:tcPr>
          <w:p w14:paraId="0581B8A4" w14:textId="77777777" w:rsidR="005A1019" w:rsidRDefault="005A1019" w:rsidP="005A1019">
            <w:pPr>
              <w:pStyle w:val="TableParagraph"/>
              <w:spacing w:line="268" w:lineRule="exact"/>
              <w:ind w:left="8"/>
              <w:jc w:val="center"/>
              <w:rPr>
                <w:sz w:val="24"/>
              </w:rPr>
            </w:pPr>
            <w:r>
              <w:rPr>
                <w:sz w:val="24"/>
              </w:rPr>
              <w:t>1</w:t>
            </w:r>
          </w:p>
        </w:tc>
        <w:tc>
          <w:tcPr>
            <w:tcW w:w="697" w:type="dxa"/>
          </w:tcPr>
          <w:p w14:paraId="5C9519A8" w14:textId="77777777" w:rsidR="005A1019" w:rsidRDefault="005A1019" w:rsidP="005A1019">
            <w:pPr>
              <w:pStyle w:val="TableParagraph"/>
              <w:spacing w:line="268" w:lineRule="exact"/>
              <w:ind w:left="208" w:right="198"/>
              <w:jc w:val="center"/>
              <w:rPr>
                <w:sz w:val="24"/>
              </w:rPr>
            </w:pPr>
            <w:r>
              <w:rPr>
                <w:sz w:val="24"/>
              </w:rPr>
              <w:t>36</w:t>
            </w:r>
          </w:p>
        </w:tc>
        <w:tc>
          <w:tcPr>
            <w:tcW w:w="816" w:type="dxa"/>
          </w:tcPr>
          <w:p w14:paraId="5F063711" w14:textId="77777777" w:rsidR="005A1019" w:rsidRDefault="005A1019" w:rsidP="005A1019">
            <w:pPr>
              <w:pStyle w:val="TableParagraph"/>
              <w:spacing w:line="268" w:lineRule="exact"/>
              <w:ind w:left="9"/>
              <w:jc w:val="center"/>
              <w:rPr>
                <w:sz w:val="24"/>
              </w:rPr>
            </w:pPr>
            <w:r>
              <w:rPr>
                <w:sz w:val="24"/>
              </w:rPr>
              <w:t>1</w:t>
            </w:r>
          </w:p>
        </w:tc>
        <w:tc>
          <w:tcPr>
            <w:tcW w:w="942" w:type="dxa"/>
          </w:tcPr>
          <w:p w14:paraId="0C7B7CBE" w14:textId="77777777" w:rsidR="005A1019" w:rsidRDefault="005A1019" w:rsidP="005A1019">
            <w:pPr>
              <w:pStyle w:val="TableParagraph"/>
              <w:spacing w:line="268" w:lineRule="exact"/>
              <w:ind w:right="278"/>
              <w:jc w:val="right"/>
              <w:rPr>
                <w:sz w:val="24"/>
              </w:rPr>
            </w:pPr>
            <w:r>
              <w:rPr>
                <w:sz w:val="24"/>
              </w:rPr>
              <w:t>36</w:t>
            </w:r>
          </w:p>
        </w:tc>
      </w:tr>
      <w:tr w:rsidR="005A1019" w14:paraId="05309661" w14:textId="77777777" w:rsidTr="008C4AC6">
        <w:trPr>
          <w:trHeight w:val="554"/>
        </w:trPr>
        <w:tc>
          <w:tcPr>
            <w:tcW w:w="542" w:type="dxa"/>
          </w:tcPr>
          <w:p w14:paraId="1114B890" w14:textId="77777777" w:rsidR="005A1019" w:rsidRDefault="005A1019" w:rsidP="005A1019">
            <w:pPr>
              <w:pStyle w:val="TableParagraph"/>
              <w:spacing w:line="268" w:lineRule="exact"/>
              <w:ind w:left="107"/>
              <w:rPr>
                <w:sz w:val="24"/>
              </w:rPr>
            </w:pPr>
            <w:r>
              <w:rPr>
                <w:sz w:val="24"/>
              </w:rPr>
              <w:t>3</w:t>
            </w:r>
          </w:p>
        </w:tc>
        <w:tc>
          <w:tcPr>
            <w:tcW w:w="2175" w:type="dxa"/>
          </w:tcPr>
          <w:p w14:paraId="62F92BC6" w14:textId="77777777" w:rsidR="005A1019" w:rsidRDefault="005A1019" w:rsidP="005A1019">
            <w:pPr>
              <w:pStyle w:val="TableParagraph"/>
              <w:spacing w:line="268" w:lineRule="exact"/>
              <w:ind w:left="108"/>
              <w:rPr>
                <w:sz w:val="24"/>
              </w:rPr>
            </w:pPr>
            <w:r>
              <w:rPr>
                <w:sz w:val="24"/>
              </w:rPr>
              <w:t>Екскурзија</w:t>
            </w:r>
          </w:p>
        </w:tc>
        <w:tc>
          <w:tcPr>
            <w:tcW w:w="1596" w:type="dxa"/>
            <w:gridSpan w:val="2"/>
          </w:tcPr>
          <w:p w14:paraId="0C11455E" w14:textId="77777777" w:rsidR="005A1019" w:rsidRDefault="005A1019" w:rsidP="005A1019">
            <w:pPr>
              <w:pStyle w:val="TableParagraph"/>
              <w:spacing w:line="268" w:lineRule="exact"/>
              <w:ind w:left="304"/>
              <w:rPr>
                <w:sz w:val="24"/>
              </w:rPr>
            </w:pPr>
            <w:r>
              <w:rPr>
                <w:sz w:val="24"/>
              </w:rPr>
              <w:t>До</w:t>
            </w:r>
            <w:r>
              <w:rPr>
                <w:spacing w:val="-3"/>
                <w:sz w:val="24"/>
              </w:rPr>
              <w:t xml:space="preserve"> </w:t>
            </w:r>
            <w:r>
              <w:rPr>
                <w:sz w:val="24"/>
              </w:rPr>
              <w:t>2</w:t>
            </w:r>
            <w:r>
              <w:rPr>
                <w:spacing w:val="-1"/>
                <w:sz w:val="24"/>
              </w:rPr>
              <w:t xml:space="preserve"> </w:t>
            </w:r>
            <w:r>
              <w:rPr>
                <w:sz w:val="24"/>
              </w:rPr>
              <w:t>дана</w:t>
            </w:r>
          </w:p>
          <w:p w14:paraId="0D9ED2FC" w14:textId="77777777" w:rsidR="005A1019" w:rsidRDefault="005A1019" w:rsidP="005A1019">
            <w:pPr>
              <w:pStyle w:val="TableParagraph"/>
              <w:spacing w:line="266" w:lineRule="exact"/>
              <w:ind w:left="331"/>
              <w:rPr>
                <w:sz w:val="24"/>
              </w:rPr>
            </w:pPr>
            <w:r>
              <w:rPr>
                <w:sz w:val="24"/>
              </w:rPr>
              <w:t>годишње</w:t>
            </w:r>
          </w:p>
        </w:tc>
        <w:tc>
          <w:tcPr>
            <w:tcW w:w="1668" w:type="dxa"/>
            <w:gridSpan w:val="2"/>
          </w:tcPr>
          <w:p w14:paraId="2110CAFE" w14:textId="77777777" w:rsidR="005A1019" w:rsidRDefault="005A1019" w:rsidP="005A1019">
            <w:pPr>
              <w:pStyle w:val="TableParagraph"/>
              <w:spacing w:line="268" w:lineRule="exact"/>
              <w:ind w:left="341"/>
              <w:rPr>
                <w:sz w:val="24"/>
              </w:rPr>
            </w:pPr>
            <w:r>
              <w:rPr>
                <w:sz w:val="24"/>
              </w:rPr>
              <w:t>До</w:t>
            </w:r>
            <w:r>
              <w:rPr>
                <w:spacing w:val="-3"/>
                <w:sz w:val="24"/>
              </w:rPr>
              <w:t xml:space="preserve"> </w:t>
            </w:r>
            <w:r>
              <w:rPr>
                <w:sz w:val="24"/>
              </w:rPr>
              <w:t>2</w:t>
            </w:r>
            <w:r>
              <w:rPr>
                <w:spacing w:val="-1"/>
                <w:sz w:val="24"/>
              </w:rPr>
              <w:t xml:space="preserve"> </w:t>
            </w:r>
            <w:r>
              <w:rPr>
                <w:sz w:val="24"/>
              </w:rPr>
              <w:t>дана</w:t>
            </w:r>
          </w:p>
          <w:p w14:paraId="1C4823A7" w14:textId="77777777" w:rsidR="005A1019" w:rsidRDefault="005A1019" w:rsidP="005A1019">
            <w:pPr>
              <w:pStyle w:val="TableParagraph"/>
              <w:spacing w:line="266" w:lineRule="exact"/>
              <w:ind w:left="367"/>
              <w:rPr>
                <w:sz w:val="24"/>
              </w:rPr>
            </w:pPr>
            <w:r>
              <w:rPr>
                <w:sz w:val="24"/>
              </w:rPr>
              <w:t>годишње</w:t>
            </w:r>
          </w:p>
        </w:tc>
        <w:tc>
          <w:tcPr>
            <w:tcW w:w="1626" w:type="dxa"/>
            <w:gridSpan w:val="2"/>
          </w:tcPr>
          <w:p w14:paraId="168C8C0C" w14:textId="77777777" w:rsidR="005A1019" w:rsidRDefault="005A1019" w:rsidP="005A1019">
            <w:pPr>
              <w:pStyle w:val="TableParagraph"/>
              <w:spacing w:line="268" w:lineRule="exact"/>
              <w:ind w:left="319"/>
              <w:rPr>
                <w:sz w:val="24"/>
              </w:rPr>
            </w:pPr>
            <w:r>
              <w:rPr>
                <w:sz w:val="24"/>
              </w:rPr>
              <w:t>До</w:t>
            </w:r>
            <w:r>
              <w:rPr>
                <w:spacing w:val="-3"/>
                <w:sz w:val="24"/>
              </w:rPr>
              <w:t xml:space="preserve"> </w:t>
            </w:r>
            <w:r>
              <w:rPr>
                <w:sz w:val="24"/>
              </w:rPr>
              <w:t>2</w:t>
            </w:r>
            <w:r>
              <w:rPr>
                <w:spacing w:val="-1"/>
                <w:sz w:val="24"/>
              </w:rPr>
              <w:t xml:space="preserve"> </w:t>
            </w:r>
            <w:r>
              <w:rPr>
                <w:sz w:val="24"/>
              </w:rPr>
              <w:t>дана</w:t>
            </w:r>
          </w:p>
          <w:p w14:paraId="28E55BB0" w14:textId="77777777" w:rsidR="005A1019" w:rsidRDefault="005A1019" w:rsidP="005A1019">
            <w:pPr>
              <w:pStyle w:val="TableParagraph"/>
              <w:spacing w:line="266" w:lineRule="exact"/>
              <w:ind w:left="346"/>
              <w:rPr>
                <w:sz w:val="24"/>
              </w:rPr>
            </w:pPr>
            <w:r>
              <w:rPr>
                <w:sz w:val="24"/>
              </w:rPr>
              <w:t>годишње</w:t>
            </w:r>
          </w:p>
        </w:tc>
        <w:tc>
          <w:tcPr>
            <w:tcW w:w="1758" w:type="dxa"/>
            <w:gridSpan w:val="2"/>
          </w:tcPr>
          <w:p w14:paraId="01FB32AD" w14:textId="77777777" w:rsidR="005A1019" w:rsidRDefault="005A1019" w:rsidP="005A1019">
            <w:pPr>
              <w:pStyle w:val="TableParagraph"/>
              <w:spacing w:line="268" w:lineRule="exact"/>
              <w:ind w:left="323"/>
              <w:rPr>
                <w:sz w:val="24"/>
              </w:rPr>
            </w:pPr>
            <w:r>
              <w:rPr>
                <w:sz w:val="24"/>
              </w:rPr>
              <w:t>До</w:t>
            </w:r>
            <w:r>
              <w:rPr>
                <w:spacing w:val="-3"/>
                <w:sz w:val="24"/>
              </w:rPr>
              <w:t xml:space="preserve"> </w:t>
            </w:r>
            <w:r w:rsidR="008C4AC6">
              <w:rPr>
                <w:sz w:val="24"/>
                <w:lang w:val="sr-Cyrl-RS"/>
              </w:rPr>
              <w:t>3</w:t>
            </w:r>
            <w:r>
              <w:rPr>
                <w:spacing w:val="-1"/>
                <w:sz w:val="24"/>
              </w:rPr>
              <w:t xml:space="preserve"> </w:t>
            </w:r>
            <w:r>
              <w:rPr>
                <w:sz w:val="24"/>
              </w:rPr>
              <w:t>дана</w:t>
            </w:r>
          </w:p>
          <w:p w14:paraId="1CD3D21E" w14:textId="77777777" w:rsidR="005A1019" w:rsidRDefault="005A1019" w:rsidP="005A1019">
            <w:pPr>
              <w:pStyle w:val="TableParagraph"/>
              <w:spacing w:line="266" w:lineRule="exact"/>
              <w:ind w:left="350"/>
              <w:rPr>
                <w:sz w:val="24"/>
              </w:rPr>
            </w:pPr>
            <w:r>
              <w:rPr>
                <w:sz w:val="24"/>
              </w:rPr>
              <w:t>годишње</w:t>
            </w:r>
          </w:p>
        </w:tc>
      </w:tr>
    </w:tbl>
    <w:p w14:paraId="3405CAAD" w14:textId="77777777" w:rsidR="005A1019" w:rsidRPr="00AC3268" w:rsidRDefault="005A1019" w:rsidP="005A1019">
      <w:pPr>
        <w:spacing w:line="267" w:lineRule="exact"/>
        <w:rPr>
          <w:sz w:val="24"/>
          <w:lang w:val="sr-Latn-RS"/>
        </w:rPr>
        <w:sectPr w:rsidR="005A1019" w:rsidRPr="00AC3268" w:rsidSect="00467F89">
          <w:pgSz w:w="16840" w:h="11910" w:orient="landscape"/>
          <w:pgMar w:top="900" w:right="280" w:bottom="1220" w:left="1420" w:header="720" w:footer="720" w:gutter="0"/>
          <w:cols w:space="720"/>
          <w:docGrid w:linePitch="299"/>
        </w:sectPr>
      </w:pPr>
    </w:p>
    <w:p w14:paraId="5D3D149B" w14:textId="77777777" w:rsidR="009261E6" w:rsidRPr="00AC3268" w:rsidRDefault="009261E6" w:rsidP="009261E6">
      <w:pPr>
        <w:pStyle w:val="BodyText"/>
        <w:spacing w:before="6"/>
        <w:rPr>
          <w:sz w:val="20"/>
          <w:lang w:val="sr-Latn-RS"/>
        </w:rPr>
      </w:pPr>
      <w:bookmarkStart w:id="1" w:name="_bookmark2"/>
      <w:bookmarkEnd w:id="1"/>
    </w:p>
    <w:p w14:paraId="0B4C5C46" w14:textId="77777777" w:rsidR="009261E6" w:rsidRDefault="009261E6" w:rsidP="00AC3268">
      <w:pPr>
        <w:pStyle w:val="Heading1"/>
        <w:tabs>
          <w:tab w:val="left" w:pos="1358"/>
        </w:tabs>
        <w:spacing w:before="0"/>
        <w:ind w:left="2800" w:firstLine="0"/>
      </w:pPr>
      <w:bookmarkStart w:id="2" w:name="_bookmark3"/>
      <w:bookmarkEnd w:id="2"/>
      <w:r>
        <w:t>СЛОБОДНЕ</w:t>
      </w:r>
      <w:r>
        <w:rPr>
          <w:spacing w:val="-6"/>
        </w:rPr>
        <w:t xml:space="preserve"> </w:t>
      </w:r>
      <w:r>
        <w:t>НАСТАВНЕ</w:t>
      </w:r>
      <w:r>
        <w:rPr>
          <w:spacing w:val="-5"/>
        </w:rPr>
        <w:t xml:space="preserve"> </w:t>
      </w:r>
      <w:r>
        <w:t>АКТИВНОСТИ</w:t>
      </w:r>
    </w:p>
    <w:p w14:paraId="0B7C945E" w14:textId="77777777" w:rsidR="009261E6" w:rsidRDefault="009261E6" w:rsidP="009261E6">
      <w:pPr>
        <w:pStyle w:val="BodyText"/>
        <w:spacing w:before="7"/>
        <w:rPr>
          <w:b/>
          <w:sz w:val="23"/>
        </w:rPr>
      </w:pPr>
    </w:p>
    <w:p w14:paraId="455490B2" w14:textId="77777777" w:rsidR="009261E6" w:rsidRDefault="009261E6" w:rsidP="009261E6">
      <w:pPr>
        <w:pStyle w:val="BodyText"/>
        <w:ind w:left="119" w:right="155" w:firstLine="720"/>
        <w:jc w:val="both"/>
      </w:pPr>
      <w:r>
        <w:t>План и програм слободних наставних активности реализује се на основу следећих Правилника - Правилник о допунама Правилника о плану</w:t>
      </w:r>
      <w:r>
        <w:rPr>
          <w:spacing w:val="1"/>
        </w:rPr>
        <w:t xml:space="preserve"> </w:t>
      </w:r>
      <w:r>
        <w:t>наставе и учења за пети и шести разред основног образовања и васпитања и програму наставе и учења за пети и шести разред основног образовања и</w:t>
      </w:r>
      <w:r>
        <w:rPr>
          <w:spacing w:val="1"/>
        </w:rPr>
        <w:t xml:space="preserve"> </w:t>
      </w:r>
      <w:r>
        <w:t>васпитања (Сл. гласник РС – Просветни гласник, бр.17/2021), Правилник о допуни Правилника о програму наставе и учења за седми разред основног</w:t>
      </w:r>
      <w:r>
        <w:rPr>
          <w:spacing w:val="1"/>
        </w:rPr>
        <w:t xml:space="preserve"> </w:t>
      </w:r>
      <w:r>
        <w:t>образовања и васпитања (Сл. гласник РС – Просветни гласник, бр.17/2021) и Правилника о допуни Правилника о програму наставе и учења за осми</w:t>
      </w:r>
      <w:r>
        <w:rPr>
          <w:spacing w:val="1"/>
        </w:rPr>
        <w:t xml:space="preserve"> </w:t>
      </w:r>
      <w:r>
        <w:t>разред</w:t>
      </w:r>
      <w:r>
        <w:rPr>
          <w:spacing w:val="-1"/>
        </w:rPr>
        <w:t xml:space="preserve"> </w:t>
      </w:r>
      <w:r>
        <w:t>основног образовања и васпитања (Сл.</w:t>
      </w:r>
      <w:r>
        <w:rPr>
          <w:spacing w:val="-3"/>
        </w:rPr>
        <w:t xml:space="preserve"> </w:t>
      </w:r>
      <w:r>
        <w:t>гласник</w:t>
      </w:r>
      <w:r>
        <w:rPr>
          <w:spacing w:val="-1"/>
        </w:rPr>
        <w:t xml:space="preserve"> </w:t>
      </w:r>
      <w:r>
        <w:t>РС</w:t>
      </w:r>
      <w:r>
        <w:rPr>
          <w:spacing w:val="1"/>
        </w:rPr>
        <w:t xml:space="preserve"> </w:t>
      </w:r>
      <w:r>
        <w:t>– Просветни</w:t>
      </w:r>
      <w:r>
        <w:rPr>
          <w:spacing w:val="-1"/>
        </w:rPr>
        <w:t xml:space="preserve"> </w:t>
      </w:r>
      <w:r>
        <w:t>гласник, бр.17/2021)</w:t>
      </w:r>
    </w:p>
    <w:p w14:paraId="583FDF7E" w14:textId="77777777" w:rsidR="009261E6" w:rsidRDefault="009261E6" w:rsidP="009261E6">
      <w:pPr>
        <w:pStyle w:val="BodyText"/>
        <w:spacing w:before="6"/>
        <w:rPr>
          <w:sz w:val="28"/>
        </w:rPr>
      </w:pPr>
    </w:p>
    <w:tbl>
      <w:tblPr>
        <w:tblW w:w="1422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65"/>
        <w:gridCol w:w="1755"/>
        <w:gridCol w:w="6750"/>
        <w:gridCol w:w="2250"/>
      </w:tblGrid>
      <w:tr w:rsidR="009261E6" w14:paraId="6E99AEAA" w14:textId="77777777" w:rsidTr="00A50E6F">
        <w:trPr>
          <w:trHeight w:val="430"/>
        </w:trPr>
        <w:tc>
          <w:tcPr>
            <w:tcW w:w="3465" w:type="dxa"/>
            <w:shd w:val="clear" w:color="auto" w:fill="92D050"/>
          </w:tcPr>
          <w:p w14:paraId="256DD505" w14:textId="77777777" w:rsidR="009261E6" w:rsidRDefault="009261E6" w:rsidP="00AC3268">
            <w:pPr>
              <w:pStyle w:val="TableParagraph"/>
              <w:spacing w:before="174"/>
              <w:jc w:val="center"/>
              <w:rPr>
                <w:b/>
                <w:sz w:val="20"/>
              </w:rPr>
            </w:pPr>
            <w:r>
              <w:rPr>
                <w:b/>
                <w:sz w:val="20"/>
              </w:rPr>
              <w:t>СЛОБОДНЕ</w:t>
            </w:r>
            <w:r>
              <w:rPr>
                <w:b/>
                <w:spacing w:val="-8"/>
                <w:sz w:val="20"/>
              </w:rPr>
              <w:t xml:space="preserve"> </w:t>
            </w:r>
            <w:r>
              <w:rPr>
                <w:b/>
                <w:sz w:val="20"/>
              </w:rPr>
              <w:t>НАСТАВНЕ</w:t>
            </w:r>
            <w:r>
              <w:rPr>
                <w:b/>
                <w:spacing w:val="-8"/>
                <w:sz w:val="20"/>
              </w:rPr>
              <w:t xml:space="preserve"> </w:t>
            </w:r>
            <w:r>
              <w:rPr>
                <w:b/>
                <w:sz w:val="20"/>
              </w:rPr>
              <w:t>АКТИВНОСТИ</w:t>
            </w:r>
          </w:p>
        </w:tc>
        <w:tc>
          <w:tcPr>
            <w:tcW w:w="1755" w:type="dxa"/>
            <w:shd w:val="clear" w:color="auto" w:fill="92D050"/>
          </w:tcPr>
          <w:p w14:paraId="0191D80B" w14:textId="77777777" w:rsidR="009261E6" w:rsidRDefault="009261E6" w:rsidP="00AC3268">
            <w:pPr>
              <w:pStyle w:val="TableParagraph"/>
              <w:spacing w:before="174"/>
              <w:ind w:right="311"/>
              <w:jc w:val="center"/>
              <w:rPr>
                <w:b/>
                <w:sz w:val="20"/>
              </w:rPr>
            </w:pPr>
            <w:r>
              <w:rPr>
                <w:b/>
                <w:sz w:val="20"/>
              </w:rPr>
              <w:t>РАЗРЕД</w:t>
            </w:r>
          </w:p>
        </w:tc>
        <w:tc>
          <w:tcPr>
            <w:tcW w:w="6750" w:type="dxa"/>
            <w:shd w:val="clear" w:color="auto" w:fill="92D050"/>
          </w:tcPr>
          <w:p w14:paraId="5319CC73" w14:textId="77777777" w:rsidR="009261E6" w:rsidRDefault="009261E6" w:rsidP="00AC3268">
            <w:pPr>
              <w:pStyle w:val="TableParagraph"/>
              <w:spacing w:before="174"/>
              <w:ind w:right="105"/>
              <w:jc w:val="center"/>
              <w:rPr>
                <w:b/>
                <w:sz w:val="20"/>
              </w:rPr>
            </w:pPr>
            <w:r>
              <w:rPr>
                <w:b/>
                <w:sz w:val="20"/>
              </w:rPr>
              <w:t>АКТИВНОСТ</w:t>
            </w:r>
          </w:p>
        </w:tc>
        <w:tc>
          <w:tcPr>
            <w:tcW w:w="2250" w:type="dxa"/>
            <w:shd w:val="clear" w:color="auto" w:fill="92D050"/>
          </w:tcPr>
          <w:p w14:paraId="1FC5494C" w14:textId="77777777" w:rsidR="009261E6" w:rsidRDefault="009261E6" w:rsidP="00AC3268">
            <w:pPr>
              <w:pStyle w:val="TableParagraph"/>
              <w:spacing w:line="225" w:lineRule="auto"/>
              <w:ind w:right="362"/>
              <w:jc w:val="center"/>
              <w:rPr>
                <w:b/>
                <w:sz w:val="20"/>
              </w:rPr>
            </w:pPr>
            <w:r>
              <w:rPr>
                <w:b/>
                <w:sz w:val="20"/>
              </w:rPr>
              <w:t>БРОЈ ЧАСОВА</w:t>
            </w:r>
            <w:r>
              <w:rPr>
                <w:b/>
                <w:spacing w:val="-48"/>
                <w:sz w:val="20"/>
              </w:rPr>
              <w:t xml:space="preserve"> </w:t>
            </w:r>
            <w:r>
              <w:rPr>
                <w:b/>
                <w:sz w:val="20"/>
              </w:rPr>
              <w:t>ГОДИШЊЕ</w:t>
            </w:r>
          </w:p>
        </w:tc>
      </w:tr>
      <w:tr w:rsidR="009261E6" w14:paraId="306EFB70" w14:textId="77777777" w:rsidTr="00A50E6F">
        <w:trPr>
          <w:trHeight w:val="975"/>
        </w:trPr>
        <w:tc>
          <w:tcPr>
            <w:tcW w:w="3465" w:type="dxa"/>
          </w:tcPr>
          <w:p w14:paraId="18CEA998" w14:textId="77777777" w:rsidR="009261E6" w:rsidRDefault="009261E6" w:rsidP="005A1019">
            <w:pPr>
              <w:pStyle w:val="TableParagraph"/>
              <w:spacing w:before="89" w:line="223" w:lineRule="exact"/>
              <w:ind w:left="100"/>
              <w:rPr>
                <w:b/>
                <w:sz w:val="20"/>
              </w:rPr>
            </w:pPr>
            <w:r>
              <w:rPr>
                <w:b/>
                <w:sz w:val="20"/>
              </w:rPr>
              <w:t>Животне</w:t>
            </w:r>
            <w:r>
              <w:rPr>
                <w:b/>
                <w:spacing w:val="-4"/>
                <w:sz w:val="20"/>
              </w:rPr>
              <w:t xml:space="preserve"> </w:t>
            </w:r>
            <w:r>
              <w:rPr>
                <w:b/>
                <w:sz w:val="20"/>
              </w:rPr>
              <w:t>вештине</w:t>
            </w:r>
          </w:p>
          <w:p w14:paraId="4B4CED2E" w14:textId="77777777" w:rsidR="009261E6" w:rsidRDefault="009261E6" w:rsidP="005A1019">
            <w:pPr>
              <w:pStyle w:val="TableParagraph"/>
              <w:spacing w:line="223"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755" w:type="dxa"/>
          </w:tcPr>
          <w:p w14:paraId="6133EA0E" w14:textId="77777777" w:rsidR="009261E6" w:rsidRDefault="009261E6" w:rsidP="005A1019">
            <w:pPr>
              <w:pStyle w:val="TableParagraph"/>
              <w:spacing w:before="84"/>
              <w:ind w:left="331" w:right="310"/>
              <w:jc w:val="center"/>
              <w:rPr>
                <w:sz w:val="20"/>
              </w:rPr>
            </w:pPr>
            <w:r>
              <w:rPr>
                <w:sz w:val="20"/>
              </w:rPr>
              <w:t>5./6.</w:t>
            </w:r>
          </w:p>
        </w:tc>
        <w:tc>
          <w:tcPr>
            <w:tcW w:w="6750" w:type="dxa"/>
          </w:tcPr>
          <w:p w14:paraId="1FA70DF4" w14:textId="77777777" w:rsidR="009261E6" w:rsidRDefault="009261E6" w:rsidP="005A1019">
            <w:pPr>
              <w:pStyle w:val="TableParagraph"/>
              <w:spacing w:before="95" w:line="225" w:lineRule="auto"/>
              <w:ind w:left="125" w:right="104"/>
              <w:jc w:val="center"/>
              <w:rPr>
                <w:sz w:val="20"/>
              </w:rPr>
            </w:pPr>
            <w:r>
              <w:rPr>
                <w:sz w:val="20"/>
              </w:rPr>
              <w:t>Циљ активности је да ученик овлада знањима, развије вештине и</w:t>
            </w:r>
            <w:r>
              <w:rPr>
                <w:spacing w:val="-47"/>
                <w:sz w:val="20"/>
              </w:rPr>
              <w:t xml:space="preserve"> </w:t>
            </w:r>
            <w:r>
              <w:rPr>
                <w:sz w:val="20"/>
              </w:rPr>
              <w:t>формира</w:t>
            </w:r>
            <w:r>
              <w:rPr>
                <w:spacing w:val="-3"/>
                <w:sz w:val="20"/>
              </w:rPr>
              <w:t xml:space="preserve"> </w:t>
            </w:r>
            <w:r>
              <w:rPr>
                <w:sz w:val="20"/>
              </w:rPr>
              <w:t>ставове</w:t>
            </w:r>
            <w:r>
              <w:rPr>
                <w:spacing w:val="-3"/>
                <w:sz w:val="20"/>
              </w:rPr>
              <w:t xml:space="preserve"> </w:t>
            </w:r>
            <w:r>
              <w:rPr>
                <w:sz w:val="20"/>
              </w:rPr>
              <w:t>који</w:t>
            </w:r>
            <w:r>
              <w:rPr>
                <w:spacing w:val="-4"/>
                <w:sz w:val="20"/>
              </w:rPr>
              <w:t xml:space="preserve"> </w:t>
            </w:r>
            <w:r>
              <w:rPr>
                <w:sz w:val="20"/>
              </w:rPr>
              <w:t>ће</w:t>
            </w:r>
            <w:r>
              <w:rPr>
                <w:spacing w:val="-2"/>
                <w:sz w:val="20"/>
              </w:rPr>
              <w:t xml:space="preserve"> </w:t>
            </w:r>
            <w:r>
              <w:rPr>
                <w:sz w:val="20"/>
              </w:rPr>
              <w:t>му</w:t>
            </w:r>
            <w:r>
              <w:rPr>
                <w:spacing w:val="-4"/>
                <w:sz w:val="20"/>
              </w:rPr>
              <w:t xml:space="preserve"> </w:t>
            </w:r>
            <w:r>
              <w:rPr>
                <w:sz w:val="20"/>
              </w:rPr>
              <w:t>омогућити</w:t>
            </w:r>
            <w:r>
              <w:rPr>
                <w:spacing w:val="-3"/>
                <w:sz w:val="20"/>
              </w:rPr>
              <w:t xml:space="preserve"> </w:t>
            </w:r>
            <w:r>
              <w:rPr>
                <w:sz w:val="20"/>
              </w:rPr>
              <w:t>да</w:t>
            </w:r>
            <w:r>
              <w:rPr>
                <w:spacing w:val="-1"/>
                <w:sz w:val="20"/>
              </w:rPr>
              <w:t xml:space="preserve"> </w:t>
            </w:r>
            <w:r>
              <w:rPr>
                <w:sz w:val="20"/>
              </w:rPr>
              <w:t>боље</w:t>
            </w:r>
            <w:r>
              <w:rPr>
                <w:spacing w:val="-3"/>
                <w:sz w:val="20"/>
              </w:rPr>
              <w:t xml:space="preserve"> </w:t>
            </w:r>
            <w:r>
              <w:rPr>
                <w:sz w:val="20"/>
              </w:rPr>
              <w:t>разуме</w:t>
            </w:r>
            <w:r>
              <w:rPr>
                <w:spacing w:val="-2"/>
                <w:sz w:val="20"/>
              </w:rPr>
              <w:t xml:space="preserve"> </w:t>
            </w:r>
            <w:r>
              <w:rPr>
                <w:sz w:val="20"/>
              </w:rPr>
              <w:t>различите</w:t>
            </w:r>
            <w:r>
              <w:rPr>
                <w:spacing w:val="-47"/>
                <w:sz w:val="20"/>
              </w:rPr>
              <w:t xml:space="preserve"> </w:t>
            </w:r>
            <w:r>
              <w:rPr>
                <w:sz w:val="20"/>
              </w:rPr>
              <w:t>животне ситуације и изазове, повећа капацитет да на одговоран</w:t>
            </w:r>
            <w:r>
              <w:rPr>
                <w:spacing w:val="1"/>
                <w:sz w:val="20"/>
              </w:rPr>
              <w:t xml:space="preserve"> </w:t>
            </w:r>
            <w:r>
              <w:rPr>
                <w:sz w:val="20"/>
              </w:rPr>
              <w:t>начин брине о себи, другима и околини и понаша се у складу са</w:t>
            </w:r>
            <w:r>
              <w:rPr>
                <w:spacing w:val="1"/>
                <w:sz w:val="20"/>
              </w:rPr>
              <w:t xml:space="preserve"> </w:t>
            </w:r>
            <w:r>
              <w:rPr>
                <w:sz w:val="20"/>
              </w:rPr>
              <w:t>културом безбедности</w:t>
            </w:r>
          </w:p>
        </w:tc>
        <w:tc>
          <w:tcPr>
            <w:tcW w:w="2250" w:type="dxa"/>
          </w:tcPr>
          <w:p w14:paraId="66CF0E93" w14:textId="77777777" w:rsidR="009261E6" w:rsidRDefault="009261E6" w:rsidP="005A1019">
            <w:pPr>
              <w:pStyle w:val="TableParagraph"/>
              <w:spacing w:before="84"/>
              <w:ind w:left="874" w:right="847"/>
              <w:jc w:val="center"/>
              <w:rPr>
                <w:sz w:val="20"/>
              </w:rPr>
            </w:pPr>
            <w:r>
              <w:rPr>
                <w:sz w:val="20"/>
              </w:rPr>
              <w:t>36</w:t>
            </w:r>
          </w:p>
        </w:tc>
      </w:tr>
      <w:tr w:rsidR="009261E6" w14:paraId="4F50D718" w14:textId="77777777" w:rsidTr="00A50E6F">
        <w:trPr>
          <w:trHeight w:val="495"/>
        </w:trPr>
        <w:tc>
          <w:tcPr>
            <w:tcW w:w="3465" w:type="dxa"/>
          </w:tcPr>
          <w:p w14:paraId="2CB0CFF4" w14:textId="77777777" w:rsidR="009261E6" w:rsidRDefault="009261E6" w:rsidP="005A1019">
            <w:pPr>
              <w:pStyle w:val="TableParagraph"/>
              <w:spacing w:before="89" w:line="223" w:lineRule="exact"/>
              <w:ind w:left="100"/>
              <w:rPr>
                <w:b/>
                <w:sz w:val="20"/>
              </w:rPr>
            </w:pPr>
            <w:r>
              <w:rPr>
                <w:b/>
                <w:sz w:val="20"/>
              </w:rPr>
              <w:t>Медијска</w:t>
            </w:r>
            <w:r>
              <w:rPr>
                <w:b/>
                <w:spacing w:val="-4"/>
                <w:sz w:val="20"/>
              </w:rPr>
              <w:t xml:space="preserve"> </w:t>
            </w:r>
            <w:r>
              <w:rPr>
                <w:b/>
                <w:sz w:val="20"/>
              </w:rPr>
              <w:t>писменост</w:t>
            </w:r>
          </w:p>
          <w:p w14:paraId="16269C6F" w14:textId="77777777" w:rsidR="009261E6" w:rsidRDefault="009261E6" w:rsidP="005A1019">
            <w:pPr>
              <w:pStyle w:val="TableParagraph"/>
              <w:spacing w:line="223"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755" w:type="dxa"/>
          </w:tcPr>
          <w:p w14:paraId="624C0B2A" w14:textId="77777777" w:rsidR="009261E6" w:rsidRDefault="009261E6" w:rsidP="005A1019">
            <w:pPr>
              <w:pStyle w:val="TableParagraph"/>
              <w:spacing w:before="84"/>
              <w:ind w:left="331" w:right="310"/>
              <w:jc w:val="center"/>
              <w:rPr>
                <w:sz w:val="20"/>
              </w:rPr>
            </w:pPr>
            <w:r>
              <w:rPr>
                <w:sz w:val="20"/>
              </w:rPr>
              <w:t>5./6.</w:t>
            </w:r>
          </w:p>
        </w:tc>
        <w:tc>
          <w:tcPr>
            <w:tcW w:w="6750" w:type="dxa"/>
          </w:tcPr>
          <w:p w14:paraId="1A5536FB" w14:textId="77777777" w:rsidR="009261E6" w:rsidRDefault="009261E6" w:rsidP="005A1019">
            <w:pPr>
              <w:pStyle w:val="TableParagraph"/>
              <w:spacing w:before="95" w:line="225" w:lineRule="auto"/>
              <w:ind w:left="125" w:right="102"/>
              <w:jc w:val="center"/>
              <w:rPr>
                <w:sz w:val="20"/>
              </w:rPr>
            </w:pPr>
            <w:r>
              <w:rPr>
                <w:sz w:val="20"/>
              </w:rPr>
              <w:t>Циљ</w:t>
            </w:r>
            <w:r>
              <w:rPr>
                <w:spacing w:val="-4"/>
                <w:sz w:val="20"/>
              </w:rPr>
              <w:t xml:space="preserve"> </w:t>
            </w:r>
            <w:r>
              <w:rPr>
                <w:sz w:val="20"/>
              </w:rPr>
              <w:t>активности</w:t>
            </w:r>
            <w:r>
              <w:rPr>
                <w:spacing w:val="-4"/>
                <w:sz w:val="20"/>
              </w:rPr>
              <w:t xml:space="preserve"> </w:t>
            </w:r>
            <w:r>
              <w:rPr>
                <w:sz w:val="20"/>
              </w:rPr>
              <w:t>је</w:t>
            </w:r>
            <w:r>
              <w:rPr>
                <w:spacing w:val="-3"/>
                <w:sz w:val="20"/>
              </w:rPr>
              <w:t xml:space="preserve"> </w:t>
            </w:r>
            <w:r>
              <w:rPr>
                <w:sz w:val="20"/>
              </w:rPr>
              <w:t>да</w:t>
            </w:r>
            <w:r>
              <w:rPr>
                <w:spacing w:val="-4"/>
                <w:sz w:val="20"/>
              </w:rPr>
              <w:t xml:space="preserve"> </w:t>
            </w:r>
            <w:r>
              <w:rPr>
                <w:sz w:val="20"/>
              </w:rPr>
              <w:t>подстакне</w:t>
            </w:r>
            <w:r>
              <w:rPr>
                <w:spacing w:val="-3"/>
                <w:sz w:val="20"/>
              </w:rPr>
              <w:t xml:space="preserve"> </w:t>
            </w:r>
            <w:r>
              <w:rPr>
                <w:sz w:val="20"/>
              </w:rPr>
              <w:t>развој</w:t>
            </w:r>
            <w:r>
              <w:rPr>
                <w:spacing w:val="-1"/>
                <w:sz w:val="20"/>
              </w:rPr>
              <w:t xml:space="preserve"> </w:t>
            </w:r>
            <w:r>
              <w:rPr>
                <w:sz w:val="20"/>
              </w:rPr>
              <w:t>медијске</w:t>
            </w:r>
            <w:r>
              <w:rPr>
                <w:spacing w:val="-3"/>
                <w:sz w:val="20"/>
              </w:rPr>
              <w:t xml:space="preserve"> </w:t>
            </w:r>
            <w:r>
              <w:rPr>
                <w:sz w:val="20"/>
              </w:rPr>
              <w:t>културе</w:t>
            </w:r>
            <w:r>
              <w:rPr>
                <w:spacing w:val="-3"/>
                <w:sz w:val="20"/>
              </w:rPr>
              <w:t xml:space="preserve"> </w:t>
            </w:r>
            <w:r>
              <w:rPr>
                <w:sz w:val="20"/>
              </w:rPr>
              <w:t>ученика и</w:t>
            </w:r>
            <w:r>
              <w:rPr>
                <w:spacing w:val="-47"/>
                <w:sz w:val="20"/>
              </w:rPr>
              <w:t xml:space="preserve"> </w:t>
            </w:r>
            <w:r>
              <w:rPr>
                <w:sz w:val="20"/>
              </w:rPr>
              <w:t>допринесе</w:t>
            </w:r>
            <w:r>
              <w:rPr>
                <w:spacing w:val="-2"/>
                <w:sz w:val="20"/>
              </w:rPr>
              <w:t xml:space="preserve"> </w:t>
            </w:r>
            <w:r>
              <w:rPr>
                <w:sz w:val="20"/>
              </w:rPr>
              <w:t>јачању</w:t>
            </w:r>
            <w:r>
              <w:rPr>
                <w:spacing w:val="-4"/>
                <w:sz w:val="20"/>
              </w:rPr>
              <w:t xml:space="preserve"> </w:t>
            </w:r>
            <w:r>
              <w:rPr>
                <w:sz w:val="20"/>
              </w:rPr>
              <w:t>способности</w:t>
            </w:r>
            <w:r>
              <w:rPr>
                <w:spacing w:val="-2"/>
                <w:sz w:val="20"/>
              </w:rPr>
              <w:t xml:space="preserve"> </w:t>
            </w:r>
            <w:r>
              <w:rPr>
                <w:sz w:val="20"/>
              </w:rPr>
              <w:t>разумевања</w:t>
            </w:r>
            <w:r>
              <w:rPr>
                <w:spacing w:val="2"/>
                <w:sz w:val="20"/>
              </w:rPr>
              <w:t xml:space="preserve"> </w:t>
            </w:r>
            <w:r>
              <w:rPr>
                <w:sz w:val="20"/>
              </w:rPr>
              <w:t>деконструкције</w:t>
            </w:r>
            <w:r>
              <w:rPr>
                <w:spacing w:val="-1"/>
                <w:sz w:val="20"/>
              </w:rPr>
              <w:t xml:space="preserve"> </w:t>
            </w:r>
            <w:r>
              <w:rPr>
                <w:sz w:val="20"/>
              </w:rPr>
              <w:t>и</w:t>
            </w:r>
          </w:p>
          <w:p w14:paraId="522B042A" w14:textId="77777777" w:rsidR="009261E6" w:rsidRDefault="009261E6" w:rsidP="005A1019">
            <w:pPr>
              <w:pStyle w:val="TableParagraph"/>
              <w:spacing w:line="228" w:lineRule="auto"/>
              <w:ind w:left="125" w:right="105"/>
              <w:jc w:val="center"/>
              <w:rPr>
                <w:sz w:val="20"/>
              </w:rPr>
            </w:pPr>
            <w:r>
              <w:rPr>
                <w:sz w:val="20"/>
              </w:rPr>
              <w:t>креирања</w:t>
            </w:r>
            <w:r>
              <w:rPr>
                <w:spacing w:val="-3"/>
                <w:sz w:val="20"/>
              </w:rPr>
              <w:t xml:space="preserve"> </w:t>
            </w:r>
            <w:r>
              <w:rPr>
                <w:sz w:val="20"/>
              </w:rPr>
              <w:t>медијских</w:t>
            </w:r>
            <w:r>
              <w:rPr>
                <w:spacing w:val="-3"/>
                <w:sz w:val="20"/>
              </w:rPr>
              <w:t xml:space="preserve"> </w:t>
            </w:r>
            <w:r>
              <w:rPr>
                <w:sz w:val="20"/>
              </w:rPr>
              <w:t>садржаја,</w:t>
            </w:r>
            <w:r>
              <w:rPr>
                <w:spacing w:val="-1"/>
                <w:sz w:val="20"/>
              </w:rPr>
              <w:t xml:space="preserve"> </w:t>
            </w:r>
            <w:r>
              <w:rPr>
                <w:sz w:val="20"/>
              </w:rPr>
              <w:t>који</w:t>
            </w:r>
            <w:r>
              <w:rPr>
                <w:spacing w:val="-4"/>
                <w:sz w:val="20"/>
              </w:rPr>
              <w:t xml:space="preserve"> </w:t>
            </w:r>
            <w:r>
              <w:rPr>
                <w:sz w:val="20"/>
              </w:rPr>
              <w:t>ће</w:t>
            </w:r>
            <w:r>
              <w:rPr>
                <w:spacing w:val="1"/>
                <w:sz w:val="20"/>
              </w:rPr>
              <w:t xml:space="preserve"> </w:t>
            </w:r>
            <w:r>
              <w:rPr>
                <w:sz w:val="20"/>
              </w:rPr>
              <w:t>ученику</w:t>
            </w:r>
            <w:r>
              <w:rPr>
                <w:spacing w:val="-3"/>
                <w:sz w:val="20"/>
              </w:rPr>
              <w:t xml:space="preserve"> </w:t>
            </w:r>
            <w:r>
              <w:rPr>
                <w:sz w:val="20"/>
              </w:rPr>
              <w:t>помоћи</w:t>
            </w:r>
            <w:r>
              <w:rPr>
                <w:spacing w:val="-3"/>
                <w:sz w:val="20"/>
              </w:rPr>
              <w:t xml:space="preserve"> </w:t>
            </w:r>
            <w:r>
              <w:rPr>
                <w:sz w:val="20"/>
              </w:rPr>
              <w:t>за</w:t>
            </w:r>
            <w:r>
              <w:rPr>
                <w:spacing w:val="-3"/>
                <w:sz w:val="20"/>
              </w:rPr>
              <w:t xml:space="preserve"> </w:t>
            </w:r>
            <w:r>
              <w:rPr>
                <w:sz w:val="20"/>
              </w:rPr>
              <w:t>даљи</w:t>
            </w:r>
            <w:r>
              <w:rPr>
                <w:spacing w:val="-47"/>
                <w:sz w:val="20"/>
              </w:rPr>
              <w:t xml:space="preserve"> </w:t>
            </w:r>
            <w:r>
              <w:rPr>
                <w:sz w:val="20"/>
              </w:rPr>
              <w:t>когнитивни,</w:t>
            </w:r>
            <w:r>
              <w:rPr>
                <w:spacing w:val="-2"/>
                <w:sz w:val="20"/>
              </w:rPr>
              <w:t xml:space="preserve"> </w:t>
            </w:r>
            <w:r>
              <w:rPr>
                <w:sz w:val="20"/>
              </w:rPr>
              <w:t>емоционани</w:t>
            </w:r>
            <w:r>
              <w:rPr>
                <w:spacing w:val="-1"/>
                <w:sz w:val="20"/>
              </w:rPr>
              <w:t xml:space="preserve"> </w:t>
            </w:r>
            <w:r>
              <w:rPr>
                <w:sz w:val="20"/>
              </w:rPr>
              <w:t>и</w:t>
            </w:r>
            <w:r>
              <w:rPr>
                <w:spacing w:val="-2"/>
                <w:sz w:val="20"/>
              </w:rPr>
              <w:t xml:space="preserve"> </w:t>
            </w:r>
            <w:r>
              <w:rPr>
                <w:sz w:val="20"/>
              </w:rPr>
              <w:t>социјални</w:t>
            </w:r>
            <w:r>
              <w:rPr>
                <w:spacing w:val="-2"/>
                <w:sz w:val="20"/>
              </w:rPr>
              <w:t xml:space="preserve"> </w:t>
            </w:r>
            <w:r>
              <w:rPr>
                <w:sz w:val="20"/>
              </w:rPr>
              <w:t>развој у</w:t>
            </w:r>
            <w:r>
              <w:rPr>
                <w:spacing w:val="-5"/>
                <w:sz w:val="20"/>
              </w:rPr>
              <w:t xml:space="preserve"> </w:t>
            </w:r>
            <w:r>
              <w:rPr>
                <w:sz w:val="20"/>
              </w:rPr>
              <w:t>савременом</w:t>
            </w:r>
          </w:p>
          <w:p w14:paraId="574B95F3" w14:textId="77777777" w:rsidR="009261E6" w:rsidRDefault="009261E6" w:rsidP="005A1019">
            <w:pPr>
              <w:pStyle w:val="TableParagraph"/>
              <w:spacing w:line="218" w:lineRule="exact"/>
              <w:ind w:left="124" w:right="105"/>
              <w:jc w:val="center"/>
              <w:rPr>
                <w:sz w:val="20"/>
              </w:rPr>
            </w:pPr>
            <w:r>
              <w:rPr>
                <w:sz w:val="20"/>
              </w:rPr>
              <w:t>медијацентричном</w:t>
            </w:r>
            <w:r>
              <w:rPr>
                <w:spacing w:val="-4"/>
                <w:sz w:val="20"/>
              </w:rPr>
              <w:t xml:space="preserve"> </w:t>
            </w:r>
            <w:r>
              <w:rPr>
                <w:sz w:val="20"/>
              </w:rPr>
              <w:t>окружењу</w:t>
            </w:r>
          </w:p>
        </w:tc>
        <w:tc>
          <w:tcPr>
            <w:tcW w:w="2250" w:type="dxa"/>
          </w:tcPr>
          <w:p w14:paraId="09C46B30" w14:textId="77777777" w:rsidR="009261E6" w:rsidRDefault="009261E6" w:rsidP="005A1019">
            <w:pPr>
              <w:pStyle w:val="TableParagraph"/>
              <w:spacing w:before="84"/>
              <w:ind w:left="874" w:right="847"/>
              <w:jc w:val="center"/>
              <w:rPr>
                <w:sz w:val="20"/>
              </w:rPr>
            </w:pPr>
            <w:r>
              <w:rPr>
                <w:sz w:val="20"/>
              </w:rPr>
              <w:t>36</w:t>
            </w:r>
          </w:p>
        </w:tc>
      </w:tr>
    </w:tbl>
    <w:p w14:paraId="6B589892" w14:textId="77777777" w:rsidR="009261E6" w:rsidRDefault="009261E6" w:rsidP="009261E6">
      <w:pPr>
        <w:pStyle w:val="BodyText"/>
        <w:spacing w:before="3"/>
        <w:rPr>
          <w:sz w:val="20"/>
        </w:rPr>
      </w:pPr>
    </w:p>
    <w:tbl>
      <w:tblPr>
        <w:tblW w:w="14815" w:type="dxa"/>
        <w:jc w:val="center"/>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
        <w:gridCol w:w="276"/>
        <w:gridCol w:w="2311"/>
        <w:gridCol w:w="801"/>
        <w:gridCol w:w="32"/>
        <w:gridCol w:w="967"/>
        <w:gridCol w:w="801"/>
        <w:gridCol w:w="32"/>
        <w:gridCol w:w="5917"/>
        <w:gridCol w:w="781"/>
        <w:gridCol w:w="52"/>
        <w:gridCol w:w="1687"/>
        <w:gridCol w:w="499"/>
        <w:gridCol w:w="276"/>
      </w:tblGrid>
      <w:tr w:rsidR="009261E6" w14:paraId="0CC990BF" w14:textId="77777777" w:rsidTr="00684395">
        <w:trPr>
          <w:gridBefore w:val="1"/>
          <w:gridAfter w:val="1"/>
          <w:wBefore w:w="383" w:type="dxa"/>
          <w:wAfter w:w="276" w:type="dxa"/>
          <w:trHeight w:val="882"/>
          <w:jc w:val="center"/>
        </w:trPr>
        <w:tc>
          <w:tcPr>
            <w:tcW w:w="3388" w:type="dxa"/>
            <w:gridSpan w:val="3"/>
          </w:tcPr>
          <w:p w14:paraId="40E2059C" w14:textId="77777777" w:rsidR="009261E6" w:rsidRDefault="009261E6" w:rsidP="005A1019">
            <w:pPr>
              <w:pStyle w:val="TableParagraph"/>
              <w:spacing w:before="89" w:line="224" w:lineRule="exact"/>
              <w:ind w:left="100"/>
              <w:rPr>
                <w:b/>
                <w:sz w:val="20"/>
              </w:rPr>
            </w:pPr>
            <w:r>
              <w:rPr>
                <w:b/>
                <w:sz w:val="20"/>
              </w:rPr>
              <w:t>Вежбањем</w:t>
            </w:r>
            <w:r>
              <w:rPr>
                <w:b/>
                <w:spacing w:val="-2"/>
                <w:sz w:val="20"/>
              </w:rPr>
              <w:t xml:space="preserve"> </w:t>
            </w:r>
            <w:r>
              <w:rPr>
                <w:b/>
                <w:sz w:val="20"/>
              </w:rPr>
              <w:t>до</w:t>
            </w:r>
            <w:r>
              <w:rPr>
                <w:b/>
                <w:spacing w:val="-2"/>
                <w:sz w:val="20"/>
              </w:rPr>
              <w:t xml:space="preserve"> </w:t>
            </w:r>
            <w:r>
              <w:rPr>
                <w:b/>
                <w:sz w:val="20"/>
              </w:rPr>
              <w:t>здравља</w:t>
            </w:r>
          </w:p>
          <w:p w14:paraId="39FE1327" w14:textId="77777777" w:rsidR="009261E6" w:rsidRDefault="009261E6" w:rsidP="005A1019">
            <w:pPr>
              <w:pStyle w:val="TableParagraph"/>
              <w:spacing w:line="224"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800" w:type="dxa"/>
            <w:gridSpan w:val="3"/>
          </w:tcPr>
          <w:p w14:paraId="6331A512" w14:textId="77777777" w:rsidR="009261E6" w:rsidRDefault="009261E6" w:rsidP="005A1019">
            <w:pPr>
              <w:pStyle w:val="TableParagraph"/>
              <w:spacing w:before="84"/>
              <w:ind w:left="556"/>
              <w:rPr>
                <w:sz w:val="20"/>
              </w:rPr>
            </w:pPr>
            <w:r>
              <w:rPr>
                <w:sz w:val="20"/>
              </w:rPr>
              <w:t>5./6.</w:t>
            </w:r>
          </w:p>
        </w:tc>
        <w:tc>
          <w:tcPr>
            <w:tcW w:w="6730" w:type="dxa"/>
            <w:gridSpan w:val="3"/>
          </w:tcPr>
          <w:p w14:paraId="02967E95" w14:textId="77777777" w:rsidR="009261E6" w:rsidRDefault="009261E6" w:rsidP="005A1019">
            <w:pPr>
              <w:pStyle w:val="TableParagraph"/>
              <w:spacing w:before="95" w:line="225" w:lineRule="auto"/>
              <w:ind w:left="226" w:right="207" w:firstLine="1"/>
              <w:jc w:val="center"/>
              <w:rPr>
                <w:sz w:val="20"/>
              </w:rPr>
            </w:pPr>
            <w:r>
              <w:rPr>
                <w:sz w:val="20"/>
              </w:rPr>
              <w:t>Циљ активности је да ученик овлада знањима, развије вештине и</w:t>
            </w:r>
            <w:r>
              <w:rPr>
                <w:spacing w:val="1"/>
                <w:sz w:val="20"/>
              </w:rPr>
              <w:t xml:space="preserve"> </w:t>
            </w:r>
            <w:r>
              <w:rPr>
                <w:sz w:val="20"/>
              </w:rPr>
              <w:t>формира</w:t>
            </w:r>
            <w:r>
              <w:rPr>
                <w:spacing w:val="-2"/>
                <w:sz w:val="20"/>
              </w:rPr>
              <w:t xml:space="preserve"> </w:t>
            </w:r>
            <w:r>
              <w:rPr>
                <w:sz w:val="20"/>
              </w:rPr>
              <w:t>ставове</w:t>
            </w:r>
            <w:r>
              <w:rPr>
                <w:spacing w:val="-3"/>
                <w:sz w:val="20"/>
              </w:rPr>
              <w:t xml:space="preserve"> </w:t>
            </w:r>
            <w:r>
              <w:rPr>
                <w:sz w:val="20"/>
              </w:rPr>
              <w:t>и</w:t>
            </w:r>
            <w:r>
              <w:rPr>
                <w:spacing w:val="-3"/>
                <w:sz w:val="20"/>
              </w:rPr>
              <w:t xml:space="preserve"> </w:t>
            </w:r>
            <w:r>
              <w:rPr>
                <w:sz w:val="20"/>
              </w:rPr>
              <w:t>вредности</w:t>
            </w:r>
            <w:r>
              <w:rPr>
                <w:spacing w:val="-2"/>
                <w:sz w:val="20"/>
              </w:rPr>
              <w:t xml:space="preserve"> </w:t>
            </w:r>
            <w:r>
              <w:rPr>
                <w:sz w:val="20"/>
              </w:rPr>
              <w:t>од</w:t>
            </w:r>
            <w:r>
              <w:rPr>
                <w:spacing w:val="-3"/>
                <w:sz w:val="20"/>
              </w:rPr>
              <w:t xml:space="preserve"> </w:t>
            </w:r>
            <w:r>
              <w:rPr>
                <w:sz w:val="20"/>
              </w:rPr>
              <w:t>значаја</w:t>
            </w:r>
            <w:r>
              <w:rPr>
                <w:spacing w:val="-2"/>
                <w:sz w:val="20"/>
              </w:rPr>
              <w:t xml:space="preserve"> </w:t>
            </w:r>
            <w:r>
              <w:rPr>
                <w:sz w:val="20"/>
              </w:rPr>
              <w:t>за</w:t>
            </w:r>
            <w:r>
              <w:rPr>
                <w:spacing w:val="-1"/>
                <w:sz w:val="20"/>
              </w:rPr>
              <w:t xml:space="preserve"> </w:t>
            </w:r>
            <w:r>
              <w:rPr>
                <w:sz w:val="20"/>
              </w:rPr>
              <w:t>одговоран</w:t>
            </w:r>
            <w:r>
              <w:rPr>
                <w:spacing w:val="-3"/>
                <w:sz w:val="20"/>
              </w:rPr>
              <w:t xml:space="preserve"> </w:t>
            </w:r>
            <w:r>
              <w:rPr>
                <w:sz w:val="20"/>
              </w:rPr>
              <w:t>однос</w:t>
            </w:r>
            <w:r>
              <w:rPr>
                <w:spacing w:val="-2"/>
                <w:sz w:val="20"/>
              </w:rPr>
              <w:t xml:space="preserve"> </w:t>
            </w:r>
            <w:r>
              <w:rPr>
                <w:sz w:val="20"/>
              </w:rPr>
              <w:t>према</w:t>
            </w:r>
            <w:r>
              <w:rPr>
                <w:spacing w:val="-47"/>
                <w:sz w:val="20"/>
              </w:rPr>
              <w:t xml:space="preserve"> </w:t>
            </w:r>
            <w:r>
              <w:rPr>
                <w:sz w:val="20"/>
              </w:rPr>
              <w:t>сопственом здрављу,</w:t>
            </w:r>
            <w:r>
              <w:rPr>
                <w:spacing w:val="-2"/>
                <w:sz w:val="20"/>
              </w:rPr>
              <w:t xml:space="preserve"> </w:t>
            </w:r>
            <w:r>
              <w:rPr>
                <w:sz w:val="20"/>
              </w:rPr>
              <w:t>физичком</w:t>
            </w:r>
            <w:r>
              <w:rPr>
                <w:spacing w:val="-1"/>
                <w:sz w:val="20"/>
              </w:rPr>
              <w:t xml:space="preserve"> </w:t>
            </w:r>
            <w:r>
              <w:rPr>
                <w:sz w:val="20"/>
              </w:rPr>
              <w:t>вежбању</w:t>
            </w:r>
            <w:r>
              <w:rPr>
                <w:spacing w:val="-3"/>
                <w:sz w:val="20"/>
              </w:rPr>
              <w:t xml:space="preserve"> </w:t>
            </w:r>
            <w:r>
              <w:rPr>
                <w:sz w:val="20"/>
              </w:rPr>
              <w:t>и</w:t>
            </w:r>
            <w:r>
              <w:rPr>
                <w:spacing w:val="-3"/>
                <w:sz w:val="20"/>
              </w:rPr>
              <w:t xml:space="preserve"> </w:t>
            </w:r>
            <w:r>
              <w:rPr>
                <w:sz w:val="20"/>
              </w:rPr>
              <w:t>здравим</w:t>
            </w:r>
            <w:r>
              <w:rPr>
                <w:spacing w:val="-1"/>
                <w:sz w:val="20"/>
              </w:rPr>
              <w:t xml:space="preserve"> </w:t>
            </w:r>
            <w:r>
              <w:rPr>
                <w:sz w:val="20"/>
              </w:rPr>
              <w:t>животним</w:t>
            </w:r>
          </w:p>
          <w:p w14:paraId="6282C1D7" w14:textId="77777777" w:rsidR="009261E6" w:rsidRDefault="009261E6" w:rsidP="005A1019">
            <w:pPr>
              <w:pStyle w:val="TableParagraph"/>
              <w:spacing w:line="221" w:lineRule="exact"/>
              <w:ind w:left="125" w:right="104"/>
              <w:jc w:val="center"/>
              <w:rPr>
                <w:sz w:val="20"/>
              </w:rPr>
            </w:pPr>
            <w:r>
              <w:rPr>
                <w:sz w:val="20"/>
              </w:rPr>
              <w:t>навикама</w:t>
            </w:r>
          </w:p>
        </w:tc>
        <w:tc>
          <w:tcPr>
            <w:tcW w:w="2238" w:type="dxa"/>
            <w:gridSpan w:val="3"/>
          </w:tcPr>
          <w:p w14:paraId="4D533949" w14:textId="77777777" w:rsidR="009261E6" w:rsidRDefault="009261E6" w:rsidP="005A1019">
            <w:pPr>
              <w:pStyle w:val="TableParagraph"/>
              <w:spacing w:before="84"/>
              <w:ind w:left="874" w:right="847"/>
              <w:jc w:val="center"/>
              <w:rPr>
                <w:sz w:val="20"/>
              </w:rPr>
            </w:pPr>
            <w:r>
              <w:rPr>
                <w:sz w:val="20"/>
              </w:rPr>
              <w:t>36</w:t>
            </w:r>
          </w:p>
        </w:tc>
      </w:tr>
      <w:tr w:rsidR="009261E6" w14:paraId="28955C11" w14:textId="77777777" w:rsidTr="00684395">
        <w:trPr>
          <w:gridBefore w:val="1"/>
          <w:gridAfter w:val="1"/>
          <w:wBefore w:w="383" w:type="dxa"/>
          <w:wAfter w:w="276" w:type="dxa"/>
          <w:trHeight w:val="753"/>
          <w:jc w:val="center"/>
        </w:trPr>
        <w:tc>
          <w:tcPr>
            <w:tcW w:w="3388" w:type="dxa"/>
            <w:gridSpan w:val="3"/>
          </w:tcPr>
          <w:p w14:paraId="2BC2A017" w14:textId="77777777" w:rsidR="009261E6" w:rsidRDefault="009261E6" w:rsidP="005A1019">
            <w:pPr>
              <w:pStyle w:val="TableParagraph"/>
              <w:spacing w:before="89" w:line="223" w:lineRule="exact"/>
              <w:ind w:left="100"/>
              <w:rPr>
                <w:b/>
                <w:sz w:val="20"/>
              </w:rPr>
            </w:pPr>
            <w:r>
              <w:rPr>
                <w:b/>
                <w:sz w:val="20"/>
              </w:rPr>
              <w:t>Цртање,</w:t>
            </w:r>
            <w:r>
              <w:rPr>
                <w:b/>
                <w:spacing w:val="-2"/>
                <w:sz w:val="20"/>
              </w:rPr>
              <w:t xml:space="preserve"> </w:t>
            </w:r>
            <w:r>
              <w:rPr>
                <w:b/>
                <w:sz w:val="20"/>
              </w:rPr>
              <w:t>вајање</w:t>
            </w:r>
            <w:r>
              <w:rPr>
                <w:b/>
                <w:spacing w:val="-3"/>
                <w:sz w:val="20"/>
              </w:rPr>
              <w:t xml:space="preserve"> </w:t>
            </w:r>
            <w:r>
              <w:rPr>
                <w:b/>
                <w:sz w:val="20"/>
              </w:rPr>
              <w:t>и</w:t>
            </w:r>
            <w:r>
              <w:rPr>
                <w:b/>
                <w:spacing w:val="-1"/>
                <w:sz w:val="20"/>
              </w:rPr>
              <w:t xml:space="preserve"> </w:t>
            </w:r>
            <w:r>
              <w:rPr>
                <w:b/>
                <w:sz w:val="20"/>
              </w:rPr>
              <w:t>сликање</w:t>
            </w:r>
          </w:p>
          <w:p w14:paraId="64846EBD" w14:textId="77777777" w:rsidR="009261E6" w:rsidRDefault="009261E6" w:rsidP="005A1019">
            <w:pPr>
              <w:pStyle w:val="TableParagraph"/>
              <w:spacing w:line="223"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800" w:type="dxa"/>
            <w:gridSpan w:val="3"/>
          </w:tcPr>
          <w:p w14:paraId="47994770" w14:textId="77777777" w:rsidR="009261E6" w:rsidRDefault="009261E6" w:rsidP="005A1019">
            <w:pPr>
              <w:pStyle w:val="TableParagraph"/>
              <w:spacing w:before="84"/>
              <w:ind w:left="556"/>
              <w:rPr>
                <w:sz w:val="20"/>
              </w:rPr>
            </w:pPr>
            <w:r>
              <w:rPr>
                <w:sz w:val="20"/>
              </w:rPr>
              <w:t>5./6.</w:t>
            </w:r>
          </w:p>
        </w:tc>
        <w:tc>
          <w:tcPr>
            <w:tcW w:w="6730" w:type="dxa"/>
            <w:gridSpan w:val="3"/>
          </w:tcPr>
          <w:p w14:paraId="5E567A6A" w14:textId="77777777" w:rsidR="009261E6" w:rsidRDefault="009261E6" w:rsidP="005A1019">
            <w:pPr>
              <w:pStyle w:val="TableParagraph"/>
              <w:spacing w:before="95" w:line="225" w:lineRule="auto"/>
              <w:ind w:left="159" w:right="136" w:hanging="3"/>
              <w:jc w:val="center"/>
              <w:rPr>
                <w:sz w:val="20"/>
              </w:rPr>
            </w:pPr>
            <w:r>
              <w:rPr>
                <w:sz w:val="20"/>
              </w:rPr>
              <w:t>Циљ активности је да ученик кроз ликовни рад развија стваралачко</w:t>
            </w:r>
            <w:r>
              <w:rPr>
                <w:spacing w:val="1"/>
                <w:sz w:val="20"/>
              </w:rPr>
              <w:t xml:space="preserve"> </w:t>
            </w:r>
            <w:r>
              <w:rPr>
                <w:sz w:val="20"/>
              </w:rPr>
              <w:t>мишљење</w:t>
            </w:r>
            <w:r>
              <w:rPr>
                <w:spacing w:val="-2"/>
                <w:sz w:val="20"/>
              </w:rPr>
              <w:t xml:space="preserve"> </w:t>
            </w:r>
            <w:r>
              <w:rPr>
                <w:sz w:val="20"/>
              </w:rPr>
              <w:t>и</w:t>
            </w:r>
            <w:r>
              <w:rPr>
                <w:spacing w:val="-4"/>
                <w:sz w:val="20"/>
              </w:rPr>
              <w:t xml:space="preserve"> </w:t>
            </w:r>
            <w:r>
              <w:rPr>
                <w:sz w:val="20"/>
              </w:rPr>
              <w:t>унапређује</w:t>
            </w:r>
            <w:r>
              <w:rPr>
                <w:spacing w:val="-4"/>
                <w:sz w:val="20"/>
              </w:rPr>
              <w:t xml:space="preserve"> </w:t>
            </w:r>
            <w:r>
              <w:rPr>
                <w:sz w:val="20"/>
              </w:rPr>
              <w:t>визуелно</w:t>
            </w:r>
            <w:r>
              <w:rPr>
                <w:spacing w:val="-4"/>
                <w:sz w:val="20"/>
              </w:rPr>
              <w:t xml:space="preserve"> </w:t>
            </w:r>
            <w:r>
              <w:rPr>
                <w:sz w:val="20"/>
              </w:rPr>
              <w:t>опажање,</w:t>
            </w:r>
            <w:r>
              <w:rPr>
                <w:spacing w:val="-4"/>
                <w:sz w:val="20"/>
              </w:rPr>
              <w:t xml:space="preserve"> </w:t>
            </w:r>
            <w:r>
              <w:rPr>
                <w:sz w:val="20"/>
              </w:rPr>
              <w:t>естетичке</w:t>
            </w:r>
            <w:r>
              <w:rPr>
                <w:spacing w:val="-2"/>
                <w:sz w:val="20"/>
              </w:rPr>
              <w:t xml:space="preserve"> </w:t>
            </w:r>
            <w:r>
              <w:rPr>
                <w:sz w:val="20"/>
              </w:rPr>
              <w:t>критеријуме</w:t>
            </w:r>
            <w:r>
              <w:rPr>
                <w:spacing w:val="-4"/>
                <w:sz w:val="20"/>
              </w:rPr>
              <w:t xml:space="preserve"> </w:t>
            </w:r>
            <w:r>
              <w:rPr>
                <w:sz w:val="20"/>
              </w:rPr>
              <w:t>и</w:t>
            </w:r>
            <w:r>
              <w:rPr>
                <w:spacing w:val="-47"/>
                <w:sz w:val="20"/>
              </w:rPr>
              <w:t xml:space="preserve"> </w:t>
            </w:r>
            <w:r>
              <w:rPr>
                <w:sz w:val="20"/>
              </w:rPr>
              <w:t>способност</w:t>
            </w:r>
            <w:r>
              <w:rPr>
                <w:spacing w:val="-2"/>
                <w:sz w:val="20"/>
              </w:rPr>
              <w:t xml:space="preserve"> </w:t>
            </w:r>
            <w:r>
              <w:rPr>
                <w:sz w:val="20"/>
              </w:rPr>
              <w:t>ликовног</w:t>
            </w:r>
            <w:r>
              <w:rPr>
                <w:spacing w:val="-1"/>
                <w:sz w:val="20"/>
              </w:rPr>
              <w:t xml:space="preserve"> </w:t>
            </w:r>
            <w:r>
              <w:rPr>
                <w:sz w:val="20"/>
              </w:rPr>
              <w:t>изражавања</w:t>
            </w:r>
          </w:p>
        </w:tc>
        <w:tc>
          <w:tcPr>
            <w:tcW w:w="2238" w:type="dxa"/>
            <w:gridSpan w:val="3"/>
          </w:tcPr>
          <w:p w14:paraId="36A30F79" w14:textId="77777777" w:rsidR="009261E6" w:rsidRDefault="009261E6" w:rsidP="005A1019">
            <w:pPr>
              <w:pStyle w:val="TableParagraph"/>
              <w:spacing w:before="84"/>
              <w:ind w:left="874" w:right="847"/>
              <w:jc w:val="center"/>
              <w:rPr>
                <w:sz w:val="20"/>
              </w:rPr>
            </w:pPr>
            <w:r>
              <w:rPr>
                <w:sz w:val="20"/>
              </w:rPr>
              <w:t>36</w:t>
            </w:r>
          </w:p>
        </w:tc>
      </w:tr>
      <w:tr w:rsidR="009261E6" w14:paraId="16ACF9C6" w14:textId="77777777" w:rsidTr="00684395">
        <w:trPr>
          <w:gridBefore w:val="1"/>
          <w:gridAfter w:val="1"/>
          <w:wBefore w:w="383" w:type="dxa"/>
          <w:wAfter w:w="276" w:type="dxa"/>
          <w:trHeight w:val="679"/>
          <w:jc w:val="center"/>
        </w:trPr>
        <w:tc>
          <w:tcPr>
            <w:tcW w:w="3388" w:type="dxa"/>
            <w:gridSpan w:val="3"/>
          </w:tcPr>
          <w:p w14:paraId="04F9BA1E" w14:textId="77777777" w:rsidR="009261E6" w:rsidRDefault="009261E6" w:rsidP="005A1019">
            <w:pPr>
              <w:pStyle w:val="TableParagraph"/>
              <w:spacing w:before="89" w:line="224" w:lineRule="exact"/>
              <w:ind w:left="100"/>
              <w:rPr>
                <w:b/>
                <w:sz w:val="20"/>
              </w:rPr>
            </w:pPr>
            <w:r>
              <w:rPr>
                <w:b/>
                <w:sz w:val="20"/>
              </w:rPr>
              <w:t>Чувари</w:t>
            </w:r>
            <w:r>
              <w:rPr>
                <w:b/>
                <w:spacing w:val="-4"/>
                <w:sz w:val="20"/>
              </w:rPr>
              <w:t xml:space="preserve"> </w:t>
            </w:r>
            <w:r>
              <w:rPr>
                <w:b/>
                <w:sz w:val="20"/>
              </w:rPr>
              <w:t>природе</w:t>
            </w:r>
          </w:p>
          <w:p w14:paraId="7B65BE60" w14:textId="77777777" w:rsidR="009261E6" w:rsidRDefault="009261E6" w:rsidP="005A1019">
            <w:pPr>
              <w:pStyle w:val="TableParagraph"/>
              <w:spacing w:line="224"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800" w:type="dxa"/>
            <w:gridSpan w:val="3"/>
          </w:tcPr>
          <w:p w14:paraId="094572E6" w14:textId="77777777" w:rsidR="009261E6" w:rsidRDefault="009261E6" w:rsidP="005A1019">
            <w:pPr>
              <w:pStyle w:val="TableParagraph"/>
              <w:spacing w:before="84"/>
              <w:ind w:left="556"/>
              <w:rPr>
                <w:sz w:val="20"/>
              </w:rPr>
            </w:pPr>
            <w:r>
              <w:rPr>
                <w:sz w:val="20"/>
              </w:rPr>
              <w:t>5./6.</w:t>
            </w:r>
          </w:p>
        </w:tc>
        <w:tc>
          <w:tcPr>
            <w:tcW w:w="6730" w:type="dxa"/>
            <w:gridSpan w:val="3"/>
          </w:tcPr>
          <w:p w14:paraId="48558525" w14:textId="77777777" w:rsidR="009261E6" w:rsidRDefault="009261E6" w:rsidP="005A1019">
            <w:pPr>
              <w:pStyle w:val="TableParagraph"/>
              <w:spacing w:before="94" w:line="228" w:lineRule="auto"/>
              <w:ind w:left="124" w:right="105"/>
              <w:jc w:val="center"/>
              <w:rPr>
                <w:sz w:val="20"/>
              </w:rPr>
            </w:pPr>
            <w:r>
              <w:rPr>
                <w:sz w:val="20"/>
              </w:rPr>
              <w:t>Циљ</w:t>
            </w:r>
            <w:r>
              <w:rPr>
                <w:spacing w:val="-4"/>
                <w:sz w:val="20"/>
              </w:rPr>
              <w:t xml:space="preserve"> </w:t>
            </w:r>
            <w:r>
              <w:rPr>
                <w:sz w:val="20"/>
              </w:rPr>
              <w:t>активности</w:t>
            </w:r>
            <w:r>
              <w:rPr>
                <w:spacing w:val="-3"/>
                <w:sz w:val="20"/>
              </w:rPr>
              <w:t xml:space="preserve"> </w:t>
            </w:r>
            <w:r>
              <w:rPr>
                <w:sz w:val="20"/>
              </w:rPr>
              <w:t>је</w:t>
            </w:r>
            <w:r>
              <w:rPr>
                <w:spacing w:val="-3"/>
                <w:sz w:val="20"/>
              </w:rPr>
              <w:t xml:space="preserve"> </w:t>
            </w:r>
            <w:r>
              <w:rPr>
                <w:sz w:val="20"/>
              </w:rPr>
              <w:t>да</w:t>
            </w:r>
            <w:r>
              <w:rPr>
                <w:spacing w:val="-1"/>
                <w:sz w:val="20"/>
              </w:rPr>
              <w:t xml:space="preserve"> </w:t>
            </w:r>
            <w:r>
              <w:rPr>
                <w:sz w:val="20"/>
              </w:rPr>
              <w:t>ученици</w:t>
            </w:r>
            <w:r>
              <w:rPr>
                <w:spacing w:val="-3"/>
                <w:sz w:val="20"/>
              </w:rPr>
              <w:t xml:space="preserve"> </w:t>
            </w:r>
            <w:r>
              <w:rPr>
                <w:sz w:val="20"/>
              </w:rPr>
              <w:t>стекну</w:t>
            </w:r>
            <w:r>
              <w:rPr>
                <w:spacing w:val="-6"/>
                <w:sz w:val="20"/>
              </w:rPr>
              <w:t xml:space="preserve"> </w:t>
            </w:r>
            <w:r>
              <w:rPr>
                <w:sz w:val="20"/>
              </w:rPr>
              <w:t>знање,</w:t>
            </w:r>
            <w:r>
              <w:rPr>
                <w:spacing w:val="-3"/>
                <w:sz w:val="20"/>
              </w:rPr>
              <w:t xml:space="preserve"> </w:t>
            </w:r>
            <w:r>
              <w:rPr>
                <w:sz w:val="20"/>
              </w:rPr>
              <w:t>понашање,</w:t>
            </w:r>
            <w:r>
              <w:rPr>
                <w:spacing w:val="-1"/>
                <w:sz w:val="20"/>
              </w:rPr>
              <w:t xml:space="preserve"> </w:t>
            </w:r>
            <w:r>
              <w:rPr>
                <w:sz w:val="20"/>
              </w:rPr>
              <w:t>ставове</w:t>
            </w:r>
            <w:r>
              <w:rPr>
                <w:spacing w:val="-3"/>
                <w:sz w:val="20"/>
              </w:rPr>
              <w:t xml:space="preserve"> </w:t>
            </w:r>
            <w:r>
              <w:rPr>
                <w:sz w:val="20"/>
              </w:rPr>
              <w:t>и</w:t>
            </w:r>
            <w:r>
              <w:rPr>
                <w:spacing w:val="-47"/>
                <w:sz w:val="20"/>
              </w:rPr>
              <w:t xml:space="preserve"> </w:t>
            </w:r>
            <w:r>
              <w:rPr>
                <w:sz w:val="20"/>
              </w:rPr>
              <w:t>вредности</w:t>
            </w:r>
            <w:r>
              <w:rPr>
                <w:spacing w:val="-3"/>
                <w:sz w:val="20"/>
              </w:rPr>
              <w:t xml:space="preserve"> </w:t>
            </w:r>
            <w:r>
              <w:rPr>
                <w:sz w:val="20"/>
              </w:rPr>
              <w:t>који</w:t>
            </w:r>
            <w:r>
              <w:rPr>
                <w:spacing w:val="-2"/>
                <w:sz w:val="20"/>
              </w:rPr>
              <w:t xml:space="preserve"> </w:t>
            </w:r>
            <w:r>
              <w:rPr>
                <w:sz w:val="20"/>
              </w:rPr>
              <w:t>су</w:t>
            </w:r>
            <w:r>
              <w:rPr>
                <w:spacing w:val="-6"/>
                <w:sz w:val="20"/>
              </w:rPr>
              <w:t xml:space="preserve"> </w:t>
            </w:r>
            <w:r>
              <w:rPr>
                <w:sz w:val="20"/>
              </w:rPr>
              <w:t>потребни за</w:t>
            </w:r>
            <w:r>
              <w:rPr>
                <w:spacing w:val="-2"/>
                <w:sz w:val="20"/>
              </w:rPr>
              <w:t xml:space="preserve"> </w:t>
            </w:r>
            <w:r>
              <w:rPr>
                <w:sz w:val="20"/>
              </w:rPr>
              <w:t>очување</w:t>
            </w:r>
            <w:r>
              <w:rPr>
                <w:spacing w:val="-2"/>
                <w:sz w:val="20"/>
              </w:rPr>
              <w:t xml:space="preserve"> </w:t>
            </w:r>
            <w:r>
              <w:rPr>
                <w:sz w:val="20"/>
              </w:rPr>
              <w:t>и унапређење</w:t>
            </w:r>
            <w:r>
              <w:rPr>
                <w:spacing w:val="-2"/>
                <w:sz w:val="20"/>
              </w:rPr>
              <w:t xml:space="preserve"> </w:t>
            </w:r>
            <w:r>
              <w:rPr>
                <w:sz w:val="20"/>
              </w:rPr>
              <w:t>животне</w:t>
            </w:r>
          </w:p>
          <w:p w14:paraId="13E1C100" w14:textId="77777777" w:rsidR="009261E6" w:rsidRDefault="009261E6" w:rsidP="005A1019">
            <w:pPr>
              <w:pStyle w:val="TableParagraph"/>
              <w:spacing w:line="218" w:lineRule="exact"/>
              <w:ind w:left="124" w:right="105"/>
              <w:jc w:val="center"/>
              <w:rPr>
                <w:sz w:val="20"/>
              </w:rPr>
            </w:pPr>
            <w:r>
              <w:rPr>
                <w:sz w:val="20"/>
              </w:rPr>
              <w:t>средине,</w:t>
            </w:r>
            <w:r>
              <w:rPr>
                <w:spacing w:val="-3"/>
                <w:sz w:val="20"/>
              </w:rPr>
              <w:t xml:space="preserve"> </w:t>
            </w:r>
            <w:r>
              <w:rPr>
                <w:sz w:val="20"/>
              </w:rPr>
              <w:t>биодиверзитета,</w:t>
            </w:r>
            <w:r>
              <w:rPr>
                <w:spacing w:val="-3"/>
                <w:sz w:val="20"/>
              </w:rPr>
              <w:t xml:space="preserve"> </w:t>
            </w:r>
            <w:r>
              <w:rPr>
                <w:sz w:val="20"/>
              </w:rPr>
              <w:t>природе</w:t>
            </w:r>
            <w:r>
              <w:rPr>
                <w:spacing w:val="-5"/>
                <w:sz w:val="20"/>
              </w:rPr>
              <w:t xml:space="preserve"> </w:t>
            </w:r>
            <w:r>
              <w:rPr>
                <w:sz w:val="20"/>
              </w:rPr>
              <w:t>и</w:t>
            </w:r>
            <w:r>
              <w:rPr>
                <w:spacing w:val="-4"/>
                <w:sz w:val="20"/>
              </w:rPr>
              <w:t xml:space="preserve"> </w:t>
            </w:r>
            <w:r>
              <w:rPr>
                <w:sz w:val="20"/>
              </w:rPr>
              <w:t>одрживог</w:t>
            </w:r>
            <w:r>
              <w:rPr>
                <w:spacing w:val="-4"/>
                <w:sz w:val="20"/>
              </w:rPr>
              <w:t xml:space="preserve"> </w:t>
            </w:r>
            <w:r>
              <w:rPr>
                <w:sz w:val="20"/>
              </w:rPr>
              <w:t>развоја</w:t>
            </w:r>
          </w:p>
        </w:tc>
        <w:tc>
          <w:tcPr>
            <w:tcW w:w="2238" w:type="dxa"/>
            <w:gridSpan w:val="3"/>
          </w:tcPr>
          <w:p w14:paraId="56B5C755" w14:textId="77777777" w:rsidR="009261E6" w:rsidRDefault="009261E6" w:rsidP="005A1019">
            <w:pPr>
              <w:pStyle w:val="TableParagraph"/>
              <w:spacing w:before="84"/>
              <w:ind w:left="874" w:right="847"/>
              <w:jc w:val="center"/>
              <w:rPr>
                <w:sz w:val="20"/>
              </w:rPr>
            </w:pPr>
            <w:r>
              <w:rPr>
                <w:sz w:val="20"/>
              </w:rPr>
              <w:t>36</w:t>
            </w:r>
          </w:p>
        </w:tc>
      </w:tr>
      <w:tr w:rsidR="000748D3" w14:paraId="13B784CC" w14:textId="77777777" w:rsidTr="00684395">
        <w:trPr>
          <w:gridBefore w:val="1"/>
          <w:gridAfter w:val="1"/>
          <w:wBefore w:w="383" w:type="dxa"/>
          <w:wAfter w:w="276" w:type="dxa"/>
          <w:trHeight w:val="679"/>
          <w:jc w:val="center"/>
        </w:trPr>
        <w:tc>
          <w:tcPr>
            <w:tcW w:w="3388" w:type="dxa"/>
            <w:gridSpan w:val="3"/>
          </w:tcPr>
          <w:p w14:paraId="04F6D802" w14:textId="77777777" w:rsidR="000748D3" w:rsidRDefault="000748D3" w:rsidP="005A1019">
            <w:pPr>
              <w:pStyle w:val="TableParagraph"/>
              <w:spacing w:before="89" w:line="224" w:lineRule="exact"/>
              <w:ind w:left="100"/>
              <w:rPr>
                <w:b/>
                <w:sz w:val="20"/>
                <w:lang w:val="sr-Cyrl-RS"/>
              </w:rPr>
            </w:pPr>
            <w:r>
              <w:rPr>
                <w:b/>
                <w:sz w:val="20"/>
                <w:lang w:val="sr-Cyrl-RS"/>
              </w:rPr>
              <w:t>Свакодневни живот у прошлости</w:t>
            </w:r>
          </w:p>
          <w:p w14:paraId="0CC96540" w14:textId="77777777" w:rsidR="000748D3" w:rsidRPr="000748D3" w:rsidRDefault="000748D3" w:rsidP="000748D3">
            <w:pPr>
              <w:pStyle w:val="TableParagraph"/>
              <w:spacing w:before="89" w:line="224" w:lineRule="exact"/>
              <w:rPr>
                <w:b/>
                <w:sz w:val="20"/>
                <w:lang w:val="sr-Cyrl-RS"/>
              </w:rPr>
            </w:pPr>
            <w:r w:rsidRPr="000748D3">
              <w:rPr>
                <w:b/>
                <w:sz w:val="20"/>
              </w:rPr>
              <w:t>- од шк. 2022/23. године</w:t>
            </w:r>
          </w:p>
        </w:tc>
        <w:tc>
          <w:tcPr>
            <w:tcW w:w="1800" w:type="dxa"/>
            <w:gridSpan w:val="3"/>
          </w:tcPr>
          <w:p w14:paraId="253DF549" w14:textId="77777777" w:rsidR="000748D3" w:rsidRDefault="000748D3" w:rsidP="005A1019">
            <w:pPr>
              <w:pStyle w:val="TableParagraph"/>
              <w:spacing w:before="84"/>
              <w:ind w:left="556"/>
              <w:rPr>
                <w:sz w:val="20"/>
              </w:rPr>
            </w:pPr>
            <w:r w:rsidRPr="000748D3">
              <w:rPr>
                <w:sz w:val="20"/>
              </w:rPr>
              <w:t>5./6.</w:t>
            </w:r>
          </w:p>
        </w:tc>
        <w:tc>
          <w:tcPr>
            <w:tcW w:w="6730" w:type="dxa"/>
            <w:gridSpan w:val="3"/>
          </w:tcPr>
          <w:p w14:paraId="54F7AB5D" w14:textId="77777777" w:rsidR="000748D3" w:rsidRPr="000748D3" w:rsidRDefault="000748D3" w:rsidP="005A1019">
            <w:pPr>
              <w:pStyle w:val="TableParagraph"/>
              <w:spacing w:before="94" w:line="228" w:lineRule="auto"/>
              <w:ind w:left="124" w:right="105"/>
              <w:jc w:val="center"/>
              <w:rPr>
                <w:sz w:val="20"/>
                <w:lang w:val="sr-Cyrl-RS"/>
              </w:rPr>
            </w:pPr>
            <w:r>
              <w:rPr>
                <w:sz w:val="20"/>
                <w:lang w:val="sr-Cyrl-RS"/>
              </w:rPr>
              <w:t>Циљ: приширивање знања из области опште културе и оспособљавање ученика да, кроз упознавање са начином живота у прошлости, боље разумеју свет и време у коме живе и развију свест о континуитету и укорњености.</w:t>
            </w:r>
          </w:p>
        </w:tc>
        <w:tc>
          <w:tcPr>
            <w:tcW w:w="2238" w:type="dxa"/>
            <w:gridSpan w:val="3"/>
          </w:tcPr>
          <w:p w14:paraId="3C75F151" w14:textId="77777777" w:rsidR="000748D3" w:rsidRDefault="000748D3" w:rsidP="005A1019">
            <w:pPr>
              <w:pStyle w:val="TableParagraph"/>
              <w:spacing w:before="84"/>
              <w:ind w:left="874" w:right="847"/>
              <w:jc w:val="center"/>
              <w:rPr>
                <w:sz w:val="20"/>
              </w:rPr>
            </w:pPr>
            <w:r w:rsidRPr="000748D3">
              <w:rPr>
                <w:sz w:val="20"/>
              </w:rPr>
              <w:t>36</w:t>
            </w:r>
          </w:p>
        </w:tc>
      </w:tr>
      <w:tr w:rsidR="009261E6" w14:paraId="7F2AD83A" w14:textId="77777777" w:rsidTr="00684395">
        <w:trPr>
          <w:gridBefore w:val="2"/>
          <w:wBefore w:w="659" w:type="dxa"/>
          <w:trHeight w:val="1341"/>
          <w:jc w:val="center"/>
        </w:trPr>
        <w:tc>
          <w:tcPr>
            <w:tcW w:w="3144" w:type="dxa"/>
            <w:gridSpan w:val="3"/>
          </w:tcPr>
          <w:p w14:paraId="026E4DD2" w14:textId="77777777" w:rsidR="009261E6" w:rsidRDefault="009261E6" w:rsidP="005A1019">
            <w:pPr>
              <w:pStyle w:val="TableParagraph"/>
              <w:spacing w:before="89" w:line="223" w:lineRule="exact"/>
              <w:ind w:left="100"/>
              <w:rPr>
                <w:b/>
                <w:sz w:val="20"/>
              </w:rPr>
            </w:pPr>
            <w:r>
              <w:rPr>
                <w:b/>
                <w:sz w:val="20"/>
              </w:rPr>
              <w:lastRenderedPageBreak/>
              <w:t>Музиком</w:t>
            </w:r>
            <w:r>
              <w:rPr>
                <w:b/>
                <w:spacing w:val="-2"/>
                <w:sz w:val="20"/>
              </w:rPr>
              <w:t xml:space="preserve"> </w:t>
            </w:r>
            <w:r>
              <w:rPr>
                <w:b/>
                <w:sz w:val="20"/>
              </w:rPr>
              <w:t>кроз</w:t>
            </w:r>
            <w:r>
              <w:rPr>
                <w:b/>
                <w:spacing w:val="-4"/>
                <w:sz w:val="20"/>
              </w:rPr>
              <w:t xml:space="preserve"> </w:t>
            </w:r>
            <w:r>
              <w:rPr>
                <w:b/>
                <w:sz w:val="20"/>
              </w:rPr>
              <w:t>живот</w:t>
            </w:r>
          </w:p>
          <w:p w14:paraId="5CAC1E3F" w14:textId="77777777" w:rsidR="009261E6" w:rsidRDefault="009261E6" w:rsidP="005A1019">
            <w:pPr>
              <w:pStyle w:val="TableParagraph"/>
              <w:spacing w:line="223"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800" w:type="dxa"/>
            <w:gridSpan w:val="3"/>
          </w:tcPr>
          <w:p w14:paraId="52113021" w14:textId="77777777" w:rsidR="009261E6" w:rsidRDefault="009261E6" w:rsidP="005A1019">
            <w:pPr>
              <w:pStyle w:val="TableParagraph"/>
              <w:spacing w:before="84"/>
              <w:ind w:left="556"/>
              <w:rPr>
                <w:sz w:val="20"/>
              </w:rPr>
            </w:pPr>
            <w:r>
              <w:rPr>
                <w:sz w:val="20"/>
              </w:rPr>
              <w:t>5./6.</w:t>
            </w:r>
          </w:p>
        </w:tc>
        <w:tc>
          <w:tcPr>
            <w:tcW w:w="6750" w:type="dxa"/>
            <w:gridSpan w:val="3"/>
          </w:tcPr>
          <w:p w14:paraId="78703947" w14:textId="77777777" w:rsidR="009261E6" w:rsidRDefault="009261E6" w:rsidP="005A1019">
            <w:pPr>
              <w:pStyle w:val="TableParagraph"/>
              <w:spacing w:before="95" w:line="225" w:lineRule="auto"/>
              <w:ind w:left="125" w:right="104"/>
              <w:jc w:val="center"/>
              <w:rPr>
                <w:sz w:val="20"/>
              </w:rPr>
            </w:pPr>
            <w:r>
              <w:rPr>
                <w:sz w:val="20"/>
              </w:rPr>
              <w:t>Циљ</w:t>
            </w:r>
            <w:r>
              <w:rPr>
                <w:spacing w:val="-5"/>
                <w:sz w:val="20"/>
              </w:rPr>
              <w:t xml:space="preserve"> </w:t>
            </w:r>
            <w:r>
              <w:rPr>
                <w:sz w:val="20"/>
              </w:rPr>
              <w:t>активности</w:t>
            </w:r>
            <w:r>
              <w:rPr>
                <w:spacing w:val="-4"/>
                <w:sz w:val="20"/>
              </w:rPr>
              <w:t xml:space="preserve"> </w:t>
            </w:r>
            <w:r>
              <w:rPr>
                <w:sz w:val="20"/>
              </w:rPr>
              <w:t>је</w:t>
            </w:r>
            <w:r>
              <w:rPr>
                <w:spacing w:val="-4"/>
                <w:sz w:val="20"/>
              </w:rPr>
              <w:t xml:space="preserve"> </w:t>
            </w:r>
            <w:r>
              <w:rPr>
                <w:sz w:val="20"/>
              </w:rPr>
              <w:t>да</w:t>
            </w:r>
            <w:r>
              <w:rPr>
                <w:spacing w:val="-1"/>
                <w:sz w:val="20"/>
              </w:rPr>
              <w:t xml:space="preserve"> </w:t>
            </w:r>
            <w:r>
              <w:rPr>
                <w:sz w:val="20"/>
              </w:rPr>
              <w:t>ученик</w:t>
            </w:r>
            <w:r>
              <w:rPr>
                <w:spacing w:val="-4"/>
                <w:sz w:val="20"/>
              </w:rPr>
              <w:t xml:space="preserve"> </w:t>
            </w:r>
            <w:r>
              <w:rPr>
                <w:sz w:val="20"/>
              </w:rPr>
              <w:t>развија</w:t>
            </w:r>
            <w:r>
              <w:rPr>
                <w:spacing w:val="-4"/>
                <w:sz w:val="20"/>
              </w:rPr>
              <w:t xml:space="preserve"> </w:t>
            </w:r>
            <w:r>
              <w:rPr>
                <w:sz w:val="20"/>
              </w:rPr>
              <w:t>стваралачко</w:t>
            </w:r>
            <w:r>
              <w:rPr>
                <w:spacing w:val="-2"/>
                <w:sz w:val="20"/>
              </w:rPr>
              <w:t xml:space="preserve"> </w:t>
            </w:r>
            <w:r>
              <w:rPr>
                <w:sz w:val="20"/>
              </w:rPr>
              <w:t>и</w:t>
            </w:r>
            <w:r>
              <w:rPr>
                <w:spacing w:val="-3"/>
                <w:sz w:val="20"/>
              </w:rPr>
              <w:t xml:space="preserve"> </w:t>
            </w:r>
            <w:r>
              <w:rPr>
                <w:sz w:val="20"/>
              </w:rPr>
              <w:t>креативно</w:t>
            </w:r>
            <w:r>
              <w:rPr>
                <w:spacing w:val="-47"/>
                <w:sz w:val="20"/>
              </w:rPr>
              <w:t xml:space="preserve"> </w:t>
            </w:r>
            <w:r>
              <w:rPr>
                <w:sz w:val="20"/>
              </w:rPr>
              <w:t>мишљење кроз</w:t>
            </w:r>
            <w:r>
              <w:rPr>
                <w:spacing w:val="-2"/>
                <w:sz w:val="20"/>
              </w:rPr>
              <w:t xml:space="preserve"> </w:t>
            </w:r>
            <w:r>
              <w:rPr>
                <w:sz w:val="20"/>
              </w:rPr>
              <w:t>практичан</w:t>
            </w:r>
            <w:r>
              <w:rPr>
                <w:spacing w:val="-3"/>
                <w:sz w:val="20"/>
              </w:rPr>
              <w:t xml:space="preserve"> </w:t>
            </w:r>
            <w:r>
              <w:rPr>
                <w:sz w:val="20"/>
              </w:rPr>
              <w:t>рад,</w:t>
            </w:r>
            <w:r>
              <w:rPr>
                <w:spacing w:val="-2"/>
                <w:sz w:val="20"/>
              </w:rPr>
              <w:t xml:space="preserve"> </w:t>
            </w:r>
            <w:r>
              <w:rPr>
                <w:sz w:val="20"/>
              </w:rPr>
              <w:t>мотивацију,</w:t>
            </w:r>
            <w:r>
              <w:rPr>
                <w:spacing w:val="-2"/>
                <w:sz w:val="20"/>
              </w:rPr>
              <w:t xml:space="preserve"> </w:t>
            </w:r>
            <w:r>
              <w:rPr>
                <w:sz w:val="20"/>
              </w:rPr>
              <w:t>интелектуални</w:t>
            </w:r>
          </w:p>
          <w:p w14:paraId="04524A17" w14:textId="77777777" w:rsidR="009261E6" w:rsidRDefault="009261E6" w:rsidP="005A1019">
            <w:pPr>
              <w:pStyle w:val="TableParagraph"/>
              <w:spacing w:line="228" w:lineRule="auto"/>
              <w:ind w:left="124" w:right="105"/>
              <w:jc w:val="center"/>
              <w:rPr>
                <w:sz w:val="20"/>
              </w:rPr>
            </w:pPr>
            <w:r>
              <w:rPr>
                <w:sz w:val="20"/>
              </w:rPr>
              <w:t>социјални,</w:t>
            </w:r>
            <w:r>
              <w:rPr>
                <w:spacing w:val="-4"/>
                <w:sz w:val="20"/>
              </w:rPr>
              <w:t xml:space="preserve"> </w:t>
            </w:r>
            <w:r>
              <w:rPr>
                <w:sz w:val="20"/>
              </w:rPr>
              <w:t>емоционални</w:t>
            </w:r>
            <w:r>
              <w:rPr>
                <w:spacing w:val="-2"/>
                <w:sz w:val="20"/>
              </w:rPr>
              <w:t xml:space="preserve"> </w:t>
            </w:r>
            <w:r>
              <w:rPr>
                <w:sz w:val="20"/>
              </w:rPr>
              <w:t>и</w:t>
            </w:r>
            <w:r>
              <w:rPr>
                <w:spacing w:val="-5"/>
                <w:sz w:val="20"/>
              </w:rPr>
              <w:t xml:space="preserve"> </w:t>
            </w:r>
            <w:r>
              <w:rPr>
                <w:sz w:val="20"/>
              </w:rPr>
              <w:t>морални</w:t>
            </w:r>
            <w:r>
              <w:rPr>
                <w:spacing w:val="-4"/>
                <w:sz w:val="20"/>
              </w:rPr>
              <w:t xml:space="preserve"> </w:t>
            </w:r>
            <w:r>
              <w:rPr>
                <w:sz w:val="20"/>
              </w:rPr>
              <w:t>развој,</w:t>
            </w:r>
            <w:r>
              <w:rPr>
                <w:spacing w:val="-3"/>
                <w:sz w:val="20"/>
              </w:rPr>
              <w:t xml:space="preserve"> </w:t>
            </w:r>
            <w:r>
              <w:rPr>
                <w:sz w:val="20"/>
              </w:rPr>
              <w:t>свест</w:t>
            </w:r>
            <w:r>
              <w:rPr>
                <w:spacing w:val="-5"/>
                <w:sz w:val="20"/>
              </w:rPr>
              <w:t xml:space="preserve"> </w:t>
            </w:r>
            <w:r>
              <w:rPr>
                <w:sz w:val="20"/>
              </w:rPr>
              <w:t>о</w:t>
            </w:r>
            <w:r>
              <w:rPr>
                <w:spacing w:val="-2"/>
                <w:sz w:val="20"/>
              </w:rPr>
              <w:t xml:space="preserve"> </w:t>
            </w:r>
            <w:r>
              <w:rPr>
                <w:sz w:val="20"/>
              </w:rPr>
              <w:t>сопственом</w:t>
            </w:r>
            <w:r>
              <w:rPr>
                <w:spacing w:val="-47"/>
                <w:sz w:val="20"/>
              </w:rPr>
              <w:t xml:space="preserve"> </w:t>
            </w:r>
            <w:r>
              <w:rPr>
                <w:sz w:val="20"/>
              </w:rPr>
              <w:t>здрављу,</w:t>
            </w:r>
            <w:r>
              <w:rPr>
                <w:spacing w:val="-1"/>
                <w:sz w:val="20"/>
              </w:rPr>
              <w:t xml:space="preserve"> </w:t>
            </w:r>
            <w:r>
              <w:rPr>
                <w:sz w:val="20"/>
              </w:rPr>
              <w:t>опажање,</w:t>
            </w:r>
            <w:r>
              <w:rPr>
                <w:spacing w:val="-1"/>
                <w:sz w:val="20"/>
              </w:rPr>
              <w:t xml:space="preserve"> </w:t>
            </w:r>
            <w:r>
              <w:rPr>
                <w:sz w:val="20"/>
              </w:rPr>
              <w:t>осетљивост</w:t>
            </w:r>
            <w:r>
              <w:rPr>
                <w:spacing w:val="-2"/>
                <w:sz w:val="20"/>
              </w:rPr>
              <w:t xml:space="preserve"> </w:t>
            </w:r>
            <w:r>
              <w:rPr>
                <w:sz w:val="20"/>
              </w:rPr>
              <w:t>за</w:t>
            </w:r>
            <w:r>
              <w:rPr>
                <w:spacing w:val="-1"/>
                <w:sz w:val="20"/>
              </w:rPr>
              <w:t xml:space="preserve"> </w:t>
            </w:r>
            <w:r>
              <w:rPr>
                <w:sz w:val="20"/>
              </w:rPr>
              <w:t>естетику,</w:t>
            </w:r>
            <w:r>
              <w:rPr>
                <w:spacing w:val="-1"/>
                <w:sz w:val="20"/>
              </w:rPr>
              <w:t xml:space="preserve"> </w:t>
            </w:r>
            <w:r>
              <w:rPr>
                <w:sz w:val="20"/>
              </w:rPr>
              <w:t>радозналост</w:t>
            </w:r>
            <w:r>
              <w:rPr>
                <w:spacing w:val="1"/>
                <w:sz w:val="20"/>
              </w:rPr>
              <w:t xml:space="preserve"> </w:t>
            </w:r>
            <w:r>
              <w:rPr>
                <w:sz w:val="20"/>
              </w:rPr>
              <w:t>и</w:t>
            </w:r>
          </w:p>
          <w:p w14:paraId="63F0FA0B" w14:textId="77777777" w:rsidR="009261E6" w:rsidRDefault="009261E6" w:rsidP="005A1019">
            <w:pPr>
              <w:pStyle w:val="TableParagraph"/>
              <w:spacing w:line="225" w:lineRule="auto"/>
              <w:ind w:left="124" w:right="105"/>
              <w:jc w:val="center"/>
              <w:rPr>
                <w:sz w:val="20"/>
              </w:rPr>
            </w:pPr>
            <w:r>
              <w:rPr>
                <w:sz w:val="20"/>
              </w:rPr>
              <w:t>самопоуздање</w:t>
            </w:r>
            <w:r>
              <w:rPr>
                <w:spacing w:val="-4"/>
                <w:sz w:val="20"/>
              </w:rPr>
              <w:t xml:space="preserve"> </w:t>
            </w:r>
            <w:r>
              <w:rPr>
                <w:sz w:val="20"/>
              </w:rPr>
              <w:t>како</w:t>
            </w:r>
            <w:r>
              <w:rPr>
                <w:spacing w:val="-3"/>
                <w:sz w:val="20"/>
              </w:rPr>
              <w:t xml:space="preserve"> </w:t>
            </w:r>
            <w:r>
              <w:rPr>
                <w:sz w:val="20"/>
              </w:rPr>
              <w:t>би</w:t>
            </w:r>
            <w:r>
              <w:rPr>
                <w:spacing w:val="-5"/>
                <w:sz w:val="20"/>
              </w:rPr>
              <w:t xml:space="preserve"> </w:t>
            </w:r>
            <w:r>
              <w:rPr>
                <w:sz w:val="20"/>
              </w:rPr>
              <w:t>био</w:t>
            </w:r>
            <w:r>
              <w:rPr>
                <w:spacing w:val="-3"/>
                <w:sz w:val="20"/>
              </w:rPr>
              <w:t xml:space="preserve"> </w:t>
            </w:r>
            <w:r>
              <w:rPr>
                <w:sz w:val="20"/>
              </w:rPr>
              <w:t>оспособљен</w:t>
            </w:r>
            <w:r>
              <w:rPr>
                <w:spacing w:val="-4"/>
                <w:sz w:val="20"/>
              </w:rPr>
              <w:t xml:space="preserve"> </w:t>
            </w:r>
            <w:r>
              <w:rPr>
                <w:sz w:val="20"/>
              </w:rPr>
              <w:t>за</w:t>
            </w:r>
            <w:r>
              <w:rPr>
                <w:spacing w:val="-4"/>
                <w:sz w:val="20"/>
              </w:rPr>
              <w:t xml:space="preserve"> </w:t>
            </w:r>
            <w:r>
              <w:rPr>
                <w:sz w:val="20"/>
              </w:rPr>
              <w:t>креативно</w:t>
            </w:r>
            <w:r>
              <w:rPr>
                <w:spacing w:val="-2"/>
                <w:sz w:val="20"/>
              </w:rPr>
              <w:t xml:space="preserve"> </w:t>
            </w:r>
            <w:r>
              <w:rPr>
                <w:sz w:val="20"/>
              </w:rPr>
              <w:t>решавање</w:t>
            </w:r>
            <w:r>
              <w:rPr>
                <w:spacing w:val="-47"/>
                <w:sz w:val="20"/>
              </w:rPr>
              <w:t xml:space="preserve"> </w:t>
            </w:r>
            <w:r>
              <w:rPr>
                <w:sz w:val="20"/>
              </w:rPr>
              <w:t>проблема и имао одговоран однос према очувању уметничког</w:t>
            </w:r>
            <w:r>
              <w:rPr>
                <w:spacing w:val="1"/>
                <w:sz w:val="20"/>
              </w:rPr>
              <w:t xml:space="preserve"> </w:t>
            </w:r>
            <w:r>
              <w:rPr>
                <w:sz w:val="20"/>
              </w:rPr>
              <w:t>наслеђа</w:t>
            </w:r>
            <w:r>
              <w:rPr>
                <w:spacing w:val="2"/>
                <w:sz w:val="20"/>
              </w:rPr>
              <w:t xml:space="preserve"> </w:t>
            </w:r>
            <w:r>
              <w:rPr>
                <w:sz w:val="20"/>
              </w:rPr>
              <w:t>и</w:t>
            </w:r>
            <w:r>
              <w:rPr>
                <w:spacing w:val="-1"/>
                <w:sz w:val="20"/>
              </w:rPr>
              <w:t xml:space="preserve"> </w:t>
            </w:r>
            <w:r>
              <w:rPr>
                <w:sz w:val="20"/>
              </w:rPr>
              <w:t>културе</w:t>
            </w:r>
            <w:r>
              <w:rPr>
                <w:spacing w:val="-1"/>
                <w:sz w:val="20"/>
              </w:rPr>
              <w:t xml:space="preserve"> </w:t>
            </w:r>
            <w:r>
              <w:rPr>
                <w:sz w:val="20"/>
              </w:rPr>
              <w:t>свога</w:t>
            </w:r>
            <w:r>
              <w:rPr>
                <w:spacing w:val="2"/>
                <w:sz w:val="20"/>
              </w:rPr>
              <w:t xml:space="preserve"> </w:t>
            </w:r>
            <w:r>
              <w:rPr>
                <w:sz w:val="20"/>
              </w:rPr>
              <w:t>и</w:t>
            </w:r>
            <w:r>
              <w:rPr>
                <w:spacing w:val="-2"/>
                <w:sz w:val="20"/>
              </w:rPr>
              <w:t xml:space="preserve"> </w:t>
            </w:r>
            <w:r>
              <w:rPr>
                <w:sz w:val="20"/>
              </w:rPr>
              <w:t>других</w:t>
            </w:r>
            <w:r>
              <w:rPr>
                <w:spacing w:val="1"/>
                <w:sz w:val="20"/>
              </w:rPr>
              <w:t xml:space="preserve"> </w:t>
            </w:r>
            <w:r>
              <w:rPr>
                <w:sz w:val="20"/>
              </w:rPr>
              <w:t>народа</w:t>
            </w:r>
          </w:p>
        </w:tc>
        <w:tc>
          <w:tcPr>
            <w:tcW w:w="2462" w:type="dxa"/>
            <w:gridSpan w:val="3"/>
          </w:tcPr>
          <w:p w14:paraId="2EB55FD9" w14:textId="77777777" w:rsidR="009261E6" w:rsidRDefault="009261E6" w:rsidP="005A1019">
            <w:pPr>
              <w:pStyle w:val="TableParagraph"/>
              <w:spacing w:before="84"/>
              <w:ind w:left="874" w:right="847"/>
              <w:jc w:val="center"/>
              <w:rPr>
                <w:sz w:val="20"/>
              </w:rPr>
            </w:pPr>
            <w:r>
              <w:rPr>
                <w:sz w:val="20"/>
              </w:rPr>
              <w:t>36</w:t>
            </w:r>
          </w:p>
        </w:tc>
      </w:tr>
      <w:tr w:rsidR="009261E6" w14:paraId="7461A834" w14:textId="77777777" w:rsidTr="00684395">
        <w:trPr>
          <w:gridBefore w:val="2"/>
          <w:wBefore w:w="659" w:type="dxa"/>
          <w:trHeight w:val="982"/>
          <w:jc w:val="center"/>
        </w:trPr>
        <w:tc>
          <w:tcPr>
            <w:tcW w:w="3144" w:type="dxa"/>
            <w:gridSpan w:val="3"/>
          </w:tcPr>
          <w:p w14:paraId="29B62574" w14:textId="77777777" w:rsidR="009261E6" w:rsidRDefault="009261E6" w:rsidP="005A1019">
            <w:pPr>
              <w:pStyle w:val="TableParagraph"/>
              <w:spacing w:before="89" w:line="223" w:lineRule="exact"/>
              <w:ind w:left="100"/>
              <w:rPr>
                <w:b/>
                <w:sz w:val="20"/>
              </w:rPr>
            </w:pPr>
            <w:r>
              <w:rPr>
                <w:b/>
                <w:sz w:val="20"/>
              </w:rPr>
              <w:t>Сачувајмо</w:t>
            </w:r>
            <w:r>
              <w:rPr>
                <w:b/>
                <w:spacing w:val="-3"/>
                <w:sz w:val="20"/>
              </w:rPr>
              <w:t xml:space="preserve"> </w:t>
            </w:r>
            <w:r>
              <w:rPr>
                <w:b/>
                <w:sz w:val="20"/>
              </w:rPr>
              <w:t>нашу</w:t>
            </w:r>
            <w:r>
              <w:rPr>
                <w:b/>
                <w:spacing w:val="-3"/>
                <w:sz w:val="20"/>
              </w:rPr>
              <w:t xml:space="preserve"> </w:t>
            </w:r>
            <w:r>
              <w:rPr>
                <w:b/>
                <w:sz w:val="20"/>
              </w:rPr>
              <w:t>планету</w:t>
            </w:r>
          </w:p>
          <w:p w14:paraId="4BC79AB2" w14:textId="77777777" w:rsidR="009261E6" w:rsidRDefault="009261E6" w:rsidP="005A1019">
            <w:pPr>
              <w:pStyle w:val="TableParagraph"/>
              <w:spacing w:line="223"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800" w:type="dxa"/>
            <w:gridSpan w:val="3"/>
          </w:tcPr>
          <w:p w14:paraId="43868A69" w14:textId="77777777" w:rsidR="009261E6" w:rsidRDefault="009261E6" w:rsidP="005A1019">
            <w:pPr>
              <w:pStyle w:val="TableParagraph"/>
              <w:spacing w:before="84"/>
              <w:ind w:left="501"/>
              <w:rPr>
                <w:sz w:val="20"/>
              </w:rPr>
            </w:pPr>
            <w:r>
              <w:rPr>
                <w:sz w:val="20"/>
              </w:rPr>
              <w:t>5.</w:t>
            </w:r>
            <w:r>
              <w:rPr>
                <w:spacing w:val="1"/>
                <w:sz w:val="20"/>
              </w:rPr>
              <w:t xml:space="preserve"> </w:t>
            </w:r>
            <w:r>
              <w:rPr>
                <w:sz w:val="20"/>
              </w:rPr>
              <w:t>-</w:t>
            </w:r>
            <w:r>
              <w:rPr>
                <w:spacing w:val="-2"/>
                <w:sz w:val="20"/>
              </w:rPr>
              <w:t xml:space="preserve"> </w:t>
            </w:r>
            <w:r>
              <w:rPr>
                <w:sz w:val="20"/>
              </w:rPr>
              <w:t>6.</w:t>
            </w:r>
          </w:p>
        </w:tc>
        <w:tc>
          <w:tcPr>
            <w:tcW w:w="6750" w:type="dxa"/>
            <w:gridSpan w:val="3"/>
          </w:tcPr>
          <w:p w14:paraId="1B78BFA1" w14:textId="77777777" w:rsidR="009261E6" w:rsidRDefault="009261E6" w:rsidP="005A1019">
            <w:pPr>
              <w:pStyle w:val="TableParagraph"/>
              <w:spacing w:before="95" w:line="225" w:lineRule="auto"/>
              <w:ind w:left="125" w:right="104"/>
              <w:jc w:val="center"/>
              <w:rPr>
                <w:sz w:val="20"/>
              </w:rPr>
            </w:pPr>
            <w:r>
              <w:rPr>
                <w:sz w:val="20"/>
              </w:rPr>
              <w:t>Циљ</w:t>
            </w:r>
            <w:r>
              <w:rPr>
                <w:spacing w:val="-5"/>
                <w:sz w:val="20"/>
              </w:rPr>
              <w:t xml:space="preserve"> </w:t>
            </w:r>
            <w:r>
              <w:rPr>
                <w:sz w:val="20"/>
              </w:rPr>
              <w:t>активности</w:t>
            </w:r>
            <w:r>
              <w:rPr>
                <w:spacing w:val="-5"/>
                <w:sz w:val="20"/>
              </w:rPr>
              <w:t xml:space="preserve"> </w:t>
            </w:r>
            <w:r>
              <w:rPr>
                <w:sz w:val="20"/>
              </w:rPr>
              <w:t>је</w:t>
            </w:r>
            <w:r>
              <w:rPr>
                <w:spacing w:val="-3"/>
                <w:sz w:val="20"/>
              </w:rPr>
              <w:t xml:space="preserve"> </w:t>
            </w:r>
            <w:r>
              <w:rPr>
                <w:sz w:val="20"/>
              </w:rPr>
              <w:t>развијање</w:t>
            </w:r>
            <w:r>
              <w:rPr>
                <w:spacing w:val="-4"/>
                <w:sz w:val="20"/>
              </w:rPr>
              <w:t xml:space="preserve"> </w:t>
            </w:r>
            <w:r>
              <w:rPr>
                <w:sz w:val="20"/>
              </w:rPr>
              <w:t>функционалне</w:t>
            </w:r>
            <w:r>
              <w:rPr>
                <w:spacing w:val="-1"/>
                <w:sz w:val="20"/>
              </w:rPr>
              <w:t xml:space="preserve"> </w:t>
            </w:r>
            <w:r>
              <w:rPr>
                <w:sz w:val="20"/>
              </w:rPr>
              <w:t>писмености</w:t>
            </w:r>
            <w:r>
              <w:rPr>
                <w:spacing w:val="-3"/>
                <w:sz w:val="20"/>
              </w:rPr>
              <w:t xml:space="preserve"> </w:t>
            </w:r>
            <w:r>
              <w:rPr>
                <w:sz w:val="20"/>
              </w:rPr>
              <w:t>из</w:t>
            </w:r>
            <w:r>
              <w:rPr>
                <w:spacing w:val="-4"/>
                <w:sz w:val="20"/>
              </w:rPr>
              <w:t xml:space="preserve"> </w:t>
            </w:r>
            <w:r>
              <w:rPr>
                <w:sz w:val="20"/>
              </w:rPr>
              <w:t>области</w:t>
            </w:r>
            <w:r>
              <w:rPr>
                <w:spacing w:val="-47"/>
                <w:sz w:val="20"/>
              </w:rPr>
              <w:t xml:space="preserve"> </w:t>
            </w:r>
            <w:r>
              <w:rPr>
                <w:sz w:val="20"/>
              </w:rPr>
              <w:t>заштите животне средине, разумевање односа човек-природа са</w:t>
            </w:r>
            <w:r>
              <w:rPr>
                <w:spacing w:val="1"/>
                <w:sz w:val="20"/>
              </w:rPr>
              <w:t xml:space="preserve"> </w:t>
            </w:r>
            <w:r>
              <w:rPr>
                <w:sz w:val="20"/>
              </w:rPr>
              <w:t>циљем бољег схватања света који га окружује, лакше сналажење у</w:t>
            </w:r>
            <w:r>
              <w:rPr>
                <w:spacing w:val="1"/>
                <w:sz w:val="20"/>
              </w:rPr>
              <w:t xml:space="preserve"> </w:t>
            </w:r>
            <w:r>
              <w:rPr>
                <w:sz w:val="20"/>
              </w:rPr>
              <w:t>природном</w:t>
            </w:r>
            <w:r>
              <w:rPr>
                <w:spacing w:val="-1"/>
                <w:sz w:val="20"/>
              </w:rPr>
              <w:t xml:space="preserve"> </w:t>
            </w:r>
            <w:r>
              <w:rPr>
                <w:sz w:val="20"/>
              </w:rPr>
              <w:t>и</w:t>
            </w:r>
            <w:r>
              <w:rPr>
                <w:spacing w:val="-2"/>
                <w:sz w:val="20"/>
              </w:rPr>
              <w:t xml:space="preserve"> </w:t>
            </w:r>
            <w:r>
              <w:rPr>
                <w:sz w:val="20"/>
              </w:rPr>
              <w:t>социјалном окружењу</w:t>
            </w:r>
            <w:r>
              <w:rPr>
                <w:spacing w:val="-2"/>
                <w:sz w:val="20"/>
              </w:rPr>
              <w:t xml:space="preserve"> </w:t>
            </w:r>
            <w:r>
              <w:rPr>
                <w:sz w:val="20"/>
              </w:rPr>
              <w:t>и</w:t>
            </w:r>
            <w:r>
              <w:rPr>
                <w:spacing w:val="-2"/>
                <w:sz w:val="20"/>
              </w:rPr>
              <w:t xml:space="preserve"> </w:t>
            </w:r>
            <w:r>
              <w:rPr>
                <w:sz w:val="20"/>
              </w:rPr>
              <w:t>формирање</w:t>
            </w:r>
            <w:r>
              <w:rPr>
                <w:spacing w:val="-1"/>
                <w:sz w:val="20"/>
              </w:rPr>
              <w:t xml:space="preserve"> </w:t>
            </w:r>
            <w:r>
              <w:rPr>
                <w:sz w:val="20"/>
              </w:rPr>
              <w:t>одговорног</w:t>
            </w:r>
            <w:r>
              <w:rPr>
                <w:spacing w:val="-2"/>
                <w:sz w:val="20"/>
              </w:rPr>
              <w:t xml:space="preserve"> </w:t>
            </w:r>
            <w:r>
              <w:rPr>
                <w:sz w:val="20"/>
              </w:rPr>
              <w:t>и</w:t>
            </w:r>
          </w:p>
          <w:p w14:paraId="025C4308" w14:textId="77777777" w:rsidR="009261E6" w:rsidRDefault="009261E6" w:rsidP="005A1019">
            <w:pPr>
              <w:pStyle w:val="TableParagraph"/>
              <w:spacing w:before="2" w:line="225" w:lineRule="auto"/>
              <w:ind w:left="125" w:right="100"/>
              <w:jc w:val="center"/>
              <w:rPr>
                <w:sz w:val="20"/>
              </w:rPr>
            </w:pPr>
            <w:r>
              <w:rPr>
                <w:sz w:val="20"/>
              </w:rPr>
              <w:t>активног</w:t>
            </w:r>
            <w:r>
              <w:rPr>
                <w:spacing w:val="-2"/>
                <w:sz w:val="20"/>
              </w:rPr>
              <w:t xml:space="preserve"> </w:t>
            </w:r>
            <w:r>
              <w:rPr>
                <w:sz w:val="20"/>
              </w:rPr>
              <w:t>појединца у</w:t>
            </w:r>
            <w:r>
              <w:rPr>
                <w:spacing w:val="-4"/>
                <w:sz w:val="20"/>
              </w:rPr>
              <w:t xml:space="preserve"> </w:t>
            </w:r>
            <w:r>
              <w:rPr>
                <w:sz w:val="20"/>
              </w:rPr>
              <w:t>циљу</w:t>
            </w:r>
            <w:r>
              <w:rPr>
                <w:spacing w:val="-5"/>
                <w:sz w:val="20"/>
              </w:rPr>
              <w:t xml:space="preserve"> </w:t>
            </w:r>
            <w:r>
              <w:rPr>
                <w:sz w:val="20"/>
              </w:rPr>
              <w:t>разумевања</w:t>
            </w:r>
            <w:r>
              <w:rPr>
                <w:spacing w:val="-3"/>
                <w:sz w:val="20"/>
              </w:rPr>
              <w:t xml:space="preserve"> </w:t>
            </w:r>
            <w:r>
              <w:rPr>
                <w:sz w:val="20"/>
              </w:rPr>
              <w:t>и</w:t>
            </w:r>
            <w:r>
              <w:rPr>
                <w:spacing w:val="-4"/>
                <w:sz w:val="20"/>
              </w:rPr>
              <w:t xml:space="preserve"> </w:t>
            </w:r>
            <w:r>
              <w:rPr>
                <w:sz w:val="20"/>
              </w:rPr>
              <w:t>примене</w:t>
            </w:r>
            <w:r>
              <w:rPr>
                <w:spacing w:val="-3"/>
                <w:sz w:val="20"/>
              </w:rPr>
              <w:t xml:space="preserve"> </w:t>
            </w:r>
            <w:r>
              <w:rPr>
                <w:sz w:val="20"/>
              </w:rPr>
              <w:t>концепта</w:t>
            </w:r>
            <w:r>
              <w:rPr>
                <w:spacing w:val="-47"/>
                <w:sz w:val="20"/>
              </w:rPr>
              <w:t xml:space="preserve"> </w:t>
            </w:r>
            <w:r>
              <w:rPr>
                <w:sz w:val="20"/>
              </w:rPr>
              <w:t>одрживог</w:t>
            </w:r>
            <w:r>
              <w:rPr>
                <w:spacing w:val="-2"/>
                <w:sz w:val="20"/>
              </w:rPr>
              <w:t xml:space="preserve"> </w:t>
            </w:r>
            <w:r>
              <w:rPr>
                <w:sz w:val="20"/>
              </w:rPr>
              <w:t>развоја</w:t>
            </w:r>
          </w:p>
        </w:tc>
        <w:tc>
          <w:tcPr>
            <w:tcW w:w="2462" w:type="dxa"/>
            <w:gridSpan w:val="3"/>
          </w:tcPr>
          <w:p w14:paraId="28843E95" w14:textId="77777777" w:rsidR="009261E6" w:rsidRDefault="009261E6" w:rsidP="005A1019">
            <w:pPr>
              <w:pStyle w:val="TableParagraph"/>
              <w:spacing w:before="84"/>
              <w:ind w:left="874" w:right="847"/>
              <w:jc w:val="center"/>
              <w:rPr>
                <w:sz w:val="20"/>
              </w:rPr>
            </w:pPr>
            <w:r>
              <w:rPr>
                <w:sz w:val="20"/>
              </w:rPr>
              <w:t>36</w:t>
            </w:r>
          </w:p>
        </w:tc>
      </w:tr>
      <w:tr w:rsidR="009261E6" w14:paraId="51C2DB3D" w14:textId="77777777" w:rsidTr="00684395">
        <w:trPr>
          <w:gridBefore w:val="2"/>
          <w:wBefore w:w="659" w:type="dxa"/>
          <w:trHeight w:val="705"/>
          <w:jc w:val="center"/>
        </w:trPr>
        <w:tc>
          <w:tcPr>
            <w:tcW w:w="3144" w:type="dxa"/>
            <w:gridSpan w:val="3"/>
          </w:tcPr>
          <w:p w14:paraId="617ECE12" w14:textId="77777777" w:rsidR="009261E6" w:rsidRDefault="009261E6" w:rsidP="005A1019">
            <w:pPr>
              <w:pStyle w:val="TableParagraph"/>
              <w:spacing w:before="89" w:line="223" w:lineRule="exact"/>
              <w:ind w:left="100"/>
              <w:rPr>
                <w:b/>
                <w:sz w:val="20"/>
              </w:rPr>
            </w:pPr>
            <w:r>
              <w:rPr>
                <w:b/>
                <w:sz w:val="20"/>
              </w:rPr>
              <w:t>Моја</w:t>
            </w:r>
            <w:r>
              <w:rPr>
                <w:b/>
                <w:spacing w:val="-3"/>
                <w:sz w:val="20"/>
              </w:rPr>
              <w:t xml:space="preserve"> </w:t>
            </w:r>
            <w:r>
              <w:rPr>
                <w:b/>
                <w:sz w:val="20"/>
              </w:rPr>
              <w:t>животна</w:t>
            </w:r>
            <w:r>
              <w:rPr>
                <w:b/>
                <w:spacing w:val="-3"/>
                <w:sz w:val="20"/>
              </w:rPr>
              <w:t xml:space="preserve"> </w:t>
            </w:r>
            <w:r>
              <w:rPr>
                <w:b/>
                <w:sz w:val="20"/>
              </w:rPr>
              <w:t>средина</w:t>
            </w:r>
          </w:p>
          <w:p w14:paraId="58B47A0E" w14:textId="77777777" w:rsidR="009261E6" w:rsidRDefault="009261E6" w:rsidP="005A1019">
            <w:pPr>
              <w:pStyle w:val="TableParagraph"/>
              <w:spacing w:line="223"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800" w:type="dxa"/>
            <w:gridSpan w:val="3"/>
          </w:tcPr>
          <w:p w14:paraId="1EBB4C0C" w14:textId="77777777" w:rsidR="009261E6" w:rsidRDefault="009261E6" w:rsidP="000748D3">
            <w:pPr>
              <w:pStyle w:val="TableParagraph"/>
              <w:spacing w:before="84"/>
              <w:ind w:left="556"/>
              <w:jc w:val="center"/>
              <w:rPr>
                <w:sz w:val="20"/>
              </w:rPr>
            </w:pPr>
            <w:r>
              <w:rPr>
                <w:sz w:val="20"/>
              </w:rPr>
              <w:t>7./8.</w:t>
            </w:r>
          </w:p>
        </w:tc>
        <w:tc>
          <w:tcPr>
            <w:tcW w:w="6750" w:type="dxa"/>
            <w:gridSpan w:val="3"/>
          </w:tcPr>
          <w:p w14:paraId="12611D7D" w14:textId="77777777" w:rsidR="009261E6" w:rsidRDefault="009261E6" w:rsidP="005A1019">
            <w:pPr>
              <w:pStyle w:val="TableParagraph"/>
              <w:spacing w:before="95" w:line="225" w:lineRule="auto"/>
              <w:ind w:left="125" w:right="105"/>
              <w:jc w:val="center"/>
              <w:rPr>
                <w:sz w:val="20"/>
              </w:rPr>
            </w:pPr>
            <w:r>
              <w:rPr>
                <w:sz w:val="20"/>
              </w:rPr>
              <w:t>Циљ</w:t>
            </w:r>
            <w:r>
              <w:rPr>
                <w:spacing w:val="-4"/>
                <w:sz w:val="20"/>
              </w:rPr>
              <w:t xml:space="preserve"> </w:t>
            </w:r>
            <w:r>
              <w:rPr>
                <w:sz w:val="20"/>
              </w:rPr>
              <w:t>активности</w:t>
            </w:r>
            <w:r>
              <w:rPr>
                <w:spacing w:val="-4"/>
                <w:sz w:val="20"/>
              </w:rPr>
              <w:t xml:space="preserve"> </w:t>
            </w:r>
            <w:r>
              <w:rPr>
                <w:sz w:val="20"/>
              </w:rPr>
              <w:t>је</w:t>
            </w:r>
            <w:r>
              <w:rPr>
                <w:spacing w:val="-2"/>
                <w:sz w:val="20"/>
              </w:rPr>
              <w:t xml:space="preserve"> </w:t>
            </w:r>
            <w:r>
              <w:rPr>
                <w:sz w:val="20"/>
              </w:rPr>
              <w:t>да</w:t>
            </w:r>
            <w:r>
              <w:rPr>
                <w:spacing w:val="-4"/>
                <w:sz w:val="20"/>
              </w:rPr>
              <w:t xml:space="preserve"> </w:t>
            </w:r>
            <w:r>
              <w:rPr>
                <w:sz w:val="20"/>
              </w:rPr>
              <w:t>допринесе</w:t>
            </w:r>
            <w:r>
              <w:rPr>
                <w:spacing w:val="-2"/>
                <w:sz w:val="20"/>
              </w:rPr>
              <w:t xml:space="preserve"> </w:t>
            </w:r>
            <w:r>
              <w:rPr>
                <w:sz w:val="20"/>
              </w:rPr>
              <w:t>развоју</w:t>
            </w:r>
            <w:r>
              <w:rPr>
                <w:spacing w:val="-7"/>
                <w:sz w:val="20"/>
              </w:rPr>
              <w:t xml:space="preserve"> </w:t>
            </w:r>
            <w:r>
              <w:rPr>
                <w:sz w:val="20"/>
              </w:rPr>
              <w:t>компетенција</w:t>
            </w:r>
            <w:r>
              <w:rPr>
                <w:spacing w:val="-2"/>
                <w:sz w:val="20"/>
              </w:rPr>
              <w:t xml:space="preserve"> </w:t>
            </w:r>
            <w:r>
              <w:rPr>
                <w:sz w:val="20"/>
              </w:rPr>
              <w:t>потребних</w:t>
            </w:r>
            <w:r>
              <w:rPr>
                <w:spacing w:val="-4"/>
                <w:sz w:val="20"/>
              </w:rPr>
              <w:t xml:space="preserve"> </w:t>
            </w:r>
            <w:r>
              <w:rPr>
                <w:sz w:val="20"/>
              </w:rPr>
              <w:t>за</w:t>
            </w:r>
            <w:r>
              <w:rPr>
                <w:spacing w:val="-47"/>
                <w:sz w:val="20"/>
              </w:rPr>
              <w:t xml:space="preserve"> </w:t>
            </w:r>
            <w:r>
              <w:rPr>
                <w:sz w:val="20"/>
              </w:rPr>
              <w:t>одговорну</w:t>
            </w:r>
            <w:r>
              <w:rPr>
                <w:spacing w:val="-3"/>
                <w:sz w:val="20"/>
              </w:rPr>
              <w:t xml:space="preserve"> </w:t>
            </w:r>
            <w:r>
              <w:rPr>
                <w:sz w:val="20"/>
              </w:rPr>
              <w:t>улогу</w:t>
            </w:r>
            <w:r>
              <w:rPr>
                <w:spacing w:val="-3"/>
                <w:sz w:val="20"/>
              </w:rPr>
              <w:t xml:space="preserve"> </w:t>
            </w:r>
            <w:r>
              <w:rPr>
                <w:sz w:val="20"/>
              </w:rPr>
              <w:t>у</w:t>
            </w:r>
            <w:r>
              <w:rPr>
                <w:spacing w:val="-2"/>
                <w:sz w:val="20"/>
              </w:rPr>
              <w:t xml:space="preserve"> </w:t>
            </w:r>
            <w:r>
              <w:rPr>
                <w:sz w:val="20"/>
              </w:rPr>
              <w:t>друштву</w:t>
            </w:r>
            <w:r>
              <w:rPr>
                <w:spacing w:val="-3"/>
                <w:sz w:val="20"/>
              </w:rPr>
              <w:t xml:space="preserve"> </w:t>
            </w:r>
            <w:r>
              <w:rPr>
                <w:sz w:val="20"/>
              </w:rPr>
              <w:t>у</w:t>
            </w:r>
            <w:r>
              <w:rPr>
                <w:spacing w:val="-3"/>
                <w:sz w:val="20"/>
              </w:rPr>
              <w:t xml:space="preserve"> </w:t>
            </w:r>
            <w:r>
              <w:rPr>
                <w:sz w:val="20"/>
              </w:rPr>
              <w:t>погледу</w:t>
            </w:r>
            <w:r>
              <w:rPr>
                <w:spacing w:val="-5"/>
                <w:sz w:val="20"/>
              </w:rPr>
              <w:t xml:space="preserve"> </w:t>
            </w:r>
            <w:r>
              <w:rPr>
                <w:sz w:val="20"/>
              </w:rPr>
              <w:t>очувања животне</w:t>
            </w:r>
            <w:r>
              <w:rPr>
                <w:spacing w:val="1"/>
                <w:sz w:val="20"/>
              </w:rPr>
              <w:t xml:space="preserve"> </w:t>
            </w:r>
            <w:r>
              <w:rPr>
                <w:sz w:val="20"/>
              </w:rPr>
              <w:t>средине,</w:t>
            </w:r>
          </w:p>
          <w:p w14:paraId="32B4EF92" w14:textId="77777777" w:rsidR="009261E6" w:rsidRDefault="009261E6" w:rsidP="005A1019">
            <w:pPr>
              <w:pStyle w:val="TableParagraph"/>
              <w:spacing w:line="221" w:lineRule="exact"/>
              <w:ind w:left="125" w:right="100"/>
              <w:jc w:val="center"/>
              <w:rPr>
                <w:sz w:val="20"/>
              </w:rPr>
            </w:pPr>
            <w:r>
              <w:rPr>
                <w:sz w:val="20"/>
              </w:rPr>
              <w:t>биодиверзитета</w:t>
            </w:r>
            <w:r>
              <w:rPr>
                <w:spacing w:val="-3"/>
                <w:sz w:val="20"/>
              </w:rPr>
              <w:t xml:space="preserve"> </w:t>
            </w:r>
            <w:r>
              <w:rPr>
                <w:sz w:val="20"/>
              </w:rPr>
              <w:t>и</w:t>
            </w:r>
            <w:r>
              <w:rPr>
                <w:spacing w:val="-4"/>
                <w:sz w:val="20"/>
              </w:rPr>
              <w:t xml:space="preserve"> </w:t>
            </w:r>
            <w:r>
              <w:rPr>
                <w:sz w:val="20"/>
              </w:rPr>
              <w:t>одрживог развоја</w:t>
            </w:r>
          </w:p>
        </w:tc>
        <w:tc>
          <w:tcPr>
            <w:tcW w:w="2462" w:type="dxa"/>
            <w:gridSpan w:val="3"/>
          </w:tcPr>
          <w:p w14:paraId="62577F7D" w14:textId="77777777" w:rsidR="009261E6" w:rsidRDefault="009261E6" w:rsidP="005A1019">
            <w:pPr>
              <w:pStyle w:val="TableParagraph"/>
              <w:spacing w:before="84"/>
              <w:ind w:left="875" w:right="847"/>
              <w:jc w:val="center"/>
              <w:rPr>
                <w:sz w:val="20"/>
              </w:rPr>
            </w:pPr>
            <w:r>
              <w:rPr>
                <w:sz w:val="20"/>
              </w:rPr>
              <w:t>36/34</w:t>
            </w:r>
          </w:p>
        </w:tc>
      </w:tr>
      <w:tr w:rsidR="009261E6" w14:paraId="598CE28E" w14:textId="77777777" w:rsidTr="00684395">
        <w:trPr>
          <w:gridBefore w:val="2"/>
          <w:wBefore w:w="659" w:type="dxa"/>
          <w:trHeight w:val="1070"/>
          <w:jc w:val="center"/>
        </w:trPr>
        <w:tc>
          <w:tcPr>
            <w:tcW w:w="3144" w:type="dxa"/>
            <w:gridSpan w:val="3"/>
          </w:tcPr>
          <w:p w14:paraId="3B61A487" w14:textId="77777777" w:rsidR="009261E6" w:rsidRDefault="009261E6" w:rsidP="005A1019">
            <w:pPr>
              <w:pStyle w:val="TableParagraph"/>
              <w:spacing w:before="89" w:line="223" w:lineRule="exact"/>
              <w:ind w:left="100"/>
              <w:rPr>
                <w:b/>
                <w:sz w:val="20"/>
              </w:rPr>
            </w:pPr>
            <w:r>
              <w:rPr>
                <w:b/>
                <w:sz w:val="20"/>
              </w:rPr>
              <w:t>Уметност</w:t>
            </w:r>
          </w:p>
          <w:p w14:paraId="2BF1A211" w14:textId="77777777" w:rsidR="009261E6" w:rsidRDefault="009261E6" w:rsidP="005A1019">
            <w:pPr>
              <w:pStyle w:val="TableParagraph"/>
              <w:spacing w:line="223"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800" w:type="dxa"/>
            <w:gridSpan w:val="3"/>
          </w:tcPr>
          <w:p w14:paraId="6FE3238A" w14:textId="77777777" w:rsidR="009261E6" w:rsidRDefault="009261E6" w:rsidP="000748D3">
            <w:pPr>
              <w:pStyle w:val="TableParagraph"/>
              <w:spacing w:before="84"/>
              <w:ind w:left="556"/>
              <w:jc w:val="center"/>
              <w:rPr>
                <w:sz w:val="20"/>
              </w:rPr>
            </w:pPr>
            <w:r>
              <w:rPr>
                <w:sz w:val="20"/>
              </w:rPr>
              <w:t>7./8.</w:t>
            </w:r>
          </w:p>
        </w:tc>
        <w:tc>
          <w:tcPr>
            <w:tcW w:w="6750" w:type="dxa"/>
            <w:gridSpan w:val="3"/>
          </w:tcPr>
          <w:p w14:paraId="77D75C44" w14:textId="77777777" w:rsidR="009261E6" w:rsidRDefault="009261E6" w:rsidP="005A1019">
            <w:pPr>
              <w:pStyle w:val="TableParagraph"/>
              <w:spacing w:before="84" w:line="223" w:lineRule="exact"/>
              <w:ind w:left="125" w:right="105"/>
              <w:jc w:val="center"/>
              <w:rPr>
                <w:sz w:val="20"/>
              </w:rPr>
            </w:pPr>
            <w:r>
              <w:rPr>
                <w:sz w:val="20"/>
              </w:rPr>
              <w:t>Циљ</w:t>
            </w:r>
            <w:r>
              <w:rPr>
                <w:spacing w:val="-5"/>
                <w:sz w:val="20"/>
              </w:rPr>
              <w:t xml:space="preserve"> </w:t>
            </w:r>
            <w:r>
              <w:rPr>
                <w:sz w:val="20"/>
              </w:rPr>
              <w:t>активности</w:t>
            </w:r>
            <w:r>
              <w:rPr>
                <w:spacing w:val="-4"/>
                <w:sz w:val="20"/>
              </w:rPr>
              <w:t xml:space="preserve"> </w:t>
            </w:r>
            <w:r>
              <w:rPr>
                <w:sz w:val="20"/>
              </w:rPr>
              <w:t>је</w:t>
            </w:r>
            <w:r>
              <w:rPr>
                <w:spacing w:val="-3"/>
                <w:sz w:val="20"/>
              </w:rPr>
              <w:t xml:space="preserve"> </w:t>
            </w:r>
            <w:r>
              <w:rPr>
                <w:sz w:val="20"/>
              </w:rPr>
              <w:t>да</w:t>
            </w:r>
            <w:r>
              <w:rPr>
                <w:spacing w:val="-1"/>
                <w:sz w:val="20"/>
              </w:rPr>
              <w:t xml:space="preserve"> </w:t>
            </w:r>
            <w:r>
              <w:rPr>
                <w:sz w:val="20"/>
              </w:rPr>
              <w:t>ученик</w:t>
            </w:r>
            <w:r>
              <w:rPr>
                <w:spacing w:val="-4"/>
                <w:sz w:val="20"/>
              </w:rPr>
              <w:t xml:space="preserve"> </w:t>
            </w:r>
            <w:r>
              <w:rPr>
                <w:sz w:val="20"/>
              </w:rPr>
              <w:t>развија</w:t>
            </w:r>
            <w:r>
              <w:rPr>
                <w:spacing w:val="-4"/>
                <w:sz w:val="20"/>
              </w:rPr>
              <w:t xml:space="preserve"> </w:t>
            </w:r>
            <w:r>
              <w:rPr>
                <w:sz w:val="20"/>
              </w:rPr>
              <w:t>вештине</w:t>
            </w:r>
            <w:r>
              <w:rPr>
                <w:spacing w:val="-3"/>
                <w:sz w:val="20"/>
              </w:rPr>
              <w:t xml:space="preserve"> </w:t>
            </w:r>
            <w:r>
              <w:rPr>
                <w:sz w:val="20"/>
              </w:rPr>
              <w:t>комуникације</w:t>
            </w:r>
            <w:r>
              <w:rPr>
                <w:spacing w:val="-3"/>
                <w:sz w:val="20"/>
              </w:rPr>
              <w:t xml:space="preserve"> </w:t>
            </w:r>
            <w:r>
              <w:rPr>
                <w:sz w:val="20"/>
              </w:rPr>
              <w:t>и</w:t>
            </w:r>
          </w:p>
          <w:p w14:paraId="1BFB95B7" w14:textId="77777777" w:rsidR="009261E6" w:rsidRDefault="009261E6" w:rsidP="005A1019">
            <w:pPr>
              <w:pStyle w:val="TableParagraph"/>
              <w:spacing w:before="4" w:line="225" w:lineRule="auto"/>
              <w:ind w:left="125" w:right="105"/>
              <w:jc w:val="center"/>
              <w:rPr>
                <w:sz w:val="20"/>
              </w:rPr>
            </w:pPr>
            <w:r>
              <w:rPr>
                <w:sz w:val="20"/>
              </w:rPr>
              <w:t>сарадње,</w:t>
            </w:r>
            <w:r>
              <w:rPr>
                <w:spacing w:val="-5"/>
                <w:sz w:val="20"/>
              </w:rPr>
              <w:t xml:space="preserve"> </w:t>
            </w:r>
            <w:r>
              <w:rPr>
                <w:sz w:val="20"/>
              </w:rPr>
              <w:t>критичко</w:t>
            </w:r>
            <w:r>
              <w:rPr>
                <w:spacing w:val="-3"/>
                <w:sz w:val="20"/>
              </w:rPr>
              <w:t xml:space="preserve"> </w:t>
            </w:r>
            <w:r>
              <w:rPr>
                <w:sz w:val="20"/>
              </w:rPr>
              <w:t>и</w:t>
            </w:r>
            <w:r>
              <w:rPr>
                <w:spacing w:val="-5"/>
                <w:sz w:val="20"/>
              </w:rPr>
              <w:t xml:space="preserve"> </w:t>
            </w:r>
            <w:r>
              <w:rPr>
                <w:sz w:val="20"/>
              </w:rPr>
              <w:t>стваралачко</w:t>
            </w:r>
            <w:r>
              <w:rPr>
                <w:spacing w:val="-3"/>
                <w:sz w:val="20"/>
              </w:rPr>
              <w:t xml:space="preserve"> </w:t>
            </w:r>
            <w:r>
              <w:rPr>
                <w:sz w:val="20"/>
              </w:rPr>
              <w:t>мишљење,</w:t>
            </w:r>
            <w:r>
              <w:rPr>
                <w:spacing w:val="-4"/>
                <w:sz w:val="20"/>
              </w:rPr>
              <w:t xml:space="preserve"> </w:t>
            </w:r>
            <w:r>
              <w:rPr>
                <w:sz w:val="20"/>
              </w:rPr>
              <w:t>осетљивост</w:t>
            </w:r>
            <w:r>
              <w:rPr>
                <w:spacing w:val="-5"/>
                <w:sz w:val="20"/>
              </w:rPr>
              <w:t xml:space="preserve"> </w:t>
            </w:r>
            <w:r>
              <w:rPr>
                <w:sz w:val="20"/>
              </w:rPr>
              <w:t>за</w:t>
            </w:r>
            <w:r>
              <w:rPr>
                <w:spacing w:val="-4"/>
                <w:sz w:val="20"/>
              </w:rPr>
              <w:t xml:space="preserve"> </w:t>
            </w:r>
            <w:r>
              <w:rPr>
                <w:sz w:val="20"/>
              </w:rPr>
              <w:t>естетику,</w:t>
            </w:r>
            <w:r>
              <w:rPr>
                <w:spacing w:val="-47"/>
                <w:sz w:val="20"/>
              </w:rPr>
              <w:t xml:space="preserve"> </w:t>
            </w:r>
            <w:r>
              <w:rPr>
                <w:sz w:val="20"/>
              </w:rPr>
              <w:t>радозналост,</w:t>
            </w:r>
            <w:r>
              <w:rPr>
                <w:spacing w:val="-1"/>
                <w:sz w:val="20"/>
              </w:rPr>
              <w:t xml:space="preserve"> </w:t>
            </w:r>
            <w:r>
              <w:rPr>
                <w:sz w:val="20"/>
              </w:rPr>
              <w:t>мотивацију</w:t>
            </w:r>
            <w:r>
              <w:rPr>
                <w:spacing w:val="-5"/>
                <w:sz w:val="20"/>
              </w:rPr>
              <w:t xml:space="preserve"> </w:t>
            </w:r>
            <w:r>
              <w:rPr>
                <w:sz w:val="20"/>
              </w:rPr>
              <w:t>за</w:t>
            </w:r>
            <w:r>
              <w:rPr>
                <w:spacing w:val="2"/>
                <w:sz w:val="20"/>
              </w:rPr>
              <w:t xml:space="preserve"> </w:t>
            </w:r>
            <w:r>
              <w:rPr>
                <w:sz w:val="20"/>
              </w:rPr>
              <w:t>истраживање</w:t>
            </w:r>
            <w:r>
              <w:rPr>
                <w:spacing w:val="1"/>
                <w:sz w:val="20"/>
              </w:rPr>
              <w:t xml:space="preserve"> </w:t>
            </w:r>
            <w:r>
              <w:rPr>
                <w:sz w:val="20"/>
              </w:rPr>
              <w:t>и</w:t>
            </w:r>
            <w:r>
              <w:rPr>
                <w:spacing w:val="-2"/>
                <w:sz w:val="20"/>
              </w:rPr>
              <w:t xml:space="preserve"> </w:t>
            </w:r>
            <w:r>
              <w:rPr>
                <w:sz w:val="20"/>
              </w:rPr>
              <w:t>изражавање</w:t>
            </w:r>
            <w:r>
              <w:rPr>
                <w:spacing w:val="1"/>
                <w:sz w:val="20"/>
              </w:rPr>
              <w:t xml:space="preserve"> </w:t>
            </w:r>
            <w:r>
              <w:rPr>
                <w:sz w:val="20"/>
              </w:rPr>
              <w:t>у</w:t>
            </w:r>
          </w:p>
          <w:p w14:paraId="1DAB4E72" w14:textId="77777777" w:rsidR="009261E6" w:rsidRDefault="009261E6" w:rsidP="005A1019">
            <w:pPr>
              <w:pStyle w:val="TableParagraph"/>
              <w:spacing w:line="228" w:lineRule="auto"/>
              <w:ind w:left="125" w:right="100"/>
              <w:jc w:val="center"/>
              <w:rPr>
                <w:sz w:val="20"/>
              </w:rPr>
            </w:pPr>
            <w:r>
              <w:rPr>
                <w:sz w:val="20"/>
              </w:rPr>
              <w:t>различитим медијима, као и одговоран однос према очувању</w:t>
            </w:r>
            <w:r>
              <w:rPr>
                <w:spacing w:val="-48"/>
                <w:sz w:val="20"/>
              </w:rPr>
              <w:t xml:space="preserve"> </w:t>
            </w:r>
            <w:r>
              <w:rPr>
                <w:sz w:val="20"/>
              </w:rPr>
              <w:t>уметничког</w:t>
            </w:r>
            <w:r>
              <w:rPr>
                <w:spacing w:val="1"/>
                <w:sz w:val="20"/>
              </w:rPr>
              <w:t xml:space="preserve"> </w:t>
            </w:r>
            <w:r>
              <w:rPr>
                <w:sz w:val="20"/>
              </w:rPr>
              <w:t>наслеђа</w:t>
            </w:r>
            <w:r>
              <w:rPr>
                <w:spacing w:val="-1"/>
                <w:sz w:val="20"/>
              </w:rPr>
              <w:t xml:space="preserve"> </w:t>
            </w:r>
            <w:r>
              <w:rPr>
                <w:sz w:val="20"/>
              </w:rPr>
              <w:t>и</w:t>
            </w:r>
            <w:r>
              <w:rPr>
                <w:spacing w:val="-2"/>
                <w:sz w:val="20"/>
              </w:rPr>
              <w:t xml:space="preserve"> </w:t>
            </w:r>
            <w:r>
              <w:rPr>
                <w:sz w:val="20"/>
              </w:rPr>
              <w:t>културе</w:t>
            </w:r>
            <w:r>
              <w:rPr>
                <w:spacing w:val="-1"/>
                <w:sz w:val="20"/>
              </w:rPr>
              <w:t xml:space="preserve"> </w:t>
            </w:r>
            <w:r>
              <w:rPr>
                <w:sz w:val="20"/>
              </w:rPr>
              <w:t>свога</w:t>
            </w:r>
            <w:r>
              <w:rPr>
                <w:spacing w:val="-1"/>
                <w:sz w:val="20"/>
              </w:rPr>
              <w:t xml:space="preserve"> </w:t>
            </w:r>
            <w:r>
              <w:rPr>
                <w:sz w:val="20"/>
              </w:rPr>
              <w:t>и</w:t>
            </w:r>
            <w:r>
              <w:rPr>
                <w:spacing w:val="-2"/>
                <w:sz w:val="20"/>
              </w:rPr>
              <w:t xml:space="preserve"> </w:t>
            </w:r>
            <w:r>
              <w:rPr>
                <w:sz w:val="20"/>
              </w:rPr>
              <w:t>других народа</w:t>
            </w:r>
          </w:p>
        </w:tc>
        <w:tc>
          <w:tcPr>
            <w:tcW w:w="2462" w:type="dxa"/>
            <w:gridSpan w:val="3"/>
          </w:tcPr>
          <w:p w14:paraId="4FED3165" w14:textId="77777777" w:rsidR="009261E6" w:rsidRDefault="009261E6" w:rsidP="005A1019">
            <w:pPr>
              <w:pStyle w:val="TableParagraph"/>
              <w:spacing w:before="84"/>
              <w:ind w:left="875" w:right="847"/>
              <w:jc w:val="center"/>
              <w:rPr>
                <w:sz w:val="20"/>
              </w:rPr>
            </w:pPr>
            <w:r>
              <w:rPr>
                <w:sz w:val="20"/>
              </w:rPr>
              <w:t>36/34</w:t>
            </w:r>
          </w:p>
        </w:tc>
      </w:tr>
      <w:tr w:rsidR="009261E6" w14:paraId="685DC22B" w14:textId="77777777" w:rsidTr="00684395">
        <w:tblPrEx>
          <w:jc w:val="left"/>
        </w:tblPrEx>
        <w:trPr>
          <w:gridAfter w:val="2"/>
          <w:wAfter w:w="775" w:type="dxa"/>
          <w:trHeight w:val="1160"/>
        </w:trPr>
        <w:tc>
          <w:tcPr>
            <w:tcW w:w="2970" w:type="dxa"/>
            <w:gridSpan w:val="3"/>
          </w:tcPr>
          <w:p w14:paraId="0CDC4CE3" w14:textId="77777777" w:rsidR="009261E6" w:rsidRDefault="009261E6" w:rsidP="005A1019">
            <w:pPr>
              <w:pStyle w:val="TableParagraph"/>
              <w:spacing w:before="89" w:line="224" w:lineRule="exact"/>
              <w:ind w:left="100"/>
              <w:rPr>
                <w:b/>
                <w:sz w:val="20"/>
              </w:rPr>
            </w:pPr>
            <w:r>
              <w:br w:type="page"/>
            </w:r>
            <w:r>
              <w:rPr>
                <w:b/>
                <w:sz w:val="20"/>
              </w:rPr>
              <w:t>Предузетништво</w:t>
            </w:r>
          </w:p>
          <w:p w14:paraId="7A7E5822" w14:textId="77777777" w:rsidR="009261E6" w:rsidRDefault="009261E6" w:rsidP="005A1019">
            <w:pPr>
              <w:pStyle w:val="TableParagraph"/>
              <w:spacing w:line="224"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800" w:type="dxa"/>
            <w:gridSpan w:val="3"/>
          </w:tcPr>
          <w:p w14:paraId="5C080EFB" w14:textId="77777777" w:rsidR="009261E6" w:rsidRDefault="009261E6" w:rsidP="000748D3">
            <w:pPr>
              <w:pStyle w:val="TableParagraph"/>
              <w:spacing w:before="84"/>
              <w:ind w:left="331" w:right="310"/>
              <w:jc w:val="center"/>
              <w:rPr>
                <w:sz w:val="20"/>
              </w:rPr>
            </w:pPr>
            <w:r>
              <w:rPr>
                <w:sz w:val="20"/>
              </w:rPr>
              <w:t>7./8.</w:t>
            </w:r>
          </w:p>
        </w:tc>
        <w:tc>
          <w:tcPr>
            <w:tcW w:w="6750" w:type="dxa"/>
            <w:gridSpan w:val="3"/>
          </w:tcPr>
          <w:p w14:paraId="3C338C20" w14:textId="77777777" w:rsidR="009261E6" w:rsidRDefault="009261E6" w:rsidP="000748D3">
            <w:pPr>
              <w:pStyle w:val="TableParagraph"/>
              <w:spacing w:before="84" w:line="224" w:lineRule="exact"/>
              <w:ind w:left="603"/>
              <w:jc w:val="center"/>
              <w:rPr>
                <w:sz w:val="20"/>
              </w:rPr>
            </w:pPr>
            <w:r>
              <w:rPr>
                <w:sz w:val="20"/>
              </w:rPr>
              <w:t>Циљ</w:t>
            </w:r>
            <w:r>
              <w:rPr>
                <w:spacing w:val="-4"/>
                <w:sz w:val="20"/>
              </w:rPr>
              <w:t xml:space="preserve"> </w:t>
            </w:r>
            <w:r>
              <w:rPr>
                <w:sz w:val="20"/>
              </w:rPr>
              <w:t>активности</w:t>
            </w:r>
            <w:r>
              <w:rPr>
                <w:spacing w:val="-3"/>
                <w:sz w:val="20"/>
              </w:rPr>
              <w:t xml:space="preserve"> </w:t>
            </w:r>
            <w:r>
              <w:rPr>
                <w:sz w:val="20"/>
              </w:rPr>
              <w:t>је</w:t>
            </w:r>
            <w:r>
              <w:rPr>
                <w:spacing w:val="-2"/>
                <w:sz w:val="20"/>
              </w:rPr>
              <w:t xml:space="preserve"> </w:t>
            </w:r>
            <w:r>
              <w:rPr>
                <w:sz w:val="20"/>
              </w:rPr>
              <w:t>да</w:t>
            </w:r>
            <w:r>
              <w:rPr>
                <w:spacing w:val="-4"/>
                <w:sz w:val="20"/>
              </w:rPr>
              <w:t xml:space="preserve"> </w:t>
            </w:r>
            <w:r>
              <w:rPr>
                <w:sz w:val="20"/>
              </w:rPr>
              <w:t>допринесе</w:t>
            </w:r>
            <w:r>
              <w:rPr>
                <w:spacing w:val="-2"/>
                <w:sz w:val="20"/>
              </w:rPr>
              <w:t xml:space="preserve"> </w:t>
            </w:r>
            <w:r>
              <w:rPr>
                <w:sz w:val="20"/>
              </w:rPr>
              <w:t>развоју</w:t>
            </w:r>
            <w:r>
              <w:rPr>
                <w:spacing w:val="-6"/>
                <w:sz w:val="20"/>
              </w:rPr>
              <w:t xml:space="preserve"> </w:t>
            </w:r>
            <w:r>
              <w:rPr>
                <w:sz w:val="20"/>
              </w:rPr>
              <w:t>иновативности</w:t>
            </w:r>
            <w:r>
              <w:rPr>
                <w:spacing w:val="-4"/>
                <w:sz w:val="20"/>
              </w:rPr>
              <w:t xml:space="preserve"> </w:t>
            </w:r>
            <w:r>
              <w:rPr>
                <w:sz w:val="20"/>
              </w:rPr>
              <w:t>и</w:t>
            </w:r>
          </w:p>
          <w:p w14:paraId="20937268" w14:textId="77777777" w:rsidR="009261E6" w:rsidRDefault="009261E6" w:rsidP="000748D3">
            <w:pPr>
              <w:pStyle w:val="TableParagraph"/>
              <w:spacing w:before="5" w:line="225" w:lineRule="auto"/>
              <w:ind w:left="130" w:firstLine="74"/>
              <w:jc w:val="center"/>
              <w:rPr>
                <w:sz w:val="20"/>
              </w:rPr>
            </w:pPr>
            <w:r>
              <w:rPr>
                <w:sz w:val="20"/>
              </w:rPr>
              <w:t>предузимљивости код ученика, способности да се идеје претворе у</w:t>
            </w:r>
            <w:r>
              <w:rPr>
                <w:spacing w:val="1"/>
                <w:sz w:val="20"/>
              </w:rPr>
              <w:t xml:space="preserve"> </w:t>
            </w:r>
            <w:r>
              <w:rPr>
                <w:sz w:val="20"/>
              </w:rPr>
              <w:t>акцију,</w:t>
            </w:r>
            <w:r>
              <w:rPr>
                <w:spacing w:val="-3"/>
                <w:sz w:val="20"/>
              </w:rPr>
              <w:t xml:space="preserve"> </w:t>
            </w:r>
            <w:r>
              <w:rPr>
                <w:sz w:val="20"/>
              </w:rPr>
              <w:t>способности</w:t>
            </w:r>
            <w:r>
              <w:rPr>
                <w:spacing w:val="-4"/>
                <w:sz w:val="20"/>
              </w:rPr>
              <w:t xml:space="preserve"> </w:t>
            </w:r>
            <w:r>
              <w:rPr>
                <w:sz w:val="20"/>
              </w:rPr>
              <w:t>за</w:t>
            </w:r>
            <w:r>
              <w:rPr>
                <w:spacing w:val="-3"/>
                <w:sz w:val="20"/>
              </w:rPr>
              <w:t xml:space="preserve"> </w:t>
            </w:r>
            <w:r>
              <w:rPr>
                <w:sz w:val="20"/>
              </w:rPr>
              <w:t>тимски</w:t>
            </w:r>
            <w:r>
              <w:rPr>
                <w:spacing w:val="-4"/>
                <w:sz w:val="20"/>
              </w:rPr>
              <w:t xml:space="preserve"> </w:t>
            </w:r>
            <w:r>
              <w:rPr>
                <w:sz w:val="20"/>
              </w:rPr>
              <w:t>рад</w:t>
            </w:r>
            <w:r>
              <w:rPr>
                <w:spacing w:val="-4"/>
                <w:sz w:val="20"/>
              </w:rPr>
              <w:t xml:space="preserve"> </w:t>
            </w:r>
            <w:r>
              <w:rPr>
                <w:sz w:val="20"/>
              </w:rPr>
              <w:t>и</w:t>
            </w:r>
            <w:r>
              <w:rPr>
                <w:spacing w:val="-1"/>
                <w:sz w:val="20"/>
              </w:rPr>
              <w:t xml:space="preserve"> </w:t>
            </w:r>
            <w:r>
              <w:rPr>
                <w:sz w:val="20"/>
              </w:rPr>
              <w:t>коришћење</w:t>
            </w:r>
            <w:r>
              <w:rPr>
                <w:spacing w:val="-3"/>
                <w:sz w:val="20"/>
              </w:rPr>
              <w:t xml:space="preserve"> </w:t>
            </w:r>
            <w:r>
              <w:rPr>
                <w:sz w:val="20"/>
              </w:rPr>
              <w:t>разноврсних</w:t>
            </w:r>
            <w:r>
              <w:rPr>
                <w:spacing w:val="-4"/>
                <w:sz w:val="20"/>
              </w:rPr>
              <w:t xml:space="preserve"> </w:t>
            </w:r>
            <w:r>
              <w:rPr>
                <w:sz w:val="20"/>
              </w:rPr>
              <w:t>извора</w:t>
            </w:r>
          </w:p>
          <w:p w14:paraId="5398BDE5" w14:textId="77777777" w:rsidR="009261E6" w:rsidRDefault="009261E6" w:rsidP="000748D3">
            <w:pPr>
              <w:pStyle w:val="TableParagraph"/>
              <w:spacing w:line="225" w:lineRule="auto"/>
              <w:ind w:left="836" w:right="398" w:hanging="413"/>
              <w:jc w:val="center"/>
              <w:rPr>
                <w:sz w:val="20"/>
              </w:rPr>
            </w:pPr>
            <w:r>
              <w:rPr>
                <w:sz w:val="20"/>
              </w:rPr>
              <w:t>знања</w:t>
            </w:r>
            <w:r>
              <w:rPr>
                <w:spacing w:val="-2"/>
                <w:sz w:val="20"/>
              </w:rPr>
              <w:t xml:space="preserve"> </w:t>
            </w:r>
            <w:r>
              <w:rPr>
                <w:sz w:val="20"/>
              </w:rPr>
              <w:t>ради</w:t>
            </w:r>
            <w:r>
              <w:rPr>
                <w:spacing w:val="-2"/>
                <w:sz w:val="20"/>
              </w:rPr>
              <w:t xml:space="preserve"> </w:t>
            </w:r>
            <w:r>
              <w:rPr>
                <w:sz w:val="20"/>
              </w:rPr>
              <w:t>бољег</w:t>
            </w:r>
            <w:r>
              <w:rPr>
                <w:spacing w:val="-1"/>
                <w:sz w:val="20"/>
              </w:rPr>
              <w:t xml:space="preserve"> </w:t>
            </w:r>
            <w:r>
              <w:rPr>
                <w:sz w:val="20"/>
              </w:rPr>
              <w:t>разумевања</w:t>
            </w:r>
            <w:r>
              <w:rPr>
                <w:spacing w:val="-2"/>
                <w:sz w:val="20"/>
              </w:rPr>
              <w:t xml:space="preserve"> </w:t>
            </w:r>
            <w:r>
              <w:rPr>
                <w:sz w:val="20"/>
              </w:rPr>
              <w:t>друштвених</w:t>
            </w:r>
            <w:r>
              <w:rPr>
                <w:spacing w:val="-3"/>
                <w:sz w:val="20"/>
              </w:rPr>
              <w:t xml:space="preserve"> </w:t>
            </w:r>
            <w:r>
              <w:rPr>
                <w:sz w:val="20"/>
              </w:rPr>
              <w:t>процеса</w:t>
            </w:r>
            <w:r>
              <w:rPr>
                <w:spacing w:val="-2"/>
                <w:sz w:val="20"/>
              </w:rPr>
              <w:t xml:space="preserve"> </w:t>
            </w:r>
            <w:r>
              <w:rPr>
                <w:sz w:val="20"/>
              </w:rPr>
              <w:t>и</w:t>
            </w:r>
            <w:r>
              <w:rPr>
                <w:spacing w:val="-1"/>
                <w:sz w:val="20"/>
              </w:rPr>
              <w:t xml:space="preserve"> </w:t>
            </w:r>
            <w:r>
              <w:rPr>
                <w:sz w:val="20"/>
              </w:rPr>
              <w:t>појава</w:t>
            </w:r>
            <w:r>
              <w:rPr>
                <w:spacing w:val="-2"/>
                <w:sz w:val="20"/>
              </w:rPr>
              <w:t xml:space="preserve"> </w:t>
            </w:r>
            <w:r>
              <w:rPr>
                <w:sz w:val="20"/>
              </w:rPr>
              <w:t>и</w:t>
            </w:r>
            <w:r>
              <w:rPr>
                <w:spacing w:val="-47"/>
                <w:sz w:val="20"/>
              </w:rPr>
              <w:t xml:space="preserve"> </w:t>
            </w:r>
            <w:r>
              <w:rPr>
                <w:sz w:val="20"/>
              </w:rPr>
              <w:t>преузимања</w:t>
            </w:r>
            <w:r>
              <w:rPr>
                <w:spacing w:val="-2"/>
                <w:sz w:val="20"/>
              </w:rPr>
              <w:t xml:space="preserve"> </w:t>
            </w:r>
            <w:r>
              <w:rPr>
                <w:sz w:val="20"/>
              </w:rPr>
              <w:t>одговорне</w:t>
            </w:r>
            <w:r>
              <w:rPr>
                <w:spacing w:val="1"/>
                <w:sz w:val="20"/>
              </w:rPr>
              <w:t xml:space="preserve"> </w:t>
            </w:r>
            <w:r>
              <w:rPr>
                <w:sz w:val="20"/>
              </w:rPr>
              <w:t>улоге</w:t>
            </w:r>
            <w:r>
              <w:rPr>
                <w:spacing w:val="-1"/>
                <w:sz w:val="20"/>
              </w:rPr>
              <w:t xml:space="preserve"> </w:t>
            </w:r>
            <w:r>
              <w:rPr>
                <w:sz w:val="20"/>
              </w:rPr>
              <w:t>у</w:t>
            </w:r>
            <w:r>
              <w:rPr>
                <w:spacing w:val="-6"/>
                <w:sz w:val="20"/>
              </w:rPr>
              <w:t xml:space="preserve"> </w:t>
            </w:r>
            <w:r>
              <w:rPr>
                <w:sz w:val="20"/>
              </w:rPr>
              <w:t>савременом друштву</w:t>
            </w:r>
          </w:p>
        </w:tc>
        <w:tc>
          <w:tcPr>
            <w:tcW w:w="2520" w:type="dxa"/>
            <w:gridSpan w:val="3"/>
          </w:tcPr>
          <w:p w14:paraId="25B9EA49" w14:textId="77777777" w:rsidR="009261E6" w:rsidRDefault="009261E6" w:rsidP="0005098F">
            <w:pPr>
              <w:pStyle w:val="TableParagraph"/>
              <w:spacing w:before="84"/>
              <w:ind w:right="847"/>
              <w:jc w:val="right"/>
              <w:rPr>
                <w:sz w:val="20"/>
              </w:rPr>
            </w:pPr>
            <w:r>
              <w:rPr>
                <w:sz w:val="20"/>
              </w:rPr>
              <w:t>36/34</w:t>
            </w:r>
          </w:p>
        </w:tc>
      </w:tr>
      <w:tr w:rsidR="009261E6" w14:paraId="6BFF4EC7" w14:textId="77777777" w:rsidTr="00684395">
        <w:tblPrEx>
          <w:jc w:val="left"/>
        </w:tblPrEx>
        <w:trPr>
          <w:gridAfter w:val="2"/>
          <w:wAfter w:w="775" w:type="dxa"/>
          <w:trHeight w:val="1248"/>
        </w:trPr>
        <w:tc>
          <w:tcPr>
            <w:tcW w:w="2970" w:type="dxa"/>
            <w:gridSpan w:val="3"/>
          </w:tcPr>
          <w:p w14:paraId="6FEEC8AE" w14:textId="77777777" w:rsidR="009261E6" w:rsidRDefault="009261E6" w:rsidP="005A1019">
            <w:pPr>
              <w:pStyle w:val="TableParagraph"/>
              <w:spacing w:before="89" w:line="223" w:lineRule="exact"/>
              <w:ind w:left="100"/>
              <w:rPr>
                <w:b/>
                <w:sz w:val="20"/>
              </w:rPr>
            </w:pPr>
            <w:r>
              <w:rPr>
                <w:b/>
                <w:sz w:val="20"/>
              </w:rPr>
              <w:t>Домаћинство</w:t>
            </w:r>
          </w:p>
          <w:p w14:paraId="3695ABFB" w14:textId="77777777" w:rsidR="009261E6" w:rsidRDefault="009261E6" w:rsidP="005A1019">
            <w:pPr>
              <w:pStyle w:val="TableParagraph"/>
              <w:spacing w:line="223"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800" w:type="dxa"/>
            <w:gridSpan w:val="3"/>
          </w:tcPr>
          <w:p w14:paraId="26F37DE6" w14:textId="77777777" w:rsidR="009261E6" w:rsidRDefault="009261E6" w:rsidP="000748D3">
            <w:pPr>
              <w:pStyle w:val="TableParagraph"/>
              <w:spacing w:before="84"/>
              <w:ind w:left="331" w:right="310"/>
              <w:jc w:val="center"/>
              <w:rPr>
                <w:sz w:val="20"/>
              </w:rPr>
            </w:pPr>
            <w:r>
              <w:rPr>
                <w:sz w:val="20"/>
              </w:rPr>
              <w:t>7./8.</w:t>
            </w:r>
          </w:p>
        </w:tc>
        <w:tc>
          <w:tcPr>
            <w:tcW w:w="6750" w:type="dxa"/>
            <w:gridSpan w:val="3"/>
          </w:tcPr>
          <w:p w14:paraId="66319F7E" w14:textId="77777777" w:rsidR="009261E6" w:rsidRDefault="009261E6" w:rsidP="000748D3">
            <w:pPr>
              <w:pStyle w:val="TableParagraph"/>
              <w:spacing w:before="95" w:line="225" w:lineRule="auto"/>
              <w:ind w:left="125" w:right="104"/>
              <w:jc w:val="center"/>
              <w:rPr>
                <w:sz w:val="20"/>
              </w:rPr>
            </w:pPr>
            <w:r>
              <w:rPr>
                <w:sz w:val="20"/>
              </w:rPr>
              <w:t>Циљ</w:t>
            </w:r>
            <w:r>
              <w:rPr>
                <w:spacing w:val="-5"/>
                <w:sz w:val="20"/>
              </w:rPr>
              <w:t xml:space="preserve"> </w:t>
            </w:r>
            <w:r>
              <w:rPr>
                <w:sz w:val="20"/>
              </w:rPr>
              <w:t>активности</w:t>
            </w:r>
            <w:r>
              <w:rPr>
                <w:spacing w:val="-4"/>
                <w:sz w:val="20"/>
              </w:rPr>
              <w:t xml:space="preserve"> </w:t>
            </w:r>
            <w:r>
              <w:rPr>
                <w:sz w:val="20"/>
              </w:rPr>
              <w:t>је</w:t>
            </w:r>
            <w:r>
              <w:rPr>
                <w:spacing w:val="-3"/>
                <w:sz w:val="20"/>
              </w:rPr>
              <w:t xml:space="preserve"> </w:t>
            </w:r>
            <w:r>
              <w:rPr>
                <w:sz w:val="20"/>
              </w:rPr>
              <w:t>да</w:t>
            </w:r>
            <w:r>
              <w:rPr>
                <w:spacing w:val="-2"/>
                <w:sz w:val="20"/>
              </w:rPr>
              <w:t xml:space="preserve"> </w:t>
            </w:r>
            <w:r>
              <w:rPr>
                <w:sz w:val="20"/>
              </w:rPr>
              <w:t>ученици</w:t>
            </w:r>
            <w:r>
              <w:rPr>
                <w:spacing w:val="1"/>
                <w:sz w:val="20"/>
              </w:rPr>
              <w:t xml:space="preserve"> </w:t>
            </w:r>
            <w:r>
              <w:rPr>
                <w:sz w:val="20"/>
              </w:rPr>
              <w:t>интегришу</w:t>
            </w:r>
            <w:r>
              <w:rPr>
                <w:spacing w:val="-4"/>
                <w:sz w:val="20"/>
              </w:rPr>
              <w:t xml:space="preserve"> </w:t>
            </w:r>
            <w:r>
              <w:rPr>
                <w:sz w:val="20"/>
              </w:rPr>
              <w:t>и</w:t>
            </w:r>
            <w:r>
              <w:rPr>
                <w:spacing w:val="-4"/>
                <w:sz w:val="20"/>
              </w:rPr>
              <w:t xml:space="preserve"> </w:t>
            </w:r>
            <w:r>
              <w:rPr>
                <w:sz w:val="20"/>
              </w:rPr>
              <w:t>функционализују</w:t>
            </w:r>
            <w:r>
              <w:rPr>
                <w:spacing w:val="-7"/>
                <w:sz w:val="20"/>
              </w:rPr>
              <w:t xml:space="preserve"> </w:t>
            </w:r>
            <w:r>
              <w:rPr>
                <w:sz w:val="20"/>
              </w:rPr>
              <w:t>знања</w:t>
            </w:r>
            <w:r>
              <w:rPr>
                <w:spacing w:val="-47"/>
                <w:sz w:val="20"/>
              </w:rPr>
              <w:t xml:space="preserve"> </w:t>
            </w:r>
            <w:r>
              <w:rPr>
                <w:sz w:val="20"/>
              </w:rPr>
              <w:t>стечена у оквиру различитих предмета у контексту свакодневног</w:t>
            </w:r>
            <w:r>
              <w:rPr>
                <w:spacing w:val="1"/>
                <w:sz w:val="20"/>
              </w:rPr>
              <w:t xml:space="preserve"> </w:t>
            </w:r>
            <w:r>
              <w:rPr>
                <w:sz w:val="20"/>
              </w:rPr>
              <w:t>живота,</w:t>
            </w:r>
            <w:r>
              <w:rPr>
                <w:spacing w:val="-3"/>
                <w:sz w:val="20"/>
              </w:rPr>
              <w:t xml:space="preserve"> </w:t>
            </w:r>
            <w:r>
              <w:rPr>
                <w:sz w:val="20"/>
              </w:rPr>
              <w:t>да</w:t>
            </w:r>
            <w:r>
              <w:rPr>
                <w:spacing w:val="-1"/>
                <w:sz w:val="20"/>
              </w:rPr>
              <w:t xml:space="preserve"> </w:t>
            </w:r>
            <w:r>
              <w:rPr>
                <w:sz w:val="20"/>
              </w:rPr>
              <w:t>унапреде</w:t>
            </w:r>
            <w:r>
              <w:rPr>
                <w:spacing w:val="-1"/>
                <w:sz w:val="20"/>
              </w:rPr>
              <w:t xml:space="preserve"> </w:t>
            </w:r>
            <w:r>
              <w:rPr>
                <w:sz w:val="20"/>
              </w:rPr>
              <w:t>вештине</w:t>
            </w:r>
            <w:r>
              <w:rPr>
                <w:spacing w:val="-3"/>
                <w:sz w:val="20"/>
              </w:rPr>
              <w:t xml:space="preserve"> </w:t>
            </w:r>
            <w:r>
              <w:rPr>
                <w:sz w:val="20"/>
              </w:rPr>
              <w:t>и</w:t>
            </w:r>
            <w:r>
              <w:rPr>
                <w:spacing w:val="-4"/>
                <w:sz w:val="20"/>
              </w:rPr>
              <w:t xml:space="preserve"> </w:t>
            </w:r>
            <w:r>
              <w:rPr>
                <w:sz w:val="20"/>
              </w:rPr>
              <w:t>формирају</w:t>
            </w:r>
            <w:r>
              <w:rPr>
                <w:spacing w:val="-7"/>
                <w:sz w:val="20"/>
              </w:rPr>
              <w:t xml:space="preserve"> </w:t>
            </w:r>
            <w:r>
              <w:rPr>
                <w:sz w:val="20"/>
              </w:rPr>
              <w:t>навике у</w:t>
            </w:r>
            <w:r>
              <w:rPr>
                <w:spacing w:val="-4"/>
                <w:sz w:val="20"/>
              </w:rPr>
              <w:t xml:space="preserve"> </w:t>
            </w:r>
            <w:r>
              <w:rPr>
                <w:sz w:val="20"/>
              </w:rPr>
              <w:t>вези</w:t>
            </w:r>
            <w:r>
              <w:rPr>
                <w:spacing w:val="-2"/>
                <w:sz w:val="20"/>
              </w:rPr>
              <w:t xml:space="preserve"> </w:t>
            </w:r>
            <w:r>
              <w:rPr>
                <w:sz w:val="20"/>
              </w:rPr>
              <w:t>са</w:t>
            </w:r>
            <w:r>
              <w:rPr>
                <w:spacing w:val="-3"/>
                <w:sz w:val="20"/>
              </w:rPr>
              <w:t xml:space="preserve"> </w:t>
            </w:r>
            <w:r>
              <w:rPr>
                <w:sz w:val="20"/>
              </w:rPr>
              <w:t>важним</w:t>
            </w:r>
          </w:p>
          <w:p w14:paraId="18C094CB" w14:textId="77777777" w:rsidR="009261E6" w:rsidRDefault="009261E6" w:rsidP="000748D3">
            <w:pPr>
              <w:pStyle w:val="TableParagraph"/>
              <w:spacing w:before="2" w:line="225" w:lineRule="auto"/>
              <w:ind w:left="111" w:right="90"/>
              <w:jc w:val="center"/>
              <w:rPr>
                <w:sz w:val="20"/>
              </w:rPr>
            </w:pPr>
            <w:r>
              <w:rPr>
                <w:sz w:val="20"/>
              </w:rPr>
              <w:t>активностима</w:t>
            </w:r>
            <w:r>
              <w:rPr>
                <w:spacing w:val="-1"/>
                <w:sz w:val="20"/>
              </w:rPr>
              <w:t xml:space="preserve"> </w:t>
            </w:r>
            <w:r>
              <w:rPr>
                <w:sz w:val="20"/>
              </w:rPr>
              <w:t>у</w:t>
            </w:r>
            <w:r>
              <w:rPr>
                <w:spacing w:val="-7"/>
                <w:sz w:val="20"/>
              </w:rPr>
              <w:t xml:space="preserve"> </w:t>
            </w:r>
            <w:r>
              <w:rPr>
                <w:sz w:val="20"/>
              </w:rPr>
              <w:t>свакодневном</w:t>
            </w:r>
            <w:r>
              <w:rPr>
                <w:spacing w:val="-3"/>
                <w:sz w:val="20"/>
              </w:rPr>
              <w:t xml:space="preserve"> </w:t>
            </w:r>
            <w:r>
              <w:rPr>
                <w:sz w:val="20"/>
              </w:rPr>
              <w:t>животу</w:t>
            </w:r>
            <w:r>
              <w:rPr>
                <w:spacing w:val="-3"/>
                <w:sz w:val="20"/>
              </w:rPr>
              <w:t xml:space="preserve"> </w:t>
            </w:r>
            <w:r>
              <w:rPr>
                <w:sz w:val="20"/>
              </w:rPr>
              <w:t>у</w:t>
            </w:r>
            <w:r>
              <w:rPr>
                <w:spacing w:val="-7"/>
                <w:sz w:val="20"/>
              </w:rPr>
              <w:t xml:space="preserve"> </w:t>
            </w:r>
            <w:r>
              <w:rPr>
                <w:sz w:val="20"/>
              </w:rPr>
              <w:t>области</w:t>
            </w:r>
            <w:r>
              <w:rPr>
                <w:spacing w:val="-4"/>
                <w:sz w:val="20"/>
              </w:rPr>
              <w:t xml:space="preserve"> </w:t>
            </w:r>
            <w:r>
              <w:rPr>
                <w:sz w:val="20"/>
              </w:rPr>
              <w:t>становања,</w:t>
            </w:r>
            <w:r>
              <w:rPr>
                <w:spacing w:val="-4"/>
                <w:sz w:val="20"/>
              </w:rPr>
              <w:t xml:space="preserve"> </w:t>
            </w:r>
            <w:r>
              <w:rPr>
                <w:sz w:val="20"/>
              </w:rPr>
              <w:t>одевања,</w:t>
            </w:r>
            <w:r>
              <w:rPr>
                <w:spacing w:val="-47"/>
                <w:sz w:val="20"/>
              </w:rPr>
              <w:t xml:space="preserve"> </w:t>
            </w:r>
            <w:r>
              <w:rPr>
                <w:sz w:val="20"/>
              </w:rPr>
              <w:t>исхране</w:t>
            </w:r>
            <w:r>
              <w:rPr>
                <w:spacing w:val="-1"/>
                <w:sz w:val="20"/>
              </w:rPr>
              <w:t xml:space="preserve"> </w:t>
            </w:r>
            <w:r>
              <w:rPr>
                <w:sz w:val="20"/>
              </w:rPr>
              <w:t>и</w:t>
            </w:r>
            <w:r>
              <w:rPr>
                <w:spacing w:val="1"/>
                <w:sz w:val="20"/>
              </w:rPr>
              <w:t xml:space="preserve"> </w:t>
            </w:r>
            <w:r>
              <w:rPr>
                <w:sz w:val="20"/>
              </w:rPr>
              <w:t>употребе различитих</w:t>
            </w:r>
            <w:r>
              <w:rPr>
                <w:spacing w:val="-2"/>
                <w:sz w:val="20"/>
              </w:rPr>
              <w:t xml:space="preserve"> </w:t>
            </w:r>
            <w:r>
              <w:rPr>
                <w:sz w:val="20"/>
              </w:rPr>
              <w:t>материјала</w:t>
            </w:r>
          </w:p>
        </w:tc>
        <w:tc>
          <w:tcPr>
            <w:tcW w:w="2520" w:type="dxa"/>
            <w:gridSpan w:val="3"/>
          </w:tcPr>
          <w:p w14:paraId="2F18F86E" w14:textId="77777777" w:rsidR="009261E6" w:rsidRDefault="009261E6" w:rsidP="0005098F">
            <w:pPr>
              <w:pStyle w:val="TableParagraph"/>
              <w:spacing w:before="84"/>
              <w:ind w:right="847"/>
              <w:jc w:val="right"/>
              <w:rPr>
                <w:sz w:val="20"/>
              </w:rPr>
            </w:pPr>
            <w:r>
              <w:rPr>
                <w:sz w:val="20"/>
              </w:rPr>
              <w:t>36/34</w:t>
            </w:r>
          </w:p>
        </w:tc>
      </w:tr>
      <w:tr w:rsidR="009261E6" w14:paraId="60ECCC0E" w14:textId="77777777" w:rsidTr="00684395">
        <w:tblPrEx>
          <w:jc w:val="left"/>
        </w:tblPrEx>
        <w:trPr>
          <w:gridAfter w:val="2"/>
          <w:wAfter w:w="775" w:type="dxa"/>
          <w:trHeight w:val="826"/>
        </w:trPr>
        <w:tc>
          <w:tcPr>
            <w:tcW w:w="2970" w:type="dxa"/>
            <w:gridSpan w:val="3"/>
          </w:tcPr>
          <w:p w14:paraId="3C7E18B0" w14:textId="77777777" w:rsidR="009261E6" w:rsidRDefault="009261E6" w:rsidP="005A1019">
            <w:pPr>
              <w:pStyle w:val="TableParagraph"/>
              <w:spacing w:before="89" w:line="223" w:lineRule="exact"/>
              <w:ind w:left="100"/>
              <w:rPr>
                <w:b/>
                <w:sz w:val="20"/>
              </w:rPr>
            </w:pPr>
            <w:r>
              <w:rPr>
                <w:b/>
                <w:sz w:val="20"/>
              </w:rPr>
              <w:t>Филозофија</w:t>
            </w:r>
            <w:r>
              <w:rPr>
                <w:b/>
                <w:spacing w:val="-2"/>
                <w:sz w:val="20"/>
              </w:rPr>
              <w:t xml:space="preserve"> </w:t>
            </w:r>
            <w:r>
              <w:rPr>
                <w:b/>
                <w:sz w:val="20"/>
              </w:rPr>
              <w:t>са</w:t>
            </w:r>
            <w:r>
              <w:rPr>
                <w:b/>
                <w:spacing w:val="-1"/>
                <w:sz w:val="20"/>
              </w:rPr>
              <w:t xml:space="preserve"> </w:t>
            </w:r>
            <w:r>
              <w:rPr>
                <w:b/>
                <w:sz w:val="20"/>
              </w:rPr>
              <w:t>децом</w:t>
            </w:r>
          </w:p>
          <w:p w14:paraId="4C85DD19" w14:textId="77777777" w:rsidR="009261E6" w:rsidRDefault="009261E6" w:rsidP="005A1019">
            <w:pPr>
              <w:pStyle w:val="TableParagraph"/>
              <w:spacing w:line="223" w:lineRule="exact"/>
              <w:ind w:left="100"/>
              <w:rPr>
                <w:b/>
                <w:sz w:val="20"/>
              </w:rPr>
            </w:pPr>
            <w:r>
              <w:rPr>
                <w:b/>
                <w:sz w:val="20"/>
              </w:rPr>
              <w:t>-</w:t>
            </w:r>
            <w:r>
              <w:rPr>
                <w:b/>
                <w:spacing w:val="-1"/>
                <w:sz w:val="20"/>
              </w:rPr>
              <w:t xml:space="preserve"> </w:t>
            </w:r>
            <w:r>
              <w:rPr>
                <w:b/>
                <w:sz w:val="20"/>
              </w:rPr>
              <w:t>од</w:t>
            </w:r>
            <w:r>
              <w:rPr>
                <w:b/>
                <w:spacing w:val="-1"/>
                <w:sz w:val="20"/>
              </w:rPr>
              <w:t xml:space="preserve"> </w:t>
            </w:r>
            <w:r>
              <w:rPr>
                <w:b/>
                <w:sz w:val="20"/>
              </w:rPr>
              <w:t>шк.</w:t>
            </w:r>
            <w:r>
              <w:rPr>
                <w:b/>
                <w:spacing w:val="-2"/>
                <w:sz w:val="20"/>
              </w:rPr>
              <w:t xml:space="preserve"> </w:t>
            </w:r>
            <w:r>
              <w:rPr>
                <w:b/>
                <w:sz w:val="20"/>
              </w:rPr>
              <w:t>2022/23.</w:t>
            </w:r>
            <w:r>
              <w:rPr>
                <w:b/>
                <w:spacing w:val="-1"/>
                <w:sz w:val="20"/>
              </w:rPr>
              <w:t xml:space="preserve"> </w:t>
            </w:r>
            <w:r>
              <w:rPr>
                <w:b/>
                <w:sz w:val="20"/>
              </w:rPr>
              <w:t>године</w:t>
            </w:r>
          </w:p>
        </w:tc>
        <w:tc>
          <w:tcPr>
            <w:tcW w:w="1800" w:type="dxa"/>
            <w:gridSpan w:val="3"/>
          </w:tcPr>
          <w:p w14:paraId="467FD4A9" w14:textId="77777777" w:rsidR="009261E6" w:rsidRDefault="009261E6" w:rsidP="000748D3">
            <w:pPr>
              <w:pStyle w:val="TableParagraph"/>
              <w:spacing w:before="84"/>
              <w:ind w:left="331" w:right="310"/>
              <w:jc w:val="center"/>
              <w:rPr>
                <w:sz w:val="20"/>
              </w:rPr>
            </w:pPr>
            <w:r>
              <w:rPr>
                <w:sz w:val="20"/>
              </w:rPr>
              <w:t>7./8.</w:t>
            </w:r>
          </w:p>
        </w:tc>
        <w:tc>
          <w:tcPr>
            <w:tcW w:w="6750" w:type="dxa"/>
            <w:gridSpan w:val="3"/>
          </w:tcPr>
          <w:p w14:paraId="310E234C" w14:textId="77777777" w:rsidR="009261E6" w:rsidRDefault="009261E6" w:rsidP="000748D3">
            <w:pPr>
              <w:pStyle w:val="TableParagraph"/>
              <w:spacing w:before="95" w:line="225" w:lineRule="auto"/>
              <w:ind w:left="124" w:right="105"/>
              <w:jc w:val="center"/>
              <w:rPr>
                <w:sz w:val="20"/>
              </w:rPr>
            </w:pPr>
            <w:r>
              <w:rPr>
                <w:sz w:val="20"/>
              </w:rPr>
              <w:t>Циљ активности је да ученик овлада знањима, развије вештине и</w:t>
            </w:r>
            <w:r>
              <w:rPr>
                <w:spacing w:val="1"/>
                <w:sz w:val="20"/>
              </w:rPr>
              <w:t xml:space="preserve"> </w:t>
            </w:r>
            <w:r>
              <w:rPr>
                <w:sz w:val="20"/>
              </w:rPr>
              <w:t>формира</w:t>
            </w:r>
            <w:r>
              <w:rPr>
                <w:spacing w:val="-3"/>
                <w:sz w:val="20"/>
              </w:rPr>
              <w:t xml:space="preserve"> </w:t>
            </w:r>
            <w:r>
              <w:rPr>
                <w:sz w:val="20"/>
              </w:rPr>
              <w:t>ставове</w:t>
            </w:r>
            <w:r>
              <w:rPr>
                <w:spacing w:val="-4"/>
                <w:sz w:val="20"/>
              </w:rPr>
              <w:t xml:space="preserve"> </w:t>
            </w:r>
            <w:r>
              <w:rPr>
                <w:sz w:val="20"/>
              </w:rPr>
              <w:t>који</w:t>
            </w:r>
            <w:r>
              <w:rPr>
                <w:spacing w:val="-4"/>
                <w:sz w:val="20"/>
              </w:rPr>
              <w:t xml:space="preserve"> </w:t>
            </w:r>
            <w:r>
              <w:rPr>
                <w:sz w:val="20"/>
              </w:rPr>
              <w:t>ће</w:t>
            </w:r>
            <w:r>
              <w:rPr>
                <w:spacing w:val="-2"/>
                <w:sz w:val="20"/>
              </w:rPr>
              <w:t xml:space="preserve"> </w:t>
            </w:r>
            <w:r>
              <w:rPr>
                <w:sz w:val="20"/>
              </w:rPr>
              <w:t>подстаћи</w:t>
            </w:r>
            <w:r>
              <w:rPr>
                <w:spacing w:val="-4"/>
                <w:sz w:val="20"/>
              </w:rPr>
              <w:t xml:space="preserve"> </w:t>
            </w:r>
            <w:r>
              <w:rPr>
                <w:sz w:val="20"/>
              </w:rPr>
              <w:t>и</w:t>
            </w:r>
            <w:r>
              <w:rPr>
                <w:spacing w:val="-2"/>
                <w:sz w:val="20"/>
              </w:rPr>
              <w:t xml:space="preserve"> </w:t>
            </w:r>
            <w:r>
              <w:rPr>
                <w:sz w:val="20"/>
              </w:rPr>
              <w:t>убрзати</w:t>
            </w:r>
            <w:r>
              <w:rPr>
                <w:spacing w:val="-4"/>
                <w:sz w:val="20"/>
              </w:rPr>
              <w:t xml:space="preserve"> </w:t>
            </w:r>
            <w:r>
              <w:rPr>
                <w:sz w:val="20"/>
              </w:rPr>
              <w:t>његов</w:t>
            </w:r>
            <w:r>
              <w:rPr>
                <w:spacing w:val="-3"/>
                <w:sz w:val="20"/>
              </w:rPr>
              <w:t xml:space="preserve"> </w:t>
            </w:r>
            <w:r>
              <w:rPr>
                <w:sz w:val="20"/>
              </w:rPr>
              <w:t>интелектуални</w:t>
            </w:r>
            <w:r>
              <w:rPr>
                <w:spacing w:val="-47"/>
                <w:sz w:val="20"/>
              </w:rPr>
              <w:t xml:space="preserve"> </w:t>
            </w:r>
            <w:r>
              <w:rPr>
                <w:sz w:val="20"/>
              </w:rPr>
              <w:t>развој и</w:t>
            </w:r>
            <w:r>
              <w:rPr>
                <w:spacing w:val="-2"/>
                <w:sz w:val="20"/>
              </w:rPr>
              <w:t xml:space="preserve"> </w:t>
            </w:r>
            <w:r>
              <w:rPr>
                <w:sz w:val="20"/>
              </w:rPr>
              <w:t>унапредити</w:t>
            </w:r>
            <w:r>
              <w:rPr>
                <w:spacing w:val="-2"/>
                <w:sz w:val="20"/>
              </w:rPr>
              <w:t xml:space="preserve"> </w:t>
            </w:r>
            <w:r>
              <w:rPr>
                <w:sz w:val="20"/>
              </w:rPr>
              <w:t>вештине</w:t>
            </w:r>
            <w:r>
              <w:rPr>
                <w:spacing w:val="-2"/>
                <w:sz w:val="20"/>
              </w:rPr>
              <w:t xml:space="preserve"> </w:t>
            </w:r>
            <w:r>
              <w:rPr>
                <w:sz w:val="20"/>
              </w:rPr>
              <w:t>размишљања,</w:t>
            </w:r>
            <w:r>
              <w:rPr>
                <w:spacing w:val="-1"/>
                <w:sz w:val="20"/>
              </w:rPr>
              <w:t xml:space="preserve"> </w:t>
            </w:r>
            <w:r>
              <w:rPr>
                <w:sz w:val="20"/>
              </w:rPr>
              <w:t>закључивања,</w:t>
            </w:r>
          </w:p>
          <w:p w14:paraId="066CF487" w14:textId="77777777" w:rsidR="009261E6" w:rsidRDefault="009261E6" w:rsidP="000748D3">
            <w:pPr>
              <w:pStyle w:val="TableParagraph"/>
              <w:spacing w:line="221" w:lineRule="exact"/>
              <w:ind w:left="123" w:right="105"/>
              <w:jc w:val="center"/>
              <w:rPr>
                <w:sz w:val="20"/>
              </w:rPr>
            </w:pPr>
            <w:r>
              <w:rPr>
                <w:sz w:val="20"/>
              </w:rPr>
              <w:t>самосталног,</w:t>
            </w:r>
            <w:r>
              <w:rPr>
                <w:spacing w:val="-4"/>
                <w:sz w:val="20"/>
              </w:rPr>
              <w:t xml:space="preserve"> </w:t>
            </w:r>
            <w:r>
              <w:rPr>
                <w:sz w:val="20"/>
              </w:rPr>
              <w:t>критичког</w:t>
            </w:r>
            <w:r>
              <w:rPr>
                <w:spacing w:val="-4"/>
                <w:sz w:val="20"/>
              </w:rPr>
              <w:t xml:space="preserve"> </w:t>
            </w:r>
            <w:r>
              <w:rPr>
                <w:sz w:val="20"/>
              </w:rPr>
              <w:t>и</w:t>
            </w:r>
            <w:r>
              <w:rPr>
                <w:spacing w:val="-4"/>
                <w:sz w:val="20"/>
              </w:rPr>
              <w:t xml:space="preserve"> </w:t>
            </w:r>
            <w:r>
              <w:rPr>
                <w:sz w:val="20"/>
              </w:rPr>
              <w:t>креативног</w:t>
            </w:r>
            <w:r>
              <w:rPr>
                <w:spacing w:val="-5"/>
                <w:sz w:val="20"/>
              </w:rPr>
              <w:t xml:space="preserve"> </w:t>
            </w:r>
            <w:r>
              <w:rPr>
                <w:sz w:val="20"/>
              </w:rPr>
              <w:t>мишљења</w:t>
            </w:r>
          </w:p>
        </w:tc>
        <w:tc>
          <w:tcPr>
            <w:tcW w:w="2520" w:type="dxa"/>
            <w:gridSpan w:val="3"/>
          </w:tcPr>
          <w:p w14:paraId="1CED9153" w14:textId="77777777" w:rsidR="009261E6" w:rsidRDefault="0005098F" w:rsidP="0005098F">
            <w:pPr>
              <w:pStyle w:val="TableParagraph"/>
              <w:spacing w:before="84"/>
              <w:ind w:right="847"/>
              <w:jc w:val="right"/>
              <w:rPr>
                <w:sz w:val="20"/>
              </w:rPr>
            </w:pPr>
            <w:r>
              <w:rPr>
                <w:sz w:val="20"/>
              </w:rPr>
              <w:t>36/3</w:t>
            </w:r>
            <w:r w:rsidR="009261E6">
              <w:rPr>
                <w:sz w:val="20"/>
              </w:rPr>
              <w:t>4</w:t>
            </w:r>
          </w:p>
        </w:tc>
      </w:tr>
    </w:tbl>
    <w:p w14:paraId="775D2A0C" w14:textId="77777777" w:rsidR="001D4661" w:rsidRPr="0006274D" w:rsidRDefault="001D4661"/>
    <w:p w14:paraId="4C22FCF4" w14:textId="77777777" w:rsidR="00B811D0" w:rsidRPr="00AC3268" w:rsidRDefault="00B811D0">
      <w:pPr>
        <w:rPr>
          <w:b/>
          <w:lang w:val="sr-Cyrl-RS"/>
        </w:rPr>
      </w:pPr>
    </w:p>
    <w:p w14:paraId="754EFA5F" w14:textId="77777777" w:rsidR="0005098F" w:rsidRDefault="0005098F">
      <w:pPr>
        <w:rPr>
          <w:b/>
        </w:rPr>
      </w:pPr>
    </w:p>
    <w:p w14:paraId="71E817A1" w14:textId="77777777" w:rsidR="00CA7576" w:rsidRDefault="00CA7576">
      <w:pPr>
        <w:rPr>
          <w:b/>
          <w:lang w:val="sr-Cyrl-RS"/>
        </w:rPr>
        <w:sectPr w:rsidR="00CA7576" w:rsidSect="001057CB">
          <w:footerReference w:type="default" r:id="rId9"/>
          <w:pgSz w:w="15840" w:h="12240" w:orient="landscape"/>
          <w:pgMar w:top="1440" w:right="1440" w:bottom="1440" w:left="1440" w:header="720" w:footer="720" w:gutter="0"/>
          <w:cols w:space="720"/>
          <w:docGrid w:linePitch="360"/>
        </w:sectPr>
      </w:pPr>
    </w:p>
    <w:p w14:paraId="6FDF64E9" w14:textId="77777777" w:rsidR="00B811D0" w:rsidRPr="001057CB" w:rsidRDefault="00B811D0">
      <w:pPr>
        <w:rPr>
          <w:b/>
        </w:rPr>
      </w:pPr>
      <w:r w:rsidRPr="00AC3268">
        <w:rPr>
          <w:b/>
          <w:lang w:val="sr-Cyrl-RS"/>
        </w:rPr>
        <w:lastRenderedPageBreak/>
        <w:t>ПРОГРАМ ДОПУНСКЕ И ДОДАТНЕ- ПРВИ ЦИКЛУС</w:t>
      </w:r>
      <w:r w:rsidR="0006274D" w:rsidRPr="00AC3268">
        <w:rPr>
          <w:b/>
          <w:lang w:val="sr-Cyrl-RS"/>
        </w:rPr>
        <w:t xml:space="preserve"> ОСНОВНОГ ОБРАЗОВАЊА И ВАСПИТАЊ</w:t>
      </w:r>
      <w:r w:rsidR="0006274D" w:rsidRPr="00AC3268">
        <w:rPr>
          <w:b/>
        </w:rPr>
        <w:t>A</w:t>
      </w:r>
    </w:p>
    <w:p w14:paraId="682F2E5C" w14:textId="77777777" w:rsidR="0006274D" w:rsidRPr="0006274D" w:rsidRDefault="0006274D">
      <w:pPr>
        <w:rPr>
          <w:lang w:val="sr-Cyrl-RS"/>
        </w:rPr>
      </w:pPr>
      <w:r>
        <w:rPr>
          <w:b/>
          <w:spacing w:val="-1"/>
        </w:rPr>
        <w:t>Циљ</w:t>
      </w:r>
      <w:r>
        <w:rPr>
          <w:b/>
          <w:spacing w:val="-10"/>
        </w:rPr>
        <w:t xml:space="preserve"> </w:t>
      </w:r>
      <w:r>
        <w:rPr>
          <w:spacing w:val="-1"/>
        </w:rPr>
        <w:t>допунске</w:t>
      </w:r>
      <w:r>
        <w:rPr>
          <w:spacing w:val="-10"/>
        </w:rPr>
        <w:t xml:space="preserve"> </w:t>
      </w:r>
      <w:r>
        <w:t>наставе</w:t>
      </w:r>
      <w:r>
        <w:rPr>
          <w:spacing w:val="-8"/>
        </w:rPr>
        <w:t xml:space="preserve"> </w:t>
      </w:r>
      <w:r>
        <w:t>у</w:t>
      </w:r>
      <w:r>
        <w:rPr>
          <w:spacing w:val="-13"/>
        </w:rPr>
        <w:t xml:space="preserve"> </w:t>
      </w:r>
      <w:r>
        <w:t>млађим</w:t>
      </w:r>
      <w:r>
        <w:rPr>
          <w:spacing w:val="-9"/>
        </w:rPr>
        <w:t xml:space="preserve"> </w:t>
      </w:r>
      <w:r>
        <w:t>разредима</w:t>
      </w:r>
      <w:r>
        <w:rPr>
          <w:spacing w:val="-8"/>
        </w:rPr>
        <w:t xml:space="preserve"> </w:t>
      </w:r>
      <w:r>
        <w:t>из</w:t>
      </w:r>
      <w:r>
        <w:rPr>
          <w:spacing w:val="-11"/>
        </w:rPr>
        <w:t xml:space="preserve"> </w:t>
      </w:r>
      <w:r>
        <w:t>наставних</w:t>
      </w:r>
      <w:r>
        <w:rPr>
          <w:spacing w:val="-9"/>
        </w:rPr>
        <w:t xml:space="preserve"> </w:t>
      </w:r>
      <w:r>
        <w:t>предмета</w:t>
      </w:r>
      <w:r>
        <w:rPr>
          <w:spacing w:val="-10"/>
        </w:rPr>
        <w:t xml:space="preserve"> </w:t>
      </w:r>
      <w:r>
        <w:t>српски</w:t>
      </w:r>
      <w:r>
        <w:rPr>
          <w:spacing w:val="-13"/>
        </w:rPr>
        <w:t xml:space="preserve"> </w:t>
      </w:r>
      <w:r>
        <w:t>језик,</w:t>
      </w:r>
      <w:r>
        <w:rPr>
          <w:spacing w:val="-9"/>
        </w:rPr>
        <w:t xml:space="preserve"> </w:t>
      </w:r>
      <w:r>
        <w:t>математика</w:t>
      </w:r>
      <w:r>
        <w:rPr>
          <w:spacing w:val="-10"/>
        </w:rPr>
        <w:t xml:space="preserve"> </w:t>
      </w:r>
      <w:r>
        <w:t>и</w:t>
      </w:r>
      <w:r>
        <w:rPr>
          <w:spacing w:val="-12"/>
        </w:rPr>
        <w:t xml:space="preserve"> </w:t>
      </w:r>
      <w:r>
        <w:t>енглески</w:t>
      </w:r>
      <w:r>
        <w:rPr>
          <w:spacing w:val="-11"/>
        </w:rPr>
        <w:t xml:space="preserve"> </w:t>
      </w:r>
      <w:r>
        <w:t>језик</w:t>
      </w:r>
      <w:r>
        <w:rPr>
          <w:spacing w:val="-13"/>
        </w:rPr>
        <w:t xml:space="preserve"> </w:t>
      </w:r>
      <w:r>
        <w:t>је</w:t>
      </w:r>
      <w:r>
        <w:rPr>
          <w:spacing w:val="-8"/>
        </w:rPr>
        <w:t xml:space="preserve"> </w:t>
      </w:r>
      <w:r>
        <w:t>пружање</w:t>
      </w:r>
      <w:r>
        <w:rPr>
          <w:spacing w:val="-10"/>
        </w:rPr>
        <w:t xml:space="preserve"> </w:t>
      </w:r>
      <w:r>
        <w:t>подршке</w:t>
      </w:r>
      <w:r>
        <w:rPr>
          <w:spacing w:val="-8"/>
        </w:rPr>
        <w:t xml:space="preserve"> </w:t>
      </w:r>
      <w:r>
        <w:t>ученицима</w:t>
      </w:r>
      <w:r>
        <w:rPr>
          <w:spacing w:val="-52"/>
        </w:rPr>
        <w:t xml:space="preserve"> </w:t>
      </w:r>
      <w:r>
        <w:t>у</w:t>
      </w:r>
      <w:r>
        <w:rPr>
          <w:spacing w:val="-2"/>
        </w:rPr>
        <w:t xml:space="preserve"> </w:t>
      </w:r>
      <w:r>
        <w:t>учењу</w:t>
      </w:r>
      <w:r>
        <w:rPr>
          <w:spacing w:val="-3"/>
        </w:rPr>
        <w:t xml:space="preserve"> </w:t>
      </w:r>
      <w:r>
        <w:t>и савладавању</w:t>
      </w:r>
      <w:r>
        <w:rPr>
          <w:spacing w:val="-3"/>
        </w:rPr>
        <w:t xml:space="preserve"> </w:t>
      </w:r>
      <w:r>
        <w:t>наставних</w:t>
      </w:r>
      <w:r>
        <w:rPr>
          <w:spacing w:val="-1"/>
        </w:rPr>
        <w:t xml:space="preserve"> </w:t>
      </w:r>
      <w:r>
        <w:t>садржаја.</w:t>
      </w:r>
      <w:r>
        <w:rPr>
          <w:spacing w:val="-2"/>
        </w:rPr>
        <w:t xml:space="preserve"> </w:t>
      </w:r>
      <w:r>
        <w:t>Планиран фонд на</w:t>
      </w:r>
      <w:r>
        <w:rPr>
          <w:spacing w:val="-1"/>
        </w:rPr>
        <w:t xml:space="preserve"> </w:t>
      </w:r>
      <w:r>
        <w:t>годишњем нивоу</w:t>
      </w:r>
      <w:r>
        <w:rPr>
          <w:spacing w:val="-3"/>
        </w:rPr>
        <w:t xml:space="preserve"> </w:t>
      </w:r>
      <w:r>
        <w:t>за српски</w:t>
      </w:r>
      <w:r>
        <w:rPr>
          <w:spacing w:val="1"/>
        </w:rPr>
        <w:t xml:space="preserve"> </w:t>
      </w:r>
      <w:r>
        <w:t>језик</w:t>
      </w:r>
      <w:r>
        <w:rPr>
          <w:spacing w:val="-1"/>
        </w:rPr>
        <w:t xml:space="preserve"> </w:t>
      </w:r>
      <w:r>
        <w:t>и математику</w:t>
      </w:r>
      <w:r>
        <w:rPr>
          <w:spacing w:val="-3"/>
        </w:rPr>
        <w:t xml:space="preserve"> </w:t>
      </w:r>
      <w:r>
        <w:t>је 36</w:t>
      </w:r>
      <w:r>
        <w:rPr>
          <w:spacing w:val="-1"/>
        </w:rPr>
        <w:t xml:space="preserve"> </w:t>
      </w:r>
      <w:r>
        <w:t>часова</w:t>
      </w:r>
    </w:p>
    <w:p w14:paraId="75127907" w14:textId="77777777" w:rsidR="0006274D" w:rsidRDefault="0006274D"/>
    <w:p w14:paraId="60B9FA2D" w14:textId="77777777" w:rsidR="0006274D" w:rsidRPr="0005098F" w:rsidRDefault="0006274D">
      <w:pPr>
        <w:rPr>
          <w:b/>
          <w:lang w:val="sr-Cyrl-RS"/>
        </w:rPr>
      </w:pPr>
      <w:r w:rsidRPr="0005098F">
        <w:rPr>
          <w:b/>
          <w:lang w:val="sr-Cyrl-RS"/>
        </w:rPr>
        <w:t>СРПСКИ ЈЕЗИК- ДОПУНСКА НАСТАВА</w:t>
      </w:r>
    </w:p>
    <w:tbl>
      <w:tblPr>
        <w:tblW w:w="707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3"/>
        <w:gridCol w:w="3393"/>
        <w:gridCol w:w="2250"/>
      </w:tblGrid>
      <w:tr w:rsidR="0006274D" w14:paraId="57673CC4" w14:textId="77777777" w:rsidTr="0005098F">
        <w:trPr>
          <w:trHeight w:val="455"/>
        </w:trPr>
        <w:tc>
          <w:tcPr>
            <w:tcW w:w="1433" w:type="dxa"/>
            <w:shd w:val="clear" w:color="auto" w:fill="92D050"/>
          </w:tcPr>
          <w:p w14:paraId="59BF7B45" w14:textId="77777777" w:rsidR="0006274D" w:rsidRDefault="0006274D" w:rsidP="009956C1">
            <w:pPr>
              <w:pStyle w:val="TableParagraph"/>
              <w:spacing w:before="101"/>
              <w:ind w:left="295" w:right="179"/>
              <w:jc w:val="center"/>
              <w:rPr>
                <w:b/>
                <w:sz w:val="20"/>
              </w:rPr>
            </w:pPr>
            <w:r>
              <w:rPr>
                <w:b/>
                <w:sz w:val="20"/>
              </w:rPr>
              <w:t>РАЗРЕД</w:t>
            </w:r>
          </w:p>
        </w:tc>
        <w:tc>
          <w:tcPr>
            <w:tcW w:w="3393" w:type="dxa"/>
            <w:shd w:val="clear" w:color="auto" w:fill="92D050"/>
          </w:tcPr>
          <w:p w14:paraId="21E8E7A0" w14:textId="77777777" w:rsidR="0006274D" w:rsidRDefault="0006274D" w:rsidP="009956C1">
            <w:pPr>
              <w:pStyle w:val="TableParagraph"/>
              <w:spacing w:before="101"/>
              <w:ind w:left="696"/>
              <w:rPr>
                <w:b/>
                <w:sz w:val="20"/>
              </w:rPr>
            </w:pPr>
            <w:r>
              <w:rPr>
                <w:b/>
                <w:sz w:val="20"/>
              </w:rPr>
              <w:t>ОБЛАСТ/ТЕМА</w:t>
            </w:r>
          </w:p>
        </w:tc>
        <w:tc>
          <w:tcPr>
            <w:tcW w:w="2250" w:type="dxa"/>
            <w:shd w:val="clear" w:color="auto" w:fill="92D050"/>
          </w:tcPr>
          <w:p w14:paraId="7F0AABA1" w14:textId="77777777" w:rsidR="0006274D" w:rsidRDefault="0006274D" w:rsidP="009956C1">
            <w:pPr>
              <w:pStyle w:val="TableParagraph"/>
              <w:spacing w:before="101"/>
              <w:ind w:left="309" w:right="191"/>
              <w:jc w:val="center"/>
              <w:rPr>
                <w:b/>
                <w:sz w:val="20"/>
              </w:rPr>
            </w:pPr>
            <w:r>
              <w:rPr>
                <w:b/>
                <w:sz w:val="20"/>
              </w:rPr>
              <w:t>БРОЈ</w:t>
            </w:r>
            <w:r>
              <w:rPr>
                <w:b/>
                <w:spacing w:val="-1"/>
                <w:sz w:val="20"/>
              </w:rPr>
              <w:t xml:space="preserve"> </w:t>
            </w:r>
            <w:r>
              <w:rPr>
                <w:b/>
                <w:sz w:val="20"/>
              </w:rPr>
              <w:t>ЧАСОВА</w:t>
            </w:r>
          </w:p>
        </w:tc>
      </w:tr>
      <w:tr w:rsidR="0006274D" w14:paraId="7B73CA81" w14:textId="77777777" w:rsidTr="0005098F">
        <w:trPr>
          <w:trHeight w:val="422"/>
        </w:trPr>
        <w:tc>
          <w:tcPr>
            <w:tcW w:w="1433" w:type="dxa"/>
            <w:vMerge w:val="restart"/>
            <w:shd w:val="clear" w:color="auto" w:fill="92D050"/>
          </w:tcPr>
          <w:p w14:paraId="2E932005" w14:textId="77777777" w:rsidR="0006274D" w:rsidRDefault="0006274D" w:rsidP="009956C1">
            <w:pPr>
              <w:pStyle w:val="TableParagraph"/>
              <w:rPr>
                <w:b/>
              </w:rPr>
            </w:pPr>
          </w:p>
          <w:p w14:paraId="5D401A1C" w14:textId="77777777" w:rsidR="0006274D" w:rsidRDefault="0006274D" w:rsidP="009956C1">
            <w:pPr>
              <w:pStyle w:val="TableParagraph"/>
              <w:spacing w:before="1"/>
              <w:rPr>
                <w:b/>
                <w:sz w:val="23"/>
              </w:rPr>
            </w:pPr>
          </w:p>
          <w:p w14:paraId="7F368A25" w14:textId="77777777" w:rsidR="0006274D" w:rsidRDefault="0006274D" w:rsidP="009956C1">
            <w:pPr>
              <w:pStyle w:val="TableParagraph"/>
              <w:ind w:left="290"/>
              <w:rPr>
                <w:b/>
                <w:sz w:val="20"/>
              </w:rPr>
            </w:pPr>
            <w:r>
              <w:rPr>
                <w:b/>
                <w:sz w:val="20"/>
              </w:rPr>
              <w:t>1.</w:t>
            </w:r>
            <w:r>
              <w:rPr>
                <w:b/>
                <w:spacing w:val="-2"/>
                <w:sz w:val="20"/>
              </w:rPr>
              <w:t xml:space="preserve"> </w:t>
            </w:r>
            <w:r>
              <w:rPr>
                <w:b/>
                <w:sz w:val="20"/>
              </w:rPr>
              <w:t>РАЗРЕД</w:t>
            </w:r>
          </w:p>
        </w:tc>
        <w:tc>
          <w:tcPr>
            <w:tcW w:w="3393" w:type="dxa"/>
          </w:tcPr>
          <w:p w14:paraId="6A5EB5CF" w14:textId="77777777" w:rsidR="0006274D" w:rsidRDefault="0006274D" w:rsidP="0005098F">
            <w:pPr>
              <w:pStyle w:val="TableParagraph"/>
              <w:spacing w:line="202" w:lineRule="exact"/>
              <w:ind w:left="115"/>
              <w:rPr>
                <w:sz w:val="20"/>
              </w:rPr>
            </w:pPr>
            <w:r>
              <w:rPr>
                <w:sz w:val="20"/>
              </w:rPr>
              <w:t>Почетно</w:t>
            </w:r>
            <w:r>
              <w:rPr>
                <w:spacing w:val="-3"/>
                <w:sz w:val="20"/>
              </w:rPr>
              <w:t xml:space="preserve"> </w:t>
            </w:r>
            <w:r>
              <w:rPr>
                <w:sz w:val="20"/>
              </w:rPr>
              <w:t>ч</w:t>
            </w:r>
            <w:r w:rsidR="0005098F">
              <w:rPr>
                <w:sz w:val="20"/>
              </w:rPr>
              <w:t xml:space="preserve">итање и </w:t>
            </w:r>
            <w:r>
              <w:rPr>
                <w:sz w:val="20"/>
              </w:rPr>
              <w:t>писање</w:t>
            </w:r>
          </w:p>
        </w:tc>
        <w:tc>
          <w:tcPr>
            <w:tcW w:w="2250" w:type="dxa"/>
          </w:tcPr>
          <w:p w14:paraId="4E71B684" w14:textId="77777777" w:rsidR="0006274D" w:rsidRPr="00777BB5" w:rsidRDefault="0006274D" w:rsidP="009956C1">
            <w:pPr>
              <w:pStyle w:val="TableParagraph"/>
              <w:spacing w:before="84"/>
              <w:ind w:left="13"/>
              <w:jc w:val="center"/>
              <w:rPr>
                <w:sz w:val="20"/>
                <w:lang w:val="sr-Cyrl-RS"/>
              </w:rPr>
            </w:pPr>
            <w:r>
              <w:rPr>
                <w:w w:val="99"/>
                <w:sz w:val="20"/>
                <w:lang w:val="sr-Cyrl-RS"/>
              </w:rPr>
              <w:t>14</w:t>
            </w:r>
          </w:p>
        </w:tc>
      </w:tr>
      <w:tr w:rsidR="0006274D" w14:paraId="04FD4817" w14:textId="77777777" w:rsidTr="0005098F">
        <w:trPr>
          <w:trHeight w:val="421"/>
        </w:trPr>
        <w:tc>
          <w:tcPr>
            <w:tcW w:w="1433" w:type="dxa"/>
            <w:vMerge/>
            <w:tcBorders>
              <w:top w:val="nil"/>
            </w:tcBorders>
            <w:shd w:val="clear" w:color="auto" w:fill="92D050"/>
          </w:tcPr>
          <w:p w14:paraId="242CADED" w14:textId="77777777" w:rsidR="0006274D" w:rsidRDefault="0006274D" w:rsidP="009956C1">
            <w:pPr>
              <w:rPr>
                <w:sz w:val="2"/>
                <w:szCs w:val="2"/>
              </w:rPr>
            </w:pPr>
          </w:p>
        </w:tc>
        <w:tc>
          <w:tcPr>
            <w:tcW w:w="3393" w:type="dxa"/>
          </w:tcPr>
          <w:p w14:paraId="611928B3" w14:textId="77777777" w:rsidR="0006274D" w:rsidRDefault="0006274D" w:rsidP="009956C1">
            <w:pPr>
              <w:pStyle w:val="TableParagraph"/>
              <w:spacing w:before="86"/>
              <w:ind w:left="115"/>
              <w:rPr>
                <w:sz w:val="20"/>
              </w:rPr>
            </w:pPr>
            <w:r>
              <w:rPr>
                <w:sz w:val="20"/>
              </w:rPr>
              <w:t>Књижевност</w:t>
            </w:r>
          </w:p>
        </w:tc>
        <w:tc>
          <w:tcPr>
            <w:tcW w:w="2250" w:type="dxa"/>
          </w:tcPr>
          <w:p w14:paraId="1D3B3F6F" w14:textId="77777777" w:rsidR="0006274D" w:rsidRPr="00777BB5" w:rsidRDefault="0006274D" w:rsidP="009956C1">
            <w:pPr>
              <w:pStyle w:val="TableParagraph"/>
              <w:spacing w:before="86"/>
              <w:ind w:left="13"/>
              <w:jc w:val="center"/>
              <w:rPr>
                <w:sz w:val="20"/>
                <w:lang w:val="sr-Cyrl-RS"/>
              </w:rPr>
            </w:pPr>
            <w:r>
              <w:rPr>
                <w:w w:val="99"/>
                <w:sz w:val="20"/>
                <w:lang w:val="sr-Cyrl-RS"/>
              </w:rPr>
              <w:t>2</w:t>
            </w:r>
          </w:p>
        </w:tc>
      </w:tr>
      <w:tr w:rsidR="0006274D" w14:paraId="4B5367B4" w14:textId="77777777" w:rsidTr="0005098F">
        <w:trPr>
          <w:trHeight w:val="201"/>
        </w:trPr>
        <w:tc>
          <w:tcPr>
            <w:tcW w:w="1433" w:type="dxa"/>
            <w:vMerge/>
            <w:tcBorders>
              <w:top w:val="nil"/>
            </w:tcBorders>
            <w:shd w:val="clear" w:color="auto" w:fill="92D050"/>
          </w:tcPr>
          <w:p w14:paraId="03C347C4" w14:textId="77777777" w:rsidR="0006274D" w:rsidRDefault="0006274D" w:rsidP="009956C1">
            <w:pPr>
              <w:rPr>
                <w:sz w:val="2"/>
                <w:szCs w:val="2"/>
              </w:rPr>
            </w:pPr>
          </w:p>
        </w:tc>
        <w:tc>
          <w:tcPr>
            <w:tcW w:w="3393" w:type="dxa"/>
          </w:tcPr>
          <w:p w14:paraId="75A4E086" w14:textId="77777777" w:rsidR="0005098F" w:rsidRDefault="0005098F" w:rsidP="009956C1">
            <w:pPr>
              <w:pStyle w:val="TableParagraph"/>
              <w:spacing w:line="181" w:lineRule="exact"/>
              <w:ind w:left="115"/>
              <w:rPr>
                <w:sz w:val="20"/>
              </w:rPr>
            </w:pPr>
          </w:p>
          <w:p w14:paraId="514668F8" w14:textId="77777777" w:rsidR="0006274D" w:rsidRDefault="0006274D" w:rsidP="009956C1">
            <w:pPr>
              <w:pStyle w:val="TableParagraph"/>
              <w:spacing w:line="181" w:lineRule="exact"/>
              <w:ind w:left="115"/>
              <w:rPr>
                <w:sz w:val="20"/>
              </w:rPr>
            </w:pPr>
            <w:r>
              <w:rPr>
                <w:sz w:val="20"/>
              </w:rPr>
              <w:t>Језик</w:t>
            </w:r>
          </w:p>
        </w:tc>
        <w:tc>
          <w:tcPr>
            <w:tcW w:w="2250" w:type="dxa"/>
          </w:tcPr>
          <w:p w14:paraId="1535C857" w14:textId="77777777" w:rsidR="0006274D" w:rsidRPr="00777BB5" w:rsidRDefault="0006274D" w:rsidP="009956C1">
            <w:pPr>
              <w:pStyle w:val="TableParagraph"/>
              <w:spacing w:line="181" w:lineRule="exact"/>
              <w:ind w:left="13"/>
              <w:jc w:val="center"/>
              <w:rPr>
                <w:sz w:val="20"/>
                <w:lang w:val="sr-Cyrl-RS"/>
              </w:rPr>
            </w:pPr>
            <w:r>
              <w:rPr>
                <w:w w:val="99"/>
                <w:sz w:val="20"/>
                <w:lang w:val="sr-Cyrl-RS"/>
              </w:rPr>
              <w:t>2</w:t>
            </w:r>
          </w:p>
        </w:tc>
      </w:tr>
      <w:tr w:rsidR="0006274D" w:rsidRPr="00AC3268" w14:paraId="3A32B9D5" w14:textId="77777777" w:rsidTr="0005098F">
        <w:trPr>
          <w:trHeight w:val="201"/>
        </w:trPr>
        <w:tc>
          <w:tcPr>
            <w:tcW w:w="1433" w:type="dxa"/>
            <w:vMerge/>
            <w:tcBorders>
              <w:top w:val="nil"/>
            </w:tcBorders>
            <w:shd w:val="clear" w:color="auto" w:fill="92D050"/>
          </w:tcPr>
          <w:p w14:paraId="59BE43C6" w14:textId="77777777" w:rsidR="0006274D" w:rsidRDefault="0006274D" w:rsidP="009956C1">
            <w:pPr>
              <w:rPr>
                <w:sz w:val="2"/>
                <w:szCs w:val="2"/>
              </w:rPr>
            </w:pPr>
          </w:p>
        </w:tc>
        <w:tc>
          <w:tcPr>
            <w:tcW w:w="3393" w:type="dxa"/>
          </w:tcPr>
          <w:p w14:paraId="733AE588" w14:textId="77777777" w:rsidR="0006274D" w:rsidRDefault="0006274D" w:rsidP="009956C1">
            <w:pPr>
              <w:pStyle w:val="TableParagraph"/>
              <w:spacing w:line="182" w:lineRule="exact"/>
              <w:ind w:left="115"/>
              <w:rPr>
                <w:sz w:val="20"/>
              </w:rPr>
            </w:pPr>
          </w:p>
        </w:tc>
        <w:tc>
          <w:tcPr>
            <w:tcW w:w="2250" w:type="dxa"/>
          </w:tcPr>
          <w:p w14:paraId="3584941C" w14:textId="77777777" w:rsidR="0006274D" w:rsidRDefault="0006274D" w:rsidP="009956C1">
            <w:pPr>
              <w:pStyle w:val="TableParagraph"/>
              <w:spacing w:line="182" w:lineRule="exact"/>
              <w:ind w:left="13"/>
              <w:jc w:val="center"/>
              <w:rPr>
                <w:sz w:val="20"/>
              </w:rPr>
            </w:pPr>
          </w:p>
        </w:tc>
      </w:tr>
      <w:tr w:rsidR="0006274D" w14:paraId="356850ED" w14:textId="77777777" w:rsidTr="0005098F">
        <w:trPr>
          <w:trHeight w:val="198"/>
        </w:trPr>
        <w:tc>
          <w:tcPr>
            <w:tcW w:w="1433" w:type="dxa"/>
            <w:shd w:val="clear" w:color="auto" w:fill="92D050"/>
          </w:tcPr>
          <w:p w14:paraId="470FFB0B" w14:textId="77777777" w:rsidR="0006274D" w:rsidRDefault="0006274D" w:rsidP="009956C1">
            <w:pPr>
              <w:pStyle w:val="TableParagraph"/>
              <w:spacing w:line="179" w:lineRule="exact"/>
              <w:ind w:left="297" w:right="179"/>
              <w:jc w:val="center"/>
              <w:rPr>
                <w:b/>
                <w:sz w:val="20"/>
              </w:rPr>
            </w:pPr>
            <w:r>
              <w:rPr>
                <w:b/>
                <w:sz w:val="20"/>
              </w:rPr>
              <w:t>УКУПНО</w:t>
            </w:r>
          </w:p>
        </w:tc>
        <w:tc>
          <w:tcPr>
            <w:tcW w:w="3393" w:type="dxa"/>
          </w:tcPr>
          <w:p w14:paraId="4B1EA698" w14:textId="77777777" w:rsidR="0006274D" w:rsidRDefault="0006274D" w:rsidP="009956C1">
            <w:pPr>
              <w:pStyle w:val="TableParagraph"/>
              <w:rPr>
                <w:sz w:val="12"/>
              </w:rPr>
            </w:pPr>
          </w:p>
        </w:tc>
        <w:tc>
          <w:tcPr>
            <w:tcW w:w="2250" w:type="dxa"/>
          </w:tcPr>
          <w:p w14:paraId="71E9E7A3" w14:textId="77777777" w:rsidR="0006274D" w:rsidRDefault="0006274D" w:rsidP="009956C1">
            <w:pPr>
              <w:pStyle w:val="TableParagraph"/>
              <w:spacing w:line="179" w:lineRule="exact"/>
              <w:ind w:left="215" w:right="191"/>
              <w:jc w:val="center"/>
              <w:rPr>
                <w:b/>
                <w:sz w:val="20"/>
              </w:rPr>
            </w:pPr>
            <w:r>
              <w:rPr>
                <w:b/>
                <w:sz w:val="20"/>
              </w:rPr>
              <w:t>18</w:t>
            </w:r>
          </w:p>
        </w:tc>
      </w:tr>
      <w:tr w:rsidR="0006274D" w14:paraId="4ED9ECB8" w14:textId="77777777" w:rsidTr="0005098F">
        <w:trPr>
          <w:trHeight w:val="436"/>
        </w:trPr>
        <w:tc>
          <w:tcPr>
            <w:tcW w:w="1433" w:type="dxa"/>
            <w:vMerge w:val="restart"/>
            <w:shd w:val="clear" w:color="auto" w:fill="92D050"/>
          </w:tcPr>
          <w:p w14:paraId="7DF55F8C" w14:textId="77777777" w:rsidR="0006274D" w:rsidRDefault="0006274D" w:rsidP="009956C1">
            <w:pPr>
              <w:pStyle w:val="TableParagraph"/>
              <w:rPr>
                <w:b/>
              </w:rPr>
            </w:pPr>
          </w:p>
          <w:p w14:paraId="495F7AB1" w14:textId="77777777" w:rsidR="0006274D" w:rsidRDefault="0006274D" w:rsidP="009956C1">
            <w:pPr>
              <w:pStyle w:val="TableParagraph"/>
              <w:spacing w:before="169"/>
              <w:ind w:left="290"/>
              <w:rPr>
                <w:b/>
                <w:sz w:val="20"/>
              </w:rPr>
            </w:pPr>
            <w:r>
              <w:rPr>
                <w:b/>
                <w:sz w:val="20"/>
              </w:rPr>
              <w:t>2.</w:t>
            </w:r>
            <w:r>
              <w:rPr>
                <w:b/>
                <w:spacing w:val="-2"/>
                <w:sz w:val="20"/>
              </w:rPr>
              <w:t xml:space="preserve"> </w:t>
            </w:r>
            <w:r>
              <w:rPr>
                <w:b/>
                <w:sz w:val="20"/>
              </w:rPr>
              <w:t>РАЗРЕД</w:t>
            </w:r>
          </w:p>
        </w:tc>
        <w:tc>
          <w:tcPr>
            <w:tcW w:w="3393" w:type="dxa"/>
          </w:tcPr>
          <w:p w14:paraId="6EF2A374" w14:textId="77777777" w:rsidR="0006274D" w:rsidRDefault="0006274D" w:rsidP="009956C1">
            <w:pPr>
              <w:pStyle w:val="TableParagraph"/>
              <w:spacing w:before="91"/>
              <w:ind w:left="115"/>
              <w:rPr>
                <w:sz w:val="20"/>
              </w:rPr>
            </w:pPr>
            <w:r>
              <w:rPr>
                <w:sz w:val="20"/>
              </w:rPr>
              <w:t>Књижевност</w:t>
            </w:r>
          </w:p>
        </w:tc>
        <w:tc>
          <w:tcPr>
            <w:tcW w:w="2250" w:type="dxa"/>
          </w:tcPr>
          <w:p w14:paraId="6D757A18" w14:textId="77777777" w:rsidR="0006274D" w:rsidRPr="00777BB5" w:rsidRDefault="0006274D" w:rsidP="009956C1">
            <w:pPr>
              <w:pStyle w:val="TableParagraph"/>
              <w:spacing w:before="91"/>
              <w:ind w:left="13"/>
              <w:jc w:val="center"/>
              <w:rPr>
                <w:sz w:val="20"/>
                <w:lang w:val="sr-Cyrl-RS"/>
              </w:rPr>
            </w:pPr>
            <w:r>
              <w:rPr>
                <w:w w:val="99"/>
                <w:sz w:val="20"/>
                <w:lang w:val="sr-Cyrl-RS"/>
              </w:rPr>
              <w:t>2</w:t>
            </w:r>
          </w:p>
        </w:tc>
      </w:tr>
      <w:tr w:rsidR="0006274D" w14:paraId="43A28E6E" w14:textId="77777777" w:rsidTr="0005098F">
        <w:trPr>
          <w:trHeight w:val="421"/>
        </w:trPr>
        <w:tc>
          <w:tcPr>
            <w:tcW w:w="1433" w:type="dxa"/>
            <w:vMerge/>
            <w:tcBorders>
              <w:top w:val="nil"/>
            </w:tcBorders>
            <w:shd w:val="clear" w:color="auto" w:fill="92D050"/>
          </w:tcPr>
          <w:p w14:paraId="195B2E61" w14:textId="77777777" w:rsidR="0006274D" w:rsidRDefault="0006274D" w:rsidP="009956C1">
            <w:pPr>
              <w:rPr>
                <w:sz w:val="2"/>
                <w:szCs w:val="2"/>
              </w:rPr>
            </w:pPr>
          </w:p>
        </w:tc>
        <w:tc>
          <w:tcPr>
            <w:tcW w:w="3393" w:type="dxa"/>
          </w:tcPr>
          <w:p w14:paraId="5A0F096B" w14:textId="77777777" w:rsidR="0006274D" w:rsidRPr="00777BB5" w:rsidRDefault="0006274D" w:rsidP="009956C1">
            <w:pPr>
              <w:pStyle w:val="TableParagraph"/>
              <w:spacing w:before="86"/>
              <w:ind w:left="115"/>
              <w:rPr>
                <w:sz w:val="20"/>
                <w:lang w:val="sr-Cyrl-RS"/>
              </w:rPr>
            </w:pPr>
            <w:r>
              <w:rPr>
                <w:sz w:val="20"/>
              </w:rPr>
              <w:t>Језик</w:t>
            </w:r>
            <w:r>
              <w:rPr>
                <w:sz w:val="20"/>
                <w:lang w:val="sr-Cyrl-RS"/>
              </w:rPr>
              <w:t>-граматика,правопис</w:t>
            </w:r>
          </w:p>
        </w:tc>
        <w:tc>
          <w:tcPr>
            <w:tcW w:w="2250" w:type="dxa"/>
          </w:tcPr>
          <w:p w14:paraId="0DE920F8" w14:textId="77777777" w:rsidR="0006274D" w:rsidRPr="00777BB5" w:rsidRDefault="0006274D" w:rsidP="009956C1">
            <w:pPr>
              <w:pStyle w:val="TableParagraph"/>
              <w:spacing w:before="86"/>
              <w:ind w:left="215" w:right="191"/>
              <w:jc w:val="center"/>
              <w:rPr>
                <w:sz w:val="20"/>
                <w:lang w:val="sr-Cyrl-RS"/>
              </w:rPr>
            </w:pPr>
            <w:r>
              <w:rPr>
                <w:sz w:val="20"/>
                <w:lang w:val="sr-Cyrl-RS"/>
              </w:rPr>
              <w:t>16</w:t>
            </w:r>
          </w:p>
        </w:tc>
      </w:tr>
      <w:tr w:rsidR="0006274D" w14:paraId="371FDAEB" w14:textId="77777777" w:rsidTr="0005098F">
        <w:trPr>
          <w:trHeight w:val="201"/>
        </w:trPr>
        <w:tc>
          <w:tcPr>
            <w:tcW w:w="1433" w:type="dxa"/>
            <w:vMerge/>
            <w:tcBorders>
              <w:top w:val="nil"/>
            </w:tcBorders>
            <w:shd w:val="clear" w:color="auto" w:fill="92D050"/>
          </w:tcPr>
          <w:p w14:paraId="4E3EDE9D" w14:textId="77777777" w:rsidR="0006274D" w:rsidRDefault="0006274D" w:rsidP="009956C1">
            <w:pPr>
              <w:rPr>
                <w:sz w:val="2"/>
                <w:szCs w:val="2"/>
              </w:rPr>
            </w:pPr>
          </w:p>
        </w:tc>
        <w:tc>
          <w:tcPr>
            <w:tcW w:w="3393" w:type="dxa"/>
          </w:tcPr>
          <w:p w14:paraId="5CEEFFE8" w14:textId="77777777" w:rsidR="0006274D" w:rsidRDefault="0006274D" w:rsidP="009956C1">
            <w:pPr>
              <w:pStyle w:val="TableParagraph"/>
              <w:spacing w:line="181" w:lineRule="exact"/>
              <w:ind w:left="115"/>
              <w:rPr>
                <w:sz w:val="20"/>
              </w:rPr>
            </w:pPr>
          </w:p>
        </w:tc>
        <w:tc>
          <w:tcPr>
            <w:tcW w:w="2250" w:type="dxa"/>
          </w:tcPr>
          <w:p w14:paraId="57DC3D13" w14:textId="77777777" w:rsidR="0006274D" w:rsidRDefault="0006274D" w:rsidP="009956C1">
            <w:pPr>
              <w:pStyle w:val="TableParagraph"/>
              <w:spacing w:line="181" w:lineRule="exact"/>
              <w:ind w:left="13"/>
              <w:jc w:val="center"/>
              <w:rPr>
                <w:sz w:val="20"/>
              </w:rPr>
            </w:pPr>
          </w:p>
        </w:tc>
      </w:tr>
      <w:tr w:rsidR="0006274D" w14:paraId="5096E5C1" w14:textId="77777777" w:rsidTr="0005098F">
        <w:trPr>
          <w:trHeight w:val="282"/>
        </w:trPr>
        <w:tc>
          <w:tcPr>
            <w:tcW w:w="1433" w:type="dxa"/>
            <w:shd w:val="clear" w:color="auto" w:fill="92D050"/>
          </w:tcPr>
          <w:p w14:paraId="5C1E3B1E" w14:textId="77777777" w:rsidR="0006274D" w:rsidRDefault="0006274D" w:rsidP="009956C1">
            <w:pPr>
              <w:pStyle w:val="TableParagraph"/>
              <w:spacing w:before="14"/>
              <w:ind w:left="297" w:right="179"/>
              <w:jc w:val="center"/>
              <w:rPr>
                <w:b/>
                <w:sz w:val="20"/>
              </w:rPr>
            </w:pPr>
            <w:r>
              <w:rPr>
                <w:b/>
                <w:sz w:val="20"/>
              </w:rPr>
              <w:t>УКУПНО</w:t>
            </w:r>
          </w:p>
        </w:tc>
        <w:tc>
          <w:tcPr>
            <w:tcW w:w="3393" w:type="dxa"/>
          </w:tcPr>
          <w:p w14:paraId="0ECECE42" w14:textId="77777777" w:rsidR="0006274D" w:rsidRDefault="0006274D" w:rsidP="009956C1">
            <w:pPr>
              <w:pStyle w:val="TableParagraph"/>
              <w:rPr>
                <w:sz w:val="20"/>
              </w:rPr>
            </w:pPr>
          </w:p>
        </w:tc>
        <w:tc>
          <w:tcPr>
            <w:tcW w:w="2250" w:type="dxa"/>
          </w:tcPr>
          <w:p w14:paraId="2ECB8415" w14:textId="77777777" w:rsidR="0006274D" w:rsidRDefault="0006274D" w:rsidP="009956C1">
            <w:pPr>
              <w:pStyle w:val="TableParagraph"/>
              <w:spacing w:before="14"/>
              <w:ind w:left="215" w:right="191"/>
              <w:jc w:val="center"/>
              <w:rPr>
                <w:b/>
                <w:sz w:val="20"/>
              </w:rPr>
            </w:pPr>
            <w:r>
              <w:rPr>
                <w:b/>
                <w:sz w:val="20"/>
              </w:rPr>
              <w:t>18</w:t>
            </w:r>
          </w:p>
        </w:tc>
      </w:tr>
      <w:tr w:rsidR="0006274D" w:rsidRPr="0006274D" w14:paraId="065DA739" w14:textId="77777777" w:rsidTr="0005098F">
        <w:trPr>
          <w:trHeight w:val="422"/>
        </w:trPr>
        <w:tc>
          <w:tcPr>
            <w:tcW w:w="1433" w:type="dxa"/>
            <w:vMerge w:val="restart"/>
            <w:shd w:val="clear" w:color="auto" w:fill="92D050"/>
          </w:tcPr>
          <w:p w14:paraId="47F90BEF" w14:textId="77777777" w:rsidR="0006274D" w:rsidRPr="0006274D" w:rsidRDefault="0006274D" w:rsidP="0006274D">
            <w:pPr>
              <w:rPr>
                <w:b/>
              </w:rPr>
            </w:pPr>
          </w:p>
          <w:p w14:paraId="384B9C1A" w14:textId="77777777" w:rsidR="0006274D" w:rsidRPr="0006274D" w:rsidRDefault="0006274D" w:rsidP="0006274D">
            <w:pPr>
              <w:spacing w:before="162"/>
              <w:ind w:left="290"/>
              <w:rPr>
                <w:b/>
                <w:sz w:val="20"/>
              </w:rPr>
            </w:pPr>
            <w:r w:rsidRPr="0006274D">
              <w:rPr>
                <w:b/>
                <w:sz w:val="20"/>
              </w:rPr>
              <w:t>3.</w:t>
            </w:r>
            <w:r w:rsidRPr="0006274D">
              <w:rPr>
                <w:b/>
                <w:spacing w:val="-2"/>
                <w:sz w:val="20"/>
              </w:rPr>
              <w:t xml:space="preserve"> </w:t>
            </w:r>
            <w:r w:rsidRPr="0006274D">
              <w:rPr>
                <w:b/>
                <w:sz w:val="20"/>
              </w:rPr>
              <w:t>РАЗРЕД</w:t>
            </w:r>
          </w:p>
        </w:tc>
        <w:tc>
          <w:tcPr>
            <w:tcW w:w="3393" w:type="dxa"/>
          </w:tcPr>
          <w:p w14:paraId="47B067D6" w14:textId="77777777" w:rsidR="0006274D" w:rsidRPr="0006274D" w:rsidRDefault="0006274D" w:rsidP="0006274D">
            <w:pPr>
              <w:spacing w:before="86"/>
              <w:ind w:left="115"/>
              <w:rPr>
                <w:sz w:val="20"/>
              </w:rPr>
            </w:pPr>
            <w:r w:rsidRPr="0006274D">
              <w:rPr>
                <w:sz w:val="20"/>
              </w:rPr>
              <w:t>Књижевност</w:t>
            </w:r>
          </w:p>
        </w:tc>
        <w:tc>
          <w:tcPr>
            <w:tcW w:w="2250" w:type="dxa"/>
          </w:tcPr>
          <w:p w14:paraId="558C6724" w14:textId="77777777" w:rsidR="0006274D" w:rsidRPr="0006274D" w:rsidRDefault="0006274D" w:rsidP="0006274D">
            <w:pPr>
              <w:spacing w:before="86"/>
              <w:ind w:left="13"/>
              <w:jc w:val="center"/>
              <w:rPr>
                <w:sz w:val="20"/>
                <w:lang w:val="sr-Cyrl-RS"/>
              </w:rPr>
            </w:pPr>
            <w:r w:rsidRPr="0006274D">
              <w:rPr>
                <w:w w:val="99"/>
                <w:sz w:val="20"/>
                <w:lang w:val="sr-Cyrl-RS"/>
              </w:rPr>
              <w:t>2</w:t>
            </w:r>
          </w:p>
        </w:tc>
      </w:tr>
      <w:tr w:rsidR="0006274D" w:rsidRPr="0006274D" w14:paraId="4E6B4B45" w14:textId="77777777" w:rsidTr="0005098F">
        <w:trPr>
          <w:trHeight w:val="421"/>
        </w:trPr>
        <w:tc>
          <w:tcPr>
            <w:tcW w:w="1433" w:type="dxa"/>
            <w:vMerge/>
            <w:tcBorders>
              <w:top w:val="nil"/>
            </w:tcBorders>
            <w:shd w:val="clear" w:color="auto" w:fill="92D050"/>
          </w:tcPr>
          <w:p w14:paraId="51E4F2B3" w14:textId="77777777" w:rsidR="0006274D" w:rsidRPr="0006274D" w:rsidRDefault="0006274D" w:rsidP="0006274D">
            <w:pPr>
              <w:rPr>
                <w:sz w:val="2"/>
                <w:szCs w:val="2"/>
              </w:rPr>
            </w:pPr>
          </w:p>
        </w:tc>
        <w:tc>
          <w:tcPr>
            <w:tcW w:w="3393" w:type="dxa"/>
          </w:tcPr>
          <w:p w14:paraId="573F9152" w14:textId="77777777" w:rsidR="0006274D" w:rsidRPr="0006274D" w:rsidRDefault="0006274D" w:rsidP="0006274D">
            <w:pPr>
              <w:spacing w:before="86"/>
              <w:ind w:left="115"/>
              <w:rPr>
                <w:sz w:val="20"/>
                <w:lang w:val="sr-Cyrl-RS"/>
              </w:rPr>
            </w:pPr>
            <w:r w:rsidRPr="0006274D">
              <w:rPr>
                <w:sz w:val="20"/>
              </w:rPr>
              <w:t>Језик</w:t>
            </w:r>
            <w:r w:rsidRPr="0006274D">
              <w:rPr>
                <w:sz w:val="20"/>
                <w:lang w:val="sr-Cyrl-RS"/>
              </w:rPr>
              <w:t>-граматика,правопис</w:t>
            </w:r>
          </w:p>
        </w:tc>
        <w:tc>
          <w:tcPr>
            <w:tcW w:w="2250" w:type="dxa"/>
          </w:tcPr>
          <w:p w14:paraId="3CB6DDE4" w14:textId="77777777" w:rsidR="0006274D" w:rsidRPr="0006274D" w:rsidRDefault="0006274D" w:rsidP="0006274D">
            <w:pPr>
              <w:spacing w:before="86"/>
              <w:ind w:left="215" w:right="191"/>
              <w:jc w:val="center"/>
              <w:rPr>
                <w:sz w:val="20"/>
                <w:lang w:val="sr-Cyrl-RS"/>
              </w:rPr>
            </w:pPr>
            <w:r w:rsidRPr="0006274D">
              <w:rPr>
                <w:sz w:val="20"/>
                <w:lang w:val="sr-Cyrl-RS"/>
              </w:rPr>
              <w:t>13</w:t>
            </w:r>
          </w:p>
        </w:tc>
      </w:tr>
      <w:tr w:rsidR="0006274D" w:rsidRPr="0006274D" w14:paraId="6C2E134E" w14:textId="77777777" w:rsidTr="0005098F">
        <w:trPr>
          <w:trHeight w:val="201"/>
        </w:trPr>
        <w:tc>
          <w:tcPr>
            <w:tcW w:w="1433" w:type="dxa"/>
            <w:vMerge/>
            <w:tcBorders>
              <w:top w:val="nil"/>
            </w:tcBorders>
            <w:shd w:val="clear" w:color="auto" w:fill="92D050"/>
          </w:tcPr>
          <w:p w14:paraId="05336EEF" w14:textId="77777777" w:rsidR="0006274D" w:rsidRPr="0006274D" w:rsidRDefault="0006274D" w:rsidP="0006274D">
            <w:pPr>
              <w:rPr>
                <w:sz w:val="2"/>
                <w:szCs w:val="2"/>
              </w:rPr>
            </w:pPr>
          </w:p>
        </w:tc>
        <w:tc>
          <w:tcPr>
            <w:tcW w:w="3393" w:type="dxa"/>
          </w:tcPr>
          <w:p w14:paraId="21338AA3" w14:textId="77777777" w:rsidR="0005098F" w:rsidRDefault="0005098F" w:rsidP="0006274D">
            <w:pPr>
              <w:spacing w:line="181" w:lineRule="exact"/>
              <w:ind w:left="115"/>
              <w:rPr>
                <w:sz w:val="20"/>
              </w:rPr>
            </w:pPr>
          </w:p>
          <w:p w14:paraId="515A5173" w14:textId="77777777" w:rsidR="0006274D" w:rsidRPr="0006274D" w:rsidRDefault="0006274D" w:rsidP="0006274D">
            <w:pPr>
              <w:spacing w:line="181" w:lineRule="exact"/>
              <w:ind w:left="115"/>
              <w:rPr>
                <w:sz w:val="20"/>
              </w:rPr>
            </w:pPr>
            <w:r w:rsidRPr="0006274D">
              <w:rPr>
                <w:sz w:val="20"/>
              </w:rPr>
              <w:t>Језичка</w:t>
            </w:r>
            <w:r w:rsidRPr="0006274D">
              <w:rPr>
                <w:spacing w:val="-4"/>
                <w:sz w:val="20"/>
              </w:rPr>
              <w:t xml:space="preserve"> </w:t>
            </w:r>
            <w:r w:rsidRPr="0006274D">
              <w:rPr>
                <w:sz w:val="20"/>
              </w:rPr>
              <w:t>култура</w:t>
            </w:r>
          </w:p>
        </w:tc>
        <w:tc>
          <w:tcPr>
            <w:tcW w:w="2250" w:type="dxa"/>
          </w:tcPr>
          <w:p w14:paraId="10F39880" w14:textId="77777777" w:rsidR="0006274D" w:rsidRPr="0006274D" w:rsidRDefault="0006274D" w:rsidP="0006274D">
            <w:pPr>
              <w:spacing w:line="181" w:lineRule="exact"/>
              <w:ind w:left="13"/>
              <w:jc w:val="center"/>
              <w:rPr>
                <w:sz w:val="20"/>
                <w:lang w:val="sr-Cyrl-RS"/>
              </w:rPr>
            </w:pPr>
            <w:r w:rsidRPr="0006274D">
              <w:rPr>
                <w:w w:val="99"/>
                <w:sz w:val="20"/>
                <w:lang w:val="sr-Cyrl-RS"/>
              </w:rPr>
              <w:t>3</w:t>
            </w:r>
          </w:p>
        </w:tc>
      </w:tr>
      <w:tr w:rsidR="0006274D" w:rsidRPr="0006274D" w14:paraId="4B06A3D9" w14:textId="77777777" w:rsidTr="0005098F">
        <w:trPr>
          <w:trHeight w:val="201"/>
        </w:trPr>
        <w:tc>
          <w:tcPr>
            <w:tcW w:w="1433" w:type="dxa"/>
            <w:shd w:val="clear" w:color="auto" w:fill="92D050"/>
          </w:tcPr>
          <w:p w14:paraId="3EA78901" w14:textId="77777777" w:rsidR="0006274D" w:rsidRPr="0006274D" w:rsidRDefault="0006274D" w:rsidP="0006274D">
            <w:pPr>
              <w:spacing w:line="181" w:lineRule="exact"/>
              <w:ind w:right="198"/>
              <w:jc w:val="right"/>
              <w:rPr>
                <w:b/>
                <w:sz w:val="20"/>
              </w:rPr>
            </w:pPr>
            <w:r w:rsidRPr="0006274D">
              <w:rPr>
                <w:b/>
                <w:sz w:val="20"/>
              </w:rPr>
              <w:t>УКУПНО</w:t>
            </w:r>
          </w:p>
        </w:tc>
        <w:tc>
          <w:tcPr>
            <w:tcW w:w="3393" w:type="dxa"/>
          </w:tcPr>
          <w:p w14:paraId="3C3FB3F8" w14:textId="77777777" w:rsidR="0006274D" w:rsidRPr="0006274D" w:rsidRDefault="0006274D" w:rsidP="0006274D">
            <w:pPr>
              <w:rPr>
                <w:sz w:val="14"/>
              </w:rPr>
            </w:pPr>
          </w:p>
        </w:tc>
        <w:tc>
          <w:tcPr>
            <w:tcW w:w="2250" w:type="dxa"/>
          </w:tcPr>
          <w:p w14:paraId="72E80B4E" w14:textId="77777777" w:rsidR="0006274D" w:rsidRPr="0006274D" w:rsidRDefault="0006274D" w:rsidP="0006274D">
            <w:pPr>
              <w:spacing w:line="181" w:lineRule="exact"/>
              <w:ind w:left="215" w:right="191"/>
              <w:jc w:val="center"/>
              <w:rPr>
                <w:b/>
                <w:sz w:val="20"/>
              </w:rPr>
            </w:pPr>
            <w:r w:rsidRPr="0006274D">
              <w:rPr>
                <w:b/>
                <w:sz w:val="20"/>
              </w:rPr>
              <w:t>18</w:t>
            </w:r>
          </w:p>
        </w:tc>
      </w:tr>
      <w:tr w:rsidR="0006274D" w:rsidRPr="0006274D" w14:paraId="7D91E1B9" w14:textId="77777777" w:rsidTr="0005098F">
        <w:trPr>
          <w:trHeight w:val="597"/>
        </w:trPr>
        <w:tc>
          <w:tcPr>
            <w:tcW w:w="1433" w:type="dxa"/>
            <w:vMerge w:val="restart"/>
            <w:shd w:val="clear" w:color="auto" w:fill="92D050"/>
          </w:tcPr>
          <w:p w14:paraId="58C8A70E" w14:textId="77777777" w:rsidR="0006274D" w:rsidRPr="0006274D" w:rsidRDefault="0006274D" w:rsidP="0006274D">
            <w:pPr>
              <w:rPr>
                <w:b/>
              </w:rPr>
            </w:pPr>
          </w:p>
          <w:p w14:paraId="24BD9B28" w14:textId="77777777" w:rsidR="0006274D" w:rsidRPr="0006274D" w:rsidRDefault="0006274D" w:rsidP="0006274D">
            <w:pPr>
              <w:spacing w:before="160"/>
              <w:ind w:left="290"/>
              <w:rPr>
                <w:b/>
                <w:sz w:val="20"/>
              </w:rPr>
            </w:pPr>
            <w:r w:rsidRPr="0006274D">
              <w:rPr>
                <w:b/>
                <w:sz w:val="20"/>
              </w:rPr>
              <w:t>4.</w:t>
            </w:r>
            <w:r w:rsidRPr="0006274D">
              <w:rPr>
                <w:b/>
                <w:spacing w:val="-2"/>
                <w:sz w:val="20"/>
              </w:rPr>
              <w:t xml:space="preserve"> </w:t>
            </w:r>
            <w:r w:rsidRPr="0006274D">
              <w:rPr>
                <w:b/>
                <w:sz w:val="20"/>
              </w:rPr>
              <w:t>РАЗРЕД</w:t>
            </w:r>
          </w:p>
        </w:tc>
        <w:tc>
          <w:tcPr>
            <w:tcW w:w="3393" w:type="dxa"/>
          </w:tcPr>
          <w:p w14:paraId="18F6038F" w14:textId="77777777" w:rsidR="0006274D" w:rsidRPr="0006274D" w:rsidRDefault="0006274D" w:rsidP="0006274D">
            <w:pPr>
              <w:spacing w:before="86"/>
              <w:ind w:left="115"/>
              <w:rPr>
                <w:sz w:val="20"/>
              </w:rPr>
            </w:pPr>
            <w:r w:rsidRPr="0006274D">
              <w:rPr>
                <w:sz w:val="20"/>
              </w:rPr>
              <w:t>Књижевност</w:t>
            </w:r>
          </w:p>
        </w:tc>
        <w:tc>
          <w:tcPr>
            <w:tcW w:w="2250" w:type="dxa"/>
          </w:tcPr>
          <w:p w14:paraId="30F33701" w14:textId="77777777" w:rsidR="0006274D" w:rsidRPr="0006274D" w:rsidRDefault="0006274D" w:rsidP="0006274D">
            <w:pPr>
              <w:spacing w:before="86"/>
              <w:ind w:left="13"/>
              <w:jc w:val="center"/>
              <w:rPr>
                <w:sz w:val="20"/>
                <w:lang w:val="sr-Cyrl-RS"/>
              </w:rPr>
            </w:pPr>
            <w:r w:rsidRPr="0006274D">
              <w:rPr>
                <w:w w:val="99"/>
                <w:sz w:val="20"/>
                <w:lang w:val="sr-Cyrl-RS"/>
              </w:rPr>
              <w:t>2</w:t>
            </w:r>
          </w:p>
        </w:tc>
      </w:tr>
      <w:tr w:rsidR="0006274D" w:rsidRPr="0006274D" w14:paraId="50031A79" w14:textId="77777777" w:rsidTr="0005098F">
        <w:trPr>
          <w:trHeight w:val="419"/>
        </w:trPr>
        <w:tc>
          <w:tcPr>
            <w:tcW w:w="1433" w:type="dxa"/>
            <w:vMerge/>
            <w:tcBorders>
              <w:top w:val="nil"/>
            </w:tcBorders>
            <w:shd w:val="clear" w:color="auto" w:fill="92D050"/>
          </w:tcPr>
          <w:p w14:paraId="608D7788" w14:textId="77777777" w:rsidR="0006274D" w:rsidRPr="0006274D" w:rsidRDefault="0006274D" w:rsidP="0006274D">
            <w:pPr>
              <w:rPr>
                <w:sz w:val="2"/>
                <w:szCs w:val="2"/>
              </w:rPr>
            </w:pPr>
          </w:p>
        </w:tc>
        <w:tc>
          <w:tcPr>
            <w:tcW w:w="3393" w:type="dxa"/>
          </w:tcPr>
          <w:p w14:paraId="2E2F8A07" w14:textId="77777777" w:rsidR="0006274D" w:rsidRPr="0006274D" w:rsidRDefault="0006274D" w:rsidP="0006274D">
            <w:pPr>
              <w:spacing w:before="84"/>
              <w:ind w:left="115"/>
              <w:rPr>
                <w:sz w:val="20"/>
                <w:lang w:val="sr-Cyrl-RS"/>
              </w:rPr>
            </w:pPr>
            <w:r w:rsidRPr="0006274D">
              <w:rPr>
                <w:sz w:val="20"/>
              </w:rPr>
              <w:t>Језик</w:t>
            </w:r>
            <w:r w:rsidRPr="0006274D">
              <w:rPr>
                <w:sz w:val="20"/>
                <w:lang w:val="sr-Cyrl-RS"/>
              </w:rPr>
              <w:t>-граматика,правопис</w:t>
            </w:r>
          </w:p>
        </w:tc>
        <w:tc>
          <w:tcPr>
            <w:tcW w:w="2250" w:type="dxa"/>
          </w:tcPr>
          <w:p w14:paraId="70CEFE6A" w14:textId="77777777" w:rsidR="0006274D" w:rsidRPr="0006274D" w:rsidRDefault="0006274D" w:rsidP="0006274D">
            <w:pPr>
              <w:spacing w:before="84"/>
              <w:ind w:left="13"/>
              <w:jc w:val="center"/>
              <w:rPr>
                <w:sz w:val="20"/>
                <w:lang w:val="sr-Cyrl-RS"/>
              </w:rPr>
            </w:pPr>
            <w:r w:rsidRPr="0006274D">
              <w:rPr>
                <w:w w:val="99"/>
                <w:sz w:val="20"/>
                <w:lang w:val="sr-Cyrl-RS"/>
              </w:rPr>
              <w:t>13</w:t>
            </w:r>
          </w:p>
        </w:tc>
      </w:tr>
      <w:tr w:rsidR="0006274D" w:rsidRPr="0006274D" w14:paraId="51F63D60" w14:textId="77777777" w:rsidTr="0005098F">
        <w:trPr>
          <w:trHeight w:val="201"/>
        </w:trPr>
        <w:tc>
          <w:tcPr>
            <w:tcW w:w="1433" w:type="dxa"/>
            <w:vMerge/>
            <w:tcBorders>
              <w:top w:val="nil"/>
            </w:tcBorders>
            <w:shd w:val="clear" w:color="auto" w:fill="92D050"/>
          </w:tcPr>
          <w:p w14:paraId="221B7870" w14:textId="77777777" w:rsidR="0006274D" w:rsidRPr="0006274D" w:rsidRDefault="0006274D" w:rsidP="0006274D">
            <w:pPr>
              <w:rPr>
                <w:sz w:val="2"/>
                <w:szCs w:val="2"/>
              </w:rPr>
            </w:pPr>
          </w:p>
        </w:tc>
        <w:tc>
          <w:tcPr>
            <w:tcW w:w="3393" w:type="dxa"/>
          </w:tcPr>
          <w:p w14:paraId="12E82A6C" w14:textId="77777777" w:rsidR="0006274D" w:rsidRPr="0006274D" w:rsidRDefault="0006274D" w:rsidP="0006274D">
            <w:pPr>
              <w:spacing w:line="181" w:lineRule="exact"/>
              <w:ind w:left="115"/>
              <w:rPr>
                <w:sz w:val="20"/>
              </w:rPr>
            </w:pPr>
            <w:r w:rsidRPr="0006274D">
              <w:rPr>
                <w:sz w:val="20"/>
              </w:rPr>
              <w:t>Језичка</w:t>
            </w:r>
            <w:r w:rsidRPr="0006274D">
              <w:rPr>
                <w:spacing w:val="-4"/>
                <w:sz w:val="20"/>
              </w:rPr>
              <w:t xml:space="preserve"> </w:t>
            </w:r>
            <w:r w:rsidRPr="0006274D">
              <w:rPr>
                <w:sz w:val="20"/>
              </w:rPr>
              <w:t>култура</w:t>
            </w:r>
          </w:p>
        </w:tc>
        <w:tc>
          <w:tcPr>
            <w:tcW w:w="2250" w:type="dxa"/>
          </w:tcPr>
          <w:p w14:paraId="6FB01A84" w14:textId="77777777" w:rsidR="0006274D" w:rsidRPr="0006274D" w:rsidRDefault="0006274D" w:rsidP="0006274D">
            <w:pPr>
              <w:spacing w:line="181" w:lineRule="exact"/>
              <w:ind w:left="13"/>
              <w:jc w:val="center"/>
              <w:rPr>
                <w:sz w:val="20"/>
                <w:lang w:val="sr-Cyrl-RS"/>
              </w:rPr>
            </w:pPr>
            <w:r w:rsidRPr="0006274D">
              <w:rPr>
                <w:w w:val="99"/>
                <w:sz w:val="20"/>
                <w:lang w:val="sr-Cyrl-RS"/>
              </w:rPr>
              <w:t>3</w:t>
            </w:r>
          </w:p>
        </w:tc>
      </w:tr>
      <w:tr w:rsidR="0006274D" w:rsidRPr="0006274D" w14:paraId="58626E5E" w14:textId="77777777" w:rsidTr="0005098F">
        <w:trPr>
          <w:trHeight w:val="285"/>
        </w:trPr>
        <w:tc>
          <w:tcPr>
            <w:tcW w:w="1433" w:type="dxa"/>
            <w:shd w:val="clear" w:color="auto" w:fill="92D050"/>
          </w:tcPr>
          <w:p w14:paraId="6E9D7CCA" w14:textId="77777777" w:rsidR="0006274D" w:rsidRPr="0006274D" w:rsidRDefault="0006274D" w:rsidP="0006274D">
            <w:pPr>
              <w:spacing w:before="17"/>
              <w:ind w:right="198"/>
              <w:jc w:val="right"/>
              <w:rPr>
                <w:b/>
                <w:sz w:val="20"/>
              </w:rPr>
            </w:pPr>
            <w:r w:rsidRPr="0006274D">
              <w:rPr>
                <w:b/>
                <w:sz w:val="20"/>
              </w:rPr>
              <w:t>УКУПНО</w:t>
            </w:r>
          </w:p>
        </w:tc>
        <w:tc>
          <w:tcPr>
            <w:tcW w:w="3393" w:type="dxa"/>
          </w:tcPr>
          <w:p w14:paraId="2AC94752" w14:textId="77777777" w:rsidR="0006274D" w:rsidRPr="0006274D" w:rsidRDefault="0006274D" w:rsidP="0006274D">
            <w:pPr>
              <w:rPr>
                <w:sz w:val="18"/>
              </w:rPr>
            </w:pPr>
          </w:p>
        </w:tc>
        <w:tc>
          <w:tcPr>
            <w:tcW w:w="2250" w:type="dxa"/>
          </w:tcPr>
          <w:p w14:paraId="06C1EB09" w14:textId="77777777" w:rsidR="0006274D" w:rsidRPr="0006274D" w:rsidRDefault="0006274D" w:rsidP="0006274D">
            <w:pPr>
              <w:spacing w:before="17"/>
              <w:ind w:left="215" w:right="191"/>
              <w:jc w:val="center"/>
              <w:rPr>
                <w:b/>
                <w:sz w:val="20"/>
              </w:rPr>
            </w:pPr>
            <w:r w:rsidRPr="0006274D">
              <w:rPr>
                <w:b/>
                <w:sz w:val="20"/>
              </w:rPr>
              <w:t>18</w:t>
            </w:r>
          </w:p>
        </w:tc>
      </w:tr>
    </w:tbl>
    <w:p w14:paraId="5330EB88" w14:textId="77777777" w:rsidR="00A070DD" w:rsidRDefault="00A070DD">
      <w:pPr>
        <w:rPr>
          <w:lang w:val="sr-Cyrl-RS"/>
        </w:rPr>
      </w:pPr>
    </w:p>
    <w:p w14:paraId="16C8A304" w14:textId="77777777" w:rsidR="00C70B50" w:rsidRDefault="00C70B50">
      <w:pPr>
        <w:rPr>
          <w:lang w:val="sr-Cyrl-RS"/>
        </w:rPr>
      </w:pPr>
    </w:p>
    <w:p w14:paraId="2A22856E" w14:textId="77777777" w:rsidR="00C93C13" w:rsidRDefault="00C93C13">
      <w:pPr>
        <w:rPr>
          <w:lang w:val="sr-Cyrl-RS"/>
        </w:rPr>
      </w:pPr>
    </w:p>
    <w:p w14:paraId="0965908D" w14:textId="77777777" w:rsidR="00C93C13" w:rsidRDefault="00C93C13">
      <w:pPr>
        <w:rPr>
          <w:lang w:val="sr-Cyrl-RS"/>
        </w:rPr>
      </w:pPr>
    </w:p>
    <w:p w14:paraId="18671E8F" w14:textId="77777777" w:rsidR="00C93C13" w:rsidRDefault="00C93C13">
      <w:pPr>
        <w:rPr>
          <w:lang w:val="sr-Cyrl-RS"/>
        </w:rPr>
      </w:pPr>
    </w:p>
    <w:p w14:paraId="470C034E" w14:textId="77777777" w:rsidR="00C93C13" w:rsidRPr="00C93C13" w:rsidRDefault="00C93C13">
      <w:pPr>
        <w:rPr>
          <w:lang w:val="sr-Cyrl-RS"/>
        </w:rPr>
      </w:pPr>
    </w:p>
    <w:p w14:paraId="32E79962" w14:textId="77777777" w:rsidR="00C93C13" w:rsidRDefault="00C93C13">
      <w:pPr>
        <w:rPr>
          <w:b/>
        </w:rPr>
      </w:pPr>
    </w:p>
    <w:p w14:paraId="79F41A77" w14:textId="77777777" w:rsidR="00FF1B21" w:rsidRDefault="00FF1B21">
      <w:pPr>
        <w:rPr>
          <w:b/>
        </w:rPr>
      </w:pPr>
    </w:p>
    <w:p w14:paraId="24A84D94" w14:textId="77777777" w:rsidR="00FF1B21" w:rsidRPr="00FF1B21" w:rsidRDefault="00FF1B21">
      <w:pPr>
        <w:rPr>
          <w:b/>
        </w:rPr>
      </w:pPr>
    </w:p>
    <w:p w14:paraId="67B4F477" w14:textId="77777777" w:rsidR="00C93C13" w:rsidRDefault="00C93C13">
      <w:pPr>
        <w:rPr>
          <w:b/>
          <w:lang w:val="sr-Cyrl-RS"/>
        </w:rPr>
      </w:pPr>
    </w:p>
    <w:p w14:paraId="241360EF" w14:textId="77777777" w:rsidR="00C93C13" w:rsidRDefault="00C93C13">
      <w:pPr>
        <w:rPr>
          <w:b/>
          <w:lang w:val="sr-Cyrl-RS"/>
        </w:rPr>
      </w:pPr>
    </w:p>
    <w:p w14:paraId="167A734A" w14:textId="77777777" w:rsidR="00A070DD" w:rsidRPr="0005098F" w:rsidRDefault="00BF5673">
      <w:pPr>
        <w:rPr>
          <w:b/>
          <w:lang w:val="sr-Cyrl-RS"/>
        </w:rPr>
      </w:pPr>
      <w:r w:rsidRPr="0005098F">
        <w:rPr>
          <w:b/>
        </w:rPr>
        <w:lastRenderedPageBreak/>
        <w:t>MATEMATИКА- ДОПУНСКА НАСТАВА</w:t>
      </w:r>
    </w:p>
    <w:p w14:paraId="72A595C7" w14:textId="77777777" w:rsidR="00A070DD" w:rsidRDefault="00A070DD">
      <w:pPr>
        <w:rPr>
          <w:lang w:val="sr-Cyrl-RS"/>
        </w:rPr>
      </w:pPr>
    </w:p>
    <w:tbl>
      <w:tblPr>
        <w:tblW w:w="11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8"/>
        <w:gridCol w:w="5278"/>
        <w:gridCol w:w="1890"/>
        <w:gridCol w:w="2942"/>
      </w:tblGrid>
      <w:tr w:rsidR="00A070DD" w14:paraId="72C8D2DB" w14:textId="77777777" w:rsidTr="00C93C13">
        <w:trPr>
          <w:trHeight w:val="20"/>
          <w:jc w:val="center"/>
        </w:trPr>
        <w:tc>
          <w:tcPr>
            <w:tcW w:w="1438" w:type="dxa"/>
            <w:shd w:val="clear" w:color="auto" w:fill="92D050"/>
          </w:tcPr>
          <w:p w14:paraId="556FE076" w14:textId="77777777" w:rsidR="00A070DD" w:rsidRDefault="00A070DD" w:rsidP="00CA7576">
            <w:pPr>
              <w:pStyle w:val="TableParagraph"/>
              <w:ind w:left="247" w:right="131"/>
              <w:jc w:val="center"/>
              <w:rPr>
                <w:b/>
                <w:sz w:val="20"/>
              </w:rPr>
            </w:pPr>
            <w:r>
              <w:rPr>
                <w:b/>
                <w:sz w:val="20"/>
              </w:rPr>
              <w:t>РАЗРЕД</w:t>
            </w:r>
          </w:p>
        </w:tc>
        <w:tc>
          <w:tcPr>
            <w:tcW w:w="5278" w:type="dxa"/>
            <w:shd w:val="clear" w:color="auto" w:fill="92D050"/>
          </w:tcPr>
          <w:p w14:paraId="400301BC" w14:textId="77777777" w:rsidR="00A070DD" w:rsidRDefault="00A070DD" w:rsidP="00CA7576">
            <w:pPr>
              <w:pStyle w:val="TableParagraph"/>
              <w:ind w:left="931"/>
              <w:rPr>
                <w:b/>
                <w:sz w:val="20"/>
              </w:rPr>
            </w:pPr>
            <w:r>
              <w:rPr>
                <w:b/>
                <w:sz w:val="20"/>
              </w:rPr>
              <w:t>ОБЛАСТ/ТЕМА</w:t>
            </w:r>
          </w:p>
        </w:tc>
        <w:tc>
          <w:tcPr>
            <w:tcW w:w="1890" w:type="dxa"/>
            <w:shd w:val="clear" w:color="auto" w:fill="92D050"/>
          </w:tcPr>
          <w:p w14:paraId="4E664E3B" w14:textId="77777777" w:rsidR="00A070DD" w:rsidRDefault="00A070DD" w:rsidP="00CA7576">
            <w:pPr>
              <w:pStyle w:val="TableParagraph"/>
              <w:ind w:left="189"/>
              <w:rPr>
                <w:b/>
                <w:sz w:val="20"/>
              </w:rPr>
            </w:pPr>
            <w:r>
              <w:rPr>
                <w:b/>
                <w:sz w:val="20"/>
              </w:rPr>
              <w:t>БРОЈ</w:t>
            </w:r>
            <w:r>
              <w:rPr>
                <w:b/>
                <w:spacing w:val="-1"/>
                <w:sz w:val="20"/>
              </w:rPr>
              <w:t xml:space="preserve"> </w:t>
            </w:r>
            <w:r>
              <w:rPr>
                <w:b/>
                <w:sz w:val="20"/>
              </w:rPr>
              <w:t>ЧАСОВА</w:t>
            </w:r>
          </w:p>
        </w:tc>
        <w:tc>
          <w:tcPr>
            <w:tcW w:w="2942" w:type="dxa"/>
            <w:tcBorders>
              <w:top w:val="single" w:sz="4" w:space="0" w:color="auto"/>
              <w:bottom w:val="single" w:sz="4" w:space="0" w:color="auto"/>
              <w:right w:val="single" w:sz="4" w:space="0" w:color="auto"/>
            </w:tcBorders>
          </w:tcPr>
          <w:p w14:paraId="45D40B78" w14:textId="77777777" w:rsidR="00A070DD" w:rsidRPr="00C53CA9" w:rsidRDefault="00A070DD" w:rsidP="00CA7576">
            <w:pPr>
              <w:widowControl/>
              <w:autoSpaceDE/>
              <w:autoSpaceDN/>
              <w:spacing w:after="200"/>
              <w:rPr>
                <w:b/>
                <w:lang w:val="sr-Cyrl-RS"/>
              </w:rPr>
            </w:pPr>
            <w:r w:rsidRPr="00C53CA9">
              <w:rPr>
                <w:b/>
                <w:lang w:val="sr-Cyrl-RS"/>
              </w:rPr>
              <w:t>ПЕРИОД РЕАЛИЗАЦИЈЕ</w:t>
            </w:r>
          </w:p>
        </w:tc>
      </w:tr>
      <w:tr w:rsidR="00A070DD" w14:paraId="4DA21999" w14:textId="77777777" w:rsidTr="00C93C13">
        <w:trPr>
          <w:trHeight w:val="20"/>
          <w:jc w:val="center"/>
        </w:trPr>
        <w:tc>
          <w:tcPr>
            <w:tcW w:w="1438" w:type="dxa"/>
            <w:vMerge w:val="restart"/>
            <w:shd w:val="clear" w:color="auto" w:fill="92D050"/>
          </w:tcPr>
          <w:p w14:paraId="1D4E1AB7" w14:textId="77777777" w:rsidR="00A070DD" w:rsidRPr="00C93C13" w:rsidRDefault="00A070DD" w:rsidP="00CA7576">
            <w:pPr>
              <w:pStyle w:val="TableParagraph"/>
              <w:rPr>
                <w:b/>
                <w:sz w:val="20"/>
                <w:szCs w:val="20"/>
              </w:rPr>
            </w:pPr>
          </w:p>
          <w:p w14:paraId="58639B65" w14:textId="77777777" w:rsidR="00A070DD" w:rsidRPr="00C93C13" w:rsidRDefault="00A070DD" w:rsidP="00CA7576">
            <w:pPr>
              <w:pStyle w:val="TableParagraph"/>
              <w:ind w:left="292"/>
              <w:rPr>
                <w:b/>
                <w:sz w:val="20"/>
                <w:szCs w:val="20"/>
              </w:rPr>
            </w:pPr>
            <w:r w:rsidRPr="00C93C13">
              <w:rPr>
                <w:b/>
                <w:sz w:val="20"/>
                <w:szCs w:val="20"/>
              </w:rPr>
              <w:t>1.</w:t>
            </w:r>
            <w:r w:rsidRPr="00C93C13">
              <w:rPr>
                <w:b/>
                <w:spacing w:val="-2"/>
                <w:sz w:val="20"/>
                <w:szCs w:val="20"/>
              </w:rPr>
              <w:t xml:space="preserve"> </w:t>
            </w:r>
            <w:r w:rsidRPr="00C93C13">
              <w:rPr>
                <w:b/>
                <w:sz w:val="20"/>
                <w:szCs w:val="20"/>
              </w:rPr>
              <w:t>РАЗРЕД</w:t>
            </w:r>
          </w:p>
        </w:tc>
        <w:tc>
          <w:tcPr>
            <w:tcW w:w="5278" w:type="dxa"/>
          </w:tcPr>
          <w:p w14:paraId="004D6563" w14:textId="77777777" w:rsidR="00A070DD" w:rsidRPr="00C93C13" w:rsidRDefault="00A070DD" w:rsidP="00CA7576">
            <w:pPr>
              <w:pStyle w:val="TableParagraph"/>
              <w:ind w:left="110"/>
              <w:rPr>
                <w:sz w:val="20"/>
                <w:szCs w:val="20"/>
              </w:rPr>
            </w:pPr>
            <w:r w:rsidRPr="00C93C13">
              <w:rPr>
                <w:sz w:val="20"/>
                <w:szCs w:val="20"/>
              </w:rPr>
              <w:t>Геометрија</w:t>
            </w:r>
          </w:p>
        </w:tc>
        <w:tc>
          <w:tcPr>
            <w:tcW w:w="1890" w:type="dxa"/>
          </w:tcPr>
          <w:p w14:paraId="34372576" w14:textId="77777777" w:rsidR="00A070DD" w:rsidRPr="00C93C13" w:rsidRDefault="00A070DD" w:rsidP="00CA7576">
            <w:pPr>
              <w:pStyle w:val="TableParagraph"/>
              <w:ind w:left="18"/>
              <w:jc w:val="center"/>
              <w:rPr>
                <w:sz w:val="20"/>
                <w:szCs w:val="20"/>
              </w:rPr>
            </w:pPr>
            <w:r w:rsidRPr="00C93C13">
              <w:rPr>
                <w:w w:val="99"/>
                <w:sz w:val="20"/>
                <w:szCs w:val="20"/>
              </w:rPr>
              <w:t>5</w:t>
            </w:r>
          </w:p>
        </w:tc>
        <w:tc>
          <w:tcPr>
            <w:tcW w:w="2942" w:type="dxa"/>
            <w:tcBorders>
              <w:top w:val="single" w:sz="4" w:space="0" w:color="auto"/>
              <w:bottom w:val="single" w:sz="4" w:space="0" w:color="auto"/>
              <w:right w:val="single" w:sz="4" w:space="0" w:color="auto"/>
            </w:tcBorders>
          </w:tcPr>
          <w:p w14:paraId="42A4F6EF" w14:textId="77777777" w:rsidR="00A070DD" w:rsidRPr="00C93C13" w:rsidRDefault="00C70B50" w:rsidP="00CA7576">
            <w:pPr>
              <w:widowControl/>
              <w:autoSpaceDE/>
              <w:autoSpaceDN/>
              <w:spacing w:after="200"/>
              <w:rPr>
                <w:sz w:val="20"/>
                <w:szCs w:val="20"/>
              </w:rPr>
            </w:pPr>
            <w:r w:rsidRPr="00C93C13">
              <w:rPr>
                <w:sz w:val="20"/>
                <w:szCs w:val="20"/>
              </w:rPr>
              <w:t>IX, X</w:t>
            </w:r>
          </w:p>
        </w:tc>
      </w:tr>
      <w:tr w:rsidR="00A070DD" w14:paraId="328DE352" w14:textId="77777777" w:rsidTr="00C93C13">
        <w:trPr>
          <w:trHeight w:val="20"/>
          <w:jc w:val="center"/>
        </w:trPr>
        <w:tc>
          <w:tcPr>
            <w:tcW w:w="1438" w:type="dxa"/>
            <w:vMerge/>
            <w:tcBorders>
              <w:top w:val="nil"/>
            </w:tcBorders>
            <w:shd w:val="clear" w:color="auto" w:fill="92D050"/>
          </w:tcPr>
          <w:p w14:paraId="5EBCD633" w14:textId="77777777" w:rsidR="00A070DD" w:rsidRPr="00C93C13" w:rsidRDefault="00A070DD" w:rsidP="00CA7576">
            <w:pPr>
              <w:rPr>
                <w:sz w:val="20"/>
                <w:szCs w:val="20"/>
              </w:rPr>
            </w:pPr>
          </w:p>
        </w:tc>
        <w:tc>
          <w:tcPr>
            <w:tcW w:w="5278" w:type="dxa"/>
          </w:tcPr>
          <w:p w14:paraId="0D7257A5" w14:textId="77777777" w:rsidR="00A070DD" w:rsidRPr="00C93C13" w:rsidRDefault="00A070DD" w:rsidP="00CA7576">
            <w:pPr>
              <w:pStyle w:val="TableParagraph"/>
              <w:ind w:left="110"/>
              <w:rPr>
                <w:sz w:val="20"/>
                <w:szCs w:val="20"/>
              </w:rPr>
            </w:pPr>
            <w:r w:rsidRPr="00C93C13">
              <w:rPr>
                <w:sz w:val="20"/>
                <w:szCs w:val="20"/>
              </w:rPr>
              <w:t>Бројеви</w:t>
            </w:r>
          </w:p>
        </w:tc>
        <w:tc>
          <w:tcPr>
            <w:tcW w:w="1890" w:type="dxa"/>
          </w:tcPr>
          <w:p w14:paraId="769904BE" w14:textId="77777777" w:rsidR="00A070DD" w:rsidRPr="00C93C13" w:rsidRDefault="00A070DD" w:rsidP="00CA7576">
            <w:pPr>
              <w:pStyle w:val="TableParagraph"/>
              <w:ind w:left="734" w:right="710"/>
              <w:jc w:val="center"/>
              <w:rPr>
                <w:sz w:val="20"/>
                <w:szCs w:val="20"/>
              </w:rPr>
            </w:pPr>
            <w:r w:rsidRPr="00C93C13">
              <w:rPr>
                <w:sz w:val="20"/>
                <w:szCs w:val="20"/>
              </w:rPr>
              <w:t>11</w:t>
            </w:r>
          </w:p>
        </w:tc>
        <w:tc>
          <w:tcPr>
            <w:tcW w:w="2942" w:type="dxa"/>
            <w:tcBorders>
              <w:top w:val="single" w:sz="4" w:space="0" w:color="auto"/>
              <w:bottom w:val="single" w:sz="4" w:space="0" w:color="auto"/>
              <w:right w:val="single" w:sz="4" w:space="0" w:color="auto"/>
            </w:tcBorders>
          </w:tcPr>
          <w:p w14:paraId="6757E8E1" w14:textId="77777777" w:rsidR="00A070DD" w:rsidRPr="00C93C13" w:rsidRDefault="00C70B50" w:rsidP="00CA7576">
            <w:pPr>
              <w:widowControl/>
              <w:autoSpaceDE/>
              <w:autoSpaceDN/>
              <w:spacing w:after="200"/>
              <w:rPr>
                <w:sz w:val="20"/>
                <w:szCs w:val="20"/>
              </w:rPr>
            </w:pPr>
            <w:r w:rsidRPr="00C93C13">
              <w:rPr>
                <w:sz w:val="20"/>
                <w:szCs w:val="20"/>
              </w:rPr>
              <w:t>X-V</w:t>
            </w:r>
          </w:p>
        </w:tc>
      </w:tr>
      <w:tr w:rsidR="00A070DD" w14:paraId="1102CC9A" w14:textId="77777777" w:rsidTr="00C93C13">
        <w:trPr>
          <w:trHeight w:val="20"/>
          <w:jc w:val="center"/>
        </w:trPr>
        <w:tc>
          <w:tcPr>
            <w:tcW w:w="1438" w:type="dxa"/>
            <w:vMerge/>
            <w:tcBorders>
              <w:top w:val="nil"/>
            </w:tcBorders>
            <w:shd w:val="clear" w:color="auto" w:fill="92D050"/>
          </w:tcPr>
          <w:p w14:paraId="085683A1" w14:textId="77777777" w:rsidR="00A070DD" w:rsidRPr="00C93C13" w:rsidRDefault="00A070DD" w:rsidP="00CA7576">
            <w:pPr>
              <w:rPr>
                <w:sz w:val="20"/>
                <w:szCs w:val="20"/>
              </w:rPr>
            </w:pPr>
          </w:p>
        </w:tc>
        <w:tc>
          <w:tcPr>
            <w:tcW w:w="5278" w:type="dxa"/>
          </w:tcPr>
          <w:p w14:paraId="7A046BDC" w14:textId="77777777" w:rsidR="00A070DD" w:rsidRPr="00C93C13" w:rsidRDefault="00A070DD" w:rsidP="00CA7576">
            <w:pPr>
              <w:pStyle w:val="TableParagraph"/>
              <w:ind w:left="110"/>
              <w:rPr>
                <w:sz w:val="20"/>
                <w:szCs w:val="20"/>
              </w:rPr>
            </w:pPr>
            <w:r w:rsidRPr="00C93C13">
              <w:rPr>
                <w:sz w:val="20"/>
                <w:szCs w:val="20"/>
              </w:rPr>
              <w:t>Мерење</w:t>
            </w:r>
            <w:r w:rsidRPr="00C93C13">
              <w:rPr>
                <w:spacing w:val="-1"/>
                <w:sz w:val="20"/>
                <w:szCs w:val="20"/>
              </w:rPr>
              <w:t xml:space="preserve"> </w:t>
            </w:r>
            <w:r w:rsidRPr="00C93C13">
              <w:rPr>
                <w:sz w:val="20"/>
                <w:szCs w:val="20"/>
              </w:rPr>
              <w:t>и</w:t>
            </w:r>
            <w:r w:rsidRPr="00C93C13">
              <w:rPr>
                <w:spacing w:val="-2"/>
                <w:sz w:val="20"/>
                <w:szCs w:val="20"/>
              </w:rPr>
              <w:t xml:space="preserve"> </w:t>
            </w:r>
            <w:r w:rsidRPr="00C93C13">
              <w:rPr>
                <w:sz w:val="20"/>
                <w:szCs w:val="20"/>
              </w:rPr>
              <w:t>мере</w:t>
            </w:r>
          </w:p>
        </w:tc>
        <w:tc>
          <w:tcPr>
            <w:tcW w:w="1890" w:type="dxa"/>
          </w:tcPr>
          <w:p w14:paraId="16AAD5DA" w14:textId="77777777" w:rsidR="00A070DD" w:rsidRPr="00C93C13" w:rsidRDefault="00A070DD" w:rsidP="00CA7576">
            <w:pPr>
              <w:pStyle w:val="TableParagraph"/>
              <w:ind w:left="18"/>
              <w:jc w:val="center"/>
              <w:rPr>
                <w:sz w:val="20"/>
                <w:szCs w:val="20"/>
              </w:rPr>
            </w:pPr>
            <w:r w:rsidRPr="00C93C13">
              <w:rPr>
                <w:w w:val="99"/>
                <w:sz w:val="20"/>
                <w:szCs w:val="20"/>
              </w:rPr>
              <w:t>2</w:t>
            </w:r>
          </w:p>
        </w:tc>
        <w:tc>
          <w:tcPr>
            <w:tcW w:w="2942" w:type="dxa"/>
            <w:tcBorders>
              <w:top w:val="single" w:sz="4" w:space="0" w:color="auto"/>
              <w:bottom w:val="single" w:sz="4" w:space="0" w:color="auto"/>
              <w:right w:val="single" w:sz="4" w:space="0" w:color="auto"/>
            </w:tcBorders>
          </w:tcPr>
          <w:p w14:paraId="32DADAA5" w14:textId="77777777" w:rsidR="00A070DD" w:rsidRPr="00C93C13" w:rsidRDefault="00C70B50" w:rsidP="00CA7576">
            <w:pPr>
              <w:widowControl/>
              <w:autoSpaceDE/>
              <w:autoSpaceDN/>
              <w:spacing w:after="200"/>
              <w:rPr>
                <w:sz w:val="20"/>
                <w:szCs w:val="20"/>
              </w:rPr>
            </w:pPr>
            <w:r w:rsidRPr="00C93C13">
              <w:rPr>
                <w:sz w:val="20"/>
                <w:szCs w:val="20"/>
              </w:rPr>
              <w:t>VI</w:t>
            </w:r>
          </w:p>
        </w:tc>
      </w:tr>
      <w:tr w:rsidR="00A070DD" w14:paraId="1875B7A6" w14:textId="77777777" w:rsidTr="00C93C13">
        <w:trPr>
          <w:trHeight w:val="20"/>
          <w:jc w:val="center"/>
        </w:trPr>
        <w:tc>
          <w:tcPr>
            <w:tcW w:w="1438" w:type="dxa"/>
            <w:shd w:val="clear" w:color="auto" w:fill="92D050"/>
          </w:tcPr>
          <w:p w14:paraId="336FEF8F" w14:textId="77777777" w:rsidR="00A070DD" w:rsidRPr="00C93C13" w:rsidRDefault="00A070DD" w:rsidP="00CA7576">
            <w:pPr>
              <w:pStyle w:val="TableParagraph"/>
              <w:ind w:left="247" w:right="129"/>
              <w:jc w:val="center"/>
              <w:rPr>
                <w:b/>
                <w:sz w:val="20"/>
                <w:szCs w:val="20"/>
              </w:rPr>
            </w:pPr>
            <w:r w:rsidRPr="00C93C13">
              <w:rPr>
                <w:b/>
                <w:sz w:val="20"/>
                <w:szCs w:val="20"/>
              </w:rPr>
              <w:t>УКУПНО</w:t>
            </w:r>
          </w:p>
        </w:tc>
        <w:tc>
          <w:tcPr>
            <w:tcW w:w="5278" w:type="dxa"/>
          </w:tcPr>
          <w:p w14:paraId="684622F4" w14:textId="77777777" w:rsidR="00A070DD" w:rsidRPr="00C93C13" w:rsidRDefault="00A070DD" w:rsidP="00CA7576">
            <w:pPr>
              <w:pStyle w:val="TableParagraph"/>
              <w:rPr>
                <w:sz w:val="20"/>
                <w:szCs w:val="20"/>
              </w:rPr>
            </w:pPr>
          </w:p>
        </w:tc>
        <w:tc>
          <w:tcPr>
            <w:tcW w:w="1890" w:type="dxa"/>
            <w:tcBorders>
              <w:bottom w:val="single" w:sz="4" w:space="0" w:color="auto"/>
            </w:tcBorders>
          </w:tcPr>
          <w:p w14:paraId="65B7DAF5" w14:textId="77777777" w:rsidR="00A070DD" w:rsidRPr="00C93C13" w:rsidRDefault="00A070DD" w:rsidP="00CA7576">
            <w:pPr>
              <w:pStyle w:val="TableParagraph"/>
              <w:ind w:left="734" w:right="710"/>
              <w:jc w:val="center"/>
              <w:rPr>
                <w:b/>
                <w:sz w:val="20"/>
                <w:szCs w:val="20"/>
              </w:rPr>
            </w:pPr>
            <w:r w:rsidRPr="00C93C13">
              <w:rPr>
                <w:b/>
                <w:sz w:val="20"/>
                <w:szCs w:val="20"/>
              </w:rPr>
              <w:t>18</w:t>
            </w:r>
          </w:p>
        </w:tc>
        <w:tc>
          <w:tcPr>
            <w:tcW w:w="2942" w:type="dxa"/>
            <w:tcBorders>
              <w:top w:val="single" w:sz="4" w:space="0" w:color="auto"/>
              <w:bottom w:val="single" w:sz="4" w:space="0" w:color="auto"/>
              <w:right w:val="single" w:sz="4" w:space="0" w:color="auto"/>
            </w:tcBorders>
          </w:tcPr>
          <w:p w14:paraId="5957CD8E" w14:textId="77777777" w:rsidR="00A070DD" w:rsidRPr="00C93C13" w:rsidRDefault="00A070DD" w:rsidP="00CA7576">
            <w:pPr>
              <w:widowControl/>
              <w:autoSpaceDE/>
              <w:autoSpaceDN/>
              <w:spacing w:after="200"/>
              <w:rPr>
                <w:sz w:val="20"/>
                <w:szCs w:val="20"/>
              </w:rPr>
            </w:pPr>
          </w:p>
        </w:tc>
      </w:tr>
      <w:tr w:rsidR="00A070DD" w14:paraId="3851B955" w14:textId="77777777" w:rsidTr="00C93C13">
        <w:trPr>
          <w:trHeight w:val="20"/>
          <w:jc w:val="center"/>
        </w:trPr>
        <w:tc>
          <w:tcPr>
            <w:tcW w:w="1438" w:type="dxa"/>
            <w:vMerge w:val="restart"/>
            <w:shd w:val="clear" w:color="auto" w:fill="92D050"/>
          </w:tcPr>
          <w:p w14:paraId="771326D4" w14:textId="77777777" w:rsidR="00A070DD" w:rsidRPr="00C93C13" w:rsidRDefault="00A070DD" w:rsidP="00CA7576">
            <w:pPr>
              <w:pStyle w:val="TableParagraph"/>
              <w:rPr>
                <w:b/>
                <w:sz w:val="20"/>
                <w:szCs w:val="20"/>
              </w:rPr>
            </w:pPr>
          </w:p>
          <w:p w14:paraId="34C596D1" w14:textId="77777777" w:rsidR="00A070DD" w:rsidRPr="00C93C13" w:rsidRDefault="00A070DD" w:rsidP="00CA7576">
            <w:pPr>
              <w:pStyle w:val="TableParagraph"/>
              <w:ind w:left="292"/>
              <w:rPr>
                <w:b/>
                <w:sz w:val="20"/>
                <w:szCs w:val="20"/>
              </w:rPr>
            </w:pPr>
            <w:r w:rsidRPr="00C93C13">
              <w:rPr>
                <w:b/>
                <w:sz w:val="20"/>
                <w:szCs w:val="20"/>
              </w:rPr>
              <w:t>2.</w:t>
            </w:r>
            <w:r w:rsidRPr="00C93C13">
              <w:rPr>
                <w:b/>
                <w:spacing w:val="-2"/>
                <w:sz w:val="20"/>
                <w:szCs w:val="20"/>
              </w:rPr>
              <w:t xml:space="preserve"> </w:t>
            </w:r>
            <w:r w:rsidRPr="00C93C13">
              <w:rPr>
                <w:b/>
                <w:sz w:val="20"/>
                <w:szCs w:val="20"/>
              </w:rPr>
              <w:t>РАЗРЕД</w:t>
            </w:r>
          </w:p>
        </w:tc>
        <w:tc>
          <w:tcPr>
            <w:tcW w:w="5278" w:type="dxa"/>
          </w:tcPr>
          <w:p w14:paraId="1B3796E3" w14:textId="77777777" w:rsidR="00A070DD" w:rsidRPr="00C93C13" w:rsidRDefault="00A070DD" w:rsidP="00CA7576">
            <w:pPr>
              <w:pStyle w:val="TableParagraph"/>
              <w:ind w:left="110"/>
              <w:rPr>
                <w:sz w:val="20"/>
                <w:szCs w:val="20"/>
              </w:rPr>
            </w:pPr>
            <w:r w:rsidRPr="00C93C13">
              <w:rPr>
                <w:sz w:val="20"/>
                <w:szCs w:val="20"/>
              </w:rPr>
              <w:t>Природни</w:t>
            </w:r>
            <w:r w:rsidRPr="00C93C13">
              <w:rPr>
                <w:spacing w:val="-1"/>
                <w:sz w:val="20"/>
                <w:szCs w:val="20"/>
              </w:rPr>
              <w:t xml:space="preserve"> </w:t>
            </w:r>
            <w:r w:rsidRPr="00C93C13">
              <w:rPr>
                <w:sz w:val="20"/>
                <w:szCs w:val="20"/>
              </w:rPr>
              <w:t>бројеви</w:t>
            </w:r>
            <w:r w:rsidRPr="00C93C13">
              <w:rPr>
                <w:spacing w:val="-2"/>
                <w:sz w:val="20"/>
                <w:szCs w:val="20"/>
              </w:rPr>
              <w:t xml:space="preserve"> </w:t>
            </w:r>
            <w:r w:rsidRPr="00C93C13">
              <w:rPr>
                <w:sz w:val="20"/>
                <w:szCs w:val="20"/>
              </w:rPr>
              <w:t>до</w:t>
            </w:r>
            <w:r w:rsidRPr="00C93C13">
              <w:rPr>
                <w:spacing w:val="-1"/>
                <w:sz w:val="20"/>
                <w:szCs w:val="20"/>
              </w:rPr>
              <w:t xml:space="preserve"> </w:t>
            </w:r>
            <w:r w:rsidRPr="00C93C13">
              <w:rPr>
                <w:sz w:val="20"/>
                <w:szCs w:val="20"/>
              </w:rPr>
              <w:t>100</w:t>
            </w:r>
          </w:p>
        </w:tc>
        <w:tc>
          <w:tcPr>
            <w:tcW w:w="1890" w:type="dxa"/>
            <w:tcBorders>
              <w:top w:val="single" w:sz="4" w:space="0" w:color="auto"/>
            </w:tcBorders>
          </w:tcPr>
          <w:p w14:paraId="3EA43677" w14:textId="77777777" w:rsidR="00A070DD" w:rsidRPr="00C93C13" w:rsidRDefault="00460AEF" w:rsidP="00CA7576">
            <w:pPr>
              <w:pStyle w:val="TableParagraph"/>
              <w:ind w:left="734" w:right="710"/>
              <w:jc w:val="center"/>
              <w:rPr>
                <w:sz w:val="20"/>
                <w:szCs w:val="20"/>
                <w:lang w:val="sr-Cyrl-RS"/>
              </w:rPr>
            </w:pPr>
            <w:r w:rsidRPr="00C93C13">
              <w:rPr>
                <w:sz w:val="20"/>
                <w:szCs w:val="20"/>
                <w:lang w:val="sr-Cyrl-RS"/>
              </w:rPr>
              <w:t>15</w:t>
            </w:r>
          </w:p>
        </w:tc>
        <w:tc>
          <w:tcPr>
            <w:tcW w:w="2942" w:type="dxa"/>
            <w:tcBorders>
              <w:top w:val="single" w:sz="4" w:space="0" w:color="auto"/>
              <w:bottom w:val="single" w:sz="4" w:space="0" w:color="auto"/>
              <w:right w:val="single" w:sz="4" w:space="0" w:color="auto"/>
            </w:tcBorders>
          </w:tcPr>
          <w:p w14:paraId="3CCA4F51" w14:textId="77777777" w:rsidR="00A070DD" w:rsidRPr="00C93C13" w:rsidRDefault="00C70B50" w:rsidP="00CA7576">
            <w:pPr>
              <w:widowControl/>
              <w:autoSpaceDE/>
              <w:autoSpaceDN/>
              <w:spacing w:after="200"/>
              <w:rPr>
                <w:sz w:val="20"/>
                <w:szCs w:val="20"/>
              </w:rPr>
            </w:pPr>
            <w:r w:rsidRPr="00C93C13">
              <w:rPr>
                <w:sz w:val="20"/>
                <w:szCs w:val="20"/>
              </w:rPr>
              <w:t>IX, XI, XII, I, II, III, IV, V, VI</w:t>
            </w:r>
          </w:p>
        </w:tc>
      </w:tr>
      <w:tr w:rsidR="00A070DD" w14:paraId="48FBB3A3" w14:textId="77777777" w:rsidTr="00C93C13">
        <w:trPr>
          <w:trHeight w:val="20"/>
          <w:jc w:val="center"/>
        </w:trPr>
        <w:tc>
          <w:tcPr>
            <w:tcW w:w="1438" w:type="dxa"/>
            <w:vMerge/>
            <w:tcBorders>
              <w:top w:val="nil"/>
            </w:tcBorders>
            <w:shd w:val="clear" w:color="auto" w:fill="92D050"/>
          </w:tcPr>
          <w:p w14:paraId="323FC2BA" w14:textId="77777777" w:rsidR="00A070DD" w:rsidRPr="00C93C13" w:rsidRDefault="00A070DD" w:rsidP="00CA7576">
            <w:pPr>
              <w:rPr>
                <w:sz w:val="20"/>
                <w:szCs w:val="20"/>
              </w:rPr>
            </w:pPr>
          </w:p>
        </w:tc>
        <w:tc>
          <w:tcPr>
            <w:tcW w:w="5278" w:type="dxa"/>
          </w:tcPr>
          <w:p w14:paraId="531E3309" w14:textId="77777777" w:rsidR="00A070DD" w:rsidRPr="00C93C13" w:rsidRDefault="00A070DD" w:rsidP="00CA7576">
            <w:pPr>
              <w:pStyle w:val="TableParagraph"/>
              <w:ind w:left="110" w:right="869"/>
              <w:rPr>
                <w:sz w:val="20"/>
                <w:szCs w:val="20"/>
              </w:rPr>
            </w:pPr>
            <w:r w:rsidRPr="00C93C13">
              <w:rPr>
                <w:sz w:val="20"/>
                <w:szCs w:val="20"/>
              </w:rPr>
              <w:t>Геометријске фигуре и</w:t>
            </w:r>
            <w:r w:rsidRPr="00C93C13">
              <w:rPr>
                <w:spacing w:val="1"/>
                <w:sz w:val="20"/>
                <w:szCs w:val="20"/>
              </w:rPr>
              <w:t xml:space="preserve"> </w:t>
            </w:r>
            <w:r w:rsidRPr="00C93C13">
              <w:rPr>
                <w:sz w:val="20"/>
                <w:szCs w:val="20"/>
              </w:rPr>
              <w:t>њихови</w:t>
            </w:r>
            <w:r w:rsidR="0005098F" w:rsidRPr="00C93C13">
              <w:rPr>
                <w:spacing w:val="-5"/>
                <w:sz w:val="20"/>
                <w:szCs w:val="20"/>
              </w:rPr>
              <w:t xml:space="preserve"> </w:t>
            </w:r>
            <w:r w:rsidRPr="00C93C13">
              <w:rPr>
                <w:sz w:val="20"/>
                <w:szCs w:val="20"/>
              </w:rPr>
              <w:t>међусобни</w:t>
            </w:r>
            <w:r w:rsidRPr="00C93C13">
              <w:rPr>
                <w:spacing w:val="-5"/>
                <w:sz w:val="20"/>
                <w:szCs w:val="20"/>
              </w:rPr>
              <w:t xml:space="preserve"> </w:t>
            </w:r>
            <w:r w:rsidRPr="00C93C13">
              <w:rPr>
                <w:sz w:val="20"/>
                <w:szCs w:val="20"/>
              </w:rPr>
              <w:t>односи</w:t>
            </w:r>
          </w:p>
        </w:tc>
        <w:tc>
          <w:tcPr>
            <w:tcW w:w="1890" w:type="dxa"/>
          </w:tcPr>
          <w:p w14:paraId="4898B576" w14:textId="77777777" w:rsidR="00A070DD" w:rsidRPr="00C93C13" w:rsidRDefault="00460AEF" w:rsidP="00CA7576">
            <w:pPr>
              <w:pStyle w:val="TableParagraph"/>
              <w:ind w:left="18"/>
              <w:jc w:val="center"/>
              <w:rPr>
                <w:sz w:val="20"/>
                <w:szCs w:val="20"/>
                <w:lang w:val="sr-Cyrl-RS"/>
              </w:rPr>
            </w:pPr>
            <w:r w:rsidRPr="00C93C13">
              <w:rPr>
                <w:sz w:val="20"/>
                <w:szCs w:val="20"/>
                <w:lang w:val="sr-Cyrl-RS"/>
              </w:rPr>
              <w:t>2</w:t>
            </w:r>
          </w:p>
        </w:tc>
        <w:tc>
          <w:tcPr>
            <w:tcW w:w="2942" w:type="dxa"/>
            <w:tcBorders>
              <w:top w:val="single" w:sz="4" w:space="0" w:color="auto"/>
              <w:bottom w:val="single" w:sz="4" w:space="0" w:color="auto"/>
              <w:right w:val="single" w:sz="4" w:space="0" w:color="auto"/>
            </w:tcBorders>
          </w:tcPr>
          <w:p w14:paraId="25765DDD" w14:textId="77777777" w:rsidR="00A070DD" w:rsidRPr="00C93C13" w:rsidRDefault="00C70B50" w:rsidP="00CA7576">
            <w:pPr>
              <w:widowControl/>
              <w:autoSpaceDE/>
              <w:autoSpaceDN/>
              <w:spacing w:after="200"/>
              <w:rPr>
                <w:sz w:val="20"/>
                <w:szCs w:val="20"/>
              </w:rPr>
            </w:pPr>
            <w:r w:rsidRPr="00C93C13">
              <w:rPr>
                <w:sz w:val="20"/>
                <w:szCs w:val="20"/>
              </w:rPr>
              <w:t>X</w:t>
            </w:r>
          </w:p>
        </w:tc>
      </w:tr>
      <w:tr w:rsidR="00A070DD" w14:paraId="3A609E5D" w14:textId="77777777" w:rsidTr="00C93C13">
        <w:trPr>
          <w:trHeight w:val="20"/>
          <w:jc w:val="center"/>
        </w:trPr>
        <w:tc>
          <w:tcPr>
            <w:tcW w:w="1438" w:type="dxa"/>
            <w:vMerge/>
            <w:tcBorders>
              <w:top w:val="nil"/>
            </w:tcBorders>
            <w:shd w:val="clear" w:color="auto" w:fill="92D050"/>
          </w:tcPr>
          <w:p w14:paraId="7B275192" w14:textId="77777777" w:rsidR="00A070DD" w:rsidRPr="00C93C13" w:rsidRDefault="00A070DD" w:rsidP="00CA7576">
            <w:pPr>
              <w:rPr>
                <w:sz w:val="20"/>
                <w:szCs w:val="20"/>
              </w:rPr>
            </w:pPr>
          </w:p>
        </w:tc>
        <w:tc>
          <w:tcPr>
            <w:tcW w:w="5278" w:type="dxa"/>
          </w:tcPr>
          <w:p w14:paraId="2E715AAE" w14:textId="77777777" w:rsidR="00A070DD" w:rsidRPr="00C93C13" w:rsidRDefault="00A070DD" w:rsidP="00CA7576">
            <w:pPr>
              <w:pStyle w:val="TableParagraph"/>
              <w:ind w:left="110"/>
              <w:rPr>
                <w:sz w:val="20"/>
                <w:szCs w:val="20"/>
              </w:rPr>
            </w:pPr>
            <w:r w:rsidRPr="00C93C13">
              <w:rPr>
                <w:sz w:val="20"/>
                <w:szCs w:val="20"/>
              </w:rPr>
              <w:t>Мерење</w:t>
            </w:r>
            <w:r w:rsidRPr="00C93C13">
              <w:rPr>
                <w:spacing w:val="-1"/>
                <w:sz w:val="20"/>
                <w:szCs w:val="20"/>
              </w:rPr>
              <w:t xml:space="preserve"> </w:t>
            </w:r>
            <w:r w:rsidRPr="00C93C13">
              <w:rPr>
                <w:sz w:val="20"/>
                <w:szCs w:val="20"/>
              </w:rPr>
              <w:t>и</w:t>
            </w:r>
            <w:r w:rsidRPr="00C93C13">
              <w:rPr>
                <w:spacing w:val="-2"/>
                <w:sz w:val="20"/>
                <w:szCs w:val="20"/>
              </w:rPr>
              <w:t xml:space="preserve"> </w:t>
            </w:r>
            <w:r w:rsidRPr="00C93C13">
              <w:rPr>
                <w:sz w:val="20"/>
                <w:szCs w:val="20"/>
              </w:rPr>
              <w:t>мере</w:t>
            </w:r>
          </w:p>
        </w:tc>
        <w:tc>
          <w:tcPr>
            <w:tcW w:w="1890" w:type="dxa"/>
            <w:tcBorders>
              <w:bottom w:val="single" w:sz="4" w:space="0" w:color="auto"/>
            </w:tcBorders>
          </w:tcPr>
          <w:p w14:paraId="4DB09CCD" w14:textId="77777777" w:rsidR="00A070DD" w:rsidRPr="00C93C13" w:rsidRDefault="00460AEF" w:rsidP="00CA7576">
            <w:pPr>
              <w:pStyle w:val="TableParagraph"/>
              <w:ind w:left="18"/>
              <w:jc w:val="center"/>
              <w:rPr>
                <w:sz w:val="20"/>
                <w:szCs w:val="20"/>
                <w:lang w:val="sr-Cyrl-RS"/>
              </w:rPr>
            </w:pPr>
            <w:r w:rsidRPr="00C93C13">
              <w:rPr>
                <w:w w:val="99"/>
                <w:sz w:val="20"/>
                <w:szCs w:val="20"/>
                <w:lang w:val="sr-Cyrl-RS"/>
              </w:rPr>
              <w:t>1</w:t>
            </w:r>
          </w:p>
        </w:tc>
        <w:tc>
          <w:tcPr>
            <w:tcW w:w="2942" w:type="dxa"/>
            <w:tcBorders>
              <w:top w:val="single" w:sz="4" w:space="0" w:color="auto"/>
              <w:bottom w:val="single" w:sz="4" w:space="0" w:color="auto"/>
              <w:right w:val="single" w:sz="4" w:space="0" w:color="auto"/>
            </w:tcBorders>
          </w:tcPr>
          <w:p w14:paraId="0B7C4B47" w14:textId="77777777" w:rsidR="00A070DD" w:rsidRPr="00C93C13" w:rsidRDefault="00C70B50" w:rsidP="00CA7576">
            <w:pPr>
              <w:widowControl/>
              <w:autoSpaceDE/>
              <w:autoSpaceDN/>
              <w:spacing w:after="200"/>
              <w:rPr>
                <w:sz w:val="20"/>
                <w:szCs w:val="20"/>
              </w:rPr>
            </w:pPr>
            <w:r w:rsidRPr="00C93C13">
              <w:rPr>
                <w:sz w:val="20"/>
                <w:szCs w:val="20"/>
              </w:rPr>
              <w:t>X</w:t>
            </w:r>
          </w:p>
        </w:tc>
      </w:tr>
      <w:tr w:rsidR="00A070DD" w14:paraId="0A2BF8C8" w14:textId="77777777" w:rsidTr="00C93C13">
        <w:trPr>
          <w:trHeight w:val="20"/>
          <w:jc w:val="center"/>
        </w:trPr>
        <w:tc>
          <w:tcPr>
            <w:tcW w:w="1438" w:type="dxa"/>
            <w:shd w:val="clear" w:color="auto" w:fill="92D050"/>
          </w:tcPr>
          <w:p w14:paraId="27A818C6" w14:textId="77777777" w:rsidR="00A070DD" w:rsidRPr="00C93C13" w:rsidRDefault="00A070DD" w:rsidP="00CA7576">
            <w:pPr>
              <w:pStyle w:val="TableParagraph"/>
              <w:ind w:left="247" w:right="129"/>
              <w:jc w:val="center"/>
              <w:rPr>
                <w:b/>
                <w:sz w:val="20"/>
                <w:szCs w:val="20"/>
              </w:rPr>
            </w:pPr>
            <w:r w:rsidRPr="00C93C13">
              <w:rPr>
                <w:b/>
                <w:sz w:val="20"/>
                <w:szCs w:val="20"/>
              </w:rPr>
              <w:t>УКУПНО</w:t>
            </w:r>
          </w:p>
        </w:tc>
        <w:tc>
          <w:tcPr>
            <w:tcW w:w="5278" w:type="dxa"/>
          </w:tcPr>
          <w:p w14:paraId="76CB263D" w14:textId="77777777" w:rsidR="00A070DD" w:rsidRPr="00C93C13" w:rsidRDefault="00A070DD" w:rsidP="00CA7576">
            <w:pPr>
              <w:pStyle w:val="TableParagraph"/>
              <w:rPr>
                <w:sz w:val="20"/>
                <w:szCs w:val="20"/>
              </w:rPr>
            </w:pPr>
          </w:p>
        </w:tc>
        <w:tc>
          <w:tcPr>
            <w:tcW w:w="1890" w:type="dxa"/>
          </w:tcPr>
          <w:p w14:paraId="6A86E8D8" w14:textId="77777777" w:rsidR="00A070DD" w:rsidRPr="00C93C13" w:rsidRDefault="00A070DD" w:rsidP="00CA7576">
            <w:pPr>
              <w:pStyle w:val="TableParagraph"/>
              <w:ind w:left="734" w:right="710"/>
              <w:jc w:val="center"/>
              <w:rPr>
                <w:b/>
                <w:sz w:val="20"/>
                <w:szCs w:val="20"/>
              </w:rPr>
            </w:pPr>
            <w:r w:rsidRPr="00C93C13">
              <w:rPr>
                <w:b/>
                <w:sz w:val="20"/>
                <w:szCs w:val="20"/>
              </w:rPr>
              <w:t>18</w:t>
            </w:r>
          </w:p>
        </w:tc>
        <w:tc>
          <w:tcPr>
            <w:tcW w:w="2942" w:type="dxa"/>
            <w:tcBorders>
              <w:top w:val="single" w:sz="4" w:space="0" w:color="auto"/>
              <w:bottom w:val="single" w:sz="4" w:space="0" w:color="auto"/>
              <w:right w:val="single" w:sz="4" w:space="0" w:color="auto"/>
            </w:tcBorders>
          </w:tcPr>
          <w:p w14:paraId="549F9BE1" w14:textId="77777777" w:rsidR="00A070DD" w:rsidRPr="00C93C13" w:rsidRDefault="00A070DD" w:rsidP="00CA7576">
            <w:pPr>
              <w:widowControl/>
              <w:autoSpaceDE/>
              <w:autoSpaceDN/>
              <w:spacing w:after="200"/>
              <w:rPr>
                <w:sz w:val="20"/>
                <w:szCs w:val="20"/>
              </w:rPr>
            </w:pPr>
          </w:p>
        </w:tc>
      </w:tr>
      <w:tr w:rsidR="00A070DD" w14:paraId="38A6A897" w14:textId="77777777" w:rsidTr="00C93C13">
        <w:trPr>
          <w:trHeight w:val="20"/>
          <w:jc w:val="center"/>
        </w:trPr>
        <w:tc>
          <w:tcPr>
            <w:tcW w:w="1438" w:type="dxa"/>
            <w:vMerge w:val="restart"/>
            <w:shd w:val="clear" w:color="auto" w:fill="92D050"/>
          </w:tcPr>
          <w:p w14:paraId="53F3D5AA" w14:textId="77777777" w:rsidR="00A070DD" w:rsidRPr="00C93C13" w:rsidRDefault="00A070DD" w:rsidP="00CA7576">
            <w:pPr>
              <w:pStyle w:val="TableParagraph"/>
              <w:rPr>
                <w:b/>
                <w:sz w:val="20"/>
                <w:szCs w:val="20"/>
              </w:rPr>
            </w:pPr>
          </w:p>
          <w:p w14:paraId="4C58BFC3" w14:textId="77777777" w:rsidR="00A070DD" w:rsidRPr="00C93C13" w:rsidRDefault="00A070DD" w:rsidP="00CA7576">
            <w:pPr>
              <w:pStyle w:val="TableParagraph"/>
              <w:ind w:left="292"/>
              <w:rPr>
                <w:b/>
                <w:sz w:val="20"/>
                <w:szCs w:val="20"/>
              </w:rPr>
            </w:pPr>
            <w:r w:rsidRPr="00C93C13">
              <w:rPr>
                <w:b/>
                <w:sz w:val="20"/>
                <w:szCs w:val="20"/>
              </w:rPr>
              <w:t>3.</w:t>
            </w:r>
            <w:r w:rsidRPr="00C93C13">
              <w:rPr>
                <w:b/>
                <w:spacing w:val="-2"/>
                <w:sz w:val="20"/>
                <w:szCs w:val="20"/>
              </w:rPr>
              <w:t xml:space="preserve"> </w:t>
            </w:r>
            <w:r w:rsidRPr="00C93C13">
              <w:rPr>
                <w:b/>
                <w:sz w:val="20"/>
                <w:szCs w:val="20"/>
              </w:rPr>
              <w:t>РАЗРЕД</w:t>
            </w:r>
          </w:p>
        </w:tc>
        <w:tc>
          <w:tcPr>
            <w:tcW w:w="5278" w:type="dxa"/>
          </w:tcPr>
          <w:p w14:paraId="03C16FFD" w14:textId="77777777" w:rsidR="00A070DD" w:rsidRPr="00C93C13" w:rsidRDefault="00A070DD" w:rsidP="00CA7576">
            <w:pPr>
              <w:pStyle w:val="TableParagraph"/>
              <w:ind w:left="110"/>
              <w:rPr>
                <w:sz w:val="20"/>
                <w:szCs w:val="20"/>
              </w:rPr>
            </w:pPr>
            <w:r w:rsidRPr="00C93C13">
              <w:rPr>
                <w:sz w:val="20"/>
                <w:szCs w:val="20"/>
              </w:rPr>
              <w:t>Природни</w:t>
            </w:r>
            <w:r w:rsidRPr="00C93C13">
              <w:rPr>
                <w:spacing w:val="-1"/>
                <w:sz w:val="20"/>
                <w:szCs w:val="20"/>
              </w:rPr>
              <w:t xml:space="preserve"> </w:t>
            </w:r>
            <w:r w:rsidRPr="00C93C13">
              <w:rPr>
                <w:sz w:val="20"/>
                <w:szCs w:val="20"/>
              </w:rPr>
              <w:t>бројеви</w:t>
            </w:r>
            <w:r w:rsidRPr="00C93C13">
              <w:rPr>
                <w:spacing w:val="-2"/>
                <w:sz w:val="20"/>
                <w:szCs w:val="20"/>
              </w:rPr>
              <w:t xml:space="preserve"> </w:t>
            </w:r>
            <w:r w:rsidRPr="00C93C13">
              <w:rPr>
                <w:sz w:val="20"/>
                <w:szCs w:val="20"/>
              </w:rPr>
              <w:t>до</w:t>
            </w:r>
            <w:r w:rsidRPr="00C93C13">
              <w:rPr>
                <w:spacing w:val="-1"/>
                <w:sz w:val="20"/>
                <w:szCs w:val="20"/>
              </w:rPr>
              <w:t xml:space="preserve"> </w:t>
            </w:r>
            <w:r w:rsidRPr="00C93C13">
              <w:rPr>
                <w:sz w:val="20"/>
                <w:szCs w:val="20"/>
              </w:rPr>
              <w:t>100</w:t>
            </w:r>
          </w:p>
        </w:tc>
        <w:tc>
          <w:tcPr>
            <w:tcW w:w="1890" w:type="dxa"/>
          </w:tcPr>
          <w:p w14:paraId="2EF1EFB7" w14:textId="77777777" w:rsidR="00A070DD" w:rsidRPr="00C93C13" w:rsidRDefault="00460AEF" w:rsidP="00CA7576">
            <w:pPr>
              <w:pStyle w:val="TableParagraph"/>
              <w:ind w:left="734" w:right="710"/>
              <w:jc w:val="center"/>
              <w:rPr>
                <w:sz w:val="20"/>
                <w:szCs w:val="20"/>
                <w:lang w:val="sr-Cyrl-RS"/>
              </w:rPr>
            </w:pPr>
            <w:r w:rsidRPr="00C93C13">
              <w:rPr>
                <w:sz w:val="20"/>
                <w:szCs w:val="20"/>
                <w:lang w:val="sr-Cyrl-RS"/>
              </w:rPr>
              <w:t>11</w:t>
            </w:r>
          </w:p>
        </w:tc>
        <w:tc>
          <w:tcPr>
            <w:tcW w:w="2942" w:type="dxa"/>
            <w:tcBorders>
              <w:top w:val="single" w:sz="4" w:space="0" w:color="auto"/>
              <w:bottom w:val="nil"/>
              <w:right w:val="single" w:sz="4" w:space="0" w:color="auto"/>
            </w:tcBorders>
          </w:tcPr>
          <w:p w14:paraId="1285F8CE" w14:textId="77777777" w:rsidR="00A070DD" w:rsidRPr="00C93C13" w:rsidRDefault="001057CB" w:rsidP="00CA7576">
            <w:pPr>
              <w:widowControl/>
              <w:autoSpaceDE/>
              <w:autoSpaceDN/>
              <w:spacing w:after="200"/>
              <w:rPr>
                <w:sz w:val="20"/>
                <w:szCs w:val="20"/>
              </w:rPr>
            </w:pPr>
            <w:r w:rsidRPr="00C93C13">
              <w:rPr>
                <w:sz w:val="20"/>
                <w:szCs w:val="20"/>
              </w:rPr>
              <w:t>IX-III</w:t>
            </w:r>
          </w:p>
        </w:tc>
      </w:tr>
      <w:tr w:rsidR="00A070DD" w14:paraId="22773227" w14:textId="77777777" w:rsidTr="00C93C13">
        <w:trPr>
          <w:trHeight w:val="20"/>
          <w:jc w:val="center"/>
        </w:trPr>
        <w:tc>
          <w:tcPr>
            <w:tcW w:w="1438" w:type="dxa"/>
            <w:vMerge/>
            <w:tcBorders>
              <w:top w:val="nil"/>
              <w:bottom w:val="single" w:sz="4" w:space="0" w:color="auto"/>
            </w:tcBorders>
            <w:shd w:val="clear" w:color="auto" w:fill="92D050"/>
          </w:tcPr>
          <w:p w14:paraId="6C9E73B5" w14:textId="77777777" w:rsidR="00A070DD" w:rsidRPr="00C93C13" w:rsidRDefault="00A070DD" w:rsidP="00CA7576">
            <w:pPr>
              <w:rPr>
                <w:sz w:val="20"/>
                <w:szCs w:val="20"/>
              </w:rPr>
            </w:pPr>
          </w:p>
        </w:tc>
        <w:tc>
          <w:tcPr>
            <w:tcW w:w="5278" w:type="dxa"/>
          </w:tcPr>
          <w:p w14:paraId="15C9D234" w14:textId="77777777" w:rsidR="00A070DD" w:rsidRPr="00C93C13" w:rsidRDefault="00A070DD" w:rsidP="00CA7576">
            <w:pPr>
              <w:pStyle w:val="TableParagraph"/>
              <w:ind w:left="110" w:right="869"/>
              <w:rPr>
                <w:sz w:val="20"/>
                <w:szCs w:val="20"/>
              </w:rPr>
            </w:pPr>
            <w:r w:rsidRPr="00C93C13">
              <w:rPr>
                <w:sz w:val="20"/>
                <w:szCs w:val="20"/>
              </w:rPr>
              <w:t>Геометријске фигуре и</w:t>
            </w:r>
            <w:r w:rsidRPr="00C93C13">
              <w:rPr>
                <w:spacing w:val="1"/>
                <w:sz w:val="20"/>
                <w:szCs w:val="20"/>
              </w:rPr>
              <w:t xml:space="preserve"> </w:t>
            </w:r>
            <w:r w:rsidRPr="00C93C13">
              <w:rPr>
                <w:sz w:val="20"/>
                <w:szCs w:val="20"/>
              </w:rPr>
              <w:t>њихови</w:t>
            </w:r>
            <w:r w:rsidRPr="00C93C13">
              <w:rPr>
                <w:spacing w:val="-5"/>
                <w:sz w:val="20"/>
                <w:szCs w:val="20"/>
              </w:rPr>
              <w:t xml:space="preserve"> </w:t>
            </w:r>
            <w:r w:rsidRPr="00C93C13">
              <w:rPr>
                <w:sz w:val="20"/>
                <w:szCs w:val="20"/>
              </w:rPr>
              <w:t>међусобни</w:t>
            </w:r>
            <w:r w:rsidRPr="00C93C13">
              <w:rPr>
                <w:spacing w:val="-5"/>
                <w:sz w:val="20"/>
                <w:szCs w:val="20"/>
              </w:rPr>
              <w:t xml:space="preserve"> </w:t>
            </w:r>
            <w:r w:rsidRPr="00C93C13">
              <w:rPr>
                <w:sz w:val="20"/>
                <w:szCs w:val="20"/>
              </w:rPr>
              <w:t>односи</w:t>
            </w:r>
          </w:p>
        </w:tc>
        <w:tc>
          <w:tcPr>
            <w:tcW w:w="1890" w:type="dxa"/>
          </w:tcPr>
          <w:p w14:paraId="7A91DAA5" w14:textId="77777777" w:rsidR="00A070DD" w:rsidRPr="00C93C13" w:rsidRDefault="00460AEF" w:rsidP="00CA7576">
            <w:pPr>
              <w:pStyle w:val="TableParagraph"/>
              <w:ind w:left="18"/>
              <w:jc w:val="center"/>
              <w:rPr>
                <w:sz w:val="20"/>
                <w:szCs w:val="20"/>
                <w:lang w:val="sr-Cyrl-RS"/>
              </w:rPr>
            </w:pPr>
            <w:r w:rsidRPr="00C93C13">
              <w:rPr>
                <w:w w:val="99"/>
                <w:sz w:val="20"/>
                <w:szCs w:val="20"/>
                <w:lang w:val="sr-Cyrl-RS"/>
              </w:rPr>
              <w:t>5</w:t>
            </w:r>
          </w:p>
        </w:tc>
        <w:tc>
          <w:tcPr>
            <w:tcW w:w="2942" w:type="dxa"/>
            <w:tcBorders>
              <w:top w:val="single" w:sz="4" w:space="0" w:color="auto"/>
              <w:bottom w:val="single" w:sz="4" w:space="0" w:color="auto"/>
              <w:right w:val="single" w:sz="4" w:space="0" w:color="auto"/>
            </w:tcBorders>
          </w:tcPr>
          <w:p w14:paraId="487DF044" w14:textId="77777777" w:rsidR="00A070DD" w:rsidRPr="00C93C13" w:rsidRDefault="001057CB" w:rsidP="00CA7576">
            <w:pPr>
              <w:widowControl/>
              <w:autoSpaceDE/>
              <w:autoSpaceDN/>
              <w:spacing w:after="200"/>
              <w:rPr>
                <w:sz w:val="20"/>
                <w:szCs w:val="20"/>
              </w:rPr>
            </w:pPr>
            <w:r w:rsidRPr="00C93C13">
              <w:rPr>
                <w:sz w:val="20"/>
                <w:szCs w:val="20"/>
              </w:rPr>
              <w:t>X, V, VI</w:t>
            </w:r>
          </w:p>
        </w:tc>
      </w:tr>
      <w:tr w:rsidR="001057CB" w14:paraId="3D77F63E" w14:textId="77777777" w:rsidTr="00C93C13">
        <w:trPr>
          <w:trHeight w:val="20"/>
          <w:jc w:val="center"/>
        </w:trPr>
        <w:tc>
          <w:tcPr>
            <w:tcW w:w="1438" w:type="dxa"/>
            <w:tcBorders>
              <w:top w:val="single" w:sz="4" w:space="0" w:color="auto"/>
            </w:tcBorders>
            <w:shd w:val="clear" w:color="auto" w:fill="92D050"/>
          </w:tcPr>
          <w:p w14:paraId="51CBC6A7" w14:textId="77777777" w:rsidR="00A070DD" w:rsidRPr="00C93C13" w:rsidRDefault="00A070DD" w:rsidP="00CA7576">
            <w:pPr>
              <w:rPr>
                <w:sz w:val="20"/>
                <w:szCs w:val="20"/>
              </w:rPr>
            </w:pPr>
          </w:p>
        </w:tc>
        <w:tc>
          <w:tcPr>
            <w:tcW w:w="5278" w:type="dxa"/>
            <w:tcBorders>
              <w:top w:val="single" w:sz="4" w:space="0" w:color="auto"/>
            </w:tcBorders>
          </w:tcPr>
          <w:p w14:paraId="1190CF42" w14:textId="77777777" w:rsidR="00A070DD" w:rsidRPr="00C93C13" w:rsidRDefault="00A070DD" w:rsidP="00CA7576">
            <w:pPr>
              <w:pStyle w:val="TableParagraph"/>
              <w:ind w:left="110"/>
              <w:rPr>
                <w:sz w:val="20"/>
                <w:szCs w:val="20"/>
              </w:rPr>
            </w:pPr>
            <w:r w:rsidRPr="00C93C13">
              <w:rPr>
                <w:sz w:val="20"/>
                <w:szCs w:val="20"/>
              </w:rPr>
              <w:t>Мерење</w:t>
            </w:r>
            <w:r w:rsidRPr="00C93C13">
              <w:rPr>
                <w:spacing w:val="-1"/>
                <w:sz w:val="20"/>
                <w:szCs w:val="20"/>
              </w:rPr>
              <w:t xml:space="preserve"> </w:t>
            </w:r>
            <w:r w:rsidRPr="00C93C13">
              <w:rPr>
                <w:sz w:val="20"/>
                <w:szCs w:val="20"/>
              </w:rPr>
              <w:t>и</w:t>
            </w:r>
            <w:r w:rsidRPr="00C93C13">
              <w:rPr>
                <w:spacing w:val="-2"/>
                <w:sz w:val="20"/>
                <w:szCs w:val="20"/>
              </w:rPr>
              <w:t xml:space="preserve"> </w:t>
            </w:r>
            <w:r w:rsidRPr="00C93C13">
              <w:rPr>
                <w:sz w:val="20"/>
                <w:szCs w:val="20"/>
              </w:rPr>
              <w:t>мере</w:t>
            </w:r>
          </w:p>
        </w:tc>
        <w:tc>
          <w:tcPr>
            <w:tcW w:w="1890" w:type="dxa"/>
            <w:tcBorders>
              <w:top w:val="single" w:sz="4" w:space="0" w:color="auto"/>
            </w:tcBorders>
          </w:tcPr>
          <w:p w14:paraId="7B6BE19A" w14:textId="77777777" w:rsidR="00A070DD" w:rsidRPr="00C93C13" w:rsidRDefault="00460AEF" w:rsidP="00CA7576">
            <w:pPr>
              <w:pStyle w:val="TableParagraph"/>
              <w:ind w:left="18"/>
              <w:jc w:val="center"/>
              <w:rPr>
                <w:sz w:val="20"/>
                <w:szCs w:val="20"/>
                <w:lang w:val="sr-Cyrl-RS"/>
              </w:rPr>
            </w:pPr>
            <w:r w:rsidRPr="00C93C13">
              <w:rPr>
                <w:w w:val="99"/>
                <w:sz w:val="20"/>
                <w:szCs w:val="20"/>
                <w:lang w:val="sr-Cyrl-RS"/>
              </w:rPr>
              <w:t>2</w:t>
            </w:r>
          </w:p>
        </w:tc>
        <w:tc>
          <w:tcPr>
            <w:tcW w:w="2942" w:type="dxa"/>
            <w:tcBorders>
              <w:top w:val="nil"/>
              <w:bottom w:val="nil"/>
              <w:right w:val="single" w:sz="4" w:space="0" w:color="auto"/>
            </w:tcBorders>
          </w:tcPr>
          <w:p w14:paraId="74BACDD9" w14:textId="77777777" w:rsidR="001057CB" w:rsidRPr="00C93C13" w:rsidRDefault="001057CB" w:rsidP="00CA7576">
            <w:pPr>
              <w:widowControl/>
              <w:autoSpaceDE/>
              <w:autoSpaceDN/>
              <w:spacing w:after="200"/>
              <w:rPr>
                <w:sz w:val="20"/>
                <w:szCs w:val="20"/>
              </w:rPr>
            </w:pPr>
            <w:r w:rsidRPr="00C93C13">
              <w:rPr>
                <w:sz w:val="20"/>
                <w:szCs w:val="20"/>
              </w:rPr>
              <w:t>IV</w:t>
            </w:r>
          </w:p>
        </w:tc>
      </w:tr>
      <w:tr w:rsidR="00A070DD" w14:paraId="7434686F" w14:textId="77777777" w:rsidTr="00C93C13">
        <w:trPr>
          <w:trHeight w:val="20"/>
          <w:jc w:val="center"/>
        </w:trPr>
        <w:tc>
          <w:tcPr>
            <w:tcW w:w="1438" w:type="dxa"/>
            <w:shd w:val="clear" w:color="auto" w:fill="92D050"/>
          </w:tcPr>
          <w:p w14:paraId="3E2E7E77" w14:textId="77777777" w:rsidR="00A070DD" w:rsidRPr="00C93C13" w:rsidRDefault="00A070DD" w:rsidP="00CA7576">
            <w:pPr>
              <w:pStyle w:val="TableParagraph"/>
              <w:ind w:left="247" w:right="129"/>
              <w:jc w:val="center"/>
              <w:rPr>
                <w:b/>
                <w:sz w:val="20"/>
                <w:szCs w:val="20"/>
              </w:rPr>
            </w:pPr>
            <w:r w:rsidRPr="00C93C13">
              <w:rPr>
                <w:b/>
                <w:sz w:val="20"/>
                <w:szCs w:val="20"/>
              </w:rPr>
              <w:t>УКУПНО</w:t>
            </w:r>
          </w:p>
        </w:tc>
        <w:tc>
          <w:tcPr>
            <w:tcW w:w="5278" w:type="dxa"/>
          </w:tcPr>
          <w:p w14:paraId="18B6822F" w14:textId="77777777" w:rsidR="00A070DD" w:rsidRPr="00C93C13" w:rsidRDefault="00A070DD" w:rsidP="00CA7576">
            <w:pPr>
              <w:pStyle w:val="TableParagraph"/>
              <w:rPr>
                <w:sz w:val="20"/>
                <w:szCs w:val="20"/>
              </w:rPr>
            </w:pPr>
          </w:p>
        </w:tc>
        <w:tc>
          <w:tcPr>
            <w:tcW w:w="1890" w:type="dxa"/>
          </w:tcPr>
          <w:p w14:paraId="2CAD0E95" w14:textId="77777777" w:rsidR="00A070DD" w:rsidRPr="00C93C13" w:rsidRDefault="00A070DD" w:rsidP="00CA7576">
            <w:pPr>
              <w:pStyle w:val="TableParagraph"/>
              <w:ind w:left="734" w:right="710"/>
              <w:jc w:val="center"/>
              <w:rPr>
                <w:b/>
                <w:sz w:val="20"/>
                <w:szCs w:val="20"/>
              </w:rPr>
            </w:pPr>
            <w:r w:rsidRPr="00C93C13">
              <w:rPr>
                <w:b/>
                <w:sz w:val="20"/>
                <w:szCs w:val="20"/>
              </w:rPr>
              <w:t>18</w:t>
            </w:r>
          </w:p>
        </w:tc>
        <w:tc>
          <w:tcPr>
            <w:tcW w:w="2942" w:type="dxa"/>
            <w:tcBorders>
              <w:top w:val="single" w:sz="4" w:space="0" w:color="auto"/>
              <w:bottom w:val="single" w:sz="4" w:space="0" w:color="auto"/>
              <w:right w:val="single" w:sz="4" w:space="0" w:color="auto"/>
            </w:tcBorders>
          </w:tcPr>
          <w:p w14:paraId="061524E0" w14:textId="77777777" w:rsidR="00A070DD" w:rsidRPr="00C93C13" w:rsidRDefault="00A070DD" w:rsidP="00CA7576">
            <w:pPr>
              <w:widowControl/>
              <w:autoSpaceDE/>
              <w:autoSpaceDN/>
              <w:spacing w:after="200"/>
              <w:rPr>
                <w:sz w:val="20"/>
                <w:szCs w:val="20"/>
              </w:rPr>
            </w:pPr>
          </w:p>
        </w:tc>
      </w:tr>
      <w:tr w:rsidR="00A070DD" w14:paraId="7C80A465" w14:textId="77777777" w:rsidTr="00C93C13">
        <w:trPr>
          <w:trHeight w:val="20"/>
          <w:jc w:val="center"/>
        </w:trPr>
        <w:tc>
          <w:tcPr>
            <w:tcW w:w="1438" w:type="dxa"/>
            <w:vMerge w:val="restart"/>
            <w:shd w:val="clear" w:color="auto" w:fill="92D050"/>
          </w:tcPr>
          <w:p w14:paraId="199759F8" w14:textId="77777777" w:rsidR="00A070DD" w:rsidRPr="00C93C13" w:rsidRDefault="00A070DD" w:rsidP="00CA7576">
            <w:pPr>
              <w:pStyle w:val="TableParagraph"/>
              <w:rPr>
                <w:b/>
                <w:sz w:val="20"/>
                <w:szCs w:val="20"/>
              </w:rPr>
            </w:pPr>
          </w:p>
          <w:p w14:paraId="5E634B72" w14:textId="77777777" w:rsidR="00A070DD" w:rsidRPr="00C93C13" w:rsidRDefault="00A070DD" w:rsidP="00CA7576">
            <w:pPr>
              <w:pStyle w:val="TableParagraph"/>
              <w:ind w:left="292"/>
              <w:rPr>
                <w:b/>
                <w:sz w:val="20"/>
                <w:szCs w:val="20"/>
              </w:rPr>
            </w:pPr>
            <w:r w:rsidRPr="00C93C13">
              <w:rPr>
                <w:b/>
                <w:sz w:val="20"/>
                <w:szCs w:val="20"/>
              </w:rPr>
              <w:t>4.</w:t>
            </w:r>
            <w:r w:rsidRPr="00C93C13">
              <w:rPr>
                <w:b/>
                <w:spacing w:val="-2"/>
                <w:sz w:val="20"/>
                <w:szCs w:val="20"/>
              </w:rPr>
              <w:t xml:space="preserve"> </w:t>
            </w:r>
            <w:r w:rsidRPr="00C93C13">
              <w:rPr>
                <w:b/>
                <w:sz w:val="20"/>
                <w:szCs w:val="20"/>
              </w:rPr>
              <w:t>РАЗРЕД</w:t>
            </w:r>
          </w:p>
        </w:tc>
        <w:tc>
          <w:tcPr>
            <w:tcW w:w="5278" w:type="dxa"/>
          </w:tcPr>
          <w:p w14:paraId="225231C7" w14:textId="77777777" w:rsidR="00A070DD" w:rsidRPr="00C93C13" w:rsidRDefault="00A070DD" w:rsidP="00CA7576">
            <w:pPr>
              <w:pStyle w:val="TableParagraph"/>
              <w:ind w:left="110"/>
              <w:rPr>
                <w:sz w:val="20"/>
                <w:szCs w:val="20"/>
              </w:rPr>
            </w:pPr>
            <w:r w:rsidRPr="00C93C13">
              <w:rPr>
                <w:sz w:val="20"/>
                <w:szCs w:val="20"/>
              </w:rPr>
              <w:t>Скуп</w:t>
            </w:r>
            <w:r w:rsidRPr="00C93C13">
              <w:rPr>
                <w:spacing w:val="-2"/>
                <w:sz w:val="20"/>
                <w:szCs w:val="20"/>
              </w:rPr>
              <w:t xml:space="preserve"> </w:t>
            </w:r>
            <w:r w:rsidRPr="00C93C13">
              <w:rPr>
                <w:sz w:val="20"/>
                <w:szCs w:val="20"/>
              </w:rPr>
              <w:t>природних</w:t>
            </w:r>
            <w:r w:rsidRPr="00C93C13">
              <w:rPr>
                <w:spacing w:val="-3"/>
                <w:sz w:val="20"/>
                <w:szCs w:val="20"/>
              </w:rPr>
              <w:t xml:space="preserve"> </w:t>
            </w:r>
            <w:r w:rsidRPr="00C93C13">
              <w:rPr>
                <w:sz w:val="20"/>
                <w:szCs w:val="20"/>
              </w:rPr>
              <w:t>бројева</w:t>
            </w:r>
          </w:p>
        </w:tc>
        <w:tc>
          <w:tcPr>
            <w:tcW w:w="1890" w:type="dxa"/>
          </w:tcPr>
          <w:p w14:paraId="464C5F35" w14:textId="77777777" w:rsidR="00A070DD" w:rsidRPr="00C93C13" w:rsidRDefault="00460AEF" w:rsidP="00CA7576">
            <w:pPr>
              <w:pStyle w:val="TableParagraph"/>
              <w:ind w:left="18"/>
              <w:jc w:val="center"/>
              <w:rPr>
                <w:sz w:val="20"/>
                <w:szCs w:val="20"/>
                <w:lang w:val="sr-Cyrl-RS"/>
              </w:rPr>
            </w:pPr>
            <w:r w:rsidRPr="00C93C13">
              <w:rPr>
                <w:w w:val="99"/>
                <w:sz w:val="20"/>
                <w:szCs w:val="20"/>
                <w:lang w:val="sr-Cyrl-RS"/>
              </w:rPr>
              <w:t>11</w:t>
            </w:r>
          </w:p>
        </w:tc>
        <w:tc>
          <w:tcPr>
            <w:tcW w:w="2942" w:type="dxa"/>
            <w:tcBorders>
              <w:top w:val="single" w:sz="4" w:space="0" w:color="auto"/>
              <w:bottom w:val="single" w:sz="4" w:space="0" w:color="auto"/>
              <w:right w:val="single" w:sz="4" w:space="0" w:color="auto"/>
            </w:tcBorders>
          </w:tcPr>
          <w:p w14:paraId="7AED4BC4" w14:textId="77777777" w:rsidR="00A070DD" w:rsidRPr="00C93C13" w:rsidRDefault="001057CB" w:rsidP="00CA7576">
            <w:pPr>
              <w:widowControl/>
              <w:autoSpaceDE/>
              <w:autoSpaceDN/>
              <w:spacing w:after="200"/>
              <w:rPr>
                <w:sz w:val="20"/>
                <w:szCs w:val="20"/>
              </w:rPr>
            </w:pPr>
            <w:r w:rsidRPr="00C93C13">
              <w:rPr>
                <w:sz w:val="20"/>
                <w:szCs w:val="20"/>
              </w:rPr>
              <w:t>IX-III</w:t>
            </w:r>
          </w:p>
        </w:tc>
      </w:tr>
      <w:tr w:rsidR="00A070DD" w14:paraId="3F9B7544" w14:textId="77777777" w:rsidTr="00C93C13">
        <w:trPr>
          <w:trHeight w:val="20"/>
          <w:jc w:val="center"/>
        </w:trPr>
        <w:tc>
          <w:tcPr>
            <w:tcW w:w="1438" w:type="dxa"/>
            <w:vMerge/>
            <w:tcBorders>
              <w:top w:val="nil"/>
            </w:tcBorders>
            <w:shd w:val="clear" w:color="auto" w:fill="92D050"/>
          </w:tcPr>
          <w:p w14:paraId="6E2FC32E" w14:textId="77777777" w:rsidR="00A070DD" w:rsidRPr="00C93C13" w:rsidRDefault="00A070DD" w:rsidP="00CA7576">
            <w:pPr>
              <w:rPr>
                <w:sz w:val="20"/>
                <w:szCs w:val="20"/>
              </w:rPr>
            </w:pPr>
          </w:p>
        </w:tc>
        <w:tc>
          <w:tcPr>
            <w:tcW w:w="5278" w:type="dxa"/>
          </w:tcPr>
          <w:p w14:paraId="395FABBB" w14:textId="77777777" w:rsidR="00A070DD" w:rsidRPr="00C93C13" w:rsidRDefault="00A070DD" w:rsidP="00CA7576">
            <w:pPr>
              <w:pStyle w:val="TableParagraph"/>
              <w:ind w:left="110"/>
              <w:rPr>
                <w:sz w:val="20"/>
                <w:szCs w:val="20"/>
              </w:rPr>
            </w:pPr>
            <w:r w:rsidRPr="00C93C13">
              <w:rPr>
                <w:sz w:val="20"/>
                <w:szCs w:val="20"/>
              </w:rPr>
              <w:t>Површина</w:t>
            </w:r>
          </w:p>
        </w:tc>
        <w:tc>
          <w:tcPr>
            <w:tcW w:w="1890" w:type="dxa"/>
          </w:tcPr>
          <w:p w14:paraId="264BEDB1" w14:textId="77777777" w:rsidR="00A070DD" w:rsidRPr="00C93C13" w:rsidRDefault="00A070DD" w:rsidP="00CA7576">
            <w:pPr>
              <w:pStyle w:val="TableParagraph"/>
              <w:ind w:left="18"/>
              <w:jc w:val="center"/>
              <w:rPr>
                <w:sz w:val="20"/>
                <w:szCs w:val="20"/>
              </w:rPr>
            </w:pPr>
            <w:r w:rsidRPr="00C93C13">
              <w:rPr>
                <w:w w:val="99"/>
                <w:sz w:val="20"/>
                <w:szCs w:val="20"/>
              </w:rPr>
              <w:t>5</w:t>
            </w:r>
          </w:p>
        </w:tc>
        <w:tc>
          <w:tcPr>
            <w:tcW w:w="2942" w:type="dxa"/>
            <w:tcBorders>
              <w:top w:val="single" w:sz="4" w:space="0" w:color="auto"/>
              <w:bottom w:val="single" w:sz="4" w:space="0" w:color="auto"/>
              <w:right w:val="single" w:sz="4" w:space="0" w:color="auto"/>
            </w:tcBorders>
          </w:tcPr>
          <w:p w14:paraId="49EA6116" w14:textId="77777777" w:rsidR="00A070DD" w:rsidRPr="00C93C13" w:rsidRDefault="001057CB" w:rsidP="00CA7576">
            <w:pPr>
              <w:widowControl/>
              <w:autoSpaceDE/>
              <w:autoSpaceDN/>
              <w:spacing w:after="200"/>
              <w:rPr>
                <w:sz w:val="20"/>
                <w:szCs w:val="20"/>
              </w:rPr>
            </w:pPr>
            <w:r w:rsidRPr="00C93C13">
              <w:rPr>
                <w:sz w:val="20"/>
                <w:szCs w:val="20"/>
              </w:rPr>
              <w:t>X, V, VI</w:t>
            </w:r>
          </w:p>
        </w:tc>
      </w:tr>
      <w:tr w:rsidR="00A070DD" w14:paraId="30D52B2F" w14:textId="77777777" w:rsidTr="00C93C13">
        <w:trPr>
          <w:trHeight w:val="20"/>
          <w:jc w:val="center"/>
        </w:trPr>
        <w:tc>
          <w:tcPr>
            <w:tcW w:w="1438" w:type="dxa"/>
            <w:vMerge/>
            <w:tcBorders>
              <w:top w:val="nil"/>
            </w:tcBorders>
            <w:shd w:val="clear" w:color="auto" w:fill="92D050"/>
          </w:tcPr>
          <w:p w14:paraId="49EE773C" w14:textId="77777777" w:rsidR="00A070DD" w:rsidRPr="00C93C13" w:rsidRDefault="00A070DD" w:rsidP="00CA7576">
            <w:pPr>
              <w:rPr>
                <w:sz w:val="20"/>
                <w:szCs w:val="20"/>
              </w:rPr>
            </w:pPr>
          </w:p>
        </w:tc>
        <w:tc>
          <w:tcPr>
            <w:tcW w:w="5278" w:type="dxa"/>
          </w:tcPr>
          <w:p w14:paraId="5C612837" w14:textId="77777777" w:rsidR="00A070DD" w:rsidRPr="00C93C13" w:rsidRDefault="00A070DD" w:rsidP="00CA7576">
            <w:pPr>
              <w:pStyle w:val="TableParagraph"/>
              <w:ind w:left="110"/>
              <w:rPr>
                <w:sz w:val="20"/>
                <w:szCs w:val="20"/>
              </w:rPr>
            </w:pPr>
            <w:r w:rsidRPr="00C93C13">
              <w:rPr>
                <w:sz w:val="20"/>
                <w:szCs w:val="20"/>
              </w:rPr>
              <w:t>Мерење</w:t>
            </w:r>
            <w:r w:rsidRPr="00C93C13">
              <w:rPr>
                <w:spacing w:val="-1"/>
                <w:sz w:val="20"/>
                <w:szCs w:val="20"/>
              </w:rPr>
              <w:t xml:space="preserve"> </w:t>
            </w:r>
            <w:r w:rsidRPr="00C93C13">
              <w:rPr>
                <w:sz w:val="20"/>
                <w:szCs w:val="20"/>
              </w:rPr>
              <w:t>и</w:t>
            </w:r>
            <w:r w:rsidRPr="00C93C13">
              <w:rPr>
                <w:spacing w:val="-2"/>
                <w:sz w:val="20"/>
                <w:szCs w:val="20"/>
              </w:rPr>
              <w:t xml:space="preserve"> </w:t>
            </w:r>
            <w:r w:rsidRPr="00C93C13">
              <w:rPr>
                <w:sz w:val="20"/>
                <w:szCs w:val="20"/>
              </w:rPr>
              <w:t>мере</w:t>
            </w:r>
          </w:p>
        </w:tc>
        <w:tc>
          <w:tcPr>
            <w:tcW w:w="1890" w:type="dxa"/>
          </w:tcPr>
          <w:p w14:paraId="1650A3A5" w14:textId="77777777" w:rsidR="00A070DD" w:rsidRPr="00C93C13" w:rsidRDefault="00460AEF" w:rsidP="00CA7576">
            <w:pPr>
              <w:pStyle w:val="TableParagraph"/>
              <w:ind w:left="18"/>
              <w:jc w:val="center"/>
              <w:rPr>
                <w:sz w:val="20"/>
                <w:szCs w:val="20"/>
                <w:lang w:val="sr-Cyrl-RS"/>
              </w:rPr>
            </w:pPr>
            <w:r w:rsidRPr="00C93C13">
              <w:rPr>
                <w:w w:val="99"/>
                <w:sz w:val="20"/>
                <w:szCs w:val="20"/>
                <w:lang w:val="sr-Cyrl-RS"/>
              </w:rPr>
              <w:t>2</w:t>
            </w:r>
          </w:p>
        </w:tc>
        <w:tc>
          <w:tcPr>
            <w:tcW w:w="2942" w:type="dxa"/>
            <w:tcBorders>
              <w:top w:val="single" w:sz="4" w:space="0" w:color="auto"/>
              <w:bottom w:val="single" w:sz="4" w:space="0" w:color="auto"/>
              <w:right w:val="single" w:sz="4" w:space="0" w:color="auto"/>
            </w:tcBorders>
          </w:tcPr>
          <w:p w14:paraId="2EA2A65E" w14:textId="77777777" w:rsidR="00A070DD" w:rsidRPr="00C93C13" w:rsidRDefault="001057CB" w:rsidP="00CA7576">
            <w:pPr>
              <w:widowControl/>
              <w:autoSpaceDE/>
              <w:autoSpaceDN/>
              <w:spacing w:after="200"/>
              <w:rPr>
                <w:sz w:val="20"/>
                <w:szCs w:val="20"/>
              </w:rPr>
            </w:pPr>
            <w:r w:rsidRPr="00C93C13">
              <w:rPr>
                <w:sz w:val="20"/>
                <w:szCs w:val="20"/>
              </w:rPr>
              <w:t>IV</w:t>
            </w:r>
          </w:p>
        </w:tc>
      </w:tr>
      <w:tr w:rsidR="00A070DD" w14:paraId="6B8B5E7D" w14:textId="77777777" w:rsidTr="00C93C13">
        <w:trPr>
          <w:trHeight w:val="20"/>
          <w:jc w:val="center"/>
        </w:trPr>
        <w:tc>
          <w:tcPr>
            <w:tcW w:w="1438" w:type="dxa"/>
            <w:shd w:val="clear" w:color="auto" w:fill="92D050"/>
          </w:tcPr>
          <w:p w14:paraId="7CE6650A" w14:textId="77777777" w:rsidR="00A070DD" w:rsidRPr="00C93C13" w:rsidRDefault="00A070DD" w:rsidP="00CA7576">
            <w:pPr>
              <w:pStyle w:val="TableParagraph"/>
              <w:ind w:left="194" w:right="182"/>
              <w:jc w:val="center"/>
              <w:rPr>
                <w:b/>
                <w:sz w:val="20"/>
                <w:szCs w:val="20"/>
              </w:rPr>
            </w:pPr>
            <w:r w:rsidRPr="00C93C13">
              <w:rPr>
                <w:b/>
                <w:sz w:val="20"/>
                <w:szCs w:val="20"/>
              </w:rPr>
              <w:t>УКУПНО</w:t>
            </w:r>
          </w:p>
        </w:tc>
        <w:tc>
          <w:tcPr>
            <w:tcW w:w="5278" w:type="dxa"/>
          </w:tcPr>
          <w:p w14:paraId="2DBF2EF7" w14:textId="77777777" w:rsidR="00A070DD" w:rsidRPr="00C93C13" w:rsidRDefault="00A070DD" w:rsidP="00CA7576">
            <w:pPr>
              <w:pStyle w:val="TableParagraph"/>
              <w:rPr>
                <w:sz w:val="20"/>
                <w:szCs w:val="20"/>
              </w:rPr>
            </w:pPr>
          </w:p>
        </w:tc>
        <w:tc>
          <w:tcPr>
            <w:tcW w:w="1890" w:type="dxa"/>
          </w:tcPr>
          <w:p w14:paraId="1A7976CD" w14:textId="77777777" w:rsidR="00A070DD" w:rsidRPr="00C93C13" w:rsidRDefault="00A070DD" w:rsidP="00CA7576">
            <w:pPr>
              <w:pStyle w:val="TableParagraph"/>
              <w:ind w:left="731" w:right="712"/>
              <w:jc w:val="center"/>
              <w:rPr>
                <w:b/>
                <w:sz w:val="20"/>
                <w:szCs w:val="20"/>
              </w:rPr>
            </w:pPr>
            <w:r w:rsidRPr="00C93C13">
              <w:rPr>
                <w:b/>
                <w:sz w:val="20"/>
                <w:szCs w:val="20"/>
              </w:rPr>
              <w:t>18</w:t>
            </w:r>
          </w:p>
        </w:tc>
        <w:tc>
          <w:tcPr>
            <w:tcW w:w="2942" w:type="dxa"/>
            <w:tcBorders>
              <w:top w:val="single" w:sz="4" w:space="0" w:color="auto"/>
              <w:bottom w:val="single" w:sz="4" w:space="0" w:color="auto"/>
              <w:right w:val="single" w:sz="4" w:space="0" w:color="auto"/>
            </w:tcBorders>
          </w:tcPr>
          <w:p w14:paraId="40CF4B5F" w14:textId="77777777" w:rsidR="00A070DD" w:rsidRPr="00C93C13" w:rsidRDefault="00A070DD" w:rsidP="00CA7576">
            <w:pPr>
              <w:widowControl/>
              <w:autoSpaceDE/>
              <w:autoSpaceDN/>
              <w:spacing w:after="200"/>
              <w:rPr>
                <w:sz w:val="20"/>
                <w:szCs w:val="20"/>
              </w:rPr>
            </w:pPr>
          </w:p>
        </w:tc>
      </w:tr>
    </w:tbl>
    <w:p w14:paraId="5CB4DF97" w14:textId="77777777" w:rsidR="00460AEF" w:rsidRDefault="00460AEF">
      <w:pPr>
        <w:rPr>
          <w:lang w:val="sr-Cyrl-RS"/>
        </w:rPr>
      </w:pPr>
    </w:p>
    <w:p w14:paraId="21F27933" w14:textId="77777777" w:rsidR="00C93C13" w:rsidRDefault="00C93C13">
      <w:pPr>
        <w:rPr>
          <w:b/>
          <w:lang w:val="sr-Cyrl-RS"/>
        </w:rPr>
      </w:pPr>
    </w:p>
    <w:p w14:paraId="6E206F18" w14:textId="77777777" w:rsidR="00C93C13" w:rsidRDefault="00C93C13">
      <w:pPr>
        <w:rPr>
          <w:b/>
          <w:lang w:val="sr-Cyrl-RS"/>
        </w:rPr>
      </w:pPr>
    </w:p>
    <w:p w14:paraId="6D52D630" w14:textId="77777777" w:rsidR="00C93C13" w:rsidRDefault="00C93C13">
      <w:pPr>
        <w:rPr>
          <w:b/>
          <w:lang w:val="sr-Cyrl-RS"/>
        </w:rPr>
      </w:pPr>
    </w:p>
    <w:p w14:paraId="1DEFF3FD" w14:textId="77777777" w:rsidR="00C93C13" w:rsidRDefault="00C93C13">
      <w:pPr>
        <w:rPr>
          <w:b/>
          <w:lang w:val="sr-Cyrl-RS"/>
        </w:rPr>
      </w:pPr>
    </w:p>
    <w:p w14:paraId="196FF0D4" w14:textId="77777777" w:rsidR="00C93C13" w:rsidRDefault="00C93C13">
      <w:pPr>
        <w:rPr>
          <w:b/>
        </w:rPr>
      </w:pPr>
    </w:p>
    <w:p w14:paraId="7676A62A" w14:textId="77777777" w:rsidR="00FF1B21" w:rsidRDefault="00FF1B21">
      <w:pPr>
        <w:rPr>
          <w:b/>
        </w:rPr>
      </w:pPr>
    </w:p>
    <w:p w14:paraId="40D19F74" w14:textId="77777777" w:rsidR="00FF1B21" w:rsidRPr="00FF1B21" w:rsidRDefault="00FF1B21">
      <w:pPr>
        <w:rPr>
          <w:b/>
        </w:rPr>
      </w:pPr>
    </w:p>
    <w:p w14:paraId="44DF0B45" w14:textId="77777777" w:rsidR="00C93C13" w:rsidRDefault="00C93C13">
      <w:pPr>
        <w:rPr>
          <w:b/>
          <w:lang w:val="sr-Cyrl-RS"/>
        </w:rPr>
      </w:pPr>
    </w:p>
    <w:p w14:paraId="3BC01FA6" w14:textId="77777777" w:rsidR="00C93C13" w:rsidRDefault="00C93C13">
      <w:pPr>
        <w:rPr>
          <w:b/>
          <w:lang w:val="sr-Cyrl-RS"/>
        </w:rPr>
      </w:pPr>
    </w:p>
    <w:p w14:paraId="548AE504" w14:textId="77777777" w:rsidR="00460AEF" w:rsidRDefault="00460AEF">
      <w:pPr>
        <w:rPr>
          <w:b/>
        </w:rPr>
      </w:pPr>
      <w:r w:rsidRPr="0005098F">
        <w:rPr>
          <w:b/>
          <w:lang w:val="sr-Cyrl-RS"/>
        </w:rPr>
        <w:lastRenderedPageBreak/>
        <w:t>Е</w:t>
      </w:r>
      <w:r w:rsidR="00726054" w:rsidRPr="0005098F">
        <w:rPr>
          <w:b/>
          <w:lang w:val="sr-Cyrl-RS"/>
        </w:rPr>
        <w:t>НГЛЕСКИ ЈЕЗИК- ДОПУНСКА НАСТАВА</w:t>
      </w:r>
      <w:r w:rsidR="00726054" w:rsidRPr="0005098F">
        <w:rPr>
          <w:b/>
          <w:lang w:val="sr-Cyrl-RS"/>
        </w:rPr>
        <w:softHyphen/>
      </w:r>
      <w:r w:rsidR="00726054" w:rsidRPr="0005098F">
        <w:rPr>
          <w:b/>
          <w:lang w:val="sr-Cyrl-RS"/>
        </w:rPr>
        <w:softHyphen/>
      </w:r>
    </w:p>
    <w:p w14:paraId="6F80AFC1" w14:textId="77777777" w:rsidR="0005098F" w:rsidRPr="0005098F" w:rsidRDefault="0005098F">
      <w:pPr>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8"/>
        <w:gridCol w:w="3274"/>
        <w:gridCol w:w="1699"/>
        <w:gridCol w:w="2735"/>
      </w:tblGrid>
      <w:tr w:rsidR="00E55E8E" w:rsidRPr="00E55E8E" w14:paraId="0E7F6F54" w14:textId="77777777" w:rsidTr="00E55E8E">
        <w:trPr>
          <w:trHeight w:val="453"/>
        </w:trPr>
        <w:tc>
          <w:tcPr>
            <w:tcW w:w="1438" w:type="dxa"/>
            <w:tcBorders>
              <w:bottom w:val="single" w:sz="4" w:space="0" w:color="000000"/>
            </w:tcBorders>
            <w:shd w:val="clear" w:color="auto" w:fill="9BBB59" w:themeFill="accent3"/>
          </w:tcPr>
          <w:p w14:paraId="36E36F22" w14:textId="77777777" w:rsidR="00E55E8E" w:rsidRPr="00E55E8E" w:rsidRDefault="00E55E8E" w:rsidP="00E55E8E">
            <w:pPr>
              <w:rPr>
                <w:b/>
              </w:rPr>
            </w:pPr>
            <w:r w:rsidRPr="00E55E8E">
              <w:rPr>
                <w:b/>
              </w:rPr>
              <w:t>РАЗРЕД</w:t>
            </w:r>
          </w:p>
        </w:tc>
        <w:tc>
          <w:tcPr>
            <w:tcW w:w="3274" w:type="dxa"/>
            <w:shd w:val="clear" w:color="auto" w:fill="9BBB59" w:themeFill="accent3"/>
          </w:tcPr>
          <w:p w14:paraId="4E2B341B" w14:textId="77777777" w:rsidR="00E55E8E" w:rsidRPr="00E55E8E" w:rsidRDefault="00E55E8E" w:rsidP="00E55E8E">
            <w:pPr>
              <w:rPr>
                <w:b/>
              </w:rPr>
            </w:pPr>
            <w:r w:rsidRPr="00E55E8E">
              <w:rPr>
                <w:b/>
              </w:rPr>
              <w:t>ОБЛАСТ/ТЕМА</w:t>
            </w:r>
          </w:p>
        </w:tc>
        <w:tc>
          <w:tcPr>
            <w:tcW w:w="1699" w:type="dxa"/>
            <w:shd w:val="clear" w:color="auto" w:fill="9BBB59" w:themeFill="accent3"/>
          </w:tcPr>
          <w:p w14:paraId="6A7AD7F5" w14:textId="77777777" w:rsidR="00E55E8E" w:rsidRPr="00E55E8E" w:rsidRDefault="00E55E8E" w:rsidP="00E55E8E">
            <w:pPr>
              <w:rPr>
                <w:b/>
              </w:rPr>
            </w:pPr>
            <w:r w:rsidRPr="00E55E8E">
              <w:rPr>
                <w:b/>
              </w:rPr>
              <w:t>БРОЈ ЧАСОВА</w:t>
            </w:r>
          </w:p>
        </w:tc>
        <w:tc>
          <w:tcPr>
            <w:tcW w:w="2735" w:type="dxa"/>
            <w:tcBorders>
              <w:top w:val="single" w:sz="4" w:space="0" w:color="auto"/>
              <w:bottom w:val="single" w:sz="4" w:space="0" w:color="auto"/>
              <w:right w:val="single" w:sz="4" w:space="0" w:color="auto"/>
            </w:tcBorders>
            <w:shd w:val="clear" w:color="auto" w:fill="9BBB59" w:themeFill="accent3"/>
          </w:tcPr>
          <w:p w14:paraId="05BBBE47" w14:textId="77777777" w:rsidR="00E55E8E" w:rsidRPr="00E55E8E" w:rsidRDefault="00E55E8E" w:rsidP="00E55E8E">
            <w:pPr>
              <w:rPr>
                <w:b/>
                <w:lang w:val="sr-Cyrl-RS"/>
              </w:rPr>
            </w:pPr>
            <w:r w:rsidRPr="00E55E8E">
              <w:rPr>
                <w:b/>
                <w:lang w:val="sr-Cyrl-RS"/>
              </w:rPr>
              <w:t>ПЕРИОД РЕАЛИЗАЦИЈЕ</w:t>
            </w:r>
          </w:p>
        </w:tc>
      </w:tr>
      <w:tr w:rsidR="00E55E8E" w:rsidRPr="00E55E8E" w14:paraId="4FB38319" w14:textId="77777777" w:rsidTr="00E55E8E">
        <w:trPr>
          <w:trHeight w:val="282"/>
        </w:trPr>
        <w:tc>
          <w:tcPr>
            <w:tcW w:w="1438" w:type="dxa"/>
            <w:vMerge w:val="restart"/>
            <w:shd w:val="clear" w:color="auto" w:fill="92D050"/>
          </w:tcPr>
          <w:p w14:paraId="49DEB292" w14:textId="77777777" w:rsidR="00E55E8E" w:rsidRPr="00E55E8E" w:rsidRDefault="00E55E8E" w:rsidP="00E55E8E">
            <w:pPr>
              <w:rPr>
                <w:b/>
              </w:rPr>
            </w:pPr>
          </w:p>
          <w:p w14:paraId="7F7568B2" w14:textId="77777777" w:rsidR="00E55E8E" w:rsidRPr="00E55E8E" w:rsidRDefault="00E55E8E" w:rsidP="00E55E8E">
            <w:pPr>
              <w:rPr>
                <w:b/>
              </w:rPr>
            </w:pPr>
            <w:r>
              <w:rPr>
                <w:b/>
              </w:rPr>
              <w:t>3</w:t>
            </w:r>
            <w:r w:rsidRPr="00E55E8E">
              <w:rPr>
                <w:b/>
              </w:rPr>
              <w:t>. РАЗРЕД</w:t>
            </w:r>
          </w:p>
        </w:tc>
        <w:tc>
          <w:tcPr>
            <w:tcW w:w="3274" w:type="dxa"/>
          </w:tcPr>
          <w:p w14:paraId="563E76D0" w14:textId="77777777" w:rsidR="00E55E8E" w:rsidRPr="00E55E8E" w:rsidRDefault="00E55E8E" w:rsidP="00E55E8E">
            <w:r>
              <w:t>Vocabulary and reading</w:t>
            </w:r>
          </w:p>
        </w:tc>
        <w:tc>
          <w:tcPr>
            <w:tcW w:w="1699" w:type="dxa"/>
          </w:tcPr>
          <w:p w14:paraId="3560F709" w14:textId="77777777" w:rsidR="00E55E8E" w:rsidRPr="00E55E8E" w:rsidRDefault="00E55E8E" w:rsidP="00E55E8E">
            <w:r>
              <w:t>12</w:t>
            </w:r>
          </w:p>
        </w:tc>
        <w:tc>
          <w:tcPr>
            <w:tcW w:w="2735" w:type="dxa"/>
            <w:tcBorders>
              <w:top w:val="single" w:sz="4" w:space="0" w:color="auto"/>
              <w:bottom w:val="single" w:sz="4" w:space="0" w:color="auto"/>
              <w:right w:val="single" w:sz="4" w:space="0" w:color="auto"/>
            </w:tcBorders>
          </w:tcPr>
          <w:p w14:paraId="63F1D634" w14:textId="77777777" w:rsidR="00E55E8E" w:rsidRPr="00E55E8E" w:rsidRDefault="00E55E8E" w:rsidP="00E55E8E">
            <w:pPr>
              <w:rPr>
                <w:lang w:val="sr-Cyrl-RS"/>
              </w:rPr>
            </w:pPr>
            <w:r>
              <w:rPr>
                <w:lang w:val="sr-Cyrl-RS"/>
              </w:rPr>
              <w:t xml:space="preserve">Септембар - јун </w:t>
            </w:r>
          </w:p>
        </w:tc>
      </w:tr>
      <w:tr w:rsidR="00E55E8E" w:rsidRPr="00E55E8E" w14:paraId="259A97B6" w14:textId="77777777" w:rsidTr="00E55E8E">
        <w:trPr>
          <w:trHeight w:val="230"/>
        </w:trPr>
        <w:tc>
          <w:tcPr>
            <w:tcW w:w="1438" w:type="dxa"/>
            <w:vMerge/>
            <w:tcBorders>
              <w:top w:val="single" w:sz="4" w:space="0" w:color="000000"/>
            </w:tcBorders>
            <w:shd w:val="clear" w:color="auto" w:fill="92D050"/>
          </w:tcPr>
          <w:p w14:paraId="34B939BD" w14:textId="77777777" w:rsidR="00E55E8E" w:rsidRPr="00E55E8E" w:rsidRDefault="00E55E8E" w:rsidP="00E55E8E"/>
        </w:tc>
        <w:tc>
          <w:tcPr>
            <w:tcW w:w="3274" w:type="dxa"/>
          </w:tcPr>
          <w:p w14:paraId="40E8D177" w14:textId="77777777" w:rsidR="00E55E8E" w:rsidRPr="00E55E8E" w:rsidRDefault="00E55E8E" w:rsidP="00E55E8E">
            <w:r>
              <w:t>Grammar</w:t>
            </w:r>
          </w:p>
        </w:tc>
        <w:tc>
          <w:tcPr>
            <w:tcW w:w="1699" w:type="dxa"/>
          </w:tcPr>
          <w:p w14:paraId="3EB898D9" w14:textId="77777777" w:rsidR="00E55E8E" w:rsidRPr="00E55E8E" w:rsidRDefault="00E55E8E" w:rsidP="00E55E8E">
            <w:r>
              <w:t>12</w:t>
            </w:r>
          </w:p>
        </w:tc>
        <w:tc>
          <w:tcPr>
            <w:tcW w:w="2735" w:type="dxa"/>
            <w:tcBorders>
              <w:top w:val="single" w:sz="4" w:space="0" w:color="auto"/>
              <w:bottom w:val="single" w:sz="4" w:space="0" w:color="auto"/>
              <w:right w:val="single" w:sz="4" w:space="0" w:color="auto"/>
            </w:tcBorders>
          </w:tcPr>
          <w:p w14:paraId="4ACC95C6" w14:textId="77777777" w:rsidR="00E55E8E" w:rsidRPr="00E55E8E" w:rsidRDefault="00E55E8E" w:rsidP="00E55E8E">
            <w:pPr>
              <w:rPr>
                <w:lang w:val="sr-Cyrl-RS"/>
              </w:rPr>
            </w:pPr>
            <w:r>
              <w:rPr>
                <w:lang w:val="sr-Cyrl-RS"/>
              </w:rPr>
              <w:t>Октобар - мај</w:t>
            </w:r>
          </w:p>
        </w:tc>
      </w:tr>
      <w:tr w:rsidR="00E55E8E" w:rsidRPr="00E55E8E" w14:paraId="469C7D57" w14:textId="77777777" w:rsidTr="00E55E8E">
        <w:trPr>
          <w:trHeight w:val="323"/>
        </w:trPr>
        <w:tc>
          <w:tcPr>
            <w:tcW w:w="1438" w:type="dxa"/>
            <w:vMerge/>
            <w:tcBorders>
              <w:top w:val="single" w:sz="4" w:space="0" w:color="000000"/>
            </w:tcBorders>
            <w:shd w:val="clear" w:color="auto" w:fill="92D050"/>
          </w:tcPr>
          <w:p w14:paraId="36BADF3C" w14:textId="77777777" w:rsidR="00E55E8E" w:rsidRPr="00E55E8E" w:rsidRDefault="00E55E8E" w:rsidP="00E55E8E"/>
        </w:tc>
        <w:tc>
          <w:tcPr>
            <w:tcW w:w="3274" w:type="dxa"/>
          </w:tcPr>
          <w:p w14:paraId="3A12CA87" w14:textId="77777777" w:rsidR="00E55E8E" w:rsidRPr="00E55E8E" w:rsidRDefault="00E55E8E" w:rsidP="00E55E8E">
            <w:r>
              <w:t>English for speaking and writing</w:t>
            </w:r>
          </w:p>
        </w:tc>
        <w:tc>
          <w:tcPr>
            <w:tcW w:w="1699" w:type="dxa"/>
          </w:tcPr>
          <w:p w14:paraId="7DF06CB0" w14:textId="77777777" w:rsidR="00E55E8E" w:rsidRPr="00E55E8E" w:rsidRDefault="00E55E8E" w:rsidP="00E55E8E">
            <w:r>
              <w:t>12</w:t>
            </w:r>
          </w:p>
        </w:tc>
        <w:tc>
          <w:tcPr>
            <w:tcW w:w="2735" w:type="dxa"/>
            <w:tcBorders>
              <w:top w:val="single" w:sz="4" w:space="0" w:color="auto"/>
              <w:bottom w:val="single" w:sz="4" w:space="0" w:color="auto"/>
              <w:right w:val="single" w:sz="4" w:space="0" w:color="auto"/>
            </w:tcBorders>
          </w:tcPr>
          <w:p w14:paraId="0B869F5E" w14:textId="77777777" w:rsidR="00E55E8E" w:rsidRPr="00E55E8E" w:rsidRDefault="00E55E8E" w:rsidP="00E55E8E">
            <w:pPr>
              <w:rPr>
                <w:lang w:val="sr-Cyrl-RS"/>
              </w:rPr>
            </w:pPr>
            <w:r>
              <w:rPr>
                <w:lang w:val="sr-Cyrl-RS"/>
              </w:rPr>
              <w:t>Децембар; јун</w:t>
            </w:r>
          </w:p>
        </w:tc>
      </w:tr>
      <w:tr w:rsidR="00E55E8E" w:rsidRPr="00E55E8E" w14:paraId="2518BE1C" w14:textId="77777777" w:rsidTr="00E55E8E">
        <w:trPr>
          <w:trHeight w:val="283"/>
        </w:trPr>
        <w:tc>
          <w:tcPr>
            <w:tcW w:w="1438" w:type="dxa"/>
            <w:shd w:val="clear" w:color="auto" w:fill="92D050"/>
          </w:tcPr>
          <w:p w14:paraId="7C81422D" w14:textId="77777777" w:rsidR="00E55E8E" w:rsidRPr="00E55E8E" w:rsidRDefault="00E55E8E" w:rsidP="00E55E8E">
            <w:pPr>
              <w:rPr>
                <w:b/>
              </w:rPr>
            </w:pPr>
            <w:r w:rsidRPr="00E55E8E">
              <w:rPr>
                <w:b/>
              </w:rPr>
              <w:t>УКУПНО</w:t>
            </w:r>
          </w:p>
        </w:tc>
        <w:tc>
          <w:tcPr>
            <w:tcW w:w="3274" w:type="dxa"/>
          </w:tcPr>
          <w:p w14:paraId="05D4B4CF" w14:textId="77777777" w:rsidR="00E55E8E" w:rsidRPr="00E55E8E" w:rsidRDefault="00E55E8E" w:rsidP="00E55E8E"/>
        </w:tc>
        <w:tc>
          <w:tcPr>
            <w:tcW w:w="1699" w:type="dxa"/>
            <w:tcBorders>
              <w:bottom w:val="single" w:sz="4" w:space="0" w:color="auto"/>
            </w:tcBorders>
          </w:tcPr>
          <w:p w14:paraId="4C29116F" w14:textId="77777777" w:rsidR="00E55E8E" w:rsidRPr="00E55E8E" w:rsidRDefault="00E55E8E" w:rsidP="00E55E8E">
            <w:pPr>
              <w:rPr>
                <w:b/>
              </w:rPr>
            </w:pPr>
            <w:r>
              <w:rPr>
                <w:b/>
              </w:rPr>
              <w:t>36</w:t>
            </w:r>
          </w:p>
        </w:tc>
        <w:tc>
          <w:tcPr>
            <w:tcW w:w="2735" w:type="dxa"/>
            <w:tcBorders>
              <w:top w:val="single" w:sz="4" w:space="0" w:color="auto"/>
              <w:bottom w:val="single" w:sz="4" w:space="0" w:color="auto"/>
              <w:right w:val="single" w:sz="4" w:space="0" w:color="auto"/>
            </w:tcBorders>
          </w:tcPr>
          <w:p w14:paraId="5E8EBDEB" w14:textId="77777777" w:rsidR="00E55E8E" w:rsidRPr="00E55E8E" w:rsidRDefault="00E55E8E" w:rsidP="00E55E8E"/>
        </w:tc>
      </w:tr>
      <w:tr w:rsidR="00E55E8E" w:rsidRPr="00E55E8E" w14:paraId="28CE1F8D" w14:textId="77777777" w:rsidTr="00E55E8E">
        <w:trPr>
          <w:trHeight w:val="282"/>
        </w:trPr>
        <w:tc>
          <w:tcPr>
            <w:tcW w:w="1438" w:type="dxa"/>
            <w:vMerge w:val="restart"/>
            <w:shd w:val="clear" w:color="auto" w:fill="92D050"/>
          </w:tcPr>
          <w:p w14:paraId="4141F490" w14:textId="77777777" w:rsidR="00E55E8E" w:rsidRPr="00E55E8E" w:rsidRDefault="00E55E8E" w:rsidP="00E55E8E">
            <w:pPr>
              <w:rPr>
                <w:b/>
              </w:rPr>
            </w:pPr>
          </w:p>
          <w:p w14:paraId="1A502197" w14:textId="77777777" w:rsidR="00E55E8E" w:rsidRPr="00E55E8E" w:rsidRDefault="00E55E8E" w:rsidP="00E55E8E">
            <w:pPr>
              <w:rPr>
                <w:b/>
              </w:rPr>
            </w:pPr>
            <w:r>
              <w:rPr>
                <w:b/>
              </w:rPr>
              <w:t>4</w:t>
            </w:r>
            <w:r w:rsidRPr="00E55E8E">
              <w:rPr>
                <w:b/>
              </w:rPr>
              <w:t>. РАЗРЕД</w:t>
            </w:r>
          </w:p>
        </w:tc>
        <w:tc>
          <w:tcPr>
            <w:tcW w:w="3274" w:type="dxa"/>
          </w:tcPr>
          <w:p w14:paraId="0F255934" w14:textId="77777777" w:rsidR="00E55E8E" w:rsidRPr="000E623E" w:rsidRDefault="00E55E8E" w:rsidP="00857BA0">
            <w:r w:rsidRPr="000E623E">
              <w:t>Vocabulary</w:t>
            </w:r>
            <w:r>
              <w:t xml:space="preserve"> and reading</w:t>
            </w:r>
          </w:p>
        </w:tc>
        <w:tc>
          <w:tcPr>
            <w:tcW w:w="1699" w:type="dxa"/>
            <w:tcBorders>
              <w:top w:val="single" w:sz="4" w:space="0" w:color="auto"/>
            </w:tcBorders>
          </w:tcPr>
          <w:p w14:paraId="26DBCDF9" w14:textId="77777777" w:rsidR="00E55E8E" w:rsidRPr="00E55E8E" w:rsidRDefault="00E55E8E" w:rsidP="00E55E8E">
            <w:r>
              <w:t>9</w:t>
            </w:r>
          </w:p>
        </w:tc>
        <w:tc>
          <w:tcPr>
            <w:tcW w:w="2735" w:type="dxa"/>
            <w:tcBorders>
              <w:top w:val="single" w:sz="4" w:space="0" w:color="auto"/>
              <w:bottom w:val="single" w:sz="4" w:space="0" w:color="auto"/>
              <w:right w:val="single" w:sz="4" w:space="0" w:color="auto"/>
            </w:tcBorders>
          </w:tcPr>
          <w:p w14:paraId="59799821" w14:textId="77777777" w:rsidR="00E55E8E" w:rsidRPr="00EA2738" w:rsidRDefault="00E55E8E" w:rsidP="00857BA0">
            <w:r w:rsidRPr="00EA2738">
              <w:t xml:space="preserve">Септембар - јун </w:t>
            </w:r>
          </w:p>
        </w:tc>
      </w:tr>
      <w:tr w:rsidR="00E55E8E" w:rsidRPr="00E55E8E" w14:paraId="00C9E3BC" w14:textId="77777777" w:rsidTr="00E55E8E">
        <w:trPr>
          <w:trHeight w:val="282"/>
        </w:trPr>
        <w:tc>
          <w:tcPr>
            <w:tcW w:w="1438" w:type="dxa"/>
            <w:vMerge/>
            <w:shd w:val="clear" w:color="auto" w:fill="92D050"/>
          </w:tcPr>
          <w:p w14:paraId="069D3DD7" w14:textId="77777777" w:rsidR="00E55E8E" w:rsidRPr="00E55E8E" w:rsidRDefault="00E55E8E" w:rsidP="00E55E8E">
            <w:pPr>
              <w:rPr>
                <w:b/>
              </w:rPr>
            </w:pPr>
          </w:p>
        </w:tc>
        <w:tc>
          <w:tcPr>
            <w:tcW w:w="3274" w:type="dxa"/>
          </w:tcPr>
          <w:p w14:paraId="595A1DDF" w14:textId="77777777" w:rsidR="00E55E8E" w:rsidRPr="000E623E" w:rsidRDefault="00E55E8E" w:rsidP="00857BA0">
            <w:r w:rsidRPr="000E623E">
              <w:t>Grammar</w:t>
            </w:r>
          </w:p>
        </w:tc>
        <w:tc>
          <w:tcPr>
            <w:tcW w:w="1699" w:type="dxa"/>
            <w:tcBorders>
              <w:top w:val="single" w:sz="4" w:space="0" w:color="auto"/>
            </w:tcBorders>
          </w:tcPr>
          <w:p w14:paraId="7138D9C3" w14:textId="77777777" w:rsidR="00E55E8E" w:rsidRPr="00E55E8E" w:rsidRDefault="00E55E8E" w:rsidP="00E55E8E">
            <w:r>
              <w:t>9</w:t>
            </w:r>
          </w:p>
        </w:tc>
        <w:tc>
          <w:tcPr>
            <w:tcW w:w="2735" w:type="dxa"/>
            <w:tcBorders>
              <w:top w:val="single" w:sz="4" w:space="0" w:color="auto"/>
              <w:bottom w:val="single" w:sz="4" w:space="0" w:color="auto"/>
              <w:right w:val="single" w:sz="4" w:space="0" w:color="auto"/>
            </w:tcBorders>
          </w:tcPr>
          <w:p w14:paraId="2D07014E" w14:textId="77777777" w:rsidR="00E55E8E" w:rsidRDefault="00E55E8E" w:rsidP="00857BA0">
            <w:r w:rsidRPr="00EA2738">
              <w:t>Октобар - мај</w:t>
            </w:r>
          </w:p>
        </w:tc>
      </w:tr>
      <w:tr w:rsidR="00E55E8E" w:rsidRPr="00E55E8E" w14:paraId="5157493D" w14:textId="77777777" w:rsidTr="00E55E8E">
        <w:trPr>
          <w:trHeight w:val="278"/>
        </w:trPr>
        <w:tc>
          <w:tcPr>
            <w:tcW w:w="1438" w:type="dxa"/>
            <w:vMerge/>
            <w:tcBorders>
              <w:top w:val="single" w:sz="4" w:space="0" w:color="000000"/>
            </w:tcBorders>
            <w:shd w:val="clear" w:color="auto" w:fill="92D050"/>
          </w:tcPr>
          <w:p w14:paraId="5C3240F8" w14:textId="77777777" w:rsidR="00E55E8E" w:rsidRPr="00E55E8E" w:rsidRDefault="00E55E8E" w:rsidP="00E55E8E"/>
        </w:tc>
        <w:tc>
          <w:tcPr>
            <w:tcW w:w="3274" w:type="dxa"/>
          </w:tcPr>
          <w:p w14:paraId="0EF3413D" w14:textId="77777777" w:rsidR="00E55E8E" w:rsidRDefault="00E55E8E" w:rsidP="00857BA0">
            <w:r>
              <w:t>Listening and vocabulary</w:t>
            </w:r>
          </w:p>
        </w:tc>
        <w:tc>
          <w:tcPr>
            <w:tcW w:w="1699" w:type="dxa"/>
          </w:tcPr>
          <w:p w14:paraId="251A899E" w14:textId="77777777" w:rsidR="00E55E8E" w:rsidRPr="00E55E8E" w:rsidRDefault="00E55E8E" w:rsidP="00E55E8E">
            <w:r>
              <w:t>9</w:t>
            </w:r>
          </w:p>
        </w:tc>
        <w:tc>
          <w:tcPr>
            <w:tcW w:w="2735" w:type="dxa"/>
            <w:tcBorders>
              <w:top w:val="single" w:sz="4" w:space="0" w:color="auto"/>
              <w:bottom w:val="single" w:sz="4" w:space="0" w:color="auto"/>
              <w:right w:val="single" w:sz="4" w:space="0" w:color="auto"/>
            </w:tcBorders>
          </w:tcPr>
          <w:p w14:paraId="061E3EAE" w14:textId="77777777" w:rsidR="00E55E8E" w:rsidRPr="00E55E8E" w:rsidRDefault="00E55E8E" w:rsidP="00E55E8E">
            <w:pPr>
              <w:rPr>
                <w:lang w:val="sr-Cyrl-RS"/>
              </w:rPr>
            </w:pPr>
            <w:r>
              <w:rPr>
                <w:lang w:val="sr-Cyrl-RS"/>
              </w:rPr>
              <w:t>Јануар, фебруар</w:t>
            </w:r>
          </w:p>
        </w:tc>
      </w:tr>
      <w:tr w:rsidR="00E55E8E" w:rsidRPr="00E55E8E" w14:paraId="14C4EE11" w14:textId="77777777" w:rsidTr="00E55E8E">
        <w:trPr>
          <w:trHeight w:val="230"/>
        </w:trPr>
        <w:tc>
          <w:tcPr>
            <w:tcW w:w="1438" w:type="dxa"/>
            <w:vMerge/>
            <w:tcBorders>
              <w:top w:val="single" w:sz="4" w:space="0" w:color="000000"/>
            </w:tcBorders>
            <w:shd w:val="clear" w:color="auto" w:fill="92D050"/>
          </w:tcPr>
          <w:p w14:paraId="1CA19390" w14:textId="77777777" w:rsidR="00E55E8E" w:rsidRPr="00E55E8E" w:rsidRDefault="00E55E8E" w:rsidP="00E55E8E"/>
        </w:tc>
        <w:tc>
          <w:tcPr>
            <w:tcW w:w="3274" w:type="dxa"/>
          </w:tcPr>
          <w:p w14:paraId="7DA6AC16" w14:textId="77777777" w:rsidR="00E55E8E" w:rsidRPr="00E55E8E" w:rsidRDefault="00E55E8E" w:rsidP="00E55E8E">
            <w:r w:rsidRPr="00E55E8E">
              <w:t>English for speaking and writing</w:t>
            </w:r>
          </w:p>
        </w:tc>
        <w:tc>
          <w:tcPr>
            <w:tcW w:w="1699" w:type="dxa"/>
            <w:tcBorders>
              <w:bottom w:val="single" w:sz="4" w:space="0" w:color="auto"/>
            </w:tcBorders>
          </w:tcPr>
          <w:p w14:paraId="7E24D1B5" w14:textId="77777777" w:rsidR="00E55E8E" w:rsidRPr="00E55E8E" w:rsidRDefault="00E55E8E" w:rsidP="00E55E8E">
            <w:r>
              <w:t>9</w:t>
            </w:r>
          </w:p>
        </w:tc>
        <w:tc>
          <w:tcPr>
            <w:tcW w:w="2735" w:type="dxa"/>
            <w:tcBorders>
              <w:top w:val="single" w:sz="4" w:space="0" w:color="auto"/>
              <w:bottom w:val="single" w:sz="4" w:space="0" w:color="auto"/>
              <w:right w:val="single" w:sz="4" w:space="0" w:color="auto"/>
            </w:tcBorders>
          </w:tcPr>
          <w:p w14:paraId="658E078F" w14:textId="77777777" w:rsidR="00E55E8E" w:rsidRPr="00E55E8E" w:rsidRDefault="00E55E8E" w:rsidP="00E55E8E">
            <w:r w:rsidRPr="00E55E8E">
              <w:t>Децембар; јун</w:t>
            </w:r>
          </w:p>
        </w:tc>
      </w:tr>
      <w:tr w:rsidR="00E55E8E" w:rsidRPr="00E55E8E" w14:paraId="231293F5" w14:textId="77777777" w:rsidTr="00E55E8E">
        <w:trPr>
          <w:trHeight w:val="282"/>
        </w:trPr>
        <w:tc>
          <w:tcPr>
            <w:tcW w:w="1438" w:type="dxa"/>
            <w:shd w:val="clear" w:color="auto" w:fill="92D050"/>
          </w:tcPr>
          <w:p w14:paraId="61EDB1FA" w14:textId="77777777" w:rsidR="00E55E8E" w:rsidRPr="00E55E8E" w:rsidRDefault="00E55E8E" w:rsidP="00E55E8E">
            <w:pPr>
              <w:rPr>
                <w:b/>
              </w:rPr>
            </w:pPr>
            <w:r w:rsidRPr="00E55E8E">
              <w:rPr>
                <w:b/>
              </w:rPr>
              <w:t>УКУПНО</w:t>
            </w:r>
          </w:p>
        </w:tc>
        <w:tc>
          <w:tcPr>
            <w:tcW w:w="3274" w:type="dxa"/>
          </w:tcPr>
          <w:p w14:paraId="76D1BFAC" w14:textId="77777777" w:rsidR="00E55E8E" w:rsidRPr="00E55E8E" w:rsidRDefault="00E55E8E" w:rsidP="00E55E8E"/>
        </w:tc>
        <w:tc>
          <w:tcPr>
            <w:tcW w:w="1699" w:type="dxa"/>
          </w:tcPr>
          <w:p w14:paraId="67B3335A" w14:textId="77777777" w:rsidR="00E55E8E" w:rsidRPr="00E55E8E" w:rsidRDefault="00E55E8E" w:rsidP="00E55E8E">
            <w:pPr>
              <w:rPr>
                <w:b/>
              </w:rPr>
            </w:pPr>
            <w:r>
              <w:rPr>
                <w:b/>
              </w:rPr>
              <w:t>36</w:t>
            </w:r>
          </w:p>
        </w:tc>
        <w:tc>
          <w:tcPr>
            <w:tcW w:w="2735" w:type="dxa"/>
            <w:tcBorders>
              <w:top w:val="single" w:sz="4" w:space="0" w:color="auto"/>
              <w:bottom w:val="single" w:sz="4" w:space="0" w:color="auto"/>
              <w:right w:val="single" w:sz="4" w:space="0" w:color="auto"/>
            </w:tcBorders>
          </w:tcPr>
          <w:p w14:paraId="60C5E5ED" w14:textId="77777777" w:rsidR="00E55E8E" w:rsidRPr="00E55E8E" w:rsidRDefault="00E55E8E" w:rsidP="00E55E8E"/>
        </w:tc>
      </w:tr>
    </w:tbl>
    <w:p w14:paraId="1AC2F632" w14:textId="77777777" w:rsidR="00C70B50" w:rsidRDefault="00C70B50">
      <w:pPr>
        <w:rPr>
          <w:lang w:val="sr-Cyrl-RS"/>
        </w:rPr>
      </w:pPr>
    </w:p>
    <w:p w14:paraId="446BADFC" w14:textId="77777777" w:rsidR="00460AEF" w:rsidRPr="0005098F" w:rsidRDefault="00460AEF">
      <w:pPr>
        <w:rPr>
          <w:b/>
          <w:lang w:val="sr-Cyrl-RS"/>
        </w:rPr>
      </w:pPr>
      <w:r w:rsidRPr="0005098F">
        <w:rPr>
          <w:b/>
          <w:lang w:val="sr-Cyrl-RS"/>
        </w:rPr>
        <w:t>ДОДАТНА НАСТАВА ИЗ МАТЕМАТИКЕ</w:t>
      </w:r>
    </w:p>
    <w:p w14:paraId="71FE83DF" w14:textId="77777777" w:rsidR="00460AEF" w:rsidRDefault="00460AEF">
      <w:pPr>
        <w:rPr>
          <w:lang w:val="sr-Cyrl-RS"/>
        </w:rPr>
      </w:pPr>
    </w:p>
    <w:tbl>
      <w:tblPr>
        <w:tblW w:w="914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3261"/>
        <w:gridCol w:w="20"/>
        <w:gridCol w:w="1516"/>
        <w:gridCol w:w="2914"/>
      </w:tblGrid>
      <w:tr w:rsidR="00C53CA9" w:rsidRPr="00460AEF" w14:paraId="4DA9FC9C" w14:textId="77777777" w:rsidTr="00CA7576">
        <w:trPr>
          <w:trHeight w:val="480"/>
        </w:trPr>
        <w:tc>
          <w:tcPr>
            <w:tcW w:w="1435" w:type="dxa"/>
            <w:shd w:val="clear" w:color="auto" w:fill="92D050"/>
          </w:tcPr>
          <w:p w14:paraId="4C15EE5C" w14:textId="77777777" w:rsidR="00C53CA9" w:rsidRPr="00460AEF" w:rsidRDefault="00C53CA9" w:rsidP="00460AEF">
            <w:pPr>
              <w:spacing w:before="101"/>
              <w:ind w:left="247" w:right="131"/>
              <w:jc w:val="center"/>
              <w:rPr>
                <w:b/>
                <w:sz w:val="20"/>
              </w:rPr>
            </w:pPr>
            <w:r w:rsidRPr="00460AEF">
              <w:rPr>
                <w:b/>
                <w:sz w:val="20"/>
              </w:rPr>
              <w:t>РАЗРЕД</w:t>
            </w:r>
          </w:p>
        </w:tc>
        <w:tc>
          <w:tcPr>
            <w:tcW w:w="3281" w:type="dxa"/>
            <w:gridSpan w:val="2"/>
            <w:shd w:val="clear" w:color="auto" w:fill="92D050"/>
          </w:tcPr>
          <w:p w14:paraId="00660C14" w14:textId="77777777" w:rsidR="00C53CA9" w:rsidRPr="00460AEF" w:rsidRDefault="00C53CA9" w:rsidP="00460AEF">
            <w:pPr>
              <w:spacing w:before="101"/>
              <w:ind w:left="935"/>
              <w:rPr>
                <w:b/>
                <w:sz w:val="20"/>
              </w:rPr>
            </w:pPr>
            <w:r w:rsidRPr="00460AEF">
              <w:rPr>
                <w:b/>
                <w:sz w:val="20"/>
              </w:rPr>
              <w:t>ОБЛАСТ/ТЕМА</w:t>
            </w:r>
          </w:p>
        </w:tc>
        <w:tc>
          <w:tcPr>
            <w:tcW w:w="1516" w:type="dxa"/>
            <w:shd w:val="clear" w:color="auto" w:fill="92D050"/>
          </w:tcPr>
          <w:p w14:paraId="65EA07C5" w14:textId="77777777" w:rsidR="00C53CA9" w:rsidRPr="00460AEF" w:rsidRDefault="00C53CA9" w:rsidP="00460AEF">
            <w:pPr>
              <w:spacing w:before="22" w:line="211" w:lineRule="auto"/>
              <w:ind w:left="321" w:right="291" w:firstLine="177"/>
              <w:rPr>
                <w:b/>
                <w:sz w:val="20"/>
              </w:rPr>
            </w:pPr>
            <w:r w:rsidRPr="00460AEF">
              <w:rPr>
                <w:b/>
                <w:sz w:val="20"/>
              </w:rPr>
              <w:t>БРОЈ</w:t>
            </w:r>
            <w:r w:rsidRPr="00460AEF">
              <w:rPr>
                <w:b/>
                <w:spacing w:val="1"/>
                <w:sz w:val="20"/>
              </w:rPr>
              <w:t xml:space="preserve"> </w:t>
            </w:r>
            <w:r w:rsidRPr="00460AEF">
              <w:rPr>
                <w:b/>
                <w:sz w:val="20"/>
              </w:rPr>
              <w:t>ЧАСОВА</w:t>
            </w:r>
          </w:p>
        </w:tc>
        <w:tc>
          <w:tcPr>
            <w:tcW w:w="2914" w:type="dxa"/>
            <w:tcBorders>
              <w:top w:val="single" w:sz="4" w:space="0" w:color="auto"/>
              <w:bottom w:val="single" w:sz="4" w:space="0" w:color="auto"/>
              <w:right w:val="single" w:sz="4" w:space="0" w:color="auto"/>
            </w:tcBorders>
          </w:tcPr>
          <w:p w14:paraId="5E390CB9" w14:textId="77777777" w:rsidR="00C53CA9" w:rsidRPr="00C53CA9" w:rsidRDefault="00C53CA9">
            <w:pPr>
              <w:widowControl/>
              <w:autoSpaceDE/>
              <w:autoSpaceDN/>
              <w:spacing w:after="200" w:line="276" w:lineRule="auto"/>
              <w:rPr>
                <w:b/>
                <w:lang w:val="sr-Cyrl-RS"/>
              </w:rPr>
            </w:pPr>
            <w:r w:rsidRPr="00C53CA9">
              <w:rPr>
                <w:b/>
                <w:lang w:val="sr-Cyrl-RS"/>
              </w:rPr>
              <w:t>ПЕРИОД РЕАЛИЗАЦИЈЕ</w:t>
            </w:r>
          </w:p>
        </w:tc>
      </w:tr>
      <w:tr w:rsidR="00C53CA9" w:rsidRPr="00460AEF" w14:paraId="45B0612E" w14:textId="77777777" w:rsidTr="00CA7576">
        <w:trPr>
          <w:trHeight w:val="282"/>
        </w:trPr>
        <w:tc>
          <w:tcPr>
            <w:tcW w:w="1435" w:type="dxa"/>
            <w:vMerge w:val="restart"/>
            <w:shd w:val="clear" w:color="auto" w:fill="92D050"/>
          </w:tcPr>
          <w:p w14:paraId="0D4CB9A0" w14:textId="77777777" w:rsidR="00C53CA9" w:rsidRPr="00460AEF" w:rsidRDefault="00C53CA9" w:rsidP="00460AEF">
            <w:pPr>
              <w:ind w:left="292"/>
              <w:rPr>
                <w:b/>
                <w:sz w:val="20"/>
              </w:rPr>
            </w:pPr>
          </w:p>
        </w:tc>
        <w:tc>
          <w:tcPr>
            <w:tcW w:w="3281" w:type="dxa"/>
            <w:gridSpan w:val="2"/>
          </w:tcPr>
          <w:p w14:paraId="5379F781" w14:textId="77777777" w:rsidR="00C53CA9" w:rsidRPr="00460AEF" w:rsidRDefault="00C53CA9" w:rsidP="00460AEF">
            <w:pPr>
              <w:spacing w:before="12"/>
              <w:ind w:left="110"/>
              <w:rPr>
                <w:sz w:val="20"/>
              </w:rPr>
            </w:pPr>
            <w:r w:rsidRPr="00460AEF">
              <w:rPr>
                <w:sz w:val="20"/>
              </w:rPr>
              <w:t>Скуп</w:t>
            </w:r>
            <w:r w:rsidRPr="00460AEF">
              <w:rPr>
                <w:spacing w:val="-2"/>
                <w:sz w:val="20"/>
              </w:rPr>
              <w:t xml:space="preserve"> </w:t>
            </w:r>
            <w:r w:rsidRPr="00460AEF">
              <w:rPr>
                <w:sz w:val="20"/>
              </w:rPr>
              <w:t>природних</w:t>
            </w:r>
            <w:r w:rsidRPr="00460AEF">
              <w:rPr>
                <w:spacing w:val="-3"/>
                <w:sz w:val="20"/>
              </w:rPr>
              <w:t xml:space="preserve"> </w:t>
            </w:r>
            <w:r w:rsidRPr="00460AEF">
              <w:rPr>
                <w:sz w:val="20"/>
              </w:rPr>
              <w:t>бројева</w:t>
            </w:r>
          </w:p>
        </w:tc>
        <w:tc>
          <w:tcPr>
            <w:tcW w:w="1516" w:type="dxa"/>
            <w:tcBorders>
              <w:bottom w:val="single" w:sz="4" w:space="0" w:color="auto"/>
            </w:tcBorders>
          </w:tcPr>
          <w:p w14:paraId="0918FB8A" w14:textId="77777777" w:rsidR="00C53CA9" w:rsidRPr="00460AEF" w:rsidRDefault="00C53CA9" w:rsidP="00460AEF">
            <w:pPr>
              <w:spacing w:before="12"/>
              <w:ind w:left="14"/>
              <w:jc w:val="center"/>
              <w:rPr>
                <w:sz w:val="20"/>
                <w:lang w:val="sr-Cyrl-RS"/>
              </w:rPr>
            </w:pPr>
            <w:r>
              <w:rPr>
                <w:w w:val="99"/>
                <w:sz w:val="20"/>
                <w:lang w:val="sr-Cyrl-RS"/>
              </w:rPr>
              <w:t>14</w:t>
            </w:r>
          </w:p>
        </w:tc>
        <w:tc>
          <w:tcPr>
            <w:tcW w:w="2914" w:type="dxa"/>
            <w:tcBorders>
              <w:top w:val="single" w:sz="4" w:space="0" w:color="auto"/>
              <w:bottom w:val="single" w:sz="4" w:space="0" w:color="auto"/>
              <w:right w:val="single" w:sz="4" w:space="0" w:color="auto"/>
            </w:tcBorders>
          </w:tcPr>
          <w:p w14:paraId="1E769149" w14:textId="77777777" w:rsidR="00C53CA9" w:rsidRPr="00C53CA9" w:rsidRDefault="00C53CA9">
            <w:pPr>
              <w:widowControl/>
              <w:autoSpaceDE/>
              <w:autoSpaceDN/>
              <w:spacing w:after="200" w:line="276" w:lineRule="auto"/>
            </w:pPr>
            <w:r>
              <w:rPr>
                <w:lang w:val="sr-Cyrl-RS"/>
              </w:rPr>
              <w:t xml:space="preserve"> IX, X, XII, III, V, VI</w:t>
            </w:r>
          </w:p>
        </w:tc>
      </w:tr>
      <w:tr w:rsidR="00C53CA9" w:rsidRPr="00460AEF" w14:paraId="3FACA8F2" w14:textId="77777777" w:rsidTr="00CA7576">
        <w:trPr>
          <w:trHeight w:val="463"/>
        </w:trPr>
        <w:tc>
          <w:tcPr>
            <w:tcW w:w="1435" w:type="dxa"/>
            <w:vMerge/>
            <w:tcBorders>
              <w:top w:val="nil"/>
            </w:tcBorders>
            <w:shd w:val="clear" w:color="auto" w:fill="92D050"/>
          </w:tcPr>
          <w:p w14:paraId="1A8CFC60" w14:textId="77777777" w:rsidR="00C53CA9" w:rsidRPr="00460AEF" w:rsidRDefault="00C53CA9" w:rsidP="00460AEF">
            <w:pPr>
              <w:rPr>
                <w:sz w:val="2"/>
                <w:szCs w:val="2"/>
              </w:rPr>
            </w:pPr>
          </w:p>
        </w:tc>
        <w:tc>
          <w:tcPr>
            <w:tcW w:w="3281" w:type="dxa"/>
            <w:gridSpan w:val="2"/>
          </w:tcPr>
          <w:p w14:paraId="2DBAC079" w14:textId="77777777" w:rsidR="00C53CA9" w:rsidRPr="00460AEF" w:rsidRDefault="00C53CA9" w:rsidP="00460AEF">
            <w:pPr>
              <w:spacing w:before="106"/>
              <w:ind w:left="110"/>
              <w:rPr>
                <w:sz w:val="20"/>
                <w:lang w:val="sr-Cyrl-RS"/>
              </w:rPr>
            </w:pPr>
            <w:r>
              <w:rPr>
                <w:sz w:val="20"/>
                <w:lang w:val="sr-Cyrl-RS"/>
              </w:rPr>
              <w:t>Површина</w:t>
            </w:r>
          </w:p>
        </w:tc>
        <w:tc>
          <w:tcPr>
            <w:tcW w:w="1516" w:type="dxa"/>
          </w:tcPr>
          <w:p w14:paraId="7076B460" w14:textId="77777777" w:rsidR="00C53CA9" w:rsidRPr="00460AEF" w:rsidRDefault="00C53CA9" w:rsidP="00460AEF">
            <w:pPr>
              <w:spacing w:before="106"/>
              <w:ind w:left="14"/>
              <w:jc w:val="center"/>
              <w:rPr>
                <w:sz w:val="20"/>
                <w:lang w:val="sr-Cyrl-RS"/>
              </w:rPr>
            </w:pPr>
            <w:r>
              <w:rPr>
                <w:w w:val="99"/>
                <w:sz w:val="20"/>
                <w:lang w:val="sr-Cyrl-RS"/>
              </w:rPr>
              <w:t>10</w:t>
            </w:r>
          </w:p>
        </w:tc>
        <w:tc>
          <w:tcPr>
            <w:tcW w:w="2914" w:type="dxa"/>
            <w:tcBorders>
              <w:top w:val="single" w:sz="4" w:space="0" w:color="auto"/>
              <w:bottom w:val="single" w:sz="4" w:space="0" w:color="auto"/>
              <w:right w:val="single" w:sz="4" w:space="0" w:color="auto"/>
            </w:tcBorders>
          </w:tcPr>
          <w:p w14:paraId="14F2BF96" w14:textId="77777777" w:rsidR="00C53CA9" w:rsidRPr="00460AEF" w:rsidRDefault="00C53CA9">
            <w:pPr>
              <w:widowControl/>
              <w:autoSpaceDE/>
              <w:autoSpaceDN/>
              <w:spacing w:after="200" w:line="276" w:lineRule="auto"/>
            </w:pPr>
            <w:r>
              <w:t>XI, I, II, IV, V</w:t>
            </w:r>
          </w:p>
        </w:tc>
      </w:tr>
      <w:tr w:rsidR="00C53CA9" w:rsidRPr="00460AEF" w14:paraId="0AF7ECAA" w14:textId="77777777" w:rsidTr="00CA7576">
        <w:trPr>
          <w:trHeight w:val="235"/>
        </w:trPr>
        <w:tc>
          <w:tcPr>
            <w:tcW w:w="1435" w:type="dxa"/>
            <w:vMerge/>
            <w:tcBorders>
              <w:top w:val="nil"/>
            </w:tcBorders>
            <w:shd w:val="clear" w:color="auto" w:fill="92D050"/>
          </w:tcPr>
          <w:p w14:paraId="5DDA2261" w14:textId="77777777" w:rsidR="00C53CA9" w:rsidRPr="00460AEF" w:rsidRDefault="00C53CA9" w:rsidP="00460AEF">
            <w:pPr>
              <w:rPr>
                <w:sz w:val="2"/>
                <w:szCs w:val="2"/>
              </w:rPr>
            </w:pPr>
          </w:p>
        </w:tc>
        <w:tc>
          <w:tcPr>
            <w:tcW w:w="3281" w:type="dxa"/>
            <w:gridSpan w:val="2"/>
          </w:tcPr>
          <w:p w14:paraId="1465D49C" w14:textId="77777777" w:rsidR="00C53CA9" w:rsidRDefault="00C53CA9" w:rsidP="00460AEF">
            <w:pPr>
              <w:spacing w:before="106"/>
              <w:ind w:left="110"/>
              <w:rPr>
                <w:sz w:val="20"/>
                <w:lang w:val="sr-Cyrl-RS"/>
              </w:rPr>
            </w:pPr>
            <w:r>
              <w:rPr>
                <w:sz w:val="20"/>
                <w:lang w:val="sr-Cyrl-RS"/>
              </w:rPr>
              <w:t>Мерење и мере</w:t>
            </w:r>
          </w:p>
        </w:tc>
        <w:tc>
          <w:tcPr>
            <w:tcW w:w="1516" w:type="dxa"/>
          </w:tcPr>
          <w:p w14:paraId="219A1155" w14:textId="77777777" w:rsidR="00C53CA9" w:rsidRDefault="00C53CA9" w:rsidP="00460AEF">
            <w:pPr>
              <w:spacing w:before="106"/>
              <w:ind w:left="14"/>
              <w:jc w:val="center"/>
              <w:rPr>
                <w:w w:val="99"/>
                <w:sz w:val="20"/>
                <w:lang w:val="sr-Cyrl-RS"/>
              </w:rPr>
            </w:pPr>
            <w:r>
              <w:rPr>
                <w:w w:val="99"/>
                <w:sz w:val="20"/>
                <w:lang w:val="sr-Cyrl-RS"/>
              </w:rPr>
              <w:t>12</w:t>
            </w:r>
          </w:p>
        </w:tc>
        <w:tc>
          <w:tcPr>
            <w:tcW w:w="2914" w:type="dxa"/>
            <w:tcBorders>
              <w:top w:val="single" w:sz="4" w:space="0" w:color="auto"/>
              <w:bottom w:val="single" w:sz="4" w:space="0" w:color="auto"/>
              <w:right w:val="single" w:sz="4" w:space="0" w:color="auto"/>
            </w:tcBorders>
          </w:tcPr>
          <w:p w14:paraId="2E97A73F" w14:textId="77777777" w:rsidR="00C53CA9" w:rsidRPr="00460AEF" w:rsidRDefault="00C53CA9">
            <w:pPr>
              <w:widowControl/>
              <w:autoSpaceDE/>
              <w:autoSpaceDN/>
              <w:spacing w:after="200" w:line="276" w:lineRule="auto"/>
            </w:pPr>
            <w:r>
              <w:t>X, XI, XII, I</w:t>
            </w:r>
          </w:p>
        </w:tc>
      </w:tr>
      <w:tr w:rsidR="00726054" w:rsidRPr="00460AEF" w14:paraId="5B6CC124" w14:textId="77777777" w:rsidTr="00CA7576">
        <w:trPr>
          <w:gridAfter w:val="4"/>
          <w:wAfter w:w="7711" w:type="dxa"/>
          <w:trHeight w:val="230"/>
        </w:trPr>
        <w:tc>
          <w:tcPr>
            <w:tcW w:w="1435" w:type="dxa"/>
            <w:vMerge/>
            <w:tcBorders>
              <w:top w:val="nil"/>
            </w:tcBorders>
            <w:shd w:val="clear" w:color="auto" w:fill="92D050"/>
          </w:tcPr>
          <w:p w14:paraId="643EE1E4" w14:textId="77777777" w:rsidR="00726054" w:rsidRPr="00460AEF" w:rsidRDefault="00726054" w:rsidP="00460AEF">
            <w:pPr>
              <w:rPr>
                <w:sz w:val="2"/>
                <w:szCs w:val="2"/>
              </w:rPr>
            </w:pPr>
          </w:p>
        </w:tc>
      </w:tr>
      <w:tr w:rsidR="00726054" w:rsidRPr="00460AEF" w14:paraId="3ADBF5E7" w14:textId="77777777" w:rsidTr="00CA7576">
        <w:trPr>
          <w:gridAfter w:val="4"/>
          <w:wAfter w:w="7711" w:type="dxa"/>
          <w:trHeight w:val="64"/>
        </w:trPr>
        <w:tc>
          <w:tcPr>
            <w:tcW w:w="1435" w:type="dxa"/>
            <w:vMerge/>
            <w:tcBorders>
              <w:top w:val="nil"/>
            </w:tcBorders>
            <w:shd w:val="clear" w:color="auto" w:fill="92D050"/>
          </w:tcPr>
          <w:p w14:paraId="763A6FB2" w14:textId="77777777" w:rsidR="00726054" w:rsidRPr="00460AEF" w:rsidRDefault="00726054" w:rsidP="00460AEF">
            <w:pPr>
              <w:rPr>
                <w:sz w:val="2"/>
                <w:szCs w:val="2"/>
              </w:rPr>
            </w:pPr>
          </w:p>
        </w:tc>
      </w:tr>
      <w:tr w:rsidR="009956C1" w:rsidRPr="00460AEF" w14:paraId="6A8A1476" w14:textId="77777777" w:rsidTr="00CA7576">
        <w:trPr>
          <w:gridAfter w:val="4"/>
          <w:wAfter w:w="7711" w:type="dxa"/>
          <w:trHeight w:val="64"/>
        </w:trPr>
        <w:tc>
          <w:tcPr>
            <w:tcW w:w="1435" w:type="dxa"/>
            <w:vMerge/>
            <w:tcBorders>
              <w:top w:val="nil"/>
            </w:tcBorders>
            <w:shd w:val="clear" w:color="auto" w:fill="92D050"/>
          </w:tcPr>
          <w:p w14:paraId="23756AAC" w14:textId="77777777" w:rsidR="009956C1" w:rsidRPr="00460AEF" w:rsidRDefault="009956C1" w:rsidP="00460AEF">
            <w:pPr>
              <w:rPr>
                <w:sz w:val="2"/>
                <w:szCs w:val="2"/>
              </w:rPr>
            </w:pPr>
          </w:p>
        </w:tc>
      </w:tr>
      <w:tr w:rsidR="00C53CA9" w:rsidRPr="00460AEF" w14:paraId="05F66D29" w14:textId="77777777" w:rsidTr="00CA7576">
        <w:trPr>
          <w:trHeight w:val="282"/>
        </w:trPr>
        <w:tc>
          <w:tcPr>
            <w:tcW w:w="1435" w:type="dxa"/>
            <w:shd w:val="clear" w:color="auto" w:fill="92D050"/>
          </w:tcPr>
          <w:p w14:paraId="4E3FD3C0" w14:textId="77777777" w:rsidR="00460AEF" w:rsidRPr="00460AEF" w:rsidRDefault="00460AEF" w:rsidP="00460AEF">
            <w:pPr>
              <w:spacing w:before="14"/>
              <w:ind w:left="247" w:right="129"/>
              <w:jc w:val="center"/>
              <w:rPr>
                <w:b/>
                <w:sz w:val="20"/>
              </w:rPr>
            </w:pPr>
            <w:r w:rsidRPr="00460AEF">
              <w:rPr>
                <w:b/>
                <w:sz w:val="20"/>
              </w:rPr>
              <w:t>УКУПНО</w:t>
            </w:r>
          </w:p>
        </w:tc>
        <w:tc>
          <w:tcPr>
            <w:tcW w:w="3261" w:type="dxa"/>
          </w:tcPr>
          <w:p w14:paraId="01AB4146" w14:textId="77777777" w:rsidR="00460AEF" w:rsidRPr="00460AEF" w:rsidRDefault="00460AEF" w:rsidP="00460AEF">
            <w:pPr>
              <w:rPr>
                <w:sz w:val="20"/>
              </w:rPr>
            </w:pPr>
          </w:p>
        </w:tc>
        <w:tc>
          <w:tcPr>
            <w:tcW w:w="1536" w:type="dxa"/>
            <w:gridSpan w:val="2"/>
          </w:tcPr>
          <w:p w14:paraId="21F3C9B6" w14:textId="77777777" w:rsidR="00460AEF" w:rsidRPr="00460AEF" w:rsidRDefault="009956C1" w:rsidP="00460AEF">
            <w:pPr>
              <w:spacing w:before="14"/>
              <w:ind w:left="641" w:right="621"/>
              <w:jc w:val="center"/>
              <w:rPr>
                <w:b/>
                <w:sz w:val="20"/>
                <w:lang w:val="sr-Cyrl-RS"/>
              </w:rPr>
            </w:pPr>
            <w:r>
              <w:rPr>
                <w:b/>
                <w:sz w:val="20"/>
                <w:lang w:val="sr-Cyrl-RS"/>
              </w:rPr>
              <w:t xml:space="preserve"> 3</w:t>
            </w:r>
            <w:r w:rsidR="00726054">
              <w:rPr>
                <w:b/>
                <w:sz w:val="20"/>
                <w:lang w:val="sr-Cyrl-RS"/>
              </w:rPr>
              <w:t>6</w:t>
            </w:r>
          </w:p>
        </w:tc>
        <w:tc>
          <w:tcPr>
            <w:tcW w:w="2914" w:type="dxa"/>
            <w:tcBorders>
              <w:top w:val="single" w:sz="4" w:space="0" w:color="auto"/>
              <w:bottom w:val="single" w:sz="4" w:space="0" w:color="auto"/>
              <w:right w:val="single" w:sz="4" w:space="0" w:color="auto"/>
            </w:tcBorders>
          </w:tcPr>
          <w:p w14:paraId="208E1633" w14:textId="77777777" w:rsidR="00C53CA9" w:rsidRPr="00460AEF" w:rsidRDefault="00C53CA9">
            <w:pPr>
              <w:widowControl/>
              <w:autoSpaceDE/>
              <w:autoSpaceDN/>
              <w:spacing w:after="200" w:line="276" w:lineRule="auto"/>
            </w:pPr>
          </w:p>
        </w:tc>
      </w:tr>
    </w:tbl>
    <w:p w14:paraId="59C66E12" w14:textId="77777777" w:rsidR="00726054" w:rsidRDefault="00726054" w:rsidP="00726054">
      <w:pPr>
        <w:spacing w:before="10"/>
        <w:rPr>
          <w:b/>
          <w:sz w:val="23"/>
        </w:rPr>
      </w:pPr>
    </w:p>
    <w:p w14:paraId="2C79A0E0" w14:textId="77777777" w:rsidR="00C93C13" w:rsidRDefault="00C93C13" w:rsidP="00726054">
      <w:pPr>
        <w:spacing w:before="10"/>
        <w:rPr>
          <w:b/>
          <w:color w:val="FF0000"/>
          <w:sz w:val="23"/>
          <w:lang w:val="sr-Cyrl-RS"/>
        </w:rPr>
      </w:pPr>
    </w:p>
    <w:p w14:paraId="511D8046" w14:textId="77777777" w:rsidR="00D220ED" w:rsidRDefault="00D220ED" w:rsidP="00726054">
      <w:pPr>
        <w:spacing w:before="10"/>
        <w:rPr>
          <w:b/>
          <w:color w:val="FF0000"/>
          <w:sz w:val="23"/>
          <w:lang w:val="sr-Cyrl-RS"/>
        </w:rPr>
      </w:pPr>
    </w:p>
    <w:p w14:paraId="73CEE188" w14:textId="77777777" w:rsidR="00D220ED" w:rsidRDefault="00D220ED" w:rsidP="00726054">
      <w:pPr>
        <w:spacing w:before="10"/>
        <w:rPr>
          <w:b/>
          <w:color w:val="FF0000"/>
          <w:sz w:val="23"/>
          <w:lang w:val="sr-Cyrl-RS"/>
        </w:rPr>
      </w:pPr>
    </w:p>
    <w:p w14:paraId="62AF1205" w14:textId="77777777" w:rsidR="00D220ED" w:rsidRDefault="00D220ED" w:rsidP="00726054">
      <w:pPr>
        <w:spacing w:before="10"/>
        <w:rPr>
          <w:b/>
          <w:color w:val="FF0000"/>
          <w:sz w:val="23"/>
          <w:lang w:val="sr-Cyrl-RS"/>
        </w:rPr>
      </w:pPr>
    </w:p>
    <w:p w14:paraId="71532E25" w14:textId="77777777" w:rsidR="00D220ED" w:rsidRDefault="00D220ED" w:rsidP="00726054">
      <w:pPr>
        <w:spacing w:before="10"/>
        <w:rPr>
          <w:b/>
          <w:color w:val="FF0000"/>
          <w:sz w:val="23"/>
          <w:lang w:val="sr-Cyrl-RS"/>
        </w:rPr>
      </w:pPr>
    </w:p>
    <w:p w14:paraId="1F1E239A" w14:textId="77777777" w:rsidR="00D220ED" w:rsidRDefault="00D220ED" w:rsidP="00726054">
      <w:pPr>
        <w:spacing w:before="10"/>
        <w:rPr>
          <w:b/>
          <w:color w:val="FF0000"/>
          <w:sz w:val="23"/>
          <w:lang w:val="sr-Cyrl-RS"/>
        </w:rPr>
      </w:pPr>
    </w:p>
    <w:p w14:paraId="62487C9F" w14:textId="77777777" w:rsidR="00D220ED" w:rsidRDefault="00D220ED" w:rsidP="00726054">
      <w:pPr>
        <w:spacing w:before="10"/>
        <w:rPr>
          <w:b/>
          <w:color w:val="FF0000"/>
          <w:sz w:val="23"/>
          <w:lang w:val="sr-Cyrl-RS"/>
        </w:rPr>
      </w:pPr>
    </w:p>
    <w:p w14:paraId="11E1CA03" w14:textId="77777777" w:rsidR="00D220ED" w:rsidRDefault="00D220ED" w:rsidP="00726054">
      <w:pPr>
        <w:spacing w:before="10"/>
        <w:rPr>
          <w:b/>
          <w:color w:val="FF0000"/>
          <w:sz w:val="23"/>
          <w:lang w:val="sr-Cyrl-RS"/>
        </w:rPr>
      </w:pPr>
    </w:p>
    <w:p w14:paraId="1E0F9E4C" w14:textId="77777777" w:rsidR="00D220ED" w:rsidRDefault="00D220ED" w:rsidP="00726054">
      <w:pPr>
        <w:spacing w:before="10"/>
        <w:rPr>
          <w:b/>
          <w:color w:val="FF0000"/>
          <w:sz w:val="23"/>
          <w:lang w:val="sr-Cyrl-RS"/>
        </w:rPr>
      </w:pPr>
    </w:p>
    <w:p w14:paraId="58388ED8" w14:textId="77777777" w:rsidR="00D220ED" w:rsidRDefault="00D220ED" w:rsidP="00726054">
      <w:pPr>
        <w:spacing w:before="10"/>
        <w:rPr>
          <w:b/>
          <w:color w:val="FF0000"/>
          <w:sz w:val="23"/>
          <w:lang w:val="sr-Cyrl-RS"/>
        </w:rPr>
      </w:pPr>
    </w:p>
    <w:p w14:paraId="0CCCC804" w14:textId="77777777" w:rsidR="00D220ED" w:rsidRDefault="00D220ED" w:rsidP="00726054">
      <w:pPr>
        <w:spacing w:before="10"/>
        <w:rPr>
          <w:b/>
          <w:color w:val="FF0000"/>
          <w:sz w:val="23"/>
          <w:lang w:val="sr-Cyrl-RS"/>
        </w:rPr>
      </w:pPr>
    </w:p>
    <w:p w14:paraId="2722093C" w14:textId="77777777" w:rsidR="00D220ED" w:rsidRDefault="00D220ED" w:rsidP="00726054">
      <w:pPr>
        <w:spacing w:before="10"/>
        <w:rPr>
          <w:b/>
          <w:color w:val="FF0000"/>
          <w:sz w:val="23"/>
          <w:lang w:val="sr-Cyrl-RS"/>
        </w:rPr>
      </w:pPr>
    </w:p>
    <w:p w14:paraId="5FC91D15" w14:textId="77777777" w:rsidR="00D220ED" w:rsidRPr="00D220ED" w:rsidRDefault="00D220ED" w:rsidP="0050567A">
      <w:pPr>
        <w:spacing w:before="10"/>
        <w:jc w:val="center"/>
        <w:rPr>
          <w:b/>
          <w:color w:val="000000" w:themeColor="text1"/>
          <w:sz w:val="28"/>
          <w:szCs w:val="28"/>
        </w:rPr>
      </w:pPr>
      <w:r w:rsidRPr="00D220ED">
        <w:rPr>
          <w:b/>
          <w:color w:val="000000" w:themeColor="text1"/>
          <w:sz w:val="28"/>
          <w:szCs w:val="28"/>
          <w:lang w:val="sr-Cyrl-RS"/>
        </w:rPr>
        <w:t>Ваннаставне активности у првом циклусу образовања и васпитања:</w:t>
      </w:r>
    </w:p>
    <w:p w14:paraId="416DAA1C" w14:textId="77777777" w:rsidR="00D220ED" w:rsidRPr="00D220ED" w:rsidRDefault="00D220ED" w:rsidP="0050567A">
      <w:pPr>
        <w:spacing w:before="10"/>
        <w:jc w:val="center"/>
        <w:rPr>
          <w:b/>
          <w:color w:val="000000" w:themeColor="text1"/>
          <w:sz w:val="28"/>
          <w:szCs w:val="28"/>
        </w:rPr>
      </w:pPr>
    </w:p>
    <w:p w14:paraId="2723DB33" w14:textId="77777777" w:rsidR="00D220ED" w:rsidRPr="00D220ED" w:rsidRDefault="00D220ED" w:rsidP="0050567A">
      <w:pPr>
        <w:pStyle w:val="ListParagraph"/>
        <w:numPr>
          <w:ilvl w:val="0"/>
          <w:numId w:val="37"/>
        </w:numPr>
        <w:spacing w:before="10"/>
        <w:rPr>
          <w:b/>
          <w:color w:val="000000" w:themeColor="text1"/>
          <w:sz w:val="23"/>
          <w:lang w:val="sr-Cyrl-RS"/>
        </w:rPr>
      </w:pPr>
      <w:r w:rsidRPr="00D220ED">
        <w:rPr>
          <w:b/>
          <w:color w:val="000000" w:themeColor="text1"/>
          <w:sz w:val="23"/>
          <w:lang w:val="sr-Cyrl-RS"/>
        </w:rPr>
        <w:t>Драмско-рецитаторска секција</w:t>
      </w:r>
    </w:p>
    <w:p w14:paraId="259D0401" w14:textId="77777777" w:rsidR="00D220ED" w:rsidRPr="00D220ED" w:rsidRDefault="00D220ED" w:rsidP="0050567A">
      <w:pPr>
        <w:pStyle w:val="ListParagraph"/>
        <w:numPr>
          <w:ilvl w:val="0"/>
          <w:numId w:val="37"/>
        </w:numPr>
        <w:spacing w:before="10"/>
        <w:rPr>
          <w:b/>
          <w:color w:val="000000" w:themeColor="text1"/>
          <w:sz w:val="23"/>
          <w:lang w:val="sr-Cyrl-RS"/>
        </w:rPr>
      </w:pPr>
      <w:r w:rsidRPr="00D220ED">
        <w:rPr>
          <w:b/>
          <w:color w:val="000000" w:themeColor="text1"/>
          <w:sz w:val="23"/>
          <w:lang w:val="sr-Cyrl-RS"/>
        </w:rPr>
        <w:t>Спортска секција</w:t>
      </w:r>
    </w:p>
    <w:p w14:paraId="13AF50FD" w14:textId="77777777" w:rsidR="00D220ED" w:rsidRPr="00D220ED" w:rsidRDefault="00D220ED" w:rsidP="0050567A">
      <w:pPr>
        <w:pStyle w:val="ListParagraph"/>
        <w:numPr>
          <w:ilvl w:val="0"/>
          <w:numId w:val="37"/>
        </w:numPr>
        <w:spacing w:before="10"/>
        <w:rPr>
          <w:b/>
          <w:color w:val="000000" w:themeColor="text1"/>
          <w:sz w:val="23"/>
          <w:lang w:val="sr-Cyrl-RS"/>
        </w:rPr>
      </w:pPr>
      <w:r w:rsidRPr="00D220ED">
        <w:rPr>
          <w:b/>
          <w:color w:val="000000" w:themeColor="text1"/>
          <w:sz w:val="23"/>
          <w:lang w:val="sr-Cyrl-RS"/>
        </w:rPr>
        <w:t>Математичка секција</w:t>
      </w:r>
    </w:p>
    <w:p w14:paraId="47C2BD58" w14:textId="77777777" w:rsidR="00D220ED" w:rsidRPr="003731FA" w:rsidRDefault="00D220ED" w:rsidP="0050567A">
      <w:pPr>
        <w:pStyle w:val="ListParagraph"/>
        <w:numPr>
          <w:ilvl w:val="0"/>
          <w:numId w:val="37"/>
        </w:numPr>
        <w:spacing w:before="10"/>
        <w:rPr>
          <w:b/>
          <w:color w:val="000000" w:themeColor="text1"/>
          <w:sz w:val="23"/>
          <w:lang w:val="sr-Cyrl-RS"/>
        </w:rPr>
      </w:pPr>
      <w:r w:rsidRPr="00D220ED">
        <w:rPr>
          <w:b/>
          <w:color w:val="000000" w:themeColor="text1"/>
          <w:sz w:val="23"/>
          <w:lang w:val="sr-Cyrl-RS"/>
        </w:rPr>
        <w:t>Ликовна секција</w:t>
      </w:r>
    </w:p>
    <w:p w14:paraId="14E6C518" w14:textId="77777777" w:rsidR="003731FA" w:rsidRPr="00D220ED" w:rsidRDefault="003731FA" w:rsidP="0050567A">
      <w:pPr>
        <w:pStyle w:val="ListParagraph"/>
        <w:numPr>
          <w:ilvl w:val="0"/>
          <w:numId w:val="37"/>
        </w:numPr>
        <w:spacing w:before="10"/>
        <w:rPr>
          <w:b/>
          <w:color w:val="000000" w:themeColor="text1"/>
          <w:sz w:val="23"/>
          <w:lang w:val="sr-Cyrl-RS"/>
        </w:rPr>
      </w:pPr>
      <w:r>
        <w:rPr>
          <w:b/>
          <w:color w:val="000000" w:themeColor="text1"/>
          <w:sz w:val="23"/>
          <w:lang w:val="sr-Cyrl-RS"/>
        </w:rPr>
        <w:t>Хор</w:t>
      </w:r>
    </w:p>
    <w:p w14:paraId="7423E150" w14:textId="77777777" w:rsidR="00D220ED" w:rsidRPr="00D220ED" w:rsidRDefault="00D220ED" w:rsidP="0050567A">
      <w:pPr>
        <w:spacing w:before="10"/>
        <w:rPr>
          <w:b/>
          <w:color w:val="FF0000"/>
          <w:sz w:val="23"/>
          <w:lang w:val="sr-Cyrl-RS"/>
        </w:rPr>
      </w:pPr>
    </w:p>
    <w:p w14:paraId="1F87B1BA" w14:textId="77777777" w:rsidR="00D220ED" w:rsidRPr="00D220ED" w:rsidRDefault="00D220ED" w:rsidP="0050567A">
      <w:pPr>
        <w:spacing w:before="10"/>
        <w:jc w:val="center"/>
        <w:rPr>
          <w:b/>
          <w:color w:val="FF0000"/>
          <w:sz w:val="23"/>
          <w:lang w:val="sr-Cyrl-RS"/>
        </w:rPr>
      </w:pPr>
    </w:p>
    <w:p w14:paraId="33B9E332" w14:textId="77777777" w:rsidR="00D220ED" w:rsidRDefault="00D220ED" w:rsidP="0050567A">
      <w:pPr>
        <w:spacing w:before="10"/>
        <w:jc w:val="center"/>
        <w:rPr>
          <w:b/>
          <w:color w:val="000000" w:themeColor="text1"/>
          <w:sz w:val="28"/>
          <w:szCs w:val="28"/>
          <w:lang w:val="sr-Cyrl-RS"/>
        </w:rPr>
      </w:pPr>
      <w:r w:rsidRPr="00D220ED">
        <w:rPr>
          <w:b/>
          <w:color w:val="000000" w:themeColor="text1"/>
          <w:sz w:val="28"/>
          <w:szCs w:val="28"/>
          <w:lang w:val="sr-Cyrl-RS"/>
        </w:rPr>
        <w:t xml:space="preserve">Ваннаставне активности у </w:t>
      </w:r>
      <w:r>
        <w:rPr>
          <w:b/>
          <w:color w:val="000000" w:themeColor="text1"/>
          <w:sz w:val="28"/>
          <w:szCs w:val="28"/>
          <w:lang w:val="sr-Cyrl-RS"/>
        </w:rPr>
        <w:t>другом</w:t>
      </w:r>
      <w:r w:rsidRPr="00D220ED">
        <w:rPr>
          <w:b/>
          <w:color w:val="000000" w:themeColor="text1"/>
          <w:sz w:val="28"/>
          <w:szCs w:val="28"/>
          <w:lang w:val="sr-Cyrl-RS"/>
        </w:rPr>
        <w:t xml:space="preserve"> циклусу образовања и васпитања:</w:t>
      </w:r>
    </w:p>
    <w:p w14:paraId="7D4DB899" w14:textId="77777777" w:rsidR="0050567A" w:rsidRDefault="0050567A" w:rsidP="0050567A">
      <w:pPr>
        <w:spacing w:before="10"/>
        <w:jc w:val="center"/>
        <w:rPr>
          <w:b/>
          <w:color w:val="000000" w:themeColor="text1"/>
          <w:sz w:val="28"/>
          <w:szCs w:val="28"/>
          <w:lang w:val="sr-Cyrl-RS"/>
        </w:rPr>
      </w:pPr>
    </w:p>
    <w:p w14:paraId="29AFB1B5" w14:textId="77777777" w:rsidR="00D220ED" w:rsidRPr="00D220ED" w:rsidRDefault="00D220ED" w:rsidP="0050567A">
      <w:pPr>
        <w:pStyle w:val="ListParagraph"/>
        <w:numPr>
          <w:ilvl w:val="0"/>
          <w:numId w:val="38"/>
        </w:numPr>
        <w:spacing w:before="10"/>
        <w:rPr>
          <w:b/>
          <w:color w:val="000000" w:themeColor="text1"/>
          <w:lang w:val="sr-Cyrl-RS"/>
        </w:rPr>
      </w:pPr>
      <w:r w:rsidRPr="00D220ED">
        <w:rPr>
          <w:b/>
          <w:color w:val="000000" w:themeColor="text1"/>
          <w:lang w:val="sr-Cyrl-RS"/>
        </w:rPr>
        <w:t>Хор</w:t>
      </w:r>
    </w:p>
    <w:p w14:paraId="5441246D" w14:textId="77777777" w:rsidR="00D220ED" w:rsidRPr="00645B0D" w:rsidRDefault="00D220ED" w:rsidP="0050567A">
      <w:pPr>
        <w:pStyle w:val="ListParagraph"/>
        <w:numPr>
          <w:ilvl w:val="0"/>
          <w:numId w:val="38"/>
        </w:numPr>
        <w:spacing w:before="10"/>
        <w:rPr>
          <w:b/>
          <w:color w:val="000000" w:themeColor="text1"/>
          <w:lang w:val="sr-Cyrl-RS"/>
        </w:rPr>
      </w:pPr>
      <w:r w:rsidRPr="00D220ED">
        <w:rPr>
          <w:b/>
          <w:color w:val="000000" w:themeColor="text1"/>
          <w:lang w:val="sr-Cyrl-RS"/>
        </w:rPr>
        <w:t>Оркестар</w:t>
      </w:r>
    </w:p>
    <w:p w14:paraId="621F41DD" w14:textId="77777777" w:rsidR="00645B0D" w:rsidRPr="00D220ED" w:rsidRDefault="00645B0D" w:rsidP="0050567A">
      <w:pPr>
        <w:pStyle w:val="ListParagraph"/>
        <w:numPr>
          <w:ilvl w:val="0"/>
          <w:numId w:val="38"/>
        </w:numPr>
        <w:spacing w:before="10"/>
        <w:rPr>
          <w:b/>
          <w:color w:val="000000" w:themeColor="text1"/>
          <w:lang w:val="sr-Cyrl-RS"/>
        </w:rPr>
      </w:pPr>
      <w:r>
        <w:rPr>
          <w:b/>
          <w:color w:val="000000" w:themeColor="text1"/>
          <w:lang w:val="sr-Cyrl-RS"/>
        </w:rPr>
        <w:t>Библиотекарска секција</w:t>
      </w:r>
    </w:p>
    <w:p w14:paraId="642E9413" w14:textId="77777777" w:rsidR="00D220ED" w:rsidRPr="00D220ED" w:rsidRDefault="00D220ED" w:rsidP="0050567A">
      <w:pPr>
        <w:pStyle w:val="ListParagraph"/>
        <w:numPr>
          <w:ilvl w:val="0"/>
          <w:numId w:val="38"/>
        </w:numPr>
        <w:spacing w:before="10"/>
        <w:rPr>
          <w:b/>
          <w:color w:val="000000" w:themeColor="text1"/>
          <w:lang w:val="sr-Cyrl-RS"/>
        </w:rPr>
      </w:pPr>
      <w:r w:rsidRPr="00D220ED">
        <w:rPr>
          <w:b/>
          <w:color w:val="000000" w:themeColor="text1"/>
          <w:lang w:val="sr-Cyrl-RS"/>
        </w:rPr>
        <w:t>Литерарна секција</w:t>
      </w:r>
    </w:p>
    <w:p w14:paraId="69F3801B" w14:textId="77777777" w:rsidR="00D220ED" w:rsidRPr="00D220ED" w:rsidRDefault="00D220ED" w:rsidP="0050567A">
      <w:pPr>
        <w:pStyle w:val="ListParagraph"/>
        <w:numPr>
          <w:ilvl w:val="0"/>
          <w:numId w:val="38"/>
        </w:numPr>
        <w:spacing w:before="10"/>
        <w:rPr>
          <w:b/>
          <w:color w:val="000000" w:themeColor="text1"/>
          <w:lang w:val="sr-Cyrl-RS"/>
        </w:rPr>
      </w:pPr>
      <w:r w:rsidRPr="00D220ED">
        <w:rPr>
          <w:b/>
          <w:color w:val="000000" w:themeColor="text1"/>
          <w:lang w:val="sr-Cyrl-RS"/>
        </w:rPr>
        <w:t>Рецитаторска секција</w:t>
      </w:r>
    </w:p>
    <w:p w14:paraId="3D867888" w14:textId="77777777" w:rsidR="00D220ED" w:rsidRPr="00D220ED" w:rsidRDefault="00D220ED" w:rsidP="0050567A">
      <w:pPr>
        <w:pStyle w:val="ListParagraph"/>
        <w:numPr>
          <w:ilvl w:val="0"/>
          <w:numId w:val="38"/>
        </w:numPr>
        <w:spacing w:before="10"/>
        <w:rPr>
          <w:b/>
          <w:color w:val="000000" w:themeColor="text1"/>
          <w:lang w:val="sr-Cyrl-RS"/>
        </w:rPr>
      </w:pPr>
      <w:r w:rsidRPr="00D220ED">
        <w:rPr>
          <w:b/>
          <w:color w:val="000000" w:themeColor="text1"/>
          <w:lang w:val="sr-Cyrl-RS"/>
        </w:rPr>
        <w:t>Драмска секција</w:t>
      </w:r>
    </w:p>
    <w:p w14:paraId="6ACAC262" w14:textId="77777777" w:rsidR="00D220ED" w:rsidRPr="00D220ED" w:rsidRDefault="00D220ED" w:rsidP="0050567A">
      <w:pPr>
        <w:pStyle w:val="ListParagraph"/>
        <w:numPr>
          <w:ilvl w:val="0"/>
          <w:numId w:val="38"/>
        </w:numPr>
        <w:spacing w:before="10"/>
        <w:rPr>
          <w:b/>
          <w:color w:val="000000" w:themeColor="text1"/>
          <w:lang w:val="sr-Cyrl-RS"/>
        </w:rPr>
      </w:pPr>
      <w:r w:rsidRPr="00D220ED">
        <w:rPr>
          <w:b/>
          <w:color w:val="000000" w:themeColor="text1"/>
          <w:lang w:val="sr-Cyrl-RS"/>
        </w:rPr>
        <w:t>Биолошка секција</w:t>
      </w:r>
    </w:p>
    <w:p w14:paraId="7F9026A7" w14:textId="77777777" w:rsidR="00D220ED" w:rsidRPr="00D220ED" w:rsidRDefault="00D220ED" w:rsidP="0050567A">
      <w:pPr>
        <w:pStyle w:val="ListParagraph"/>
        <w:numPr>
          <w:ilvl w:val="0"/>
          <w:numId w:val="38"/>
        </w:numPr>
        <w:spacing w:before="10"/>
        <w:rPr>
          <w:b/>
          <w:color w:val="000000" w:themeColor="text1"/>
          <w:lang w:val="sr-Cyrl-RS"/>
        </w:rPr>
      </w:pPr>
      <w:r w:rsidRPr="00D220ED">
        <w:rPr>
          <w:b/>
          <w:color w:val="000000" w:themeColor="text1"/>
          <w:lang w:val="sr-Cyrl-RS"/>
        </w:rPr>
        <w:t>Секција страних језика</w:t>
      </w:r>
    </w:p>
    <w:p w14:paraId="5827DB03" w14:textId="77777777" w:rsidR="00D220ED" w:rsidRPr="00D220ED" w:rsidRDefault="00D220ED" w:rsidP="0050567A">
      <w:pPr>
        <w:pStyle w:val="ListParagraph"/>
        <w:numPr>
          <w:ilvl w:val="0"/>
          <w:numId w:val="38"/>
        </w:numPr>
        <w:spacing w:before="10"/>
        <w:rPr>
          <w:b/>
          <w:color w:val="000000" w:themeColor="text1"/>
          <w:lang w:val="sr-Cyrl-RS"/>
        </w:rPr>
      </w:pPr>
      <w:r w:rsidRPr="00D220ED">
        <w:rPr>
          <w:b/>
          <w:color w:val="000000" w:themeColor="text1"/>
          <w:lang w:val="sr-Cyrl-RS"/>
        </w:rPr>
        <w:t>Саобраћајна секција</w:t>
      </w:r>
    </w:p>
    <w:p w14:paraId="0C09F628" w14:textId="77777777" w:rsidR="00D220ED" w:rsidRDefault="00D220ED" w:rsidP="0050567A">
      <w:pPr>
        <w:pStyle w:val="ListParagraph"/>
        <w:numPr>
          <w:ilvl w:val="0"/>
          <w:numId w:val="38"/>
        </w:numPr>
        <w:spacing w:before="10"/>
        <w:rPr>
          <w:b/>
          <w:color w:val="000000" w:themeColor="text1"/>
          <w:lang w:val="sr-Cyrl-RS"/>
        </w:rPr>
      </w:pPr>
      <w:r w:rsidRPr="00D220ED">
        <w:rPr>
          <w:b/>
          <w:color w:val="000000" w:themeColor="text1"/>
          <w:lang w:val="sr-Cyrl-RS"/>
        </w:rPr>
        <w:t>Роботика</w:t>
      </w:r>
    </w:p>
    <w:p w14:paraId="75351DDE" w14:textId="77777777" w:rsidR="00A325AE" w:rsidRPr="00D220ED" w:rsidRDefault="00A325AE" w:rsidP="0050567A">
      <w:pPr>
        <w:pStyle w:val="ListParagraph"/>
        <w:numPr>
          <w:ilvl w:val="0"/>
          <w:numId w:val="38"/>
        </w:numPr>
        <w:spacing w:before="10"/>
        <w:rPr>
          <w:b/>
          <w:color w:val="000000" w:themeColor="text1"/>
          <w:lang w:val="sr-Cyrl-RS"/>
        </w:rPr>
      </w:pPr>
      <w:r>
        <w:rPr>
          <w:b/>
          <w:color w:val="000000" w:themeColor="text1"/>
          <w:lang w:val="sr-Cyrl-RS"/>
        </w:rPr>
        <w:t>Фудбалска секција</w:t>
      </w:r>
    </w:p>
    <w:p w14:paraId="11C7B67A" w14:textId="77777777" w:rsidR="00D220ED" w:rsidRPr="00A325AE" w:rsidRDefault="00A325AE" w:rsidP="0050567A">
      <w:pPr>
        <w:pStyle w:val="ListParagraph"/>
        <w:numPr>
          <w:ilvl w:val="0"/>
          <w:numId w:val="38"/>
        </w:numPr>
        <w:spacing w:before="10"/>
        <w:rPr>
          <w:b/>
          <w:color w:val="000000" w:themeColor="text1"/>
          <w:sz w:val="24"/>
          <w:szCs w:val="24"/>
          <w:lang w:val="sr-Cyrl-RS"/>
        </w:rPr>
      </w:pPr>
      <w:r w:rsidRPr="00A325AE">
        <w:rPr>
          <w:b/>
          <w:color w:val="000000" w:themeColor="text1"/>
          <w:sz w:val="24"/>
          <w:szCs w:val="24"/>
          <w:lang w:val="sr-Cyrl-RS"/>
        </w:rPr>
        <w:t>Атлетска секција</w:t>
      </w:r>
    </w:p>
    <w:p w14:paraId="35B01E4B" w14:textId="77777777" w:rsidR="00A325AE" w:rsidRPr="00A325AE" w:rsidRDefault="00A325AE" w:rsidP="0050567A">
      <w:pPr>
        <w:pStyle w:val="ListParagraph"/>
        <w:numPr>
          <w:ilvl w:val="0"/>
          <w:numId w:val="38"/>
        </w:numPr>
        <w:spacing w:before="10"/>
        <w:rPr>
          <w:b/>
          <w:color w:val="000000" w:themeColor="text1"/>
          <w:sz w:val="24"/>
          <w:szCs w:val="24"/>
          <w:lang w:val="sr-Cyrl-RS"/>
        </w:rPr>
      </w:pPr>
      <w:r w:rsidRPr="00A325AE">
        <w:rPr>
          <w:b/>
          <w:color w:val="000000" w:themeColor="text1"/>
          <w:sz w:val="24"/>
          <w:szCs w:val="24"/>
          <w:lang w:val="sr-Cyrl-RS"/>
        </w:rPr>
        <w:t>Стонотениска секција</w:t>
      </w:r>
    </w:p>
    <w:p w14:paraId="4086F106" w14:textId="77777777" w:rsidR="00A325AE" w:rsidRPr="00A325AE" w:rsidRDefault="00A325AE" w:rsidP="0050567A">
      <w:pPr>
        <w:pStyle w:val="ListParagraph"/>
        <w:numPr>
          <w:ilvl w:val="0"/>
          <w:numId w:val="38"/>
        </w:numPr>
        <w:spacing w:before="10"/>
        <w:rPr>
          <w:b/>
          <w:color w:val="000000" w:themeColor="text1"/>
          <w:sz w:val="24"/>
          <w:szCs w:val="24"/>
          <w:lang w:val="sr-Cyrl-RS"/>
        </w:rPr>
      </w:pPr>
      <w:r w:rsidRPr="00A325AE">
        <w:rPr>
          <w:b/>
          <w:color w:val="000000" w:themeColor="text1"/>
          <w:sz w:val="24"/>
          <w:szCs w:val="24"/>
          <w:lang w:val="sr-Cyrl-RS"/>
        </w:rPr>
        <w:t>Одбојкашка секција</w:t>
      </w:r>
    </w:p>
    <w:p w14:paraId="13D93B7D" w14:textId="77777777" w:rsidR="00D220ED" w:rsidRPr="00A325AE" w:rsidRDefault="00D220ED" w:rsidP="0050567A">
      <w:pPr>
        <w:spacing w:before="10"/>
        <w:rPr>
          <w:b/>
          <w:color w:val="FF0000"/>
          <w:sz w:val="23"/>
        </w:rPr>
      </w:pPr>
    </w:p>
    <w:p w14:paraId="0FCBE8C1" w14:textId="77777777" w:rsidR="00D220ED" w:rsidRDefault="00D220ED" w:rsidP="00726054">
      <w:pPr>
        <w:spacing w:before="10"/>
        <w:rPr>
          <w:b/>
          <w:color w:val="FF0000"/>
          <w:sz w:val="23"/>
          <w:lang w:val="sr-Cyrl-RS"/>
        </w:rPr>
      </w:pPr>
    </w:p>
    <w:p w14:paraId="1CACEC63" w14:textId="77777777" w:rsidR="00D220ED" w:rsidRDefault="00D220ED" w:rsidP="00726054">
      <w:pPr>
        <w:spacing w:before="10"/>
        <w:rPr>
          <w:b/>
          <w:color w:val="FF0000"/>
          <w:sz w:val="23"/>
          <w:lang w:val="sr-Cyrl-RS"/>
        </w:rPr>
      </w:pPr>
    </w:p>
    <w:p w14:paraId="30F55540" w14:textId="77777777" w:rsidR="00D220ED" w:rsidRDefault="00D220ED" w:rsidP="00726054">
      <w:pPr>
        <w:spacing w:before="10"/>
        <w:rPr>
          <w:b/>
          <w:color w:val="FF0000"/>
          <w:sz w:val="23"/>
          <w:lang w:val="sr-Cyrl-RS"/>
        </w:rPr>
      </w:pPr>
    </w:p>
    <w:p w14:paraId="4ED4566F" w14:textId="77777777" w:rsidR="00D220ED" w:rsidRDefault="00D220ED" w:rsidP="00726054">
      <w:pPr>
        <w:spacing w:before="10"/>
        <w:rPr>
          <w:b/>
          <w:color w:val="FF0000"/>
          <w:sz w:val="23"/>
          <w:lang w:val="sr-Cyrl-RS"/>
        </w:rPr>
      </w:pPr>
    </w:p>
    <w:p w14:paraId="4304C687" w14:textId="77777777" w:rsidR="00D220ED" w:rsidRDefault="00D220ED" w:rsidP="00726054">
      <w:pPr>
        <w:spacing w:before="10"/>
        <w:rPr>
          <w:b/>
          <w:color w:val="FF0000"/>
          <w:sz w:val="23"/>
          <w:lang w:val="sr-Cyrl-RS"/>
        </w:rPr>
      </w:pPr>
    </w:p>
    <w:p w14:paraId="2940F998" w14:textId="77777777" w:rsidR="00D220ED" w:rsidRDefault="00D220ED" w:rsidP="00726054">
      <w:pPr>
        <w:spacing w:before="10"/>
        <w:rPr>
          <w:b/>
          <w:color w:val="FF0000"/>
          <w:sz w:val="23"/>
          <w:lang w:val="sr-Cyrl-RS"/>
        </w:rPr>
      </w:pPr>
    </w:p>
    <w:p w14:paraId="3CB3F9CF" w14:textId="77777777" w:rsidR="00D220ED" w:rsidRDefault="00D220ED" w:rsidP="00726054">
      <w:pPr>
        <w:spacing w:before="10"/>
        <w:rPr>
          <w:b/>
          <w:color w:val="FF0000"/>
          <w:sz w:val="23"/>
          <w:lang w:val="sr-Cyrl-RS"/>
        </w:rPr>
      </w:pPr>
    </w:p>
    <w:p w14:paraId="5F835FE0" w14:textId="77777777" w:rsidR="00D220ED" w:rsidRDefault="00D220ED" w:rsidP="00726054">
      <w:pPr>
        <w:spacing w:before="10"/>
        <w:rPr>
          <w:b/>
          <w:color w:val="FF0000"/>
          <w:sz w:val="23"/>
          <w:lang w:val="sr-Cyrl-RS"/>
        </w:rPr>
      </w:pPr>
    </w:p>
    <w:p w14:paraId="4E0200DF" w14:textId="77777777" w:rsidR="00D220ED" w:rsidRDefault="00D220ED" w:rsidP="00726054">
      <w:pPr>
        <w:spacing w:before="10"/>
        <w:rPr>
          <w:b/>
          <w:color w:val="FF0000"/>
          <w:sz w:val="23"/>
          <w:lang w:val="sr-Cyrl-RS"/>
        </w:rPr>
      </w:pPr>
    </w:p>
    <w:p w14:paraId="3DE84573" w14:textId="77777777" w:rsidR="00D220ED" w:rsidRDefault="00D220ED" w:rsidP="00726054">
      <w:pPr>
        <w:spacing w:before="10"/>
        <w:rPr>
          <w:b/>
          <w:color w:val="FF0000"/>
          <w:sz w:val="23"/>
          <w:lang w:val="sr-Cyrl-RS"/>
        </w:rPr>
      </w:pPr>
    </w:p>
    <w:p w14:paraId="12BD2FD6" w14:textId="77777777" w:rsidR="00D220ED" w:rsidRDefault="00D220ED" w:rsidP="00726054">
      <w:pPr>
        <w:spacing w:before="10"/>
        <w:rPr>
          <w:b/>
          <w:color w:val="FF0000"/>
          <w:sz w:val="23"/>
          <w:lang w:val="sr-Cyrl-RS"/>
        </w:rPr>
      </w:pPr>
    </w:p>
    <w:p w14:paraId="7EE0DD29" w14:textId="77777777" w:rsidR="00D220ED" w:rsidRDefault="00D220ED" w:rsidP="00726054">
      <w:pPr>
        <w:spacing w:before="10"/>
        <w:rPr>
          <w:b/>
          <w:color w:val="FF0000"/>
          <w:sz w:val="23"/>
          <w:lang w:val="sr-Cyrl-RS"/>
        </w:rPr>
      </w:pPr>
    </w:p>
    <w:p w14:paraId="1391657C" w14:textId="77777777" w:rsidR="00726054" w:rsidRPr="00AD10F2" w:rsidRDefault="00726054" w:rsidP="00726054">
      <w:pPr>
        <w:ind w:left="940"/>
        <w:rPr>
          <w:b/>
          <w:sz w:val="20"/>
          <w:szCs w:val="20"/>
        </w:rPr>
      </w:pPr>
      <w:r w:rsidRPr="00AD10F2">
        <w:rPr>
          <w:b/>
          <w:sz w:val="20"/>
          <w:szCs w:val="20"/>
        </w:rPr>
        <w:t>ДРУГИ</w:t>
      </w:r>
      <w:r w:rsidRPr="00AD10F2">
        <w:rPr>
          <w:b/>
          <w:spacing w:val="-2"/>
          <w:sz w:val="20"/>
          <w:szCs w:val="20"/>
        </w:rPr>
        <w:t xml:space="preserve"> </w:t>
      </w:r>
      <w:r w:rsidRPr="00AD10F2">
        <w:rPr>
          <w:b/>
          <w:sz w:val="20"/>
          <w:szCs w:val="20"/>
        </w:rPr>
        <w:t>ЦИКЛУС</w:t>
      </w:r>
    </w:p>
    <w:p w14:paraId="4BEEF5A0" w14:textId="77777777" w:rsidR="00726054" w:rsidRPr="00AD10F2" w:rsidRDefault="00726054" w:rsidP="00726054">
      <w:pPr>
        <w:spacing w:before="1"/>
        <w:rPr>
          <w:b/>
          <w:sz w:val="20"/>
          <w:szCs w:val="20"/>
        </w:rPr>
      </w:pPr>
    </w:p>
    <w:p w14:paraId="2951E214" w14:textId="77777777" w:rsidR="00726054" w:rsidRPr="00AD10F2" w:rsidRDefault="00726054" w:rsidP="0005098F">
      <w:pPr>
        <w:ind w:left="220" w:firstLine="720"/>
        <w:jc w:val="both"/>
        <w:rPr>
          <w:sz w:val="20"/>
          <w:szCs w:val="20"/>
        </w:rPr>
      </w:pPr>
      <w:r w:rsidRPr="00AD10F2">
        <w:rPr>
          <w:b/>
          <w:spacing w:val="-1"/>
          <w:sz w:val="20"/>
          <w:szCs w:val="20"/>
        </w:rPr>
        <w:t>Циљ</w:t>
      </w:r>
      <w:r w:rsidRPr="00AD10F2">
        <w:rPr>
          <w:b/>
          <w:spacing w:val="-14"/>
          <w:sz w:val="20"/>
          <w:szCs w:val="20"/>
        </w:rPr>
        <w:t xml:space="preserve"> </w:t>
      </w:r>
      <w:r w:rsidRPr="00AD10F2">
        <w:rPr>
          <w:spacing w:val="-1"/>
          <w:sz w:val="20"/>
          <w:szCs w:val="20"/>
        </w:rPr>
        <w:t>допунске</w:t>
      </w:r>
      <w:r w:rsidRPr="00AD10F2">
        <w:rPr>
          <w:spacing w:val="-12"/>
          <w:sz w:val="20"/>
          <w:szCs w:val="20"/>
        </w:rPr>
        <w:t xml:space="preserve"> </w:t>
      </w:r>
      <w:r w:rsidRPr="00AD10F2">
        <w:rPr>
          <w:spacing w:val="-1"/>
          <w:sz w:val="20"/>
          <w:szCs w:val="20"/>
        </w:rPr>
        <w:t>наставе</w:t>
      </w:r>
      <w:r w:rsidRPr="00AD10F2">
        <w:rPr>
          <w:spacing w:val="-13"/>
          <w:sz w:val="20"/>
          <w:szCs w:val="20"/>
        </w:rPr>
        <w:t xml:space="preserve"> </w:t>
      </w:r>
      <w:r w:rsidRPr="00AD10F2">
        <w:rPr>
          <w:spacing w:val="-1"/>
          <w:sz w:val="20"/>
          <w:szCs w:val="20"/>
        </w:rPr>
        <w:t>у</w:t>
      </w:r>
      <w:r w:rsidRPr="00AD10F2">
        <w:rPr>
          <w:spacing w:val="-15"/>
          <w:sz w:val="20"/>
          <w:szCs w:val="20"/>
        </w:rPr>
        <w:t xml:space="preserve"> </w:t>
      </w:r>
      <w:r w:rsidRPr="00AD10F2">
        <w:rPr>
          <w:spacing w:val="-1"/>
          <w:sz w:val="20"/>
          <w:szCs w:val="20"/>
        </w:rPr>
        <w:t>другом</w:t>
      </w:r>
      <w:r w:rsidRPr="00AD10F2">
        <w:rPr>
          <w:spacing w:val="-12"/>
          <w:sz w:val="20"/>
          <w:szCs w:val="20"/>
        </w:rPr>
        <w:t xml:space="preserve"> </w:t>
      </w:r>
      <w:r w:rsidRPr="00AD10F2">
        <w:rPr>
          <w:spacing w:val="-1"/>
          <w:sz w:val="20"/>
          <w:szCs w:val="20"/>
        </w:rPr>
        <w:t>циклусу</w:t>
      </w:r>
      <w:r w:rsidRPr="00AD10F2">
        <w:rPr>
          <w:spacing w:val="-14"/>
          <w:sz w:val="20"/>
          <w:szCs w:val="20"/>
        </w:rPr>
        <w:t xml:space="preserve"> </w:t>
      </w:r>
      <w:r w:rsidRPr="00AD10F2">
        <w:rPr>
          <w:spacing w:val="-1"/>
          <w:sz w:val="20"/>
          <w:szCs w:val="20"/>
        </w:rPr>
        <w:t>основног</w:t>
      </w:r>
      <w:r w:rsidRPr="00AD10F2">
        <w:rPr>
          <w:spacing w:val="-13"/>
          <w:sz w:val="20"/>
          <w:szCs w:val="20"/>
        </w:rPr>
        <w:t xml:space="preserve"> </w:t>
      </w:r>
      <w:r w:rsidRPr="00AD10F2">
        <w:rPr>
          <w:spacing w:val="-1"/>
          <w:sz w:val="20"/>
          <w:szCs w:val="20"/>
        </w:rPr>
        <w:t>образовања</w:t>
      </w:r>
      <w:r w:rsidRPr="00AD10F2">
        <w:rPr>
          <w:spacing w:val="-12"/>
          <w:sz w:val="20"/>
          <w:szCs w:val="20"/>
        </w:rPr>
        <w:t xml:space="preserve"> </w:t>
      </w:r>
      <w:r w:rsidRPr="00AD10F2">
        <w:rPr>
          <w:sz w:val="20"/>
          <w:szCs w:val="20"/>
        </w:rPr>
        <w:t>и</w:t>
      </w:r>
      <w:r w:rsidRPr="00AD10F2">
        <w:rPr>
          <w:spacing w:val="-14"/>
          <w:sz w:val="20"/>
          <w:szCs w:val="20"/>
        </w:rPr>
        <w:t xml:space="preserve"> </w:t>
      </w:r>
      <w:r w:rsidRPr="00AD10F2">
        <w:rPr>
          <w:sz w:val="20"/>
          <w:szCs w:val="20"/>
        </w:rPr>
        <w:t>васпитања</w:t>
      </w:r>
      <w:r w:rsidRPr="00AD10F2">
        <w:rPr>
          <w:spacing w:val="-17"/>
          <w:sz w:val="20"/>
          <w:szCs w:val="20"/>
        </w:rPr>
        <w:t xml:space="preserve"> </w:t>
      </w:r>
      <w:r w:rsidRPr="00AD10F2">
        <w:rPr>
          <w:sz w:val="20"/>
          <w:szCs w:val="20"/>
        </w:rPr>
        <w:t>је</w:t>
      </w:r>
      <w:r w:rsidRPr="00AD10F2">
        <w:rPr>
          <w:spacing w:val="-13"/>
          <w:sz w:val="20"/>
          <w:szCs w:val="20"/>
        </w:rPr>
        <w:t xml:space="preserve"> </w:t>
      </w:r>
      <w:r w:rsidRPr="00AD10F2">
        <w:rPr>
          <w:sz w:val="20"/>
          <w:szCs w:val="20"/>
        </w:rPr>
        <w:t>пружање</w:t>
      </w:r>
      <w:r w:rsidRPr="00AD10F2">
        <w:rPr>
          <w:spacing w:val="-14"/>
          <w:sz w:val="20"/>
          <w:szCs w:val="20"/>
        </w:rPr>
        <w:t xml:space="preserve"> </w:t>
      </w:r>
      <w:r w:rsidRPr="00AD10F2">
        <w:rPr>
          <w:sz w:val="20"/>
          <w:szCs w:val="20"/>
        </w:rPr>
        <w:t>подршке</w:t>
      </w:r>
      <w:r w:rsidRPr="00AD10F2">
        <w:rPr>
          <w:spacing w:val="-11"/>
          <w:sz w:val="20"/>
          <w:szCs w:val="20"/>
        </w:rPr>
        <w:t xml:space="preserve"> </w:t>
      </w:r>
      <w:r w:rsidRPr="00AD10F2">
        <w:rPr>
          <w:sz w:val="20"/>
          <w:szCs w:val="20"/>
        </w:rPr>
        <w:t>ученицима</w:t>
      </w:r>
      <w:r w:rsidRPr="00AD10F2">
        <w:rPr>
          <w:spacing w:val="-12"/>
          <w:sz w:val="20"/>
          <w:szCs w:val="20"/>
        </w:rPr>
        <w:t xml:space="preserve"> </w:t>
      </w:r>
      <w:r w:rsidRPr="00AD10F2">
        <w:rPr>
          <w:sz w:val="20"/>
          <w:szCs w:val="20"/>
        </w:rPr>
        <w:t>у</w:t>
      </w:r>
      <w:r w:rsidRPr="00AD10F2">
        <w:rPr>
          <w:spacing w:val="-14"/>
          <w:sz w:val="20"/>
          <w:szCs w:val="20"/>
        </w:rPr>
        <w:t xml:space="preserve"> </w:t>
      </w:r>
      <w:r w:rsidRPr="00AD10F2">
        <w:rPr>
          <w:sz w:val="20"/>
          <w:szCs w:val="20"/>
        </w:rPr>
        <w:t>учењу</w:t>
      </w:r>
      <w:r w:rsidRPr="00AD10F2">
        <w:rPr>
          <w:spacing w:val="-15"/>
          <w:sz w:val="20"/>
          <w:szCs w:val="20"/>
        </w:rPr>
        <w:t xml:space="preserve"> </w:t>
      </w:r>
      <w:r w:rsidRPr="00AD10F2">
        <w:rPr>
          <w:sz w:val="20"/>
          <w:szCs w:val="20"/>
        </w:rPr>
        <w:t>и</w:t>
      </w:r>
      <w:r w:rsidRPr="00AD10F2">
        <w:rPr>
          <w:spacing w:val="-9"/>
          <w:sz w:val="20"/>
          <w:szCs w:val="20"/>
        </w:rPr>
        <w:t xml:space="preserve"> </w:t>
      </w:r>
      <w:r w:rsidRPr="00AD10F2">
        <w:rPr>
          <w:sz w:val="20"/>
          <w:szCs w:val="20"/>
        </w:rPr>
        <w:t>савладавању</w:t>
      </w:r>
      <w:r w:rsidRPr="00AD10F2">
        <w:rPr>
          <w:spacing w:val="-15"/>
          <w:sz w:val="20"/>
          <w:szCs w:val="20"/>
        </w:rPr>
        <w:t xml:space="preserve"> </w:t>
      </w:r>
      <w:r w:rsidRPr="00AD10F2">
        <w:rPr>
          <w:sz w:val="20"/>
          <w:szCs w:val="20"/>
        </w:rPr>
        <w:t>наставних</w:t>
      </w:r>
      <w:r w:rsidRPr="00AD10F2">
        <w:rPr>
          <w:spacing w:val="1"/>
          <w:sz w:val="20"/>
          <w:szCs w:val="20"/>
        </w:rPr>
        <w:t xml:space="preserve"> </w:t>
      </w:r>
      <w:r w:rsidRPr="00AD10F2">
        <w:rPr>
          <w:sz w:val="20"/>
          <w:szCs w:val="20"/>
        </w:rPr>
        <w:t>садржаја.</w:t>
      </w:r>
    </w:p>
    <w:p w14:paraId="455AE2C5" w14:textId="77777777" w:rsidR="00726054" w:rsidRPr="00AD10F2" w:rsidRDefault="00726054" w:rsidP="0005098F">
      <w:pPr>
        <w:ind w:left="220" w:firstLine="720"/>
        <w:jc w:val="both"/>
        <w:rPr>
          <w:sz w:val="20"/>
          <w:szCs w:val="20"/>
        </w:rPr>
      </w:pPr>
      <w:r w:rsidRPr="00AD10F2">
        <w:rPr>
          <w:sz w:val="20"/>
          <w:szCs w:val="20"/>
        </w:rPr>
        <w:t>Додатна</w:t>
      </w:r>
      <w:r w:rsidRPr="00AD10F2">
        <w:rPr>
          <w:spacing w:val="1"/>
          <w:sz w:val="20"/>
          <w:szCs w:val="20"/>
        </w:rPr>
        <w:t xml:space="preserve"> </w:t>
      </w:r>
      <w:r w:rsidRPr="00AD10F2">
        <w:rPr>
          <w:sz w:val="20"/>
          <w:szCs w:val="20"/>
        </w:rPr>
        <w:t>настава</w:t>
      </w:r>
      <w:r w:rsidRPr="00AD10F2">
        <w:rPr>
          <w:spacing w:val="1"/>
          <w:sz w:val="20"/>
          <w:szCs w:val="20"/>
        </w:rPr>
        <w:t xml:space="preserve"> </w:t>
      </w:r>
      <w:r w:rsidRPr="00AD10F2">
        <w:rPr>
          <w:sz w:val="20"/>
          <w:szCs w:val="20"/>
        </w:rPr>
        <w:t>се</w:t>
      </w:r>
      <w:r w:rsidRPr="00AD10F2">
        <w:rPr>
          <w:spacing w:val="1"/>
          <w:sz w:val="20"/>
          <w:szCs w:val="20"/>
        </w:rPr>
        <w:t xml:space="preserve"> </w:t>
      </w:r>
      <w:r w:rsidRPr="00AD10F2">
        <w:rPr>
          <w:sz w:val="20"/>
          <w:szCs w:val="20"/>
        </w:rPr>
        <w:t>организује</w:t>
      </w:r>
      <w:r w:rsidRPr="00AD10F2">
        <w:rPr>
          <w:spacing w:val="1"/>
          <w:sz w:val="20"/>
          <w:szCs w:val="20"/>
        </w:rPr>
        <w:t xml:space="preserve"> </w:t>
      </w:r>
      <w:r w:rsidRPr="00AD10F2">
        <w:rPr>
          <w:sz w:val="20"/>
          <w:szCs w:val="20"/>
        </w:rPr>
        <w:t>за</w:t>
      </w:r>
      <w:r w:rsidRPr="00AD10F2">
        <w:rPr>
          <w:spacing w:val="1"/>
          <w:sz w:val="20"/>
          <w:szCs w:val="20"/>
        </w:rPr>
        <w:t xml:space="preserve"> </w:t>
      </w:r>
      <w:r w:rsidRPr="00AD10F2">
        <w:rPr>
          <w:sz w:val="20"/>
          <w:szCs w:val="20"/>
        </w:rPr>
        <w:t>ученике</w:t>
      </w:r>
      <w:r w:rsidRPr="00AD10F2">
        <w:rPr>
          <w:spacing w:val="1"/>
          <w:sz w:val="20"/>
          <w:szCs w:val="20"/>
        </w:rPr>
        <w:t xml:space="preserve"> </w:t>
      </w:r>
      <w:r w:rsidRPr="00AD10F2">
        <w:rPr>
          <w:sz w:val="20"/>
          <w:szCs w:val="20"/>
        </w:rPr>
        <w:t>који показују</w:t>
      </w:r>
      <w:r w:rsidRPr="00AD10F2">
        <w:rPr>
          <w:spacing w:val="-1"/>
          <w:sz w:val="20"/>
          <w:szCs w:val="20"/>
        </w:rPr>
        <w:t xml:space="preserve"> </w:t>
      </w:r>
      <w:r w:rsidRPr="00AD10F2">
        <w:rPr>
          <w:sz w:val="20"/>
          <w:szCs w:val="20"/>
        </w:rPr>
        <w:t>посебне</w:t>
      </w:r>
      <w:r w:rsidRPr="00AD10F2">
        <w:rPr>
          <w:spacing w:val="1"/>
          <w:sz w:val="20"/>
          <w:szCs w:val="20"/>
        </w:rPr>
        <w:t xml:space="preserve"> </w:t>
      </w:r>
      <w:r w:rsidRPr="00AD10F2">
        <w:rPr>
          <w:sz w:val="20"/>
          <w:szCs w:val="20"/>
        </w:rPr>
        <w:t>способности и интересовања</w:t>
      </w:r>
      <w:r w:rsidRPr="00AD10F2">
        <w:rPr>
          <w:spacing w:val="1"/>
          <w:sz w:val="20"/>
          <w:szCs w:val="20"/>
        </w:rPr>
        <w:t xml:space="preserve"> </w:t>
      </w:r>
      <w:r w:rsidRPr="00AD10F2">
        <w:rPr>
          <w:sz w:val="20"/>
          <w:szCs w:val="20"/>
        </w:rPr>
        <w:t>за</w:t>
      </w:r>
      <w:r w:rsidRPr="00AD10F2">
        <w:rPr>
          <w:spacing w:val="1"/>
          <w:sz w:val="20"/>
          <w:szCs w:val="20"/>
        </w:rPr>
        <w:t xml:space="preserve"> </w:t>
      </w:r>
      <w:r w:rsidRPr="00AD10F2">
        <w:rPr>
          <w:sz w:val="20"/>
          <w:szCs w:val="20"/>
        </w:rPr>
        <w:t>поједине</w:t>
      </w:r>
      <w:r w:rsidRPr="00AD10F2">
        <w:rPr>
          <w:spacing w:val="1"/>
          <w:sz w:val="20"/>
          <w:szCs w:val="20"/>
        </w:rPr>
        <w:t xml:space="preserve"> </w:t>
      </w:r>
      <w:r w:rsidRPr="00AD10F2">
        <w:rPr>
          <w:sz w:val="20"/>
          <w:szCs w:val="20"/>
        </w:rPr>
        <w:t>области</w:t>
      </w:r>
      <w:r w:rsidRPr="00AD10F2">
        <w:rPr>
          <w:spacing w:val="1"/>
          <w:sz w:val="20"/>
          <w:szCs w:val="20"/>
        </w:rPr>
        <w:t xml:space="preserve"> </w:t>
      </w:r>
      <w:r w:rsidRPr="00AD10F2">
        <w:rPr>
          <w:sz w:val="20"/>
          <w:szCs w:val="20"/>
        </w:rPr>
        <w:t xml:space="preserve">природних и </w:t>
      </w:r>
      <w:proofErr w:type="gramStart"/>
      <w:r w:rsidRPr="00AD10F2">
        <w:rPr>
          <w:sz w:val="20"/>
          <w:szCs w:val="20"/>
        </w:rPr>
        <w:t>друштвених</w:t>
      </w:r>
      <w:r w:rsidRPr="00AD10F2">
        <w:rPr>
          <w:sz w:val="20"/>
          <w:szCs w:val="20"/>
          <w:lang w:val="sr-Cyrl-RS"/>
        </w:rPr>
        <w:t xml:space="preserve"> </w:t>
      </w:r>
      <w:r w:rsidRPr="00AD10F2">
        <w:rPr>
          <w:spacing w:val="-52"/>
          <w:sz w:val="20"/>
          <w:szCs w:val="20"/>
        </w:rPr>
        <w:t xml:space="preserve"> </w:t>
      </w:r>
      <w:r w:rsidRPr="00AD10F2">
        <w:rPr>
          <w:sz w:val="20"/>
          <w:szCs w:val="20"/>
        </w:rPr>
        <w:t>наука</w:t>
      </w:r>
      <w:proofErr w:type="gramEnd"/>
      <w:r w:rsidRPr="00AD10F2">
        <w:rPr>
          <w:sz w:val="20"/>
          <w:szCs w:val="20"/>
        </w:rPr>
        <w:t>,</w:t>
      </w:r>
      <w:r w:rsidRPr="00AD10F2">
        <w:rPr>
          <w:spacing w:val="-1"/>
          <w:sz w:val="20"/>
          <w:szCs w:val="20"/>
        </w:rPr>
        <w:t xml:space="preserve"> </w:t>
      </w:r>
      <w:r w:rsidRPr="00AD10F2">
        <w:rPr>
          <w:sz w:val="20"/>
          <w:szCs w:val="20"/>
        </w:rPr>
        <w:t>пружајући им могућност да</w:t>
      </w:r>
      <w:r w:rsidRPr="00AD10F2">
        <w:rPr>
          <w:spacing w:val="-2"/>
          <w:sz w:val="20"/>
          <w:szCs w:val="20"/>
        </w:rPr>
        <w:t xml:space="preserve"> </w:t>
      </w:r>
      <w:r w:rsidRPr="00AD10F2">
        <w:rPr>
          <w:sz w:val="20"/>
          <w:szCs w:val="20"/>
        </w:rPr>
        <w:t>континуирано развијају</w:t>
      </w:r>
      <w:r w:rsidRPr="00AD10F2">
        <w:rPr>
          <w:spacing w:val="-3"/>
          <w:sz w:val="20"/>
          <w:szCs w:val="20"/>
        </w:rPr>
        <w:t xml:space="preserve"> </w:t>
      </w:r>
      <w:r w:rsidRPr="00AD10F2">
        <w:rPr>
          <w:sz w:val="20"/>
          <w:szCs w:val="20"/>
        </w:rPr>
        <w:t>своју</w:t>
      </w:r>
      <w:r w:rsidRPr="00AD10F2">
        <w:rPr>
          <w:spacing w:val="-3"/>
          <w:sz w:val="20"/>
          <w:szCs w:val="20"/>
        </w:rPr>
        <w:t xml:space="preserve"> </w:t>
      </w:r>
      <w:r w:rsidRPr="00AD10F2">
        <w:rPr>
          <w:sz w:val="20"/>
          <w:szCs w:val="20"/>
        </w:rPr>
        <w:t>даровитост.</w:t>
      </w:r>
    </w:p>
    <w:p w14:paraId="4ABA80AC" w14:textId="77777777" w:rsidR="004F5D61" w:rsidRPr="00AD10F2" w:rsidRDefault="004F5D61" w:rsidP="00A67EA6">
      <w:pPr>
        <w:rPr>
          <w:b/>
          <w:sz w:val="20"/>
          <w:szCs w:val="20"/>
          <w:lang w:val="sr-Cyrl-RS"/>
        </w:rPr>
      </w:pPr>
    </w:p>
    <w:p w14:paraId="6FE72FE8" w14:textId="77777777" w:rsidR="00516C7E" w:rsidRPr="00AD10F2" w:rsidRDefault="00516C7E" w:rsidP="00516C7E">
      <w:pPr>
        <w:rPr>
          <w:b/>
          <w:sz w:val="20"/>
          <w:szCs w:val="20"/>
          <w:lang w:val="sr-Latn-RS"/>
        </w:rPr>
      </w:pPr>
      <w:r w:rsidRPr="00AD10F2">
        <w:rPr>
          <w:b/>
          <w:sz w:val="20"/>
          <w:szCs w:val="20"/>
          <w:lang w:val="sr-Cyrl-RS"/>
        </w:rPr>
        <w:t>ДОДАТНА НАСТАВА - СРПСКИ ЈЕЗИК</w:t>
      </w:r>
      <w:r w:rsidR="0005098F" w:rsidRPr="00AD10F2">
        <w:rPr>
          <w:b/>
          <w:sz w:val="20"/>
          <w:szCs w:val="20"/>
        </w:rPr>
        <w:t xml:space="preserve"> </w:t>
      </w:r>
      <w:r w:rsidRPr="00AD10F2">
        <w:rPr>
          <w:b/>
          <w:sz w:val="20"/>
          <w:szCs w:val="20"/>
          <w:lang w:val="sr-Cyrl-RS"/>
        </w:rPr>
        <w:t xml:space="preserve"> – пети  разред</w:t>
      </w:r>
    </w:p>
    <w:p w14:paraId="1325C6ED" w14:textId="77777777" w:rsidR="00516C7E" w:rsidRPr="00AD10F2" w:rsidRDefault="00516C7E" w:rsidP="00A67EA6">
      <w:pPr>
        <w:rPr>
          <w:sz w:val="20"/>
          <w:szCs w:val="20"/>
          <w:lang w:val="sr-Cyrl-RS"/>
        </w:rPr>
      </w:pPr>
    </w:p>
    <w:tbl>
      <w:tblPr>
        <w:tblStyle w:val="TableGrid"/>
        <w:tblpPr w:leftFromText="180" w:rightFromText="180" w:vertAnchor="text" w:horzAnchor="margin" w:tblpXSpec="center" w:tblpY="78"/>
        <w:tblOverlap w:val="never"/>
        <w:tblW w:w="11307" w:type="dxa"/>
        <w:tblLayout w:type="fixed"/>
        <w:tblLook w:val="04A0" w:firstRow="1" w:lastRow="0" w:firstColumn="1" w:lastColumn="0" w:noHBand="0" w:noVBand="1"/>
      </w:tblPr>
      <w:tblGrid>
        <w:gridCol w:w="3794"/>
        <w:gridCol w:w="1276"/>
        <w:gridCol w:w="6237"/>
      </w:tblGrid>
      <w:tr w:rsidR="00516C7E" w:rsidRPr="00AD10F2" w14:paraId="60E56F37" w14:textId="77777777" w:rsidTr="00C93C13">
        <w:trPr>
          <w:trHeight w:val="20"/>
        </w:trPr>
        <w:tc>
          <w:tcPr>
            <w:tcW w:w="3794" w:type="dxa"/>
          </w:tcPr>
          <w:p w14:paraId="2B4D3E74" w14:textId="77777777" w:rsidR="00516C7E" w:rsidRPr="00AD10F2" w:rsidRDefault="00516C7E" w:rsidP="00516C7E">
            <w:pPr>
              <w:rPr>
                <w:sz w:val="20"/>
                <w:szCs w:val="20"/>
                <w:lang w:val="sr-Cyrl-RS"/>
              </w:rPr>
            </w:pPr>
            <w:r w:rsidRPr="00AD10F2">
              <w:rPr>
                <w:sz w:val="20"/>
                <w:szCs w:val="20"/>
                <w:lang w:val="sr-Cyrl-RS"/>
              </w:rPr>
              <w:t>Период реализације (месец)</w:t>
            </w:r>
          </w:p>
          <w:p w14:paraId="4D619F23" w14:textId="77777777" w:rsidR="00516C7E" w:rsidRPr="00AD10F2" w:rsidRDefault="00516C7E" w:rsidP="00516C7E">
            <w:pPr>
              <w:rPr>
                <w:sz w:val="20"/>
                <w:szCs w:val="20"/>
                <w:lang w:val="sr-Cyrl-RS"/>
              </w:rPr>
            </w:pPr>
          </w:p>
        </w:tc>
        <w:tc>
          <w:tcPr>
            <w:tcW w:w="1276" w:type="dxa"/>
          </w:tcPr>
          <w:p w14:paraId="3522E7FE" w14:textId="77777777" w:rsidR="00516C7E" w:rsidRPr="00AD10F2" w:rsidRDefault="00516C7E" w:rsidP="00516C7E">
            <w:pPr>
              <w:rPr>
                <w:sz w:val="20"/>
                <w:szCs w:val="20"/>
                <w:lang w:val="sr-Cyrl-RS"/>
              </w:rPr>
            </w:pPr>
            <w:r w:rsidRPr="00AD10F2">
              <w:rPr>
                <w:sz w:val="20"/>
                <w:szCs w:val="20"/>
                <w:lang w:val="sr-Cyrl-RS"/>
              </w:rPr>
              <w:t>Број часаова</w:t>
            </w:r>
          </w:p>
        </w:tc>
        <w:tc>
          <w:tcPr>
            <w:tcW w:w="6237" w:type="dxa"/>
          </w:tcPr>
          <w:p w14:paraId="172AD2CB" w14:textId="77777777" w:rsidR="00516C7E" w:rsidRPr="00AD10F2" w:rsidRDefault="00516C7E" w:rsidP="00516C7E">
            <w:pPr>
              <w:rPr>
                <w:sz w:val="20"/>
                <w:szCs w:val="20"/>
                <w:lang w:val="sr-Cyrl-RS"/>
              </w:rPr>
            </w:pPr>
            <w:r w:rsidRPr="00AD10F2">
              <w:rPr>
                <w:sz w:val="20"/>
                <w:szCs w:val="20"/>
                <w:lang w:val="sr-Cyrl-RS"/>
              </w:rPr>
              <w:t xml:space="preserve"> Наставна област</w:t>
            </w:r>
          </w:p>
        </w:tc>
      </w:tr>
      <w:tr w:rsidR="00516C7E" w:rsidRPr="00AD10F2" w14:paraId="36D872C1" w14:textId="77777777" w:rsidTr="00C93C13">
        <w:trPr>
          <w:trHeight w:val="20"/>
        </w:trPr>
        <w:tc>
          <w:tcPr>
            <w:tcW w:w="3794" w:type="dxa"/>
          </w:tcPr>
          <w:p w14:paraId="5CE87708" w14:textId="77777777" w:rsidR="00516C7E" w:rsidRPr="00AD10F2" w:rsidRDefault="0007648D" w:rsidP="00516C7E">
            <w:pPr>
              <w:rPr>
                <w:sz w:val="20"/>
                <w:szCs w:val="20"/>
              </w:rPr>
            </w:pPr>
            <w:r w:rsidRPr="00AD10F2">
              <w:rPr>
                <w:sz w:val="20"/>
                <w:szCs w:val="20"/>
              </w:rPr>
              <w:t>IX-IV, VI</w:t>
            </w:r>
          </w:p>
        </w:tc>
        <w:tc>
          <w:tcPr>
            <w:tcW w:w="1276" w:type="dxa"/>
          </w:tcPr>
          <w:p w14:paraId="5D2B56E1" w14:textId="77777777" w:rsidR="00516C7E" w:rsidRPr="00AD10F2" w:rsidRDefault="00AA24D2" w:rsidP="00516C7E">
            <w:pPr>
              <w:rPr>
                <w:sz w:val="20"/>
                <w:szCs w:val="20"/>
              </w:rPr>
            </w:pPr>
            <w:r w:rsidRPr="00AD10F2">
              <w:rPr>
                <w:sz w:val="20"/>
                <w:szCs w:val="20"/>
                <w:lang w:val="sr-Cyrl-RS"/>
              </w:rPr>
              <w:t xml:space="preserve"> </w:t>
            </w:r>
            <w:r w:rsidR="0007648D" w:rsidRPr="00AD10F2">
              <w:rPr>
                <w:sz w:val="20"/>
                <w:szCs w:val="20"/>
              </w:rPr>
              <w:t>22</w:t>
            </w:r>
          </w:p>
        </w:tc>
        <w:tc>
          <w:tcPr>
            <w:tcW w:w="6237" w:type="dxa"/>
          </w:tcPr>
          <w:p w14:paraId="62B0E1EF" w14:textId="77777777" w:rsidR="00516C7E" w:rsidRPr="00AD10F2" w:rsidRDefault="0007648D" w:rsidP="00516C7E">
            <w:pPr>
              <w:rPr>
                <w:sz w:val="20"/>
                <w:szCs w:val="20"/>
                <w:lang w:val="sr-Cyrl-RS"/>
              </w:rPr>
            </w:pPr>
            <w:r w:rsidRPr="00AD10F2">
              <w:rPr>
                <w:sz w:val="20"/>
                <w:szCs w:val="20"/>
                <w:lang w:val="sr-Cyrl-RS"/>
              </w:rPr>
              <w:t>Граматика</w:t>
            </w:r>
          </w:p>
        </w:tc>
      </w:tr>
      <w:tr w:rsidR="00516C7E" w:rsidRPr="00AD10F2" w14:paraId="07F2D91A" w14:textId="77777777" w:rsidTr="00C93C13">
        <w:trPr>
          <w:trHeight w:val="20"/>
        </w:trPr>
        <w:tc>
          <w:tcPr>
            <w:tcW w:w="3794" w:type="dxa"/>
          </w:tcPr>
          <w:p w14:paraId="28B7234B" w14:textId="77777777" w:rsidR="00516C7E" w:rsidRPr="00AD10F2" w:rsidRDefault="0007648D" w:rsidP="00516C7E">
            <w:pPr>
              <w:rPr>
                <w:sz w:val="20"/>
                <w:szCs w:val="20"/>
              </w:rPr>
            </w:pPr>
            <w:r w:rsidRPr="00AD10F2">
              <w:rPr>
                <w:sz w:val="20"/>
                <w:szCs w:val="20"/>
              </w:rPr>
              <w:t>IX,XII,IV,V</w:t>
            </w:r>
          </w:p>
        </w:tc>
        <w:tc>
          <w:tcPr>
            <w:tcW w:w="1276" w:type="dxa"/>
          </w:tcPr>
          <w:p w14:paraId="14D1AB2C" w14:textId="77777777" w:rsidR="00516C7E" w:rsidRPr="00AD10F2" w:rsidRDefault="0007648D" w:rsidP="00516C7E">
            <w:pPr>
              <w:rPr>
                <w:sz w:val="20"/>
                <w:szCs w:val="20"/>
              </w:rPr>
            </w:pPr>
            <w:r w:rsidRPr="00AD10F2">
              <w:rPr>
                <w:sz w:val="20"/>
                <w:szCs w:val="20"/>
              </w:rPr>
              <w:t>6</w:t>
            </w:r>
          </w:p>
        </w:tc>
        <w:tc>
          <w:tcPr>
            <w:tcW w:w="6237" w:type="dxa"/>
          </w:tcPr>
          <w:p w14:paraId="4AA06FEE" w14:textId="77777777" w:rsidR="00516C7E" w:rsidRPr="00AD10F2" w:rsidRDefault="0007648D" w:rsidP="00516C7E">
            <w:pPr>
              <w:rPr>
                <w:sz w:val="20"/>
                <w:szCs w:val="20"/>
                <w:lang w:val="sr-Cyrl-RS"/>
              </w:rPr>
            </w:pPr>
            <w:r w:rsidRPr="00AD10F2">
              <w:rPr>
                <w:sz w:val="20"/>
                <w:szCs w:val="20"/>
                <w:lang w:val="sr-Cyrl-RS"/>
              </w:rPr>
              <w:t>Правопис</w:t>
            </w:r>
          </w:p>
        </w:tc>
      </w:tr>
      <w:tr w:rsidR="00516C7E" w:rsidRPr="00AD10F2" w14:paraId="396A406B" w14:textId="77777777" w:rsidTr="00C93C13">
        <w:trPr>
          <w:trHeight w:val="20"/>
        </w:trPr>
        <w:tc>
          <w:tcPr>
            <w:tcW w:w="3794" w:type="dxa"/>
          </w:tcPr>
          <w:p w14:paraId="0A7F738B" w14:textId="77777777" w:rsidR="00516C7E" w:rsidRPr="00AD10F2" w:rsidRDefault="0007648D" w:rsidP="00516C7E">
            <w:pPr>
              <w:rPr>
                <w:sz w:val="20"/>
                <w:szCs w:val="20"/>
              </w:rPr>
            </w:pPr>
            <w:r w:rsidRPr="00AD10F2">
              <w:rPr>
                <w:sz w:val="20"/>
                <w:szCs w:val="20"/>
              </w:rPr>
              <w:t>X, XI,V</w:t>
            </w:r>
          </w:p>
        </w:tc>
        <w:tc>
          <w:tcPr>
            <w:tcW w:w="1276" w:type="dxa"/>
          </w:tcPr>
          <w:p w14:paraId="56805EB5" w14:textId="77777777" w:rsidR="00516C7E" w:rsidRPr="00AD10F2" w:rsidRDefault="00AA24D2" w:rsidP="00516C7E">
            <w:pPr>
              <w:rPr>
                <w:sz w:val="20"/>
                <w:szCs w:val="20"/>
              </w:rPr>
            </w:pPr>
            <w:r w:rsidRPr="00AD10F2">
              <w:rPr>
                <w:sz w:val="20"/>
                <w:szCs w:val="20"/>
                <w:lang w:val="sr-Cyrl-RS"/>
              </w:rPr>
              <w:t xml:space="preserve"> </w:t>
            </w:r>
            <w:r w:rsidR="0007648D" w:rsidRPr="00AD10F2">
              <w:rPr>
                <w:sz w:val="20"/>
                <w:szCs w:val="20"/>
              </w:rPr>
              <w:t>5</w:t>
            </w:r>
          </w:p>
        </w:tc>
        <w:tc>
          <w:tcPr>
            <w:tcW w:w="6237" w:type="dxa"/>
          </w:tcPr>
          <w:p w14:paraId="15BE1CF9" w14:textId="77777777" w:rsidR="00516C7E" w:rsidRPr="00AD10F2" w:rsidRDefault="0007648D" w:rsidP="00516C7E">
            <w:pPr>
              <w:rPr>
                <w:sz w:val="20"/>
                <w:szCs w:val="20"/>
                <w:lang w:val="sr-Cyrl-RS"/>
              </w:rPr>
            </w:pPr>
            <w:r w:rsidRPr="00AD10F2">
              <w:rPr>
                <w:sz w:val="20"/>
                <w:szCs w:val="20"/>
                <w:lang w:val="sr-Cyrl-RS"/>
              </w:rPr>
              <w:t>Књижевност</w:t>
            </w:r>
          </w:p>
        </w:tc>
      </w:tr>
      <w:tr w:rsidR="00516C7E" w:rsidRPr="00AD10F2" w14:paraId="48E7AF00" w14:textId="77777777" w:rsidTr="00C93C13">
        <w:trPr>
          <w:trHeight w:val="20"/>
        </w:trPr>
        <w:tc>
          <w:tcPr>
            <w:tcW w:w="3794" w:type="dxa"/>
          </w:tcPr>
          <w:p w14:paraId="3C36190C" w14:textId="77777777" w:rsidR="00516C7E" w:rsidRPr="00AD10F2" w:rsidRDefault="0007648D" w:rsidP="00516C7E">
            <w:pPr>
              <w:rPr>
                <w:sz w:val="20"/>
                <w:szCs w:val="20"/>
              </w:rPr>
            </w:pPr>
            <w:r w:rsidRPr="00AD10F2">
              <w:rPr>
                <w:sz w:val="20"/>
                <w:szCs w:val="20"/>
              </w:rPr>
              <w:t>XI,XII</w:t>
            </w:r>
          </w:p>
        </w:tc>
        <w:tc>
          <w:tcPr>
            <w:tcW w:w="1276" w:type="dxa"/>
          </w:tcPr>
          <w:p w14:paraId="026BA27A" w14:textId="77777777" w:rsidR="00516C7E" w:rsidRPr="00AD10F2" w:rsidRDefault="0007648D" w:rsidP="00516C7E">
            <w:pPr>
              <w:rPr>
                <w:sz w:val="20"/>
                <w:szCs w:val="20"/>
              </w:rPr>
            </w:pPr>
            <w:r w:rsidRPr="00AD10F2">
              <w:rPr>
                <w:sz w:val="20"/>
                <w:szCs w:val="20"/>
              </w:rPr>
              <w:t>2</w:t>
            </w:r>
          </w:p>
        </w:tc>
        <w:tc>
          <w:tcPr>
            <w:tcW w:w="6237" w:type="dxa"/>
          </w:tcPr>
          <w:p w14:paraId="7644CFE0" w14:textId="77777777" w:rsidR="00516C7E" w:rsidRPr="00AD10F2" w:rsidRDefault="0007648D" w:rsidP="00516C7E">
            <w:pPr>
              <w:rPr>
                <w:sz w:val="20"/>
                <w:szCs w:val="20"/>
                <w:lang w:val="sr-Cyrl-RS"/>
              </w:rPr>
            </w:pPr>
            <w:r w:rsidRPr="00AD10F2">
              <w:rPr>
                <w:sz w:val="20"/>
                <w:szCs w:val="20"/>
                <w:lang w:val="sr-Cyrl-RS"/>
              </w:rPr>
              <w:t>Језичка култура</w:t>
            </w:r>
          </w:p>
        </w:tc>
      </w:tr>
      <w:tr w:rsidR="00516C7E" w:rsidRPr="00AD10F2" w14:paraId="21B53B82" w14:textId="77777777" w:rsidTr="00C93C13">
        <w:trPr>
          <w:trHeight w:val="20"/>
        </w:trPr>
        <w:tc>
          <w:tcPr>
            <w:tcW w:w="3794" w:type="dxa"/>
          </w:tcPr>
          <w:p w14:paraId="7B316FAF" w14:textId="77777777" w:rsidR="00516C7E" w:rsidRPr="00AD10F2" w:rsidRDefault="0007648D" w:rsidP="00516C7E">
            <w:pPr>
              <w:rPr>
                <w:sz w:val="20"/>
                <w:szCs w:val="20"/>
              </w:rPr>
            </w:pPr>
            <w:r w:rsidRPr="00AD10F2">
              <w:rPr>
                <w:sz w:val="20"/>
                <w:szCs w:val="20"/>
              </w:rPr>
              <w:t>IV</w:t>
            </w:r>
          </w:p>
        </w:tc>
        <w:tc>
          <w:tcPr>
            <w:tcW w:w="1276" w:type="dxa"/>
          </w:tcPr>
          <w:p w14:paraId="329680DD" w14:textId="77777777" w:rsidR="00516C7E" w:rsidRPr="00AD10F2" w:rsidRDefault="00AA24D2" w:rsidP="00516C7E">
            <w:pPr>
              <w:rPr>
                <w:sz w:val="20"/>
                <w:szCs w:val="20"/>
                <w:lang w:val="sr-Cyrl-RS"/>
              </w:rPr>
            </w:pPr>
            <w:r w:rsidRPr="00AD10F2">
              <w:rPr>
                <w:sz w:val="20"/>
                <w:szCs w:val="20"/>
                <w:lang w:val="sr-Cyrl-RS"/>
              </w:rPr>
              <w:t xml:space="preserve"> </w:t>
            </w:r>
            <w:r w:rsidR="0007648D" w:rsidRPr="00AD10F2">
              <w:rPr>
                <w:sz w:val="20"/>
                <w:szCs w:val="20"/>
              </w:rPr>
              <w:t>1</w:t>
            </w:r>
          </w:p>
        </w:tc>
        <w:tc>
          <w:tcPr>
            <w:tcW w:w="6237" w:type="dxa"/>
          </w:tcPr>
          <w:p w14:paraId="52DA7487" w14:textId="77777777" w:rsidR="00516C7E" w:rsidRPr="00AD10F2" w:rsidRDefault="0007648D" w:rsidP="00516C7E">
            <w:pPr>
              <w:rPr>
                <w:sz w:val="20"/>
                <w:szCs w:val="20"/>
                <w:lang w:val="sr-Cyrl-RS"/>
              </w:rPr>
            </w:pPr>
            <w:r w:rsidRPr="00AD10F2">
              <w:rPr>
                <w:sz w:val="20"/>
                <w:szCs w:val="20"/>
                <w:lang w:val="sr-Cyrl-RS"/>
              </w:rPr>
              <w:t>Ортоепија</w:t>
            </w:r>
          </w:p>
        </w:tc>
      </w:tr>
      <w:tr w:rsidR="00146405" w:rsidRPr="00AD10F2" w14:paraId="34681F1F" w14:textId="77777777" w:rsidTr="00C93C13">
        <w:trPr>
          <w:trHeight w:val="20"/>
        </w:trPr>
        <w:tc>
          <w:tcPr>
            <w:tcW w:w="3794" w:type="dxa"/>
          </w:tcPr>
          <w:p w14:paraId="40B8A33F" w14:textId="77777777" w:rsidR="00146405" w:rsidRPr="00AD10F2" w:rsidRDefault="00146405" w:rsidP="00516C7E">
            <w:pPr>
              <w:rPr>
                <w:sz w:val="20"/>
                <w:szCs w:val="20"/>
              </w:rPr>
            </w:pPr>
          </w:p>
        </w:tc>
        <w:tc>
          <w:tcPr>
            <w:tcW w:w="1276" w:type="dxa"/>
          </w:tcPr>
          <w:p w14:paraId="065B8A7F" w14:textId="77777777" w:rsidR="00146405" w:rsidRPr="00AD10F2" w:rsidRDefault="00146405" w:rsidP="00516C7E">
            <w:pPr>
              <w:rPr>
                <w:sz w:val="20"/>
                <w:szCs w:val="20"/>
              </w:rPr>
            </w:pPr>
            <w:r w:rsidRPr="00AD10F2">
              <w:rPr>
                <w:sz w:val="20"/>
                <w:szCs w:val="20"/>
              </w:rPr>
              <w:t>36</w:t>
            </w:r>
          </w:p>
        </w:tc>
        <w:tc>
          <w:tcPr>
            <w:tcW w:w="6237" w:type="dxa"/>
          </w:tcPr>
          <w:p w14:paraId="00DCDF1D" w14:textId="77777777" w:rsidR="00146405" w:rsidRPr="00AD10F2" w:rsidRDefault="00146405" w:rsidP="00516C7E">
            <w:pPr>
              <w:rPr>
                <w:sz w:val="20"/>
                <w:szCs w:val="20"/>
                <w:lang w:val="sr-Cyrl-RS"/>
              </w:rPr>
            </w:pPr>
          </w:p>
        </w:tc>
      </w:tr>
    </w:tbl>
    <w:p w14:paraId="197EBBF6" w14:textId="77777777" w:rsidR="00516C7E" w:rsidRPr="00AD10F2" w:rsidRDefault="00516C7E" w:rsidP="00A67EA6">
      <w:pPr>
        <w:rPr>
          <w:sz w:val="20"/>
          <w:szCs w:val="20"/>
          <w:lang w:val="sr-Cyrl-RS"/>
        </w:rPr>
      </w:pPr>
    </w:p>
    <w:p w14:paraId="2DFD873A" w14:textId="77777777" w:rsidR="00516C7E" w:rsidRPr="00AD10F2" w:rsidRDefault="00516C7E" w:rsidP="00A67EA6">
      <w:pPr>
        <w:rPr>
          <w:sz w:val="20"/>
          <w:szCs w:val="20"/>
          <w:lang w:val="sr-Cyrl-RS"/>
        </w:rPr>
      </w:pPr>
    </w:p>
    <w:p w14:paraId="72397666" w14:textId="77777777" w:rsidR="00516C7E" w:rsidRPr="00AD10F2" w:rsidRDefault="00AA24D2" w:rsidP="00A67EA6">
      <w:pPr>
        <w:rPr>
          <w:b/>
          <w:sz w:val="20"/>
          <w:szCs w:val="20"/>
          <w:lang w:val="sr-Cyrl-RS"/>
        </w:rPr>
      </w:pPr>
      <w:r w:rsidRPr="00AD10F2">
        <w:rPr>
          <w:b/>
          <w:sz w:val="20"/>
          <w:szCs w:val="20"/>
          <w:lang w:val="sr-Cyrl-RS"/>
        </w:rPr>
        <w:t>ДОПУНСКА НАСТАВА- Српски језик- пети разред</w:t>
      </w:r>
    </w:p>
    <w:p w14:paraId="218023B3" w14:textId="77777777" w:rsidR="00516C7E" w:rsidRPr="00AD10F2" w:rsidRDefault="00516C7E" w:rsidP="00A67EA6">
      <w:pPr>
        <w:rPr>
          <w:sz w:val="20"/>
          <w:szCs w:val="20"/>
          <w:lang w:val="sr-Cyrl-RS"/>
        </w:rPr>
      </w:pPr>
    </w:p>
    <w:tbl>
      <w:tblPr>
        <w:tblStyle w:val="TableGrid"/>
        <w:tblpPr w:leftFromText="180" w:rightFromText="180" w:vertAnchor="text" w:horzAnchor="margin" w:tblpXSpec="center" w:tblpY="78"/>
        <w:tblOverlap w:val="never"/>
        <w:tblW w:w="11307" w:type="dxa"/>
        <w:tblLayout w:type="fixed"/>
        <w:tblLook w:val="04A0" w:firstRow="1" w:lastRow="0" w:firstColumn="1" w:lastColumn="0" w:noHBand="0" w:noVBand="1"/>
      </w:tblPr>
      <w:tblGrid>
        <w:gridCol w:w="3794"/>
        <w:gridCol w:w="1276"/>
        <w:gridCol w:w="6237"/>
      </w:tblGrid>
      <w:tr w:rsidR="00AA24D2" w:rsidRPr="00AD10F2" w14:paraId="0307C6BD" w14:textId="77777777" w:rsidTr="00C93C13">
        <w:trPr>
          <w:trHeight w:val="20"/>
        </w:trPr>
        <w:tc>
          <w:tcPr>
            <w:tcW w:w="3794" w:type="dxa"/>
          </w:tcPr>
          <w:p w14:paraId="4BE656D4" w14:textId="77777777" w:rsidR="00AA24D2" w:rsidRPr="00AD10F2" w:rsidRDefault="00AA24D2" w:rsidP="00BF5673">
            <w:pPr>
              <w:rPr>
                <w:sz w:val="20"/>
                <w:szCs w:val="20"/>
                <w:lang w:val="sr-Cyrl-RS"/>
              </w:rPr>
            </w:pPr>
            <w:r w:rsidRPr="00AD10F2">
              <w:rPr>
                <w:sz w:val="20"/>
                <w:szCs w:val="20"/>
                <w:lang w:val="sr-Cyrl-RS"/>
              </w:rPr>
              <w:t>Период реализације (месец)</w:t>
            </w:r>
          </w:p>
          <w:p w14:paraId="5E9DE3D2" w14:textId="77777777" w:rsidR="00AA24D2" w:rsidRPr="00AD10F2" w:rsidRDefault="00AA24D2" w:rsidP="00BF5673">
            <w:pPr>
              <w:rPr>
                <w:sz w:val="20"/>
                <w:szCs w:val="20"/>
                <w:lang w:val="sr-Cyrl-RS"/>
              </w:rPr>
            </w:pPr>
          </w:p>
        </w:tc>
        <w:tc>
          <w:tcPr>
            <w:tcW w:w="1276" w:type="dxa"/>
          </w:tcPr>
          <w:p w14:paraId="6A39E333" w14:textId="77777777" w:rsidR="00AA24D2" w:rsidRPr="00AD10F2" w:rsidRDefault="00AA24D2" w:rsidP="00BF5673">
            <w:pPr>
              <w:rPr>
                <w:sz w:val="20"/>
                <w:szCs w:val="20"/>
                <w:lang w:val="sr-Cyrl-RS"/>
              </w:rPr>
            </w:pPr>
            <w:r w:rsidRPr="00AD10F2">
              <w:rPr>
                <w:sz w:val="20"/>
                <w:szCs w:val="20"/>
                <w:lang w:val="sr-Cyrl-RS"/>
              </w:rPr>
              <w:t>Број часаова</w:t>
            </w:r>
          </w:p>
        </w:tc>
        <w:tc>
          <w:tcPr>
            <w:tcW w:w="6237" w:type="dxa"/>
          </w:tcPr>
          <w:p w14:paraId="49CE1BA8" w14:textId="77777777" w:rsidR="00AA24D2" w:rsidRPr="00AD10F2" w:rsidRDefault="00AA24D2" w:rsidP="00BF5673">
            <w:pPr>
              <w:rPr>
                <w:sz w:val="20"/>
                <w:szCs w:val="20"/>
                <w:lang w:val="sr-Cyrl-RS"/>
              </w:rPr>
            </w:pPr>
            <w:r w:rsidRPr="00AD10F2">
              <w:rPr>
                <w:sz w:val="20"/>
                <w:szCs w:val="20"/>
                <w:lang w:val="sr-Cyrl-RS"/>
              </w:rPr>
              <w:t xml:space="preserve"> Наставна област</w:t>
            </w:r>
          </w:p>
        </w:tc>
      </w:tr>
      <w:tr w:rsidR="00AA24D2" w:rsidRPr="00AD10F2" w14:paraId="1CAF2A85" w14:textId="77777777" w:rsidTr="00C93C13">
        <w:trPr>
          <w:trHeight w:val="20"/>
        </w:trPr>
        <w:tc>
          <w:tcPr>
            <w:tcW w:w="3794" w:type="dxa"/>
          </w:tcPr>
          <w:p w14:paraId="5C5FF7CE" w14:textId="77777777" w:rsidR="00AA24D2" w:rsidRPr="00AD10F2" w:rsidRDefault="0007648D" w:rsidP="00BF5673">
            <w:pPr>
              <w:rPr>
                <w:sz w:val="20"/>
                <w:szCs w:val="20"/>
              </w:rPr>
            </w:pPr>
            <w:r w:rsidRPr="00AD10F2">
              <w:rPr>
                <w:sz w:val="20"/>
                <w:szCs w:val="20"/>
              </w:rPr>
              <w:t>IX-VI</w:t>
            </w:r>
          </w:p>
        </w:tc>
        <w:tc>
          <w:tcPr>
            <w:tcW w:w="1276" w:type="dxa"/>
          </w:tcPr>
          <w:p w14:paraId="68B28E0D" w14:textId="77777777" w:rsidR="00AA24D2" w:rsidRPr="00AD10F2" w:rsidRDefault="00AA24D2" w:rsidP="00BF5673">
            <w:pPr>
              <w:rPr>
                <w:sz w:val="20"/>
                <w:szCs w:val="20"/>
              </w:rPr>
            </w:pPr>
            <w:r w:rsidRPr="00AD10F2">
              <w:rPr>
                <w:sz w:val="20"/>
                <w:szCs w:val="20"/>
                <w:lang w:val="sr-Cyrl-RS"/>
              </w:rPr>
              <w:t xml:space="preserve"> </w:t>
            </w:r>
            <w:r w:rsidR="0007648D" w:rsidRPr="00AD10F2">
              <w:rPr>
                <w:sz w:val="20"/>
                <w:szCs w:val="20"/>
              </w:rPr>
              <w:t>20</w:t>
            </w:r>
          </w:p>
        </w:tc>
        <w:tc>
          <w:tcPr>
            <w:tcW w:w="6237" w:type="dxa"/>
          </w:tcPr>
          <w:p w14:paraId="25006F00" w14:textId="77777777" w:rsidR="00AA24D2" w:rsidRPr="00AD10F2" w:rsidRDefault="0007648D" w:rsidP="00BF5673">
            <w:pPr>
              <w:rPr>
                <w:sz w:val="20"/>
                <w:szCs w:val="20"/>
                <w:lang w:val="sr-Cyrl-RS"/>
              </w:rPr>
            </w:pPr>
            <w:r w:rsidRPr="00AD10F2">
              <w:rPr>
                <w:sz w:val="20"/>
                <w:szCs w:val="20"/>
                <w:lang w:val="sr-Cyrl-RS"/>
              </w:rPr>
              <w:t>Граматика</w:t>
            </w:r>
          </w:p>
        </w:tc>
      </w:tr>
      <w:tr w:rsidR="00AA24D2" w:rsidRPr="00AD10F2" w14:paraId="674856DC" w14:textId="77777777" w:rsidTr="00C93C13">
        <w:trPr>
          <w:trHeight w:val="20"/>
        </w:trPr>
        <w:tc>
          <w:tcPr>
            <w:tcW w:w="3794" w:type="dxa"/>
          </w:tcPr>
          <w:p w14:paraId="06FEE9CA" w14:textId="77777777" w:rsidR="00AA24D2" w:rsidRPr="00AD10F2" w:rsidRDefault="0007648D" w:rsidP="00BF5673">
            <w:pPr>
              <w:rPr>
                <w:sz w:val="20"/>
                <w:szCs w:val="20"/>
              </w:rPr>
            </w:pPr>
            <w:r w:rsidRPr="00AD10F2">
              <w:rPr>
                <w:sz w:val="20"/>
                <w:szCs w:val="20"/>
              </w:rPr>
              <w:t>IX, XII, II, III</w:t>
            </w:r>
          </w:p>
        </w:tc>
        <w:tc>
          <w:tcPr>
            <w:tcW w:w="1276" w:type="dxa"/>
          </w:tcPr>
          <w:p w14:paraId="7C5BAA12" w14:textId="77777777" w:rsidR="00AA24D2" w:rsidRPr="00AD10F2" w:rsidRDefault="0007648D" w:rsidP="00BF5673">
            <w:pPr>
              <w:rPr>
                <w:sz w:val="20"/>
                <w:szCs w:val="20"/>
              </w:rPr>
            </w:pPr>
            <w:r w:rsidRPr="00AD10F2">
              <w:rPr>
                <w:sz w:val="20"/>
                <w:szCs w:val="20"/>
              </w:rPr>
              <w:t>6</w:t>
            </w:r>
          </w:p>
        </w:tc>
        <w:tc>
          <w:tcPr>
            <w:tcW w:w="6237" w:type="dxa"/>
          </w:tcPr>
          <w:p w14:paraId="63985D83" w14:textId="77777777" w:rsidR="00AA24D2" w:rsidRPr="00AD10F2" w:rsidRDefault="0007648D" w:rsidP="00BF5673">
            <w:pPr>
              <w:rPr>
                <w:sz w:val="20"/>
                <w:szCs w:val="20"/>
                <w:lang w:val="sr-Cyrl-RS"/>
              </w:rPr>
            </w:pPr>
            <w:r w:rsidRPr="00AD10F2">
              <w:rPr>
                <w:sz w:val="20"/>
                <w:szCs w:val="20"/>
                <w:lang w:val="sr-Cyrl-RS"/>
              </w:rPr>
              <w:t>Правопис</w:t>
            </w:r>
          </w:p>
        </w:tc>
      </w:tr>
      <w:tr w:rsidR="00AA24D2" w:rsidRPr="00AD10F2" w14:paraId="792B636C" w14:textId="77777777" w:rsidTr="00C93C13">
        <w:trPr>
          <w:trHeight w:val="20"/>
        </w:trPr>
        <w:tc>
          <w:tcPr>
            <w:tcW w:w="3794" w:type="dxa"/>
          </w:tcPr>
          <w:p w14:paraId="5D3921D1" w14:textId="77777777" w:rsidR="00AA24D2" w:rsidRPr="00AD10F2" w:rsidRDefault="0007648D" w:rsidP="00BF5673">
            <w:pPr>
              <w:rPr>
                <w:sz w:val="20"/>
                <w:szCs w:val="20"/>
              </w:rPr>
            </w:pPr>
            <w:r w:rsidRPr="00AD10F2">
              <w:rPr>
                <w:sz w:val="20"/>
                <w:szCs w:val="20"/>
              </w:rPr>
              <w:t>X, V</w:t>
            </w:r>
          </w:p>
        </w:tc>
        <w:tc>
          <w:tcPr>
            <w:tcW w:w="1276" w:type="dxa"/>
          </w:tcPr>
          <w:p w14:paraId="73D33E57" w14:textId="77777777" w:rsidR="00AA24D2" w:rsidRPr="00AD10F2" w:rsidRDefault="00AA24D2" w:rsidP="00BF5673">
            <w:pPr>
              <w:rPr>
                <w:sz w:val="20"/>
                <w:szCs w:val="20"/>
              </w:rPr>
            </w:pPr>
            <w:r w:rsidRPr="00AD10F2">
              <w:rPr>
                <w:sz w:val="20"/>
                <w:szCs w:val="20"/>
                <w:lang w:val="sr-Cyrl-RS"/>
              </w:rPr>
              <w:t xml:space="preserve"> </w:t>
            </w:r>
            <w:r w:rsidR="0007648D" w:rsidRPr="00AD10F2">
              <w:rPr>
                <w:sz w:val="20"/>
                <w:szCs w:val="20"/>
              </w:rPr>
              <w:t>2</w:t>
            </w:r>
          </w:p>
        </w:tc>
        <w:tc>
          <w:tcPr>
            <w:tcW w:w="6237" w:type="dxa"/>
          </w:tcPr>
          <w:p w14:paraId="0A0B93A2" w14:textId="77777777" w:rsidR="00AA24D2" w:rsidRPr="00AD10F2" w:rsidRDefault="0007648D" w:rsidP="00BF5673">
            <w:pPr>
              <w:rPr>
                <w:sz w:val="20"/>
                <w:szCs w:val="20"/>
                <w:lang w:val="sr-Cyrl-RS"/>
              </w:rPr>
            </w:pPr>
            <w:r w:rsidRPr="00AD10F2">
              <w:rPr>
                <w:sz w:val="20"/>
                <w:szCs w:val="20"/>
                <w:lang w:val="sr-Cyrl-RS"/>
              </w:rPr>
              <w:t>Ортоепија</w:t>
            </w:r>
          </w:p>
        </w:tc>
      </w:tr>
      <w:tr w:rsidR="00AA24D2" w:rsidRPr="00AD10F2" w14:paraId="4B8BF264" w14:textId="77777777" w:rsidTr="00C93C13">
        <w:trPr>
          <w:trHeight w:val="20"/>
        </w:trPr>
        <w:tc>
          <w:tcPr>
            <w:tcW w:w="3794" w:type="dxa"/>
          </w:tcPr>
          <w:p w14:paraId="10922192" w14:textId="77777777" w:rsidR="00AA24D2" w:rsidRPr="00AD10F2" w:rsidRDefault="0007648D" w:rsidP="00BF5673">
            <w:pPr>
              <w:rPr>
                <w:sz w:val="20"/>
                <w:szCs w:val="20"/>
              </w:rPr>
            </w:pPr>
            <w:r w:rsidRPr="00AD10F2">
              <w:rPr>
                <w:sz w:val="20"/>
                <w:szCs w:val="20"/>
              </w:rPr>
              <w:t>X, XII, I, V</w:t>
            </w:r>
          </w:p>
        </w:tc>
        <w:tc>
          <w:tcPr>
            <w:tcW w:w="1276" w:type="dxa"/>
          </w:tcPr>
          <w:p w14:paraId="511E90EA" w14:textId="77777777" w:rsidR="00AA24D2" w:rsidRPr="00AD10F2" w:rsidRDefault="0007648D" w:rsidP="00BF5673">
            <w:pPr>
              <w:rPr>
                <w:sz w:val="20"/>
                <w:szCs w:val="20"/>
              </w:rPr>
            </w:pPr>
            <w:r w:rsidRPr="00AD10F2">
              <w:rPr>
                <w:sz w:val="20"/>
                <w:szCs w:val="20"/>
              </w:rPr>
              <w:t>4</w:t>
            </w:r>
          </w:p>
        </w:tc>
        <w:tc>
          <w:tcPr>
            <w:tcW w:w="6237" w:type="dxa"/>
          </w:tcPr>
          <w:p w14:paraId="1CAA47A9" w14:textId="77777777" w:rsidR="00AA24D2" w:rsidRPr="00AD10F2" w:rsidRDefault="0007648D" w:rsidP="00BF5673">
            <w:pPr>
              <w:rPr>
                <w:sz w:val="20"/>
                <w:szCs w:val="20"/>
                <w:lang w:val="sr-Cyrl-RS"/>
              </w:rPr>
            </w:pPr>
            <w:r w:rsidRPr="00AD10F2">
              <w:rPr>
                <w:sz w:val="20"/>
                <w:szCs w:val="20"/>
                <w:lang w:val="sr-Cyrl-RS"/>
              </w:rPr>
              <w:t>Језичка култура</w:t>
            </w:r>
          </w:p>
        </w:tc>
      </w:tr>
      <w:tr w:rsidR="00AA24D2" w:rsidRPr="00AD10F2" w14:paraId="5EF87CE6" w14:textId="77777777" w:rsidTr="00C93C13">
        <w:trPr>
          <w:trHeight w:val="20"/>
        </w:trPr>
        <w:tc>
          <w:tcPr>
            <w:tcW w:w="3794" w:type="dxa"/>
          </w:tcPr>
          <w:p w14:paraId="52DEB18E" w14:textId="77777777" w:rsidR="00AA24D2" w:rsidRPr="00AD10F2" w:rsidRDefault="0007648D" w:rsidP="00BF5673">
            <w:pPr>
              <w:rPr>
                <w:sz w:val="20"/>
                <w:szCs w:val="20"/>
              </w:rPr>
            </w:pPr>
            <w:r w:rsidRPr="00AD10F2">
              <w:rPr>
                <w:sz w:val="20"/>
                <w:szCs w:val="20"/>
              </w:rPr>
              <w:t>XI, I, V, VI</w:t>
            </w:r>
          </w:p>
        </w:tc>
        <w:tc>
          <w:tcPr>
            <w:tcW w:w="1276" w:type="dxa"/>
          </w:tcPr>
          <w:p w14:paraId="444E7C83" w14:textId="77777777" w:rsidR="00AA24D2" w:rsidRPr="00AD10F2" w:rsidRDefault="00AA24D2" w:rsidP="00AA24D2">
            <w:pPr>
              <w:rPr>
                <w:sz w:val="20"/>
                <w:szCs w:val="20"/>
              </w:rPr>
            </w:pPr>
            <w:r w:rsidRPr="00AD10F2">
              <w:rPr>
                <w:sz w:val="20"/>
                <w:szCs w:val="20"/>
                <w:lang w:val="sr-Cyrl-RS"/>
              </w:rPr>
              <w:t xml:space="preserve"> </w:t>
            </w:r>
            <w:r w:rsidR="0007648D" w:rsidRPr="00AD10F2">
              <w:rPr>
                <w:sz w:val="20"/>
                <w:szCs w:val="20"/>
              </w:rPr>
              <w:t>4</w:t>
            </w:r>
          </w:p>
        </w:tc>
        <w:tc>
          <w:tcPr>
            <w:tcW w:w="6237" w:type="dxa"/>
          </w:tcPr>
          <w:p w14:paraId="120B84F6" w14:textId="77777777" w:rsidR="00AA24D2" w:rsidRPr="00AD10F2" w:rsidRDefault="0007648D" w:rsidP="00BF5673">
            <w:pPr>
              <w:rPr>
                <w:sz w:val="20"/>
                <w:szCs w:val="20"/>
              </w:rPr>
            </w:pPr>
            <w:r w:rsidRPr="00AD10F2">
              <w:rPr>
                <w:sz w:val="20"/>
                <w:szCs w:val="20"/>
                <w:lang w:val="sr-Cyrl-RS"/>
              </w:rPr>
              <w:t>Књижевност</w:t>
            </w:r>
          </w:p>
        </w:tc>
      </w:tr>
      <w:tr w:rsidR="00146405" w:rsidRPr="00AD10F2" w14:paraId="2F155DCD" w14:textId="77777777" w:rsidTr="00C93C13">
        <w:trPr>
          <w:trHeight w:val="20"/>
        </w:trPr>
        <w:tc>
          <w:tcPr>
            <w:tcW w:w="3794" w:type="dxa"/>
          </w:tcPr>
          <w:p w14:paraId="7DDC71D8" w14:textId="77777777" w:rsidR="00146405" w:rsidRPr="00AD10F2" w:rsidRDefault="00146405" w:rsidP="00BF5673">
            <w:pPr>
              <w:rPr>
                <w:sz w:val="20"/>
                <w:szCs w:val="20"/>
              </w:rPr>
            </w:pPr>
          </w:p>
        </w:tc>
        <w:tc>
          <w:tcPr>
            <w:tcW w:w="1276" w:type="dxa"/>
          </w:tcPr>
          <w:p w14:paraId="0D087A10" w14:textId="77777777" w:rsidR="00146405" w:rsidRPr="00AD10F2" w:rsidRDefault="00146405" w:rsidP="00AA24D2">
            <w:pPr>
              <w:rPr>
                <w:sz w:val="20"/>
                <w:szCs w:val="20"/>
              </w:rPr>
            </w:pPr>
            <w:r w:rsidRPr="00AD10F2">
              <w:rPr>
                <w:sz w:val="20"/>
                <w:szCs w:val="20"/>
              </w:rPr>
              <w:t>36</w:t>
            </w:r>
          </w:p>
        </w:tc>
        <w:tc>
          <w:tcPr>
            <w:tcW w:w="6237" w:type="dxa"/>
          </w:tcPr>
          <w:p w14:paraId="193F5E67" w14:textId="77777777" w:rsidR="00146405" w:rsidRPr="00AD10F2" w:rsidRDefault="00146405" w:rsidP="00BF5673">
            <w:pPr>
              <w:rPr>
                <w:sz w:val="20"/>
                <w:szCs w:val="20"/>
                <w:lang w:val="sr-Cyrl-RS"/>
              </w:rPr>
            </w:pPr>
          </w:p>
        </w:tc>
      </w:tr>
    </w:tbl>
    <w:p w14:paraId="61BC46C8" w14:textId="77777777" w:rsidR="00516C7E" w:rsidRPr="00AD10F2" w:rsidRDefault="00516C7E" w:rsidP="00A67EA6">
      <w:pPr>
        <w:rPr>
          <w:sz w:val="20"/>
          <w:szCs w:val="20"/>
          <w:lang w:val="sr-Cyrl-RS"/>
        </w:rPr>
      </w:pPr>
    </w:p>
    <w:p w14:paraId="0EF4412C" w14:textId="77777777" w:rsidR="00516C7E" w:rsidRPr="00AD10F2" w:rsidRDefault="00516C7E" w:rsidP="00A67EA6">
      <w:pPr>
        <w:rPr>
          <w:sz w:val="20"/>
          <w:szCs w:val="20"/>
          <w:lang w:val="sr-Cyrl-RS"/>
        </w:rPr>
      </w:pPr>
    </w:p>
    <w:p w14:paraId="4B74F8A5" w14:textId="77777777" w:rsidR="00AA24D2" w:rsidRPr="00AD10F2" w:rsidRDefault="00AA24D2" w:rsidP="00AA24D2">
      <w:pPr>
        <w:rPr>
          <w:b/>
          <w:sz w:val="20"/>
          <w:szCs w:val="20"/>
          <w:lang w:val="sr-Latn-RS"/>
        </w:rPr>
      </w:pPr>
      <w:r w:rsidRPr="00AD10F2">
        <w:rPr>
          <w:b/>
          <w:sz w:val="20"/>
          <w:szCs w:val="20"/>
          <w:lang w:val="sr-Cyrl-RS"/>
        </w:rPr>
        <w:t>ДОДАТНА НАСТАВА - СРПСКИ ЈЕЗИК – шести  разред</w:t>
      </w:r>
    </w:p>
    <w:p w14:paraId="6173AC9A" w14:textId="77777777" w:rsidR="00AA24D2" w:rsidRPr="00AD10F2" w:rsidRDefault="00AA24D2" w:rsidP="00A67EA6">
      <w:pPr>
        <w:rPr>
          <w:sz w:val="20"/>
          <w:szCs w:val="20"/>
          <w:lang w:val="sr-Cyrl-RS"/>
        </w:rPr>
      </w:pPr>
    </w:p>
    <w:tbl>
      <w:tblPr>
        <w:tblStyle w:val="TableGrid"/>
        <w:tblpPr w:leftFromText="180" w:rightFromText="180" w:vertAnchor="text" w:horzAnchor="margin" w:tblpXSpec="center" w:tblpY="78"/>
        <w:tblOverlap w:val="never"/>
        <w:tblW w:w="11307" w:type="dxa"/>
        <w:tblLayout w:type="fixed"/>
        <w:tblLook w:val="04A0" w:firstRow="1" w:lastRow="0" w:firstColumn="1" w:lastColumn="0" w:noHBand="0" w:noVBand="1"/>
      </w:tblPr>
      <w:tblGrid>
        <w:gridCol w:w="3794"/>
        <w:gridCol w:w="1276"/>
        <w:gridCol w:w="6237"/>
      </w:tblGrid>
      <w:tr w:rsidR="00AA24D2" w:rsidRPr="00AD10F2" w14:paraId="2DEDBD22" w14:textId="77777777" w:rsidTr="00C93C13">
        <w:trPr>
          <w:trHeight w:val="20"/>
        </w:trPr>
        <w:tc>
          <w:tcPr>
            <w:tcW w:w="3794" w:type="dxa"/>
          </w:tcPr>
          <w:p w14:paraId="2DB187E8" w14:textId="77777777" w:rsidR="00AA24D2" w:rsidRPr="00AD10F2" w:rsidRDefault="00AA24D2" w:rsidP="00BF5673">
            <w:pPr>
              <w:rPr>
                <w:sz w:val="20"/>
                <w:szCs w:val="20"/>
                <w:lang w:val="sr-Cyrl-RS"/>
              </w:rPr>
            </w:pPr>
            <w:r w:rsidRPr="00AD10F2">
              <w:rPr>
                <w:sz w:val="20"/>
                <w:szCs w:val="20"/>
                <w:lang w:val="sr-Cyrl-RS"/>
              </w:rPr>
              <w:t>Период реализације (месец)</w:t>
            </w:r>
          </w:p>
          <w:p w14:paraId="0EB7A1B5" w14:textId="77777777" w:rsidR="00AA24D2" w:rsidRPr="00AD10F2" w:rsidRDefault="00AA24D2" w:rsidP="00BF5673">
            <w:pPr>
              <w:rPr>
                <w:sz w:val="20"/>
                <w:szCs w:val="20"/>
                <w:lang w:val="sr-Cyrl-RS"/>
              </w:rPr>
            </w:pPr>
          </w:p>
        </w:tc>
        <w:tc>
          <w:tcPr>
            <w:tcW w:w="1276" w:type="dxa"/>
          </w:tcPr>
          <w:p w14:paraId="35C348BD" w14:textId="77777777" w:rsidR="00AA24D2" w:rsidRPr="00AD10F2" w:rsidRDefault="00AA24D2" w:rsidP="00BF5673">
            <w:pPr>
              <w:rPr>
                <w:sz w:val="20"/>
                <w:szCs w:val="20"/>
                <w:lang w:val="sr-Cyrl-RS"/>
              </w:rPr>
            </w:pPr>
            <w:r w:rsidRPr="00AD10F2">
              <w:rPr>
                <w:sz w:val="20"/>
                <w:szCs w:val="20"/>
                <w:lang w:val="sr-Cyrl-RS"/>
              </w:rPr>
              <w:t>Број часаова</w:t>
            </w:r>
          </w:p>
        </w:tc>
        <w:tc>
          <w:tcPr>
            <w:tcW w:w="6237" w:type="dxa"/>
          </w:tcPr>
          <w:p w14:paraId="1FCA460A" w14:textId="77777777" w:rsidR="00AA24D2" w:rsidRPr="00AD10F2" w:rsidRDefault="00AA24D2" w:rsidP="00BF5673">
            <w:pPr>
              <w:rPr>
                <w:sz w:val="20"/>
                <w:szCs w:val="20"/>
                <w:lang w:val="sr-Cyrl-RS"/>
              </w:rPr>
            </w:pPr>
            <w:r w:rsidRPr="00AD10F2">
              <w:rPr>
                <w:sz w:val="20"/>
                <w:szCs w:val="20"/>
                <w:lang w:val="sr-Cyrl-RS"/>
              </w:rPr>
              <w:t xml:space="preserve"> Наставна област</w:t>
            </w:r>
          </w:p>
        </w:tc>
      </w:tr>
      <w:tr w:rsidR="00AA24D2" w:rsidRPr="00AD10F2" w14:paraId="3BA1BE90" w14:textId="77777777" w:rsidTr="00C93C13">
        <w:trPr>
          <w:trHeight w:val="20"/>
        </w:trPr>
        <w:tc>
          <w:tcPr>
            <w:tcW w:w="3794" w:type="dxa"/>
          </w:tcPr>
          <w:p w14:paraId="147D907B" w14:textId="77777777" w:rsidR="00AA24D2" w:rsidRPr="00AD10F2" w:rsidRDefault="00DD67C9" w:rsidP="00BF5673">
            <w:pPr>
              <w:rPr>
                <w:sz w:val="20"/>
                <w:szCs w:val="20"/>
              </w:rPr>
            </w:pPr>
            <w:r w:rsidRPr="00AD10F2">
              <w:rPr>
                <w:sz w:val="20"/>
                <w:szCs w:val="20"/>
              </w:rPr>
              <w:t>IX-VI</w:t>
            </w:r>
          </w:p>
        </w:tc>
        <w:tc>
          <w:tcPr>
            <w:tcW w:w="1276" w:type="dxa"/>
          </w:tcPr>
          <w:p w14:paraId="301C6AF8" w14:textId="77777777" w:rsidR="00AA24D2" w:rsidRPr="00AD10F2" w:rsidRDefault="00AA24D2" w:rsidP="00BF5673">
            <w:pPr>
              <w:rPr>
                <w:sz w:val="20"/>
                <w:szCs w:val="20"/>
              </w:rPr>
            </w:pPr>
            <w:r w:rsidRPr="00AD10F2">
              <w:rPr>
                <w:sz w:val="20"/>
                <w:szCs w:val="20"/>
                <w:lang w:val="sr-Cyrl-RS"/>
              </w:rPr>
              <w:t xml:space="preserve"> </w:t>
            </w:r>
            <w:r w:rsidR="00146405" w:rsidRPr="00AD10F2">
              <w:rPr>
                <w:sz w:val="20"/>
                <w:szCs w:val="20"/>
              </w:rPr>
              <w:t>22</w:t>
            </w:r>
          </w:p>
        </w:tc>
        <w:tc>
          <w:tcPr>
            <w:tcW w:w="6237" w:type="dxa"/>
          </w:tcPr>
          <w:p w14:paraId="4D406CFB" w14:textId="77777777" w:rsidR="00AA24D2" w:rsidRPr="00AD10F2" w:rsidRDefault="00DD67C9" w:rsidP="00BF5673">
            <w:pPr>
              <w:rPr>
                <w:sz w:val="20"/>
                <w:szCs w:val="20"/>
                <w:lang w:val="sr-Cyrl-RS"/>
              </w:rPr>
            </w:pPr>
            <w:r w:rsidRPr="00AD10F2">
              <w:rPr>
                <w:sz w:val="20"/>
                <w:szCs w:val="20"/>
                <w:lang w:val="sr-Cyrl-RS"/>
              </w:rPr>
              <w:t>Граматика</w:t>
            </w:r>
          </w:p>
        </w:tc>
      </w:tr>
      <w:tr w:rsidR="00AA24D2" w:rsidRPr="00AD10F2" w14:paraId="4EE06F6C" w14:textId="77777777" w:rsidTr="00C93C13">
        <w:trPr>
          <w:trHeight w:val="20"/>
        </w:trPr>
        <w:tc>
          <w:tcPr>
            <w:tcW w:w="3794" w:type="dxa"/>
          </w:tcPr>
          <w:p w14:paraId="47186AEF" w14:textId="77777777" w:rsidR="00AA24D2" w:rsidRPr="00AD10F2" w:rsidRDefault="00DD67C9" w:rsidP="00BF5673">
            <w:pPr>
              <w:rPr>
                <w:sz w:val="20"/>
                <w:szCs w:val="20"/>
              </w:rPr>
            </w:pPr>
            <w:r w:rsidRPr="00AD10F2">
              <w:rPr>
                <w:sz w:val="20"/>
                <w:szCs w:val="20"/>
              </w:rPr>
              <w:t>XI, XII, III</w:t>
            </w:r>
          </w:p>
        </w:tc>
        <w:tc>
          <w:tcPr>
            <w:tcW w:w="1276" w:type="dxa"/>
          </w:tcPr>
          <w:p w14:paraId="0ECB3DC0" w14:textId="77777777" w:rsidR="00AA24D2" w:rsidRPr="00AD10F2" w:rsidRDefault="00DD67C9" w:rsidP="00BF5673">
            <w:pPr>
              <w:rPr>
                <w:sz w:val="20"/>
                <w:szCs w:val="20"/>
              </w:rPr>
            </w:pPr>
            <w:r w:rsidRPr="00AD10F2">
              <w:rPr>
                <w:sz w:val="20"/>
                <w:szCs w:val="20"/>
              </w:rPr>
              <w:t>3</w:t>
            </w:r>
          </w:p>
        </w:tc>
        <w:tc>
          <w:tcPr>
            <w:tcW w:w="6237" w:type="dxa"/>
          </w:tcPr>
          <w:p w14:paraId="260CA9F2" w14:textId="77777777" w:rsidR="00AA24D2" w:rsidRPr="00AD10F2" w:rsidRDefault="00DD67C9" w:rsidP="00BF5673">
            <w:pPr>
              <w:rPr>
                <w:sz w:val="20"/>
                <w:szCs w:val="20"/>
                <w:lang w:val="sr-Cyrl-RS"/>
              </w:rPr>
            </w:pPr>
            <w:r w:rsidRPr="00AD10F2">
              <w:rPr>
                <w:sz w:val="20"/>
                <w:szCs w:val="20"/>
                <w:lang w:val="sr-Cyrl-RS"/>
              </w:rPr>
              <w:t>Језичка култура</w:t>
            </w:r>
          </w:p>
        </w:tc>
      </w:tr>
      <w:tr w:rsidR="00AA24D2" w:rsidRPr="00AD10F2" w14:paraId="7CC1A80F" w14:textId="77777777" w:rsidTr="00C93C13">
        <w:trPr>
          <w:trHeight w:val="20"/>
        </w:trPr>
        <w:tc>
          <w:tcPr>
            <w:tcW w:w="3794" w:type="dxa"/>
          </w:tcPr>
          <w:p w14:paraId="131F5927" w14:textId="77777777" w:rsidR="00AA24D2" w:rsidRPr="00AD10F2" w:rsidRDefault="00DD67C9" w:rsidP="00BF5673">
            <w:pPr>
              <w:rPr>
                <w:sz w:val="20"/>
                <w:szCs w:val="20"/>
              </w:rPr>
            </w:pPr>
            <w:r w:rsidRPr="00AD10F2">
              <w:rPr>
                <w:sz w:val="20"/>
                <w:szCs w:val="20"/>
              </w:rPr>
              <w:t>IX, XII, IV, V</w:t>
            </w:r>
          </w:p>
        </w:tc>
        <w:tc>
          <w:tcPr>
            <w:tcW w:w="1276" w:type="dxa"/>
          </w:tcPr>
          <w:p w14:paraId="34ABFB9E" w14:textId="77777777" w:rsidR="00AA24D2" w:rsidRPr="00AD10F2" w:rsidRDefault="00AA24D2" w:rsidP="00BF5673">
            <w:pPr>
              <w:rPr>
                <w:sz w:val="20"/>
                <w:szCs w:val="20"/>
              </w:rPr>
            </w:pPr>
            <w:r w:rsidRPr="00AD10F2">
              <w:rPr>
                <w:sz w:val="20"/>
                <w:szCs w:val="20"/>
                <w:lang w:val="sr-Cyrl-RS"/>
              </w:rPr>
              <w:t xml:space="preserve"> </w:t>
            </w:r>
            <w:r w:rsidR="00146405" w:rsidRPr="00AD10F2">
              <w:rPr>
                <w:sz w:val="20"/>
                <w:szCs w:val="20"/>
              </w:rPr>
              <w:t>5</w:t>
            </w:r>
          </w:p>
        </w:tc>
        <w:tc>
          <w:tcPr>
            <w:tcW w:w="6237" w:type="dxa"/>
          </w:tcPr>
          <w:p w14:paraId="44E0BD0E" w14:textId="77777777" w:rsidR="00AA24D2" w:rsidRPr="00AD10F2" w:rsidRDefault="00DD67C9" w:rsidP="00BF5673">
            <w:pPr>
              <w:rPr>
                <w:sz w:val="20"/>
                <w:szCs w:val="20"/>
                <w:lang w:val="sr-Cyrl-RS"/>
              </w:rPr>
            </w:pPr>
            <w:r w:rsidRPr="00AD10F2">
              <w:rPr>
                <w:sz w:val="20"/>
                <w:szCs w:val="20"/>
                <w:lang w:val="sr-Cyrl-RS"/>
              </w:rPr>
              <w:t>Правопис</w:t>
            </w:r>
          </w:p>
        </w:tc>
      </w:tr>
      <w:tr w:rsidR="00AA24D2" w:rsidRPr="00AD10F2" w14:paraId="3E09401D" w14:textId="77777777" w:rsidTr="00C93C13">
        <w:trPr>
          <w:trHeight w:val="20"/>
        </w:trPr>
        <w:tc>
          <w:tcPr>
            <w:tcW w:w="3794" w:type="dxa"/>
          </w:tcPr>
          <w:p w14:paraId="2C594FD2" w14:textId="77777777" w:rsidR="00AA24D2" w:rsidRPr="00AD10F2" w:rsidRDefault="00DD67C9" w:rsidP="00BF5673">
            <w:pPr>
              <w:rPr>
                <w:sz w:val="20"/>
                <w:szCs w:val="20"/>
              </w:rPr>
            </w:pPr>
            <w:r w:rsidRPr="00AD10F2">
              <w:rPr>
                <w:sz w:val="20"/>
                <w:szCs w:val="20"/>
              </w:rPr>
              <w:t>X, XI, II, V</w:t>
            </w:r>
          </w:p>
        </w:tc>
        <w:tc>
          <w:tcPr>
            <w:tcW w:w="1276" w:type="dxa"/>
          </w:tcPr>
          <w:p w14:paraId="7957F53D" w14:textId="77777777" w:rsidR="00AA24D2" w:rsidRPr="00AD10F2" w:rsidRDefault="00DD67C9" w:rsidP="00BF5673">
            <w:pPr>
              <w:rPr>
                <w:sz w:val="20"/>
                <w:szCs w:val="20"/>
              </w:rPr>
            </w:pPr>
            <w:r w:rsidRPr="00AD10F2">
              <w:rPr>
                <w:sz w:val="20"/>
                <w:szCs w:val="20"/>
              </w:rPr>
              <w:t>5</w:t>
            </w:r>
          </w:p>
        </w:tc>
        <w:tc>
          <w:tcPr>
            <w:tcW w:w="6237" w:type="dxa"/>
          </w:tcPr>
          <w:p w14:paraId="3E683014" w14:textId="77777777" w:rsidR="00AA24D2" w:rsidRPr="00AD10F2" w:rsidRDefault="00DD67C9" w:rsidP="00BF5673">
            <w:pPr>
              <w:rPr>
                <w:sz w:val="20"/>
                <w:szCs w:val="20"/>
                <w:lang w:val="sr-Cyrl-RS"/>
              </w:rPr>
            </w:pPr>
            <w:r w:rsidRPr="00AD10F2">
              <w:rPr>
                <w:sz w:val="20"/>
                <w:szCs w:val="20"/>
                <w:lang w:val="sr-Cyrl-RS"/>
              </w:rPr>
              <w:t>Књижевност</w:t>
            </w:r>
          </w:p>
        </w:tc>
      </w:tr>
      <w:tr w:rsidR="00AA24D2" w:rsidRPr="00AD10F2" w14:paraId="1FCDE677" w14:textId="77777777" w:rsidTr="00C93C13">
        <w:trPr>
          <w:trHeight w:val="20"/>
        </w:trPr>
        <w:tc>
          <w:tcPr>
            <w:tcW w:w="3794" w:type="dxa"/>
          </w:tcPr>
          <w:p w14:paraId="03ED7201" w14:textId="77777777" w:rsidR="00AA24D2" w:rsidRPr="00AD10F2" w:rsidRDefault="00DD67C9" w:rsidP="00BF5673">
            <w:pPr>
              <w:rPr>
                <w:sz w:val="20"/>
                <w:szCs w:val="20"/>
              </w:rPr>
            </w:pPr>
            <w:r w:rsidRPr="00AD10F2">
              <w:rPr>
                <w:sz w:val="20"/>
                <w:szCs w:val="20"/>
              </w:rPr>
              <w:t>IV</w:t>
            </w:r>
          </w:p>
        </w:tc>
        <w:tc>
          <w:tcPr>
            <w:tcW w:w="1276" w:type="dxa"/>
          </w:tcPr>
          <w:p w14:paraId="473B3F31" w14:textId="77777777" w:rsidR="00AA24D2" w:rsidRPr="00AD10F2" w:rsidRDefault="00AA24D2" w:rsidP="00BF5673">
            <w:pPr>
              <w:rPr>
                <w:sz w:val="20"/>
                <w:szCs w:val="20"/>
                <w:lang w:val="sr-Cyrl-RS"/>
              </w:rPr>
            </w:pPr>
            <w:r w:rsidRPr="00AD10F2">
              <w:rPr>
                <w:sz w:val="20"/>
                <w:szCs w:val="20"/>
                <w:lang w:val="sr-Cyrl-RS"/>
              </w:rPr>
              <w:t xml:space="preserve"> </w:t>
            </w:r>
            <w:r w:rsidR="00DD67C9" w:rsidRPr="00AD10F2">
              <w:rPr>
                <w:sz w:val="20"/>
                <w:szCs w:val="20"/>
              </w:rPr>
              <w:t>1</w:t>
            </w:r>
          </w:p>
        </w:tc>
        <w:tc>
          <w:tcPr>
            <w:tcW w:w="6237" w:type="dxa"/>
          </w:tcPr>
          <w:p w14:paraId="46F428CC" w14:textId="77777777" w:rsidR="00AA24D2" w:rsidRPr="00AD10F2" w:rsidRDefault="00DD67C9" w:rsidP="00BF5673">
            <w:pPr>
              <w:rPr>
                <w:sz w:val="20"/>
                <w:szCs w:val="20"/>
                <w:lang w:val="sr-Cyrl-RS"/>
              </w:rPr>
            </w:pPr>
            <w:r w:rsidRPr="00AD10F2">
              <w:rPr>
                <w:sz w:val="20"/>
                <w:szCs w:val="20"/>
                <w:lang w:val="sr-Cyrl-RS"/>
              </w:rPr>
              <w:t>Ортоепија</w:t>
            </w:r>
          </w:p>
        </w:tc>
      </w:tr>
      <w:tr w:rsidR="00146405" w:rsidRPr="00AD10F2" w14:paraId="0B67CEAB" w14:textId="77777777" w:rsidTr="00C93C13">
        <w:trPr>
          <w:trHeight w:val="20"/>
        </w:trPr>
        <w:tc>
          <w:tcPr>
            <w:tcW w:w="3794" w:type="dxa"/>
          </w:tcPr>
          <w:p w14:paraId="390F1A3B" w14:textId="77777777" w:rsidR="00146405" w:rsidRPr="00AD10F2" w:rsidRDefault="00146405" w:rsidP="00BF5673">
            <w:pPr>
              <w:rPr>
                <w:sz w:val="20"/>
                <w:szCs w:val="20"/>
              </w:rPr>
            </w:pPr>
          </w:p>
        </w:tc>
        <w:tc>
          <w:tcPr>
            <w:tcW w:w="1276" w:type="dxa"/>
          </w:tcPr>
          <w:p w14:paraId="136E095A" w14:textId="77777777" w:rsidR="00146405" w:rsidRPr="00AD10F2" w:rsidRDefault="00146405" w:rsidP="00BF5673">
            <w:pPr>
              <w:rPr>
                <w:sz w:val="20"/>
                <w:szCs w:val="20"/>
              </w:rPr>
            </w:pPr>
            <w:r w:rsidRPr="00AD10F2">
              <w:rPr>
                <w:sz w:val="20"/>
                <w:szCs w:val="20"/>
              </w:rPr>
              <w:t>36</w:t>
            </w:r>
          </w:p>
        </w:tc>
        <w:tc>
          <w:tcPr>
            <w:tcW w:w="6237" w:type="dxa"/>
          </w:tcPr>
          <w:p w14:paraId="7F6972D8" w14:textId="77777777" w:rsidR="00146405" w:rsidRPr="00AD10F2" w:rsidRDefault="00146405" w:rsidP="00BF5673">
            <w:pPr>
              <w:rPr>
                <w:sz w:val="20"/>
                <w:szCs w:val="20"/>
                <w:lang w:val="sr-Cyrl-RS"/>
              </w:rPr>
            </w:pPr>
          </w:p>
        </w:tc>
      </w:tr>
    </w:tbl>
    <w:p w14:paraId="287035E3" w14:textId="77777777" w:rsidR="00AA24D2" w:rsidRPr="00AD10F2" w:rsidRDefault="00AA24D2" w:rsidP="00A67EA6">
      <w:pPr>
        <w:rPr>
          <w:sz w:val="20"/>
          <w:szCs w:val="20"/>
          <w:lang w:val="sr-Cyrl-RS"/>
        </w:rPr>
      </w:pPr>
    </w:p>
    <w:p w14:paraId="73D00F0B" w14:textId="77777777" w:rsidR="00C93C13" w:rsidRPr="00AD10F2" w:rsidRDefault="00C93C13" w:rsidP="00A67EA6">
      <w:pPr>
        <w:rPr>
          <w:b/>
          <w:sz w:val="20"/>
          <w:szCs w:val="20"/>
          <w:lang w:val="sr-Cyrl-RS"/>
        </w:rPr>
      </w:pPr>
    </w:p>
    <w:p w14:paraId="0FDE0113" w14:textId="77777777" w:rsidR="00C93C13" w:rsidRPr="00AD10F2" w:rsidRDefault="00C93C13" w:rsidP="00A67EA6">
      <w:pPr>
        <w:rPr>
          <w:b/>
          <w:sz w:val="20"/>
          <w:szCs w:val="20"/>
          <w:lang w:val="sr-Cyrl-RS"/>
        </w:rPr>
      </w:pPr>
    </w:p>
    <w:p w14:paraId="52DBF4EB" w14:textId="77777777" w:rsidR="00C93C13" w:rsidRPr="00AD10F2" w:rsidRDefault="00C93C13" w:rsidP="00A67EA6">
      <w:pPr>
        <w:rPr>
          <w:b/>
          <w:sz w:val="20"/>
          <w:szCs w:val="20"/>
          <w:lang w:val="sr-Cyrl-RS"/>
        </w:rPr>
      </w:pPr>
    </w:p>
    <w:p w14:paraId="5B4FABFE" w14:textId="77777777" w:rsidR="00C93C13" w:rsidRPr="00AD10F2" w:rsidRDefault="00C93C13" w:rsidP="00A67EA6">
      <w:pPr>
        <w:rPr>
          <w:b/>
          <w:sz w:val="20"/>
          <w:szCs w:val="20"/>
          <w:lang w:val="sr-Cyrl-RS"/>
        </w:rPr>
      </w:pPr>
    </w:p>
    <w:p w14:paraId="1A861A33" w14:textId="77777777" w:rsidR="00C93C13" w:rsidRPr="00AD10F2" w:rsidRDefault="00C93C13" w:rsidP="00A67EA6">
      <w:pPr>
        <w:rPr>
          <w:b/>
          <w:sz w:val="20"/>
          <w:szCs w:val="20"/>
          <w:lang w:val="sr-Cyrl-RS"/>
        </w:rPr>
      </w:pPr>
    </w:p>
    <w:p w14:paraId="25A7D1B9" w14:textId="77777777" w:rsidR="00C93C13" w:rsidRPr="00AD10F2" w:rsidRDefault="00C93C13" w:rsidP="00A67EA6">
      <w:pPr>
        <w:rPr>
          <w:b/>
          <w:sz w:val="20"/>
          <w:szCs w:val="20"/>
          <w:lang w:val="sr-Cyrl-RS"/>
        </w:rPr>
      </w:pPr>
    </w:p>
    <w:p w14:paraId="32256CB7" w14:textId="77777777" w:rsidR="00C93C13" w:rsidRPr="00AD10F2" w:rsidRDefault="00C93C13" w:rsidP="00A67EA6">
      <w:pPr>
        <w:rPr>
          <w:b/>
          <w:sz w:val="20"/>
          <w:szCs w:val="20"/>
          <w:lang w:val="sr-Cyrl-RS"/>
        </w:rPr>
      </w:pPr>
    </w:p>
    <w:p w14:paraId="6AC49D7F" w14:textId="77777777" w:rsidR="007D455F" w:rsidRDefault="007D455F" w:rsidP="00A67EA6">
      <w:pPr>
        <w:rPr>
          <w:b/>
          <w:sz w:val="20"/>
          <w:szCs w:val="20"/>
          <w:lang w:val="sr-Cyrl-RS"/>
        </w:rPr>
      </w:pPr>
    </w:p>
    <w:p w14:paraId="13DAF698" w14:textId="77777777" w:rsidR="007D455F" w:rsidRDefault="007D455F" w:rsidP="00A67EA6">
      <w:pPr>
        <w:rPr>
          <w:b/>
          <w:sz w:val="20"/>
          <w:szCs w:val="20"/>
          <w:lang w:val="sr-Cyrl-RS"/>
        </w:rPr>
      </w:pPr>
    </w:p>
    <w:p w14:paraId="5232D672" w14:textId="77777777" w:rsidR="007D455F" w:rsidRDefault="007D455F" w:rsidP="00A67EA6">
      <w:pPr>
        <w:rPr>
          <w:b/>
          <w:sz w:val="20"/>
          <w:szCs w:val="20"/>
          <w:lang w:val="sr-Cyrl-RS"/>
        </w:rPr>
      </w:pPr>
    </w:p>
    <w:p w14:paraId="0359BA38" w14:textId="77777777" w:rsidR="007D455F" w:rsidRDefault="007D455F" w:rsidP="00A67EA6">
      <w:pPr>
        <w:rPr>
          <w:b/>
          <w:sz w:val="20"/>
          <w:szCs w:val="20"/>
          <w:lang w:val="sr-Cyrl-RS"/>
        </w:rPr>
      </w:pPr>
    </w:p>
    <w:p w14:paraId="2449B1EA" w14:textId="77777777" w:rsidR="007D455F" w:rsidRDefault="007D455F" w:rsidP="00A67EA6">
      <w:pPr>
        <w:rPr>
          <w:b/>
          <w:sz w:val="20"/>
          <w:szCs w:val="20"/>
          <w:lang w:val="sr-Cyrl-RS"/>
        </w:rPr>
      </w:pPr>
    </w:p>
    <w:p w14:paraId="60C87F65" w14:textId="77777777" w:rsidR="00AA24D2" w:rsidRPr="00AD10F2" w:rsidRDefault="00AA24D2" w:rsidP="00A67EA6">
      <w:pPr>
        <w:rPr>
          <w:b/>
          <w:sz w:val="20"/>
          <w:szCs w:val="20"/>
          <w:lang w:val="sr-Cyrl-RS"/>
        </w:rPr>
      </w:pPr>
      <w:r w:rsidRPr="00AD10F2">
        <w:rPr>
          <w:b/>
          <w:sz w:val="20"/>
          <w:szCs w:val="20"/>
          <w:lang w:val="sr-Cyrl-RS"/>
        </w:rPr>
        <w:lastRenderedPageBreak/>
        <w:t>ДОПУНСКА НАСТАВА- Српски језик- шести разред</w:t>
      </w:r>
    </w:p>
    <w:p w14:paraId="06CC3A82" w14:textId="77777777" w:rsidR="00AA24D2" w:rsidRPr="00AD10F2" w:rsidRDefault="00AA24D2" w:rsidP="00A67EA6">
      <w:pPr>
        <w:rPr>
          <w:sz w:val="20"/>
          <w:szCs w:val="20"/>
          <w:lang w:val="sr-Cyrl-RS"/>
        </w:rPr>
      </w:pPr>
    </w:p>
    <w:tbl>
      <w:tblPr>
        <w:tblStyle w:val="TableGrid"/>
        <w:tblpPr w:leftFromText="180" w:rightFromText="180" w:vertAnchor="text" w:horzAnchor="margin" w:tblpXSpec="center" w:tblpY="78"/>
        <w:tblOverlap w:val="never"/>
        <w:tblW w:w="11307" w:type="dxa"/>
        <w:tblLayout w:type="fixed"/>
        <w:tblLook w:val="04A0" w:firstRow="1" w:lastRow="0" w:firstColumn="1" w:lastColumn="0" w:noHBand="0" w:noVBand="1"/>
      </w:tblPr>
      <w:tblGrid>
        <w:gridCol w:w="3794"/>
        <w:gridCol w:w="1276"/>
        <w:gridCol w:w="6237"/>
      </w:tblGrid>
      <w:tr w:rsidR="00AA24D2" w:rsidRPr="00AD10F2" w14:paraId="55BB1C4E" w14:textId="77777777" w:rsidTr="00292CDE">
        <w:trPr>
          <w:trHeight w:val="20"/>
        </w:trPr>
        <w:tc>
          <w:tcPr>
            <w:tcW w:w="3794" w:type="dxa"/>
          </w:tcPr>
          <w:p w14:paraId="63ED4785" w14:textId="77777777" w:rsidR="00AA24D2" w:rsidRPr="00AD10F2" w:rsidRDefault="00AA24D2" w:rsidP="00BF5673">
            <w:pPr>
              <w:rPr>
                <w:sz w:val="20"/>
                <w:szCs w:val="20"/>
                <w:lang w:val="sr-Cyrl-RS"/>
              </w:rPr>
            </w:pPr>
            <w:r w:rsidRPr="00AD10F2">
              <w:rPr>
                <w:sz w:val="20"/>
                <w:szCs w:val="20"/>
                <w:lang w:val="sr-Cyrl-RS"/>
              </w:rPr>
              <w:t>Период реализације (месец)</w:t>
            </w:r>
          </w:p>
          <w:p w14:paraId="20DD9F4C" w14:textId="77777777" w:rsidR="00AA24D2" w:rsidRPr="00AD10F2" w:rsidRDefault="00AA24D2" w:rsidP="00BF5673">
            <w:pPr>
              <w:rPr>
                <w:sz w:val="20"/>
                <w:szCs w:val="20"/>
                <w:lang w:val="sr-Cyrl-RS"/>
              </w:rPr>
            </w:pPr>
          </w:p>
        </w:tc>
        <w:tc>
          <w:tcPr>
            <w:tcW w:w="1276" w:type="dxa"/>
          </w:tcPr>
          <w:p w14:paraId="7134E240" w14:textId="77777777" w:rsidR="00AA24D2" w:rsidRPr="00AD10F2" w:rsidRDefault="00AA24D2" w:rsidP="00BF5673">
            <w:pPr>
              <w:rPr>
                <w:sz w:val="20"/>
                <w:szCs w:val="20"/>
                <w:lang w:val="sr-Cyrl-RS"/>
              </w:rPr>
            </w:pPr>
            <w:r w:rsidRPr="00AD10F2">
              <w:rPr>
                <w:sz w:val="20"/>
                <w:szCs w:val="20"/>
                <w:lang w:val="sr-Cyrl-RS"/>
              </w:rPr>
              <w:t>Број часаова</w:t>
            </w:r>
          </w:p>
        </w:tc>
        <w:tc>
          <w:tcPr>
            <w:tcW w:w="6237" w:type="dxa"/>
          </w:tcPr>
          <w:p w14:paraId="14D8A192" w14:textId="77777777" w:rsidR="00AA24D2" w:rsidRPr="00AD10F2" w:rsidRDefault="00AA24D2" w:rsidP="00BF5673">
            <w:pPr>
              <w:rPr>
                <w:sz w:val="20"/>
                <w:szCs w:val="20"/>
                <w:lang w:val="sr-Cyrl-RS"/>
              </w:rPr>
            </w:pPr>
            <w:r w:rsidRPr="00AD10F2">
              <w:rPr>
                <w:sz w:val="20"/>
                <w:szCs w:val="20"/>
                <w:lang w:val="sr-Cyrl-RS"/>
              </w:rPr>
              <w:t xml:space="preserve"> Наставна област</w:t>
            </w:r>
          </w:p>
        </w:tc>
      </w:tr>
      <w:tr w:rsidR="00AA24D2" w:rsidRPr="00AD10F2" w14:paraId="6F12DC99" w14:textId="77777777" w:rsidTr="00292CDE">
        <w:trPr>
          <w:trHeight w:val="20"/>
        </w:trPr>
        <w:tc>
          <w:tcPr>
            <w:tcW w:w="3794" w:type="dxa"/>
          </w:tcPr>
          <w:p w14:paraId="0639B402" w14:textId="77777777" w:rsidR="00AA24D2" w:rsidRPr="00AD10F2" w:rsidRDefault="00DD67C9" w:rsidP="00BF5673">
            <w:pPr>
              <w:rPr>
                <w:sz w:val="20"/>
                <w:szCs w:val="20"/>
              </w:rPr>
            </w:pPr>
            <w:r w:rsidRPr="00AD10F2">
              <w:rPr>
                <w:sz w:val="20"/>
                <w:szCs w:val="20"/>
              </w:rPr>
              <w:t>IX-VI</w:t>
            </w:r>
          </w:p>
        </w:tc>
        <w:tc>
          <w:tcPr>
            <w:tcW w:w="1276" w:type="dxa"/>
          </w:tcPr>
          <w:p w14:paraId="6EBB51C4" w14:textId="77777777" w:rsidR="00AA24D2" w:rsidRPr="00AD10F2" w:rsidRDefault="00AA24D2" w:rsidP="00BF5673">
            <w:pPr>
              <w:rPr>
                <w:sz w:val="20"/>
                <w:szCs w:val="20"/>
              </w:rPr>
            </w:pPr>
            <w:r w:rsidRPr="00AD10F2">
              <w:rPr>
                <w:sz w:val="20"/>
                <w:szCs w:val="20"/>
                <w:lang w:val="sr-Cyrl-RS"/>
              </w:rPr>
              <w:t xml:space="preserve"> </w:t>
            </w:r>
            <w:r w:rsidR="00146405" w:rsidRPr="00AD10F2">
              <w:rPr>
                <w:sz w:val="20"/>
                <w:szCs w:val="20"/>
              </w:rPr>
              <w:t>20</w:t>
            </w:r>
          </w:p>
        </w:tc>
        <w:tc>
          <w:tcPr>
            <w:tcW w:w="6237" w:type="dxa"/>
          </w:tcPr>
          <w:p w14:paraId="233CD061" w14:textId="77777777" w:rsidR="00AA24D2" w:rsidRPr="00AD10F2" w:rsidRDefault="00DD67C9" w:rsidP="00BF5673">
            <w:pPr>
              <w:rPr>
                <w:sz w:val="20"/>
                <w:szCs w:val="20"/>
                <w:lang w:val="sr-Cyrl-RS"/>
              </w:rPr>
            </w:pPr>
            <w:r w:rsidRPr="00AD10F2">
              <w:rPr>
                <w:sz w:val="20"/>
                <w:szCs w:val="20"/>
                <w:lang w:val="sr-Cyrl-RS"/>
              </w:rPr>
              <w:t>Граматика</w:t>
            </w:r>
          </w:p>
        </w:tc>
      </w:tr>
      <w:tr w:rsidR="00AA24D2" w:rsidRPr="00AD10F2" w14:paraId="532A3F1C" w14:textId="77777777" w:rsidTr="00292CDE">
        <w:trPr>
          <w:trHeight w:val="20"/>
        </w:trPr>
        <w:tc>
          <w:tcPr>
            <w:tcW w:w="3794" w:type="dxa"/>
          </w:tcPr>
          <w:p w14:paraId="41A5BEBC" w14:textId="77777777" w:rsidR="00AA24D2" w:rsidRPr="00AD10F2" w:rsidRDefault="00DD67C9" w:rsidP="00BF5673">
            <w:pPr>
              <w:rPr>
                <w:sz w:val="20"/>
                <w:szCs w:val="20"/>
              </w:rPr>
            </w:pPr>
            <w:r w:rsidRPr="00AD10F2">
              <w:rPr>
                <w:sz w:val="20"/>
                <w:szCs w:val="20"/>
              </w:rPr>
              <w:t>IX, XI, I, III, V, VI</w:t>
            </w:r>
          </w:p>
        </w:tc>
        <w:tc>
          <w:tcPr>
            <w:tcW w:w="1276" w:type="dxa"/>
          </w:tcPr>
          <w:p w14:paraId="0E931488" w14:textId="77777777" w:rsidR="00AA24D2" w:rsidRPr="00AD10F2" w:rsidRDefault="00146405" w:rsidP="00BF5673">
            <w:pPr>
              <w:rPr>
                <w:sz w:val="20"/>
                <w:szCs w:val="20"/>
              </w:rPr>
            </w:pPr>
            <w:r w:rsidRPr="00AD10F2">
              <w:rPr>
                <w:sz w:val="20"/>
                <w:szCs w:val="20"/>
              </w:rPr>
              <w:t>8</w:t>
            </w:r>
          </w:p>
        </w:tc>
        <w:tc>
          <w:tcPr>
            <w:tcW w:w="6237" w:type="dxa"/>
          </w:tcPr>
          <w:p w14:paraId="3B875DE7" w14:textId="77777777" w:rsidR="00AA24D2" w:rsidRPr="00AD10F2" w:rsidRDefault="00DD67C9" w:rsidP="00BF5673">
            <w:pPr>
              <w:rPr>
                <w:sz w:val="20"/>
                <w:szCs w:val="20"/>
                <w:lang w:val="sr-Cyrl-RS"/>
              </w:rPr>
            </w:pPr>
            <w:r w:rsidRPr="00AD10F2">
              <w:rPr>
                <w:sz w:val="20"/>
                <w:szCs w:val="20"/>
                <w:lang w:val="sr-Cyrl-RS"/>
              </w:rPr>
              <w:t>Књижевност</w:t>
            </w:r>
          </w:p>
        </w:tc>
      </w:tr>
      <w:tr w:rsidR="00AA24D2" w:rsidRPr="00AD10F2" w14:paraId="1D4EB91D" w14:textId="77777777" w:rsidTr="00292CDE">
        <w:trPr>
          <w:trHeight w:val="20"/>
        </w:trPr>
        <w:tc>
          <w:tcPr>
            <w:tcW w:w="3794" w:type="dxa"/>
          </w:tcPr>
          <w:p w14:paraId="16C3E6FF" w14:textId="77777777" w:rsidR="00AA24D2" w:rsidRPr="00AD10F2" w:rsidRDefault="00DD67C9" w:rsidP="00BF5673">
            <w:pPr>
              <w:rPr>
                <w:sz w:val="20"/>
                <w:szCs w:val="20"/>
              </w:rPr>
            </w:pPr>
            <w:r w:rsidRPr="00AD10F2">
              <w:rPr>
                <w:sz w:val="20"/>
                <w:szCs w:val="20"/>
              </w:rPr>
              <w:t>X, XII, V</w:t>
            </w:r>
          </w:p>
        </w:tc>
        <w:tc>
          <w:tcPr>
            <w:tcW w:w="1276" w:type="dxa"/>
          </w:tcPr>
          <w:p w14:paraId="74818599" w14:textId="77777777" w:rsidR="00AA24D2" w:rsidRPr="00AD10F2" w:rsidRDefault="00AA24D2" w:rsidP="00BF5673">
            <w:pPr>
              <w:rPr>
                <w:sz w:val="20"/>
                <w:szCs w:val="20"/>
              </w:rPr>
            </w:pPr>
            <w:r w:rsidRPr="00AD10F2">
              <w:rPr>
                <w:sz w:val="20"/>
                <w:szCs w:val="20"/>
                <w:lang w:val="sr-Cyrl-RS"/>
              </w:rPr>
              <w:t xml:space="preserve"> </w:t>
            </w:r>
            <w:r w:rsidR="00DD67C9" w:rsidRPr="00AD10F2">
              <w:rPr>
                <w:sz w:val="20"/>
                <w:szCs w:val="20"/>
              </w:rPr>
              <w:t>3</w:t>
            </w:r>
          </w:p>
        </w:tc>
        <w:tc>
          <w:tcPr>
            <w:tcW w:w="6237" w:type="dxa"/>
          </w:tcPr>
          <w:p w14:paraId="27EF2AEE" w14:textId="77777777" w:rsidR="00AA24D2" w:rsidRPr="00AD10F2" w:rsidRDefault="00DD67C9" w:rsidP="00BF5673">
            <w:pPr>
              <w:rPr>
                <w:sz w:val="20"/>
                <w:szCs w:val="20"/>
                <w:lang w:val="sr-Cyrl-RS"/>
              </w:rPr>
            </w:pPr>
            <w:r w:rsidRPr="00AD10F2">
              <w:rPr>
                <w:sz w:val="20"/>
                <w:szCs w:val="20"/>
                <w:lang w:val="sr-Cyrl-RS"/>
              </w:rPr>
              <w:t>Језичка култура</w:t>
            </w:r>
          </w:p>
        </w:tc>
      </w:tr>
      <w:tr w:rsidR="00AA24D2" w:rsidRPr="00AD10F2" w14:paraId="58FBFD7D" w14:textId="77777777" w:rsidTr="00292CDE">
        <w:trPr>
          <w:trHeight w:val="20"/>
        </w:trPr>
        <w:tc>
          <w:tcPr>
            <w:tcW w:w="3794" w:type="dxa"/>
          </w:tcPr>
          <w:p w14:paraId="70206067" w14:textId="77777777" w:rsidR="00AA24D2" w:rsidRPr="00AD10F2" w:rsidRDefault="00DD67C9" w:rsidP="00BF5673">
            <w:pPr>
              <w:rPr>
                <w:sz w:val="20"/>
                <w:szCs w:val="20"/>
              </w:rPr>
            </w:pPr>
            <w:r w:rsidRPr="00AD10F2">
              <w:rPr>
                <w:sz w:val="20"/>
                <w:szCs w:val="20"/>
              </w:rPr>
              <w:t>XII, II</w:t>
            </w:r>
          </w:p>
        </w:tc>
        <w:tc>
          <w:tcPr>
            <w:tcW w:w="1276" w:type="dxa"/>
          </w:tcPr>
          <w:p w14:paraId="251F4B93" w14:textId="77777777" w:rsidR="00AA24D2" w:rsidRPr="00AD10F2" w:rsidRDefault="00146405" w:rsidP="00BF5673">
            <w:pPr>
              <w:rPr>
                <w:sz w:val="20"/>
                <w:szCs w:val="20"/>
              </w:rPr>
            </w:pPr>
            <w:r w:rsidRPr="00AD10F2">
              <w:rPr>
                <w:sz w:val="20"/>
                <w:szCs w:val="20"/>
              </w:rPr>
              <w:t>4</w:t>
            </w:r>
          </w:p>
        </w:tc>
        <w:tc>
          <w:tcPr>
            <w:tcW w:w="6237" w:type="dxa"/>
          </w:tcPr>
          <w:p w14:paraId="3CA31F7E" w14:textId="77777777" w:rsidR="00AA24D2" w:rsidRPr="00AD10F2" w:rsidRDefault="00DD67C9" w:rsidP="00BF5673">
            <w:pPr>
              <w:rPr>
                <w:sz w:val="20"/>
                <w:szCs w:val="20"/>
                <w:lang w:val="sr-Cyrl-RS"/>
              </w:rPr>
            </w:pPr>
            <w:r w:rsidRPr="00AD10F2">
              <w:rPr>
                <w:sz w:val="20"/>
                <w:szCs w:val="20"/>
                <w:lang w:val="sr-Cyrl-RS"/>
              </w:rPr>
              <w:t>Правопис</w:t>
            </w:r>
          </w:p>
        </w:tc>
      </w:tr>
      <w:tr w:rsidR="00AA24D2" w:rsidRPr="00AD10F2" w14:paraId="2033B957" w14:textId="77777777" w:rsidTr="00292CDE">
        <w:trPr>
          <w:trHeight w:val="20"/>
        </w:trPr>
        <w:tc>
          <w:tcPr>
            <w:tcW w:w="3794" w:type="dxa"/>
          </w:tcPr>
          <w:p w14:paraId="563880A5" w14:textId="77777777" w:rsidR="00AA24D2" w:rsidRPr="00AD10F2" w:rsidRDefault="00DD67C9" w:rsidP="00BF5673">
            <w:pPr>
              <w:rPr>
                <w:sz w:val="20"/>
                <w:szCs w:val="20"/>
              </w:rPr>
            </w:pPr>
            <w:r w:rsidRPr="00AD10F2">
              <w:rPr>
                <w:sz w:val="20"/>
                <w:szCs w:val="20"/>
              </w:rPr>
              <w:t>V</w:t>
            </w:r>
          </w:p>
        </w:tc>
        <w:tc>
          <w:tcPr>
            <w:tcW w:w="1276" w:type="dxa"/>
          </w:tcPr>
          <w:p w14:paraId="50AC2AC8" w14:textId="77777777" w:rsidR="00AA24D2" w:rsidRPr="00AD10F2" w:rsidRDefault="00AA24D2" w:rsidP="00BF5673">
            <w:pPr>
              <w:rPr>
                <w:sz w:val="20"/>
                <w:szCs w:val="20"/>
              </w:rPr>
            </w:pPr>
            <w:r w:rsidRPr="00AD10F2">
              <w:rPr>
                <w:sz w:val="20"/>
                <w:szCs w:val="20"/>
                <w:lang w:val="sr-Cyrl-RS"/>
              </w:rPr>
              <w:t xml:space="preserve"> </w:t>
            </w:r>
            <w:r w:rsidR="00DD67C9" w:rsidRPr="00AD10F2">
              <w:rPr>
                <w:sz w:val="20"/>
                <w:szCs w:val="20"/>
              </w:rPr>
              <w:t>1</w:t>
            </w:r>
          </w:p>
        </w:tc>
        <w:tc>
          <w:tcPr>
            <w:tcW w:w="6237" w:type="dxa"/>
          </w:tcPr>
          <w:p w14:paraId="77F2299F" w14:textId="77777777" w:rsidR="00AA24D2" w:rsidRPr="00AD10F2" w:rsidRDefault="00DD67C9" w:rsidP="00BF5673">
            <w:pPr>
              <w:rPr>
                <w:sz w:val="20"/>
                <w:szCs w:val="20"/>
              </w:rPr>
            </w:pPr>
            <w:r w:rsidRPr="00AD10F2">
              <w:rPr>
                <w:sz w:val="20"/>
                <w:szCs w:val="20"/>
                <w:lang w:val="sr-Cyrl-RS"/>
              </w:rPr>
              <w:t>Ортоепија</w:t>
            </w:r>
          </w:p>
        </w:tc>
      </w:tr>
      <w:tr w:rsidR="00146405" w:rsidRPr="00AD10F2" w14:paraId="1D83A5F0" w14:textId="77777777" w:rsidTr="00292CDE">
        <w:trPr>
          <w:trHeight w:val="20"/>
        </w:trPr>
        <w:tc>
          <w:tcPr>
            <w:tcW w:w="3794" w:type="dxa"/>
          </w:tcPr>
          <w:p w14:paraId="7B5A0CC1" w14:textId="77777777" w:rsidR="00146405" w:rsidRPr="00AD10F2" w:rsidRDefault="00146405" w:rsidP="00BF5673">
            <w:pPr>
              <w:rPr>
                <w:sz w:val="20"/>
                <w:szCs w:val="20"/>
              </w:rPr>
            </w:pPr>
          </w:p>
        </w:tc>
        <w:tc>
          <w:tcPr>
            <w:tcW w:w="1276" w:type="dxa"/>
          </w:tcPr>
          <w:p w14:paraId="48A83343" w14:textId="77777777" w:rsidR="00146405" w:rsidRPr="00AD10F2" w:rsidRDefault="00146405" w:rsidP="00BF5673">
            <w:pPr>
              <w:rPr>
                <w:sz w:val="20"/>
                <w:szCs w:val="20"/>
              </w:rPr>
            </w:pPr>
            <w:r w:rsidRPr="00AD10F2">
              <w:rPr>
                <w:sz w:val="20"/>
                <w:szCs w:val="20"/>
              </w:rPr>
              <w:t>36</w:t>
            </w:r>
          </w:p>
        </w:tc>
        <w:tc>
          <w:tcPr>
            <w:tcW w:w="6237" w:type="dxa"/>
          </w:tcPr>
          <w:p w14:paraId="77C36196" w14:textId="77777777" w:rsidR="00146405" w:rsidRPr="00AD10F2" w:rsidRDefault="00146405" w:rsidP="00BF5673">
            <w:pPr>
              <w:rPr>
                <w:sz w:val="20"/>
                <w:szCs w:val="20"/>
                <w:lang w:val="sr-Cyrl-RS"/>
              </w:rPr>
            </w:pPr>
          </w:p>
        </w:tc>
      </w:tr>
    </w:tbl>
    <w:p w14:paraId="5E81B822" w14:textId="77777777" w:rsidR="00AA24D2" w:rsidRPr="00AD10F2" w:rsidRDefault="00AA24D2" w:rsidP="00A67EA6">
      <w:pPr>
        <w:rPr>
          <w:sz w:val="20"/>
          <w:szCs w:val="20"/>
          <w:lang w:val="sr-Cyrl-RS"/>
        </w:rPr>
      </w:pPr>
    </w:p>
    <w:p w14:paraId="3181E949" w14:textId="77777777" w:rsidR="00AA24D2" w:rsidRPr="00AD10F2" w:rsidRDefault="00AA24D2" w:rsidP="00A67EA6">
      <w:pPr>
        <w:rPr>
          <w:sz w:val="20"/>
          <w:szCs w:val="20"/>
          <w:lang w:val="sr-Cyrl-RS"/>
        </w:rPr>
      </w:pPr>
    </w:p>
    <w:p w14:paraId="5FDF75CD" w14:textId="77777777" w:rsidR="00516C7E" w:rsidRPr="00AD10F2" w:rsidRDefault="00516C7E" w:rsidP="00A67EA6">
      <w:pPr>
        <w:rPr>
          <w:b/>
          <w:sz w:val="20"/>
          <w:szCs w:val="20"/>
          <w:lang w:val="sr-Latn-RS"/>
        </w:rPr>
      </w:pPr>
      <w:r w:rsidRPr="00AD10F2">
        <w:rPr>
          <w:b/>
          <w:sz w:val="20"/>
          <w:szCs w:val="20"/>
          <w:lang w:val="sr-Cyrl-RS"/>
        </w:rPr>
        <w:t>ДОДАТНА НАСТАВА - СРПСКИ ЈЕЗИК - седми разред</w:t>
      </w:r>
    </w:p>
    <w:p w14:paraId="1AB722F9" w14:textId="77777777" w:rsidR="00516C7E" w:rsidRPr="00AD10F2" w:rsidRDefault="00516C7E" w:rsidP="00A67EA6">
      <w:pPr>
        <w:rPr>
          <w:b/>
          <w:sz w:val="20"/>
          <w:szCs w:val="20"/>
          <w:lang w:val="sr-Latn-RS"/>
        </w:rPr>
      </w:pPr>
    </w:p>
    <w:tbl>
      <w:tblPr>
        <w:tblStyle w:val="TableGrid"/>
        <w:tblpPr w:leftFromText="180" w:rightFromText="180" w:vertAnchor="text" w:horzAnchor="margin" w:tblpXSpec="center" w:tblpY="-33"/>
        <w:tblOverlap w:val="never"/>
        <w:tblW w:w="11307" w:type="dxa"/>
        <w:tblLayout w:type="fixed"/>
        <w:tblLook w:val="04A0" w:firstRow="1" w:lastRow="0" w:firstColumn="1" w:lastColumn="0" w:noHBand="0" w:noVBand="1"/>
      </w:tblPr>
      <w:tblGrid>
        <w:gridCol w:w="2660"/>
        <w:gridCol w:w="1417"/>
        <w:gridCol w:w="7230"/>
      </w:tblGrid>
      <w:tr w:rsidR="00AA24D2" w:rsidRPr="00AD10F2" w14:paraId="5A449EE9" w14:textId="77777777" w:rsidTr="00292CDE">
        <w:trPr>
          <w:trHeight w:val="20"/>
        </w:trPr>
        <w:tc>
          <w:tcPr>
            <w:tcW w:w="2660" w:type="dxa"/>
          </w:tcPr>
          <w:p w14:paraId="7EC57AB4" w14:textId="77777777" w:rsidR="00AA24D2" w:rsidRPr="00AD10F2" w:rsidRDefault="00AA24D2" w:rsidP="00AA24D2">
            <w:pPr>
              <w:rPr>
                <w:sz w:val="20"/>
                <w:szCs w:val="20"/>
              </w:rPr>
            </w:pPr>
          </w:p>
          <w:p w14:paraId="790139D5" w14:textId="77777777" w:rsidR="00AA24D2" w:rsidRPr="00AD10F2" w:rsidRDefault="00AA24D2" w:rsidP="00AA24D2">
            <w:pPr>
              <w:rPr>
                <w:sz w:val="20"/>
                <w:szCs w:val="20"/>
                <w:lang w:val="sr-Latn-RS"/>
              </w:rPr>
            </w:pPr>
            <w:r w:rsidRPr="00AD10F2">
              <w:rPr>
                <w:sz w:val="20"/>
                <w:szCs w:val="20"/>
                <w:lang w:val="sr-Cyrl-RS"/>
              </w:rPr>
              <w:t>Перио реализације (месец)</w:t>
            </w:r>
          </w:p>
        </w:tc>
        <w:tc>
          <w:tcPr>
            <w:tcW w:w="1417" w:type="dxa"/>
          </w:tcPr>
          <w:p w14:paraId="3F1496B1" w14:textId="77777777" w:rsidR="00AA24D2" w:rsidRPr="00AD10F2" w:rsidRDefault="00AA24D2" w:rsidP="00AA24D2">
            <w:pPr>
              <w:rPr>
                <w:sz w:val="20"/>
                <w:szCs w:val="20"/>
              </w:rPr>
            </w:pPr>
          </w:p>
          <w:p w14:paraId="13E5D6F3" w14:textId="77777777" w:rsidR="00AA24D2" w:rsidRPr="00AD10F2" w:rsidRDefault="00AA24D2" w:rsidP="00AA24D2">
            <w:pPr>
              <w:rPr>
                <w:sz w:val="20"/>
                <w:szCs w:val="20"/>
                <w:lang w:val="sr-Cyrl-RS"/>
              </w:rPr>
            </w:pPr>
            <w:r w:rsidRPr="00AD10F2">
              <w:rPr>
                <w:sz w:val="20"/>
                <w:szCs w:val="20"/>
                <w:lang w:val="sr-Cyrl-RS"/>
              </w:rPr>
              <w:t>Број часаова</w:t>
            </w:r>
          </w:p>
        </w:tc>
        <w:tc>
          <w:tcPr>
            <w:tcW w:w="7230" w:type="dxa"/>
          </w:tcPr>
          <w:p w14:paraId="7373E92A" w14:textId="77777777" w:rsidR="00AA24D2" w:rsidRPr="00AD10F2" w:rsidRDefault="00AA24D2" w:rsidP="00AA24D2">
            <w:pPr>
              <w:rPr>
                <w:sz w:val="20"/>
                <w:szCs w:val="20"/>
              </w:rPr>
            </w:pPr>
          </w:p>
          <w:p w14:paraId="40C4D5A3" w14:textId="77777777" w:rsidR="00AA24D2" w:rsidRPr="00AD10F2" w:rsidRDefault="00AA24D2" w:rsidP="00AA24D2">
            <w:pPr>
              <w:rPr>
                <w:sz w:val="20"/>
                <w:szCs w:val="20"/>
                <w:lang w:val="sr-Cyrl-RS"/>
              </w:rPr>
            </w:pPr>
            <w:r w:rsidRPr="00AD10F2">
              <w:rPr>
                <w:sz w:val="20"/>
                <w:szCs w:val="20"/>
                <w:lang w:val="sr-Cyrl-RS"/>
              </w:rPr>
              <w:t xml:space="preserve">                 Наставна област</w:t>
            </w:r>
          </w:p>
        </w:tc>
      </w:tr>
      <w:tr w:rsidR="00AA24D2" w:rsidRPr="00AD10F2" w14:paraId="2218811D" w14:textId="77777777" w:rsidTr="00292CDE">
        <w:trPr>
          <w:trHeight w:val="20"/>
        </w:trPr>
        <w:tc>
          <w:tcPr>
            <w:tcW w:w="2660" w:type="dxa"/>
          </w:tcPr>
          <w:p w14:paraId="1591428A" w14:textId="77777777" w:rsidR="00AA24D2" w:rsidRPr="00AD10F2" w:rsidRDefault="00AA24D2" w:rsidP="00AA24D2">
            <w:pPr>
              <w:rPr>
                <w:sz w:val="20"/>
                <w:szCs w:val="20"/>
                <w:lang w:val="sr-Cyrl-RS"/>
              </w:rPr>
            </w:pPr>
            <w:r w:rsidRPr="00AD10F2">
              <w:rPr>
                <w:sz w:val="20"/>
                <w:szCs w:val="20"/>
                <w:lang w:val="sr-Cyrl-RS"/>
              </w:rPr>
              <w:t>Септембар, октобар</w:t>
            </w:r>
          </w:p>
        </w:tc>
        <w:tc>
          <w:tcPr>
            <w:tcW w:w="1417" w:type="dxa"/>
          </w:tcPr>
          <w:p w14:paraId="00B25F36" w14:textId="77777777" w:rsidR="00AA24D2" w:rsidRPr="00AD10F2" w:rsidRDefault="00AA24D2" w:rsidP="00AA24D2">
            <w:pPr>
              <w:rPr>
                <w:sz w:val="20"/>
                <w:szCs w:val="20"/>
                <w:lang w:val="sr-Cyrl-RS"/>
              </w:rPr>
            </w:pPr>
            <w:r w:rsidRPr="00AD10F2">
              <w:rPr>
                <w:sz w:val="20"/>
                <w:szCs w:val="20"/>
                <w:lang w:val="sr-Cyrl-RS"/>
              </w:rPr>
              <w:t xml:space="preserve"> 5</w:t>
            </w:r>
          </w:p>
        </w:tc>
        <w:tc>
          <w:tcPr>
            <w:tcW w:w="7230" w:type="dxa"/>
          </w:tcPr>
          <w:p w14:paraId="55FB3B23" w14:textId="77777777" w:rsidR="00AA24D2" w:rsidRPr="00AD10F2" w:rsidRDefault="00AA24D2" w:rsidP="00AA24D2">
            <w:pPr>
              <w:rPr>
                <w:sz w:val="20"/>
                <w:szCs w:val="20"/>
                <w:lang w:val="sr-Cyrl-RS"/>
              </w:rPr>
            </w:pPr>
            <w:r w:rsidRPr="00AD10F2">
              <w:rPr>
                <w:sz w:val="20"/>
                <w:szCs w:val="20"/>
                <w:lang w:val="sr-Cyrl-RS"/>
              </w:rPr>
              <w:t>Вешзина читања и разумевање прочитаног</w:t>
            </w:r>
          </w:p>
        </w:tc>
      </w:tr>
      <w:tr w:rsidR="00AA24D2" w:rsidRPr="00AD10F2" w14:paraId="1C38B0EB" w14:textId="77777777" w:rsidTr="00292CDE">
        <w:trPr>
          <w:trHeight w:val="20"/>
        </w:trPr>
        <w:tc>
          <w:tcPr>
            <w:tcW w:w="2660" w:type="dxa"/>
          </w:tcPr>
          <w:p w14:paraId="211DFAD9" w14:textId="77777777" w:rsidR="00AA24D2" w:rsidRPr="00AD10F2" w:rsidRDefault="00AA24D2" w:rsidP="00AA24D2">
            <w:pPr>
              <w:rPr>
                <w:sz w:val="20"/>
                <w:szCs w:val="20"/>
                <w:lang w:val="sr-Cyrl-RS"/>
              </w:rPr>
            </w:pPr>
            <w:r w:rsidRPr="00AD10F2">
              <w:rPr>
                <w:sz w:val="20"/>
                <w:szCs w:val="20"/>
                <w:lang w:val="sr-Cyrl-RS"/>
              </w:rPr>
              <w:t>Новембар, децембар</w:t>
            </w:r>
          </w:p>
        </w:tc>
        <w:tc>
          <w:tcPr>
            <w:tcW w:w="1417" w:type="dxa"/>
          </w:tcPr>
          <w:p w14:paraId="162D0AFC" w14:textId="77777777" w:rsidR="00AA24D2" w:rsidRPr="00AD10F2" w:rsidRDefault="00AA24D2" w:rsidP="00AA24D2">
            <w:pPr>
              <w:rPr>
                <w:sz w:val="20"/>
                <w:szCs w:val="20"/>
                <w:lang w:val="sr-Cyrl-RS"/>
              </w:rPr>
            </w:pPr>
            <w:r w:rsidRPr="00AD10F2">
              <w:rPr>
                <w:sz w:val="20"/>
                <w:szCs w:val="20"/>
                <w:lang w:val="sr-Cyrl-RS"/>
              </w:rPr>
              <w:t xml:space="preserve"> 6</w:t>
            </w:r>
          </w:p>
        </w:tc>
        <w:tc>
          <w:tcPr>
            <w:tcW w:w="7230" w:type="dxa"/>
          </w:tcPr>
          <w:p w14:paraId="590B2935" w14:textId="77777777" w:rsidR="00AA24D2" w:rsidRPr="00AD10F2" w:rsidRDefault="00AA24D2" w:rsidP="00AA24D2">
            <w:pPr>
              <w:rPr>
                <w:sz w:val="20"/>
                <w:szCs w:val="20"/>
                <w:lang w:val="sr-Cyrl-RS"/>
              </w:rPr>
            </w:pPr>
            <w:r w:rsidRPr="00AD10F2">
              <w:rPr>
                <w:sz w:val="20"/>
                <w:szCs w:val="20"/>
                <w:lang w:val="sr-Cyrl-RS"/>
              </w:rPr>
              <w:t>Писано изражавање</w:t>
            </w:r>
          </w:p>
        </w:tc>
      </w:tr>
      <w:tr w:rsidR="00AA24D2" w:rsidRPr="00AD10F2" w14:paraId="115EFB6E" w14:textId="77777777" w:rsidTr="00292CDE">
        <w:trPr>
          <w:trHeight w:val="20"/>
        </w:trPr>
        <w:tc>
          <w:tcPr>
            <w:tcW w:w="2660" w:type="dxa"/>
          </w:tcPr>
          <w:p w14:paraId="45E7F8F8" w14:textId="77777777" w:rsidR="00AA24D2" w:rsidRPr="00AD10F2" w:rsidRDefault="00AA24D2" w:rsidP="00AA24D2">
            <w:pPr>
              <w:rPr>
                <w:sz w:val="20"/>
                <w:szCs w:val="20"/>
                <w:lang w:val="sr-Cyrl-RS"/>
              </w:rPr>
            </w:pPr>
            <w:r w:rsidRPr="00AD10F2">
              <w:rPr>
                <w:sz w:val="20"/>
                <w:szCs w:val="20"/>
                <w:lang w:val="sr-Cyrl-RS"/>
              </w:rPr>
              <w:t>Јануар, фебруар, март</w:t>
            </w:r>
          </w:p>
        </w:tc>
        <w:tc>
          <w:tcPr>
            <w:tcW w:w="1417" w:type="dxa"/>
          </w:tcPr>
          <w:p w14:paraId="6F471483" w14:textId="77777777" w:rsidR="00AA24D2" w:rsidRPr="00AD10F2" w:rsidRDefault="00146405" w:rsidP="00AA24D2">
            <w:pPr>
              <w:rPr>
                <w:sz w:val="20"/>
                <w:szCs w:val="20"/>
                <w:lang w:val="sr-Cyrl-RS"/>
              </w:rPr>
            </w:pPr>
            <w:r w:rsidRPr="00AD10F2">
              <w:rPr>
                <w:sz w:val="20"/>
                <w:szCs w:val="20"/>
                <w:lang w:val="sr-Cyrl-RS"/>
              </w:rPr>
              <w:t xml:space="preserve"> 16</w:t>
            </w:r>
          </w:p>
        </w:tc>
        <w:tc>
          <w:tcPr>
            <w:tcW w:w="7230" w:type="dxa"/>
          </w:tcPr>
          <w:p w14:paraId="14EADE4D" w14:textId="77777777" w:rsidR="00AA24D2" w:rsidRPr="00AD10F2" w:rsidRDefault="00AA24D2" w:rsidP="00AA24D2">
            <w:pPr>
              <w:rPr>
                <w:sz w:val="20"/>
                <w:szCs w:val="20"/>
                <w:lang w:val="sr-Cyrl-RS"/>
              </w:rPr>
            </w:pPr>
            <w:r w:rsidRPr="00AD10F2">
              <w:rPr>
                <w:sz w:val="20"/>
                <w:szCs w:val="20"/>
                <w:lang w:val="sr-Cyrl-RS"/>
              </w:rPr>
              <w:t>Граматика, лектика, народни и књижевни језик</w:t>
            </w:r>
          </w:p>
        </w:tc>
      </w:tr>
      <w:tr w:rsidR="00AA24D2" w:rsidRPr="00AD10F2" w14:paraId="353C7AAA" w14:textId="77777777" w:rsidTr="00292CDE">
        <w:trPr>
          <w:trHeight w:val="20"/>
        </w:trPr>
        <w:tc>
          <w:tcPr>
            <w:tcW w:w="2660" w:type="dxa"/>
          </w:tcPr>
          <w:p w14:paraId="03E05B12" w14:textId="77777777" w:rsidR="00AA24D2" w:rsidRPr="00AD10F2" w:rsidRDefault="00AA24D2" w:rsidP="00AA24D2">
            <w:pPr>
              <w:rPr>
                <w:sz w:val="20"/>
                <w:szCs w:val="20"/>
                <w:lang w:val="sr-Cyrl-RS"/>
              </w:rPr>
            </w:pPr>
            <w:r w:rsidRPr="00AD10F2">
              <w:rPr>
                <w:sz w:val="20"/>
                <w:szCs w:val="20"/>
                <w:lang w:val="sr-Cyrl-RS"/>
              </w:rPr>
              <w:t>Април, мај, јун</w:t>
            </w:r>
          </w:p>
        </w:tc>
        <w:tc>
          <w:tcPr>
            <w:tcW w:w="1417" w:type="dxa"/>
          </w:tcPr>
          <w:p w14:paraId="5112662E" w14:textId="77777777" w:rsidR="00AA24D2" w:rsidRPr="00AD10F2" w:rsidRDefault="00AA24D2" w:rsidP="00AA24D2">
            <w:pPr>
              <w:rPr>
                <w:sz w:val="20"/>
                <w:szCs w:val="20"/>
                <w:lang w:val="sr-Cyrl-RS"/>
              </w:rPr>
            </w:pPr>
            <w:r w:rsidRPr="00AD10F2">
              <w:rPr>
                <w:sz w:val="20"/>
                <w:szCs w:val="20"/>
                <w:lang w:val="sr-Cyrl-RS"/>
              </w:rPr>
              <w:t xml:space="preserve"> 9</w:t>
            </w:r>
          </w:p>
        </w:tc>
        <w:tc>
          <w:tcPr>
            <w:tcW w:w="7230" w:type="dxa"/>
          </w:tcPr>
          <w:p w14:paraId="49E6C5BB" w14:textId="77777777" w:rsidR="00AA24D2" w:rsidRPr="00AD10F2" w:rsidRDefault="00AA24D2" w:rsidP="00AA24D2">
            <w:pPr>
              <w:rPr>
                <w:sz w:val="20"/>
                <w:szCs w:val="20"/>
                <w:lang w:val="sr-Cyrl-RS"/>
              </w:rPr>
            </w:pPr>
            <w:r w:rsidRPr="00AD10F2">
              <w:rPr>
                <w:sz w:val="20"/>
                <w:szCs w:val="20"/>
                <w:lang w:val="sr-Cyrl-RS"/>
              </w:rPr>
              <w:t>Књижевност</w:t>
            </w:r>
          </w:p>
        </w:tc>
      </w:tr>
      <w:tr w:rsidR="00AA24D2" w:rsidRPr="00AD10F2" w14:paraId="5EBDF6EC" w14:textId="77777777" w:rsidTr="00292CDE">
        <w:trPr>
          <w:trHeight w:val="20"/>
        </w:trPr>
        <w:tc>
          <w:tcPr>
            <w:tcW w:w="2660" w:type="dxa"/>
          </w:tcPr>
          <w:p w14:paraId="6C3A9C87" w14:textId="77777777" w:rsidR="00AA24D2" w:rsidRPr="00AD10F2" w:rsidRDefault="00AA24D2" w:rsidP="00AA24D2">
            <w:pPr>
              <w:rPr>
                <w:sz w:val="20"/>
                <w:szCs w:val="20"/>
                <w:lang w:val="sr-Cyrl-RS"/>
              </w:rPr>
            </w:pPr>
            <w:r w:rsidRPr="00AD10F2">
              <w:rPr>
                <w:sz w:val="20"/>
                <w:szCs w:val="20"/>
                <w:lang w:val="sr-Cyrl-RS"/>
              </w:rPr>
              <w:t>Укупно</w:t>
            </w:r>
          </w:p>
        </w:tc>
        <w:tc>
          <w:tcPr>
            <w:tcW w:w="1417" w:type="dxa"/>
          </w:tcPr>
          <w:p w14:paraId="1F93DFE8" w14:textId="77777777" w:rsidR="00AA24D2" w:rsidRPr="00AD10F2" w:rsidRDefault="00146405" w:rsidP="00AA24D2">
            <w:pPr>
              <w:rPr>
                <w:sz w:val="20"/>
                <w:szCs w:val="20"/>
                <w:lang w:val="sr-Cyrl-RS"/>
              </w:rPr>
            </w:pPr>
            <w:r w:rsidRPr="00AD10F2">
              <w:rPr>
                <w:sz w:val="20"/>
                <w:szCs w:val="20"/>
                <w:lang w:val="sr-Cyrl-RS"/>
              </w:rPr>
              <w:t xml:space="preserve"> 36</w:t>
            </w:r>
          </w:p>
        </w:tc>
        <w:tc>
          <w:tcPr>
            <w:tcW w:w="7230" w:type="dxa"/>
          </w:tcPr>
          <w:p w14:paraId="07017A50" w14:textId="77777777" w:rsidR="00AA24D2" w:rsidRPr="00AD10F2" w:rsidRDefault="00AA24D2" w:rsidP="00AA24D2">
            <w:pPr>
              <w:rPr>
                <w:sz w:val="20"/>
                <w:szCs w:val="20"/>
              </w:rPr>
            </w:pPr>
          </w:p>
        </w:tc>
      </w:tr>
    </w:tbl>
    <w:p w14:paraId="38B6ADDA" w14:textId="77777777" w:rsidR="00516C7E" w:rsidRPr="00AD10F2" w:rsidRDefault="00516C7E" w:rsidP="00516C7E">
      <w:pPr>
        <w:rPr>
          <w:sz w:val="20"/>
          <w:szCs w:val="20"/>
          <w:lang w:val="sr-Latn-RS"/>
        </w:rPr>
      </w:pPr>
      <w:r w:rsidRPr="00AD10F2">
        <w:rPr>
          <w:sz w:val="20"/>
          <w:szCs w:val="20"/>
          <w:lang w:val="sr-Latn-RS"/>
        </w:rPr>
        <w:t xml:space="preserve">   </w:t>
      </w:r>
      <w:r w:rsidRPr="00AD10F2">
        <w:rPr>
          <w:sz w:val="20"/>
          <w:szCs w:val="20"/>
          <w:lang w:val="sr-Cyrl-RS"/>
        </w:rPr>
        <w:t xml:space="preserve">                 </w:t>
      </w:r>
    </w:p>
    <w:p w14:paraId="5338502C" w14:textId="77777777" w:rsidR="00516C7E" w:rsidRPr="00AD10F2" w:rsidRDefault="00516C7E" w:rsidP="00516C7E">
      <w:pPr>
        <w:rPr>
          <w:sz w:val="20"/>
          <w:szCs w:val="20"/>
          <w:lang w:val="sr-Latn-RS"/>
        </w:rPr>
      </w:pPr>
    </w:p>
    <w:p w14:paraId="326888DE" w14:textId="77777777" w:rsidR="00516C7E" w:rsidRPr="00AD10F2" w:rsidRDefault="00516C7E" w:rsidP="00A67EA6">
      <w:pPr>
        <w:rPr>
          <w:b/>
          <w:sz w:val="20"/>
          <w:szCs w:val="20"/>
          <w:lang w:val="sr-Latn-RS"/>
        </w:rPr>
      </w:pPr>
    </w:p>
    <w:p w14:paraId="6F57812A" w14:textId="77777777" w:rsidR="00516C7E" w:rsidRPr="00AD10F2" w:rsidRDefault="00516C7E" w:rsidP="00AD10F2">
      <w:pPr>
        <w:ind w:firstLineChars="750" w:firstLine="1506"/>
        <w:rPr>
          <w:b/>
          <w:sz w:val="20"/>
          <w:szCs w:val="20"/>
          <w:lang w:val="sr-Cyrl-RS"/>
        </w:rPr>
      </w:pPr>
    </w:p>
    <w:p w14:paraId="0B032445" w14:textId="77777777" w:rsidR="00516C7E" w:rsidRPr="00AD10F2" w:rsidRDefault="00516C7E" w:rsidP="00AA24D2">
      <w:pPr>
        <w:rPr>
          <w:b/>
          <w:sz w:val="20"/>
          <w:szCs w:val="20"/>
          <w:lang w:val="sr-Cyrl-RS"/>
        </w:rPr>
      </w:pPr>
      <w:r w:rsidRPr="00AD10F2">
        <w:rPr>
          <w:b/>
          <w:sz w:val="20"/>
          <w:szCs w:val="20"/>
          <w:lang w:val="sr-Cyrl-RS"/>
        </w:rPr>
        <w:t>ДОПУНСКА НАСТАВА - СРПСКИ ЈЕЗИК - седми разред</w:t>
      </w:r>
    </w:p>
    <w:p w14:paraId="12930FDC" w14:textId="77777777" w:rsidR="00516C7E" w:rsidRPr="00AD10F2" w:rsidRDefault="00516C7E" w:rsidP="00AD10F2">
      <w:pPr>
        <w:ind w:firstLineChars="750" w:firstLine="1500"/>
        <w:rPr>
          <w:sz w:val="20"/>
          <w:szCs w:val="20"/>
          <w:lang w:val="sr-Cyrl-RS"/>
        </w:rPr>
      </w:pPr>
    </w:p>
    <w:tbl>
      <w:tblPr>
        <w:tblStyle w:val="TableGrid"/>
        <w:tblpPr w:leftFromText="180" w:rightFromText="180" w:vertAnchor="text" w:horzAnchor="margin" w:tblpXSpec="center" w:tblpY="78"/>
        <w:tblOverlap w:val="never"/>
        <w:tblW w:w="11307" w:type="dxa"/>
        <w:tblLayout w:type="fixed"/>
        <w:tblLook w:val="04A0" w:firstRow="1" w:lastRow="0" w:firstColumn="1" w:lastColumn="0" w:noHBand="0" w:noVBand="1"/>
      </w:tblPr>
      <w:tblGrid>
        <w:gridCol w:w="3794"/>
        <w:gridCol w:w="1276"/>
        <w:gridCol w:w="6237"/>
      </w:tblGrid>
      <w:tr w:rsidR="00516C7E" w:rsidRPr="00AD10F2" w14:paraId="392C1607" w14:textId="77777777" w:rsidTr="00292CDE">
        <w:trPr>
          <w:trHeight w:val="20"/>
        </w:trPr>
        <w:tc>
          <w:tcPr>
            <w:tcW w:w="3794" w:type="dxa"/>
          </w:tcPr>
          <w:p w14:paraId="2ED42584" w14:textId="77777777" w:rsidR="00516C7E" w:rsidRPr="00AD10F2" w:rsidRDefault="00516C7E" w:rsidP="00516C7E">
            <w:pPr>
              <w:rPr>
                <w:sz w:val="20"/>
                <w:szCs w:val="20"/>
                <w:lang w:val="sr-Cyrl-RS"/>
              </w:rPr>
            </w:pPr>
            <w:r w:rsidRPr="00AD10F2">
              <w:rPr>
                <w:sz w:val="20"/>
                <w:szCs w:val="20"/>
                <w:lang w:val="sr-Cyrl-RS"/>
              </w:rPr>
              <w:t>Период реализације (месец)</w:t>
            </w:r>
          </w:p>
          <w:p w14:paraId="1BB01471" w14:textId="77777777" w:rsidR="00516C7E" w:rsidRPr="00AD10F2" w:rsidRDefault="00516C7E" w:rsidP="00516C7E">
            <w:pPr>
              <w:rPr>
                <w:sz w:val="20"/>
                <w:szCs w:val="20"/>
                <w:lang w:val="sr-Cyrl-RS"/>
              </w:rPr>
            </w:pPr>
          </w:p>
        </w:tc>
        <w:tc>
          <w:tcPr>
            <w:tcW w:w="1276" w:type="dxa"/>
          </w:tcPr>
          <w:p w14:paraId="4D0D0493" w14:textId="77777777" w:rsidR="00516C7E" w:rsidRPr="00AD10F2" w:rsidRDefault="00516C7E" w:rsidP="00516C7E">
            <w:pPr>
              <w:rPr>
                <w:sz w:val="20"/>
                <w:szCs w:val="20"/>
                <w:lang w:val="sr-Cyrl-RS"/>
              </w:rPr>
            </w:pPr>
            <w:r w:rsidRPr="00AD10F2">
              <w:rPr>
                <w:sz w:val="20"/>
                <w:szCs w:val="20"/>
                <w:lang w:val="sr-Cyrl-RS"/>
              </w:rPr>
              <w:t>Број часаова</w:t>
            </w:r>
          </w:p>
        </w:tc>
        <w:tc>
          <w:tcPr>
            <w:tcW w:w="6237" w:type="dxa"/>
          </w:tcPr>
          <w:p w14:paraId="077546DC" w14:textId="77777777" w:rsidR="00516C7E" w:rsidRPr="00AD10F2" w:rsidRDefault="00516C7E" w:rsidP="00516C7E">
            <w:pPr>
              <w:rPr>
                <w:sz w:val="20"/>
                <w:szCs w:val="20"/>
                <w:lang w:val="sr-Cyrl-RS"/>
              </w:rPr>
            </w:pPr>
            <w:r w:rsidRPr="00AD10F2">
              <w:rPr>
                <w:sz w:val="20"/>
                <w:szCs w:val="20"/>
                <w:lang w:val="sr-Cyrl-RS"/>
              </w:rPr>
              <w:t xml:space="preserve"> Наставна област</w:t>
            </w:r>
          </w:p>
        </w:tc>
      </w:tr>
      <w:tr w:rsidR="00516C7E" w:rsidRPr="00AD10F2" w14:paraId="5107395E" w14:textId="77777777" w:rsidTr="00292CDE">
        <w:trPr>
          <w:trHeight w:val="20"/>
        </w:trPr>
        <w:tc>
          <w:tcPr>
            <w:tcW w:w="3794" w:type="dxa"/>
          </w:tcPr>
          <w:p w14:paraId="6B55D58B" w14:textId="77777777" w:rsidR="00516C7E" w:rsidRPr="00AD10F2" w:rsidRDefault="00516C7E" w:rsidP="00516C7E">
            <w:pPr>
              <w:rPr>
                <w:sz w:val="20"/>
                <w:szCs w:val="20"/>
                <w:lang w:val="sr-Cyrl-RS"/>
              </w:rPr>
            </w:pPr>
            <w:r w:rsidRPr="00AD10F2">
              <w:rPr>
                <w:sz w:val="20"/>
                <w:szCs w:val="20"/>
                <w:lang w:val="sr-Cyrl-RS"/>
              </w:rPr>
              <w:t>Септембар, октобар, новембар</w:t>
            </w:r>
          </w:p>
        </w:tc>
        <w:tc>
          <w:tcPr>
            <w:tcW w:w="1276" w:type="dxa"/>
          </w:tcPr>
          <w:p w14:paraId="56EE2EE1" w14:textId="77777777" w:rsidR="00516C7E" w:rsidRPr="00AD10F2" w:rsidRDefault="00516C7E" w:rsidP="00516C7E">
            <w:pPr>
              <w:rPr>
                <w:sz w:val="20"/>
                <w:szCs w:val="20"/>
                <w:lang w:val="sr-Cyrl-RS"/>
              </w:rPr>
            </w:pPr>
            <w:r w:rsidRPr="00AD10F2">
              <w:rPr>
                <w:sz w:val="20"/>
                <w:szCs w:val="20"/>
                <w:lang w:val="sr-Cyrl-RS"/>
              </w:rPr>
              <w:t xml:space="preserve"> 10</w:t>
            </w:r>
          </w:p>
        </w:tc>
        <w:tc>
          <w:tcPr>
            <w:tcW w:w="6237" w:type="dxa"/>
          </w:tcPr>
          <w:p w14:paraId="0A895179" w14:textId="77777777" w:rsidR="00516C7E" w:rsidRPr="00AD10F2" w:rsidRDefault="00516C7E" w:rsidP="00516C7E">
            <w:pPr>
              <w:rPr>
                <w:sz w:val="20"/>
                <w:szCs w:val="20"/>
                <w:lang w:val="sr-Cyrl-RS"/>
              </w:rPr>
            </w:pPr>
            <w:r w:rsidRPr="00AD10F2">
              <w:rPr>
                <w:sz w:val="20"/>
                <w:szCs w:val="20"/>
                <w:lang w:val="sr-Cyrl-RS"/>
              </w:rPr>
              <w:t>Вешзина читања и разумевање прочитаног</w:t>
            </w:r>
          </w:p>
        </w:tc>
      </w:tr>
      <w:tr w:rsidR="00516C7E" w:rsidRPr="00AD10F2" w14:paraId="7E5668BE" w14:textId="77777777" w:rsidTr="00292CDE">
        <w:trPr>
          <w:trHeight w:val="20"/>
        </w:trPr>
        <w:tc>
          <w:tcPr>
            <w:tcW w:w="3794" w:type="dxa"/>
          </w:tcPr>
          <w:p w14:paraId="1D309DA6" w14:textId="77777777" w:rsidR="00516C7E" w:rsidRPr="00AD10F2" w:rsidRDefault="00516C7E" w:rsidP="00516C7E">
            <w:pPr>
              <w:rPr>
                <w:sz w:val="20"/>
                <w:szCs w:val="20"/>
                <w:lang w:val="sr-Cyrl-RS"/>
              </w:rPr>
            </w:pPr>
            <w:r w:rsidRPr="00AD10F2">
              <w:rPr>
                <w:sz w:val="20"/>
                <w:szCs w:val="20"/>
                <w:lang w:val="sr-Cyrl-RS"/>
              </w:rPr>
              <w:t>Нов</w:t>
            </w:r>
            <w:r w:rsidR="0005098F" w:rsidRPr="00AD10F2">
              <w:rPr>
                <w:sz w:val="20"/>
                <w:szCs w:val="20"/>
                <w:lang w:val="sr-Cyrl-RS"/>
              </w:rPr>
              <w:t>ембар, д</w:t>
            </w:r>
            <w:r w:rsidRPr="00AD10F2">
              <w:rPr>
                <w:sz w:val="20"/>
                <w:szCs w:val="20"/>
                <w:lang w:val="sr-Cyrl-RS"/>
              </w:rPr>
              <w:t>ецембар</w:t>
            </w:r>
          </w:p>
        </w:tc>
        <w:tc>
          <w:tcPr>
            <w:tcW w:w="1276" w:type="dxa"/>
          </w:tcPr>
          <w:p w14:paraId="6D1C9C41" w14:textId="77777777" w:rsidR="00516C7E" w:rsidRPr="00AD10F2" w:rsidRDefault="00516C7E" w:rsidP="00516C7E">
            <w:pPr>
              <w:rPr>
                <w:sz w:val="20"/>
                <w:szCs w:val="20"/>
                <w:lang w:val="sr-Cyrl-RS"/>
              </w:rPr>
            </w:pPr>
            <w:r w:rsidRPr="00AD10F2">
              <w:rPr>
                <w:sz w:val="20"/>
                <w:szCs w:val="20"/>
                <w:lang w:val="sr-Cyrl-RS"/>
              </w:rPr>
              <w:t xml:space="preserve"> 6</w:t>
            </w:r>
          </w:p>
        </w:tc>
        <w:tc>
          <w:tcPr>
            <w:tcW w:w="6237" w:type="dxa"/>
          </w:tcPr>
          <w:p w14:paraId="7DA3573B" w14:textId="77777777" w:rsidR="00516C7E" w:rsidRPr="00AD10F2" w:rsidRDefault="00516C7E" w:rsidP="00516C7E">
            <w:pPr>
              <w:rPr>
                <w:sz w:val="20"/>
                <w:szCs w:val="20"/>
                <w:lang w:val="sr-Cyrl-RS"/>
              </w:rPr>
            </w:pPr>
            <w:r w:rsidRPr="00AD10F2">
              <w:rPr>
                <w:sz w:val="20"/>
                <w:szCs w:val="20"/>
                <w:lang w:val="sr-Cyrl-RS"/>
              </w:rPr>
              <w:t>Писано изражавање</w:t>
            </w:r>
          </w:p>
        </w:tc>
      </w:tr>
      <w:tr w:rsidR="00516C7E" w:rsidRPr="00AD10F2" w14:paraId="018B282A" w14:textId="77777777" w:rsidTr="00292CDE">
        <w:trPr>
          <w:trHeight w:val="20"/>
        </w:trPr>
        <w:tc>
          <w:tcPr>
            <w:tcW w:w="3794" w:type="dxa"/>
          </w:tcPr>
          <w:p w14:paraId="53FD3A08" w14:textId="77777777" w:rsidR="00516C7E" w:rsidRPr="00AD10F2" w:rsidRDefault="00516C7E" w:rsidP="00516C7E">
            <w:pPr>
              <w:rPr>
                <w:sz w:val="20"/>
                <w:szCs w:val="20"/>
                <w:lang w:val="sr-Cyrl-RS"/>
              </w:rPr>
            </w:pPr>
            <w:r w:rsidRPr="00AD10F2">
              <w:rPr>
                <w:sz w:val="20"/>
                <w:szCs w:val="20"/>
                <w:lang w:val="sr-Cyrl-RS"/>
              </w:rPr>
              <w:t>Јануар, фебруар, март</w:t>
            </w:r>
          </w:p>
        </w:tc>
        <w:tc>
          <w:tcPr>
            <w:tcW w:w="1276" w:type="dxa"/>
          </w:tcPr>
          <w:p w14:paraId="34A82C3C" w14:textId="77777777" w:rsidR="00516C7E" w:rsidRPr="00AD10F2" w:rsidRDefault="00146405" w:rsidP="00516C7E">
            <w:pPr>
              <w:rPr>
                <w:sz w:val="20"/>
                <w:szCs w:val="20"/>
                <w:lang w:val="sr-Cyrl-RS"/>
              </w:rPr>
            </w:pPr>
            <w:r w:rsidRPr="00AD10F2">
              <w:rPr>
                <w:sz w:val="20"/>
                <w:szCs w:val="20"/>
                <w:lang w:val="sr-Cyrl-RS"/>
              </w:rPr>
              <w:t xml:space="preserve"> 13</w:t>
            </w:r>
          </w:p>
        </w:tc>
        <w:tc>
          <w:tcPr>
            <w:tcW w:w="6237" w:type="dxa"/>
          </w:tcPr>
          <w:p w14:paraId="32B5BFC8" w14:textId="77777777" w:rsidR="00516C7E" w:rsidRPr="00AD10F2" w:rsidRDefault="00516C7E" w:rsidP="00516C7E">
            <w:pPr>
              <w:rPr>
                <w:sz w:val="20"/>
                <w:szCs w:val="20"/>
                <w:lang w:val="sr-Cyrl-RS"/>
              </w:rPr>
            </w:pPr>
            <w:r w:rsidRPr="00AD10F2">
              <w:rPr>
                <w:sz w:val="20"/>
                <w:szCs w:val="20"/>
                <w:lang w:val="sr-Cyrl-RS"/>
              </w:rPr>
              <w:t>Граматика, лексика, народни и књижевни језик</w:t>
            </w:r>
          </w:p>
        </w:tc>
      </w:tr>
      <w:tr w:rsidR="00516C7E" w:rsidRPr="00AD10F2" w14:paraId="22C320EA" w14:textId="77777777" w:rsidTr="00292CDE">
        <w:trPr>
          <w:trHeight w:val="20"/>
        </w:trPr>
        <w:tc>
          <w:tcPr>
            <w:tcW w:w="3794" w:type="dxa"/>
          </w:tcPr>
          <w:p w14:paraId="529071D4" w14:textId="77777777" w:rsidR="00516C7E" w:rsidRPr="00AD10F2" w:rsidRDefault="00516C7E" w:rsidP="00516C7E">
            <w:pPr>
              <w:rPr>
                <w:sz w:val="20"/>
                <w:szCs w:val="20"/>
                <w:lang w:val="sr-Cyrl-RS"/>
              </w:rPr>
            </w:pPr>
            <w:r w:rsidRPr="00AD10F2">
              <w:rPr>
                <w:sz w:val="20"/>
                <w:szCs w:val="20"/>
                <w:lang w:val="sr-Cyrl-RS"/>
              </w:rPr>
              <w:t>Април, мај, јун</w:t>
            </w:r>
          </w:p>
        </w:tc>
        <w:tc>
          <w:tcPr>
            <w:tcW w:w="1276" w:type="dxa"/>
          </w:tcPr>
          <w:p w14:paraId="0A6BB00E" w14:textId="77777777" w:rsidR="00516C7E" w:rsidRPr="00AD10F2" w:rsidRDefault="00516C7E" w:rsidP="00516C7E">
            <w:pPr>
              <w:rPr>
                <w:sz w:val="20"/>
                <w:szCs w:val="20"/>
                <w:lang w:val="sr-Cyrl-RS"/>
              </w:rPr>
            </w:pPr>
            <w:r w:rsidRPr="00AD10F2">
              <w:rPr>
                <w:sz w:val="20"/>
                <w:szCs w:val="20"/>
                <w:lang w:val="sr-Cyrl-RS"/>
              </w:rPr>
              <w:t xml:space="preserve"> 7</w:t>
            </w:r>
          </w:p>
        </w:tc>
        <w:tc>
          <w:tcPr>
            <w:tcW w:w="6237" w:type="dxa"/>
          </w:tcPr>
          <w:p w14:paraId="604DC673" w14:textId="77777777" w:rsidR="00516C7E" w:rsidRPr="00AD10F2" w:rsidRDefault="00516C7E" w:rsidP="00516C7E">
            <w:pPr>
              <w:rPr>
                <w:sz w:val="20"/>
                <w:szCs w:val="20"/>
                <w:lang w:val="sr-Cyrl-RS"/>
              </w:rPr>
            </w:pPr>
            <w:r w:rsidRPr="00AD10F2">
              <w:rPr>
                <w:sz w:val="20"/>
                <w:szCs w:val="20"/>
                <w:lang w:val="sr-Cyrl-RS"/>
              </w:rPr>
              <w:t>Књижевност</w:t>
            </w:r>
          </w:p>
        </w:tc>
      </w:tr>
      <w:tr w:rsidR="00516C7E" w:rsidRPr="00AD10F2" w14:paraId="2A67C5F8" w14:textId="77777777" w:rsidTr="00292CDE">
        <w:trPr>
          <w:trHeight w:val="20"/>
        </w:trPr>
        <w:tc>
          <w:tcPr>
            <w:tcW w:w="3794" w:type="dxa"/>
          </w:tcPr>
          <w:p w14:paraId="32D28381" w14:textId="77777777" w:rsidR="00516C7E" w:rsidRPr="00AD10F2" w:rsidRDefault="00516C7E" w:rsidP="00516C7E">
            <w:pPr>
              <w:rPr>
                <w:sz w:val="20"/>
                <w:szCs w:val="20"/>
                <w:lang w:val="sr-Cyrl-RS"/>
              </w:rPr>
            </w:pPr>
            <w:r w:rsidRPr="00AD10F2">
              <w:rPr>
                <w:sz w:val="20"/>
                <w:szCs w:val="20"/>
                <w:lang w:val="sr-Cyrl-RS"/>
              </w:rPr>
              <w:t>Укупно</w:t>
            </w:r>
          </w:p>
        </w:tc>
        <w:tc>
          <w:tcPr>
            <w:tcW w:w="1276" w:type="dxa"/>
          </w:tcPr>
          <w:p w14:paraId="510BC52D" w14:textId="77777777" w:rsidR="00516C7E" w:rsidRPr="00AD10F2" w:rsidRDefault="00146405" w:rsidP="00516C7E">
            <w:pPr>
              <w:rPr>
                <w:sz w:val="20"/>
                <w:szCs w:val="20"/>
                <w:lang w:val="sr-Cyrl-RS"/>
              </w:rPr>
            </w:pPr>
            <w:r w:rsidRPr="00AD10F2">
              <w:rPr>
                <w:sz w:val="20"/>
                <w:szCs w:val="20"/>
                <w:lang w:val="sr-Cyrl-RS"/>
              </w:rPr>
              <w:t xml:space="preserve"> 36</w:t>
            </w:r>
          </w:p>
        </w:tc>
        <w:tc>
          <w:tcPr>
            <w:tcW w:w="6237" w:type="dxa"/>
          </w:tcPr>
          <w:p w14:paraId="4B983CF8" w14:textId="77777777" w:rsidR="00516C7E" w:rsidRPr="00AD10F2" w:rsidRDefault="00516C7E" w:rsidP="00516C7E">
            <w:pPr>
              <w:rPr>
                <w:sz w:val="20"/>
                <w:szCs w:val="20"/>
              </w:rPr>
            </w:pPr>
          </w:p>
        </w:tc>
      </w:tr>
    </w:tbl>
    <w:p w14:paraId="6A2286B2" w14:textId="77777777" w:rsidR="00516C7E" w:rsidRPr="00AD10F2" w:rsidRDefault="00516C7E" w:rsidP="00A67EA6">
      <w:pPr>
        <w:rPr>
          <w:b/>
          <w:sz w:val="20"/>
          <w:szCs w:val="20"/>
          <w:lang w:val="sr-Latn-RS"/>
        </w:rPr>
      </w:pPr>
    </w:p>
    <w:p w14:paraId="49963F11" w14:textId="77777777" w:rsidR="00AA24D2" w:rsidRPr="00AD10F2" w:rsidRDefault="00AA24D2" w:rsidP="00AA24D2">
      <w:pPr>
        <w:rPr>
          <w:b/>
          <w:sz w:val="20"/>
          <w:szCs w:val="20"/>
          <w:lang w:val="sr-Latn-RS"/>
        </w:rPr>
      </w:pPr>
      <w:r w:rsidRPr="00AD10F2">
        <w:rPr>
          <w:b/>
          <w:sz w:val="20"/>
          <w:szCs w:val="20"/>
          <w:lang w:val="sr-Cyrl-RS"/>
        </w:rPr>
        <w:t>ДОДАТНА НАСТАВА - СРПСКИ ЈЕЗИК - осми разред</w:t>
      </w:r>
    </w:p>
    <w:p w14:paraId="23FE584D" w14:textId="77777777" w:rsidR="00516C7E" w:rsidRPr="00AD10F2" w:rsidRDefault="00516C7E" w:rsidP="00A67EA6">
      <w:pPr>
        <w:rPr>
          <w:b/>
          <w:sz w:val="20"/>
          <w:szCs w:val="20"/>
          <w:lang w:val="sr-Latn-RS"/>
        </w:rPr>
      </w:pPr>
    </w:p>
    <w:tbl>
      <w:tblPr>
        <w:tblStyle w:val="TableGrid"/>
        <w:tblpPr w:leftFromText="180" w:rightFromText="180" w:vertAnchor="text" w:horzAnchor="margin" w:tblpXSpec="center" w:tblpY="78"/>
        <w:tblOverlap w:val="never"/>
        <w:tblW w:w="11307" w:type="dxa"/>
        <w:tblLayout w:type="fixed"/>
        <w:tblLook w:val="04A0" w:firstRow="1" w:lastRow="0" w:firstColumn="1" w:lastColumn="0" w:noHBand="0" w:noVBand="1"/>
      </w:tblPr>
      <w:tblGrid>
        <w:gridCol w:w="3794"/>
        <w:gridCol w:w="1276"/>
        <w:gridCol w:w="6237"/>
      </w:tblGrid>
      <w:tr w:rsidR="00AA24D2" w:rsidRPr="00AD10F2" w14:paraId="31E03883" w14:textId="77777777" w:rsidTr="00292CDE">
        <w:trPr>
          <w:trHeight w:val="20"/>
        </w:trPr>
        <w:tc>
          <w:tcPr>
            <w:tcW w:w="3794" w:type="dxa"/>
          </w:tcPr>
          <w:p w14:paraId="6F8E55BD" w14:textId="77777777" w:rsidR="00AA24D2" w:rsidRPr="00AD10F2" w:rsidRDefault="00AA24D2" w:rsidP="00BF5673">
            <w:pPr>
              <w:rPr>
                <w:sz w:val="20"/>
                <w:szCs w:val="20"/>
                <w:lang w:val="sr-Cyrl-RS"/>
              </w:rPr>
            </w:pPr>
            <w:r w:rsidRPr="00AD10F2">
              <w:rPr>
                <w:sz w:val="20"/>
                <w:szCs w:val="20"/>
                <w:lang w:val="sr-Cyrl-RS"/>
              </w:rPr>
              <w:t>Период реализације (месец)</w:t>
            </w:r>
          </w:p>
          <w:p w14:paraId="427C36B6" w14:textId="77777777" w:rsidR="00AA24D2" w:rsidRPr="00AD10F2" w:rsidRDefault="00AA24D2" w:rsidP="00BF5673">
            <w:pPr>
              <w:rPr>
                <w:sz w:val="20"/>
                <w:szCs w:val="20"/>
                <w:lang w:val="sr-Cyrl-RS"/>
              </w:rPr>
            </w:pPr>
          </w:p>
        </w:tc>
        <w:tc>
          <w:tcPr>
            <w:tcW w:w="1276" w:type="dxa"/>
          </w:tcPr>
          <w:p w14:paraId="324BB21E" w14:textId="77777777" w:rsidR="00AA24D2" w:rsidRPr="00AD10F2" w:rsidRDefault="00AA24D2" w:rsidP="00BF5673">
            <w:pPr>
              <w:rPr>
                <w:sz w:val="20"/>
                <w:szCs w:val="20"/>
                <w:lang w:val="sr-Cyrl-RS"/>
              </w:rPr>
            </w:pPr>
            <w:r w:rsidRPr="00AD10F2">
              <w:rPr>
                <w:sz w:val="20"/>
                <w:szCs w:val="20"/>
                <w:lang w:val="sr-Cyrl-RS"/>
              </w:rPr>
              <w:t>Број часаова</w:t>
            </w:r>
          </w:p>
        </w:tc>
        <w:tc>
          <w:tcPr>
            <w:tcW w:w="6237" w:type="dxa"/>
          </w:tcPr>
          <w:p w14:paraId="1CFD061D" w14:textId="77777777" w:rsidR="00AA24D2" w:rsidRPr="00AD10F2" w:rsidRDefault="00AA24D2" w:rsidP="00BF5673">
            <w:pPr>
              <w:rPr>
                <w:sz w:val="20"/>
                <w:szCs w:val="20"/>
                <w:lang w:val="sr-Cyrl-RS"/>
              </w:rPr>
            </w:pPr>
            <w:r w:rsidRPr="00AD10F2">
              <w:rPr>
                <w:sz w:val="20"/>
                <w:szCs w:val="20"/>
                <w:lang w:val="sr-Cyrl-RS"/>
              </w:rPr>
              <w:t xml:space="preserve"> Наставна област</w:t>
            </w:r>
          </w:p>
        </w:tc>
      </w:tr>
      <w:tr w:rsidR="00AA24D2" w:rsidRPr="00AD10F2" w14:paraId="150A23C6" w14:textId="77777777" w:rsidTr="00292CDE">
        <w:trPr>
          <w:trHeight w:val="20"/>
        </w:trPr>
        <w:tc>
          <w:tcPr>
            <w:tcW w:w="3794" w:type="dxa"/>
          </w:tcPr>
          <w:p w14:paraId="01E4D95A" w14:textId="77777777" w:rsidR="00AA24D2" w:rsidRPr="00AD10F2" w:rsidRDefault="00DD67C9" w:rsidP="00BF5673">
            <w:pPr>
              <w:rPr>
                <w:sz w:val="20"/>
                <w:szCs w:val="20"/>
              </w:rPr>
            </w:pPr>
            <w:r w:rsidRPr="00AD10F2">
              <w:rPr>
                <w:sz w:val="20"/>
                <w:szCs w:val="20"/>
              </w:rPr>
              <w:t>IX, X ,XI, II, V</w:t>
            </w:r>
          </w:p>
        </w:tc>
        <w:tc>
          <w:tcPr>
            <w:tcW w:w="1276" w:type="dxa"/>
          </w:tcPr>
          <w:p w14:paraId="43730A6B" w14:textId="77777777" w:rsidR="00AA24D2" w:rsidRPr="00AD10F2" w:rsidRDefault="00AA24D2" w:rsidP="00BF5673">
            <w:pPr>
              <w:rPr>
                <w:sz w:val="20"/>
                <w:szCs w:val="20"/>
              </w:rPr>
            </w:pPr>
            <w:r w:rsidRPr="00AD10F2">
              <w:rPr>
                <w:sz w:val="20"/>
                <w:szCs w:val="20"/>
                <w:lang w:val="sr-Cyrl-RS"/>
              </w:rPr>
              <w:t xml:space="preserve"> </w:t>
            </w:r>
            <w:r w:rsidR="00DD67C9" w:rsidRPr="00AD10F2">
              <w:rPr>
                <w:sz w:val="20"/>
                <w:szCs w:val="20"/>
              </w:rPr>
              <w:t>13</w:t>
            </w:r>
          </w:p>
        </w:tc>
        <w:tc>
          <w:tcPr>
            <w:tcW w:w="6237" w:type="dxa"/>
          </w:tcPr>
          <w:p w14:paraId="2F63719B" w14:textId="77777777" w:rsidR="00AA24D2" w:rsidRPr="00AD10F2" w:rsidRDefault="00DD67C9" w:rsidP="00BF5673">
            <w:pPr>
              <w:rPr>
                <w:sz w:val="20"/>
                <w:szCs w:val="20"/>
                <w:lang w:val="sr-Cyrl-RS"/>
              </w:rPr>
            </w:pPr>
            <w:r w:rsidRPr="00AD10F2">
              <w:rPr>
                <w:sz w:val="20"/>
                <w:szCs w:val="20"/>
                <w:lang w:val="sr-Cyrl-RS"/>
              </w:rPr>
              <w:t>Језичка култура</w:t>
            </w:r>
          </w:p>
        </w:tc>
      </w:tr>
      <w:tr w:rsidR="00AA24D2" w:rsidRPr="00AD10F2" w14:paraId="10AD1AA4" w14:textId="77777777" w:rsidTr="00292CDE">
        <w:trPr>
          <w:trHeight w:val="20"/>
        </w:trPr>
        <w:tc>
          <w:tcPr>
            <w:tcW w:w="3794" w:type="dxa"/>
          </w:tcPr>
          <w:p w14:paraId="410B1BF3" w14:textId="77777777" w:rsidR="00AA24D2" w:rsidRPr="00AD10F2" w:rsidRDefault="00DD67C9" w:rsidP="00BF5673">
            <w:pPr>
              <w:rPr>
                <w:sz w:val="20"/>
                <w:szCs w:val="20"/>
              </w:rPr>
            </w:pPr>
            <w:r w:rsidRPr="00AD10F2">
              <w:rPr>
                <w:sz w:val="20"/>
                <w:szCs w:val="20"/>
              </w:rPr>
              <w:t>X, XII, I, III, IV, V, VI</w:t>
            </w:r>
          </w:p>
        </w:tc>
        <w:tc>
          <w:tcPr>
            <w:tcW w:w="1276" w:type="dxa"/>
          </w:tcPr>
          <w:p w14:paraId="623C1BE2" w14:textId="77777777" w:rsidR="00AA24D2" w:rsidRPr="00AD10F2" w:rsidRDefault="00DD67C9" w:rsidP="00BF5673">
            <w:pPr>
              <w:rPr>
                <w:sz w:val="20"/>
                <w:szCs w:val="20"/>
              </w:rPr>
            </w:pPr>
            <w:r w:rsidRPr="00AD10F2">
              <w:rPr>
                <w:sz w:val="20"/>
                <w:szCs w:val="20"/>
              </w:rPr>
              <w:t>16</w:t>
            </w:r>
          </w:p>
        </w:tc>
        <w:tc>
          <w:tcPr>
            <w:tcW w:w="6237" w:type="dxa"/>
          </w:tcPr>
          <w:p w14:paraId="37068871" w14:textId="77777777" w:rsidR="00AA24D2" w:rsidRPr="00AD10F2" w:rsidRDefault="00DD67C9" w:rsidP="00BF5673">
            <w:pPr>
              <w:rPr>
                <w:sz w:val="20"/>
                <w:szCs w:val="20"/>
                <w:lang w:val="sr-Cyrl-RS"/>
              </w:rPr>
            </w:pPr>
            <w:r w:rsidRPr="00AD10F2">
              <w:rPr>
                <w:sz w:val="20"/>
                <w:szCs w:val="20"/>
                <w:lang w:val="sr-Cyrl-RS"/>
              </w:rPr>
              <w:t>Граматика</w:t>
            </w:r>
          </w:p>
        </w:tc>
      </w:tr>
      <w:tr w:rsidR="00AA24D2" w:rsidRPr="00AD10F2" w14:paraId="2A4B1840" w14:textId="77777777" w:rsidTr="00292CDE">
        <w:trPr>
          <w:trHeight w:val="20"/>
        </w:trPr>
        <w:tc>
          <w:tcPr>
            <w:tcW w:w="3794" w:type="dxa"/>
          </w:tcPr>
          <w:p w14:paraId="5BE3B2E9" w14:textId="77777777" w:rsidR="00AA24D2" w:rsidRPr="00AD10F2" w:rsidRDefault="00DD67C9" w:rsidP="00BF5673">
            <w:pPr>
              <w:rPr>
                <w:sz w:val="20"/>
                <w:szCs w:val="20"/>
              </w:rPr>
            </w:pPr>
            <w:r w:rsidRPr="00AD10F2">
              <w:rPr>
                <w:sz w:val="20"/>
                <w:szCs w:val="20"/>
              </w:rPr>
              <w:t>XI, II, III</w:t>
            </w:r>
          </w:p>
        </w:tc>
        <w:tc>
          <w:tcPr>
            <w:tcW w:w="1276" w:type="dxa"/>
          </w:tcPr>
          <w:p w14:paraId="49536A5D" w14:textId="77777777" w:rsidR="00AA24D2" w:rsidRPr="00AD10F2" w:rsidRDefault="00AA24D2" w:rsidP="00BF5673">
            <w:pPr>
              <w:rPr>
                <w:sz w:val="20"/>
                <w:szCs w:val="20"/>
              </w:rPr>
            </w:pPr>
            <w:r w:rsidRPr="00AD10F2">
              <w:rPr>
                <w:sz w:val="20"/>
                <w:szCs w:val="20"/>
                <w:lang w:val="sr-Cyrl-RS"/>
              </w:rPr>
              <w:t xml:space="preserve"> </w:t>
            </w:r>
            <w:r w:rsidR="00DD67C9" w:rsidRPr="00AD10F2">
              <w:rPr>
                <w:sz w:val="20"/>
                <w:szCs w:val="20"/>
              </w:rPr>
              <w:t>5</w:t>
            </w:r>
          </w:p>
        </w:tc>
        <w:tc>
          <w:tcPr>
            <w:tcW w:w="6237" w:type="dxa"/>
          </w:tcPr>
          <w:p w14:paraId="202443D5" w14:textId="77777777" w:rsidR="00AA24D2" w:rsidRPr="00AD10F2" w:rsidRDefault="00DD67C9" w:rsidP="00BF5673">
            <w:pPr>
              <w:rPr>
                <w:sz w:val="20"/>
                <w:szCs w:val="20"/>
                <w:lang w:val="sr-Cyrl-RS"/>
              </w:rPr>
            </w:pPr>
            <w:r w:rsidRPr="00AD10F2">
              <w:rPr>
                <w:sz w:val="20"/>
                <w:szCs w:val="20"/>
                <w:lang w:val="sr-Cyrl-RS"/>
              </w:rPr>
              <w:t>Књижевност</w:t>
            </w:r>
          </w:p>
        </w:tc>
      </w:tr>
      <w:tr w:rsidR="00146405" w:rsidRPr="00AD10F2" w14:paraId="63B449DC" w14:textId="77777777" w:rsidTr="00292CDE">
        <w:trPr>
          <w:trHeight w:val="20"/>
        </w:trPr>
        <w:tc>
          <w:tcPr>
            <w:tcW w:w="3794" w:type="dxa"/>
          </w:tcPr>
          <w:p w14:paraId="1DEE08DF" w14:textId="77777777" w:rsidR="00146405" w:rsidRPr="00AD10F2" w:rsidRDefault="00146405" w:rsidP="00BF5673">
            <w:pPr>
              <w:rPr>
                <w:sz w:val="20"/>
                <w:szCs w:val="20"/>
              </w:rPr>
            </w:pPr>
          </w:p>
        </w:tc>
        <w:tc>
          <w:tcPr>
            <w:tcW w:w="1276" w:type="dxa"/>
          </w:tcPr>
          <w:p w14:paraId="4FD720A3" w14:textId="77777777" w:rsidR="00146405" w:rsidRPr="00AD10F2" w:rsidRDefault="00146405" w:rsidP="00BF5673">
            <w:pPr>
              <w:rPr>
                <w:sz w:val="20"/>
                <w:szCs w:val="20"/>
              </w:rPr>
            </w:pPr>
            <w:r w:rsidRPr="00AD10F2">
              <w:rPr>
                <w:sz w:val="20"/>
                <w:szCs w:val="20"/>
              </w:rPr>
              <w:t>34</w:t>
            </w:r>
          </w:p>
        </w:tc>
        <w:tc>
          <w:tcPr>
            <w:tcW w:w="6237" w:type="dxa"/>
          </w:tcPr>
          <w:p w14:paraId="0B0BEDF3" w14:textId="77777777" w:rsidR="00146405" w:rsidRPr="00AD10F2" w:rsidRDefault="00146405" w:rsidP="00BF5673">
            <w:pPr>
              <w:rPr>
                <w:sz w:val="20"/>
                <w:szCs w:val="20"/>
                <w:lang w:val="sr-Cyrl-RS"/>
              </w:rPr>
            </w:pPr>
          </w:p>
        </w:tc>
      </w:tr>
    </w:tbl>
    <w:p w14:paraId="16825ACF" w14:textId="77777777" w:rsidR="00516C7E" w:rsidRPr="00AD10F2" w:rsidRDefault="00516C7E" w:rsidP="00A67EA6">
      <w:pPr>
        <w:rPr>
          <w:b/>
          <w:sz w:val="20"/>
          <w:szCs w:val="20"/>
          <w:lang w:val="sr-Cyrl-RS"/>
        </w:rPr>
      </w:pPr>
    </w:p>
    <w:p w14:paraId="21E28188" w14:textId="77777777" w:rsidR="00292CDE" w:rsidRPr="00AD10F2" w:rsidRDefault="00292CDE" w:rsidP="00AA24D2">
      <w:pPr>
        <w:rPr>
          <w:b/>
          <w:sz w:val="20"/>
          <w:szCs w:val="20"/>
          <w:lang w:val="sr-Cyrl-RS"/>
        </w:rPr>
      </w:pPr>
    </w:p>
    <w:p w14:paraId="098FF914" w14:textId="77777777" w:rsidR="00292CDE" w:rsidRPr="00AD10F2" w:rsidRDefault="00292CDE" w:rsidP="00AA24D2">
      <w:pPr>
        <w:rPr>
          <w:b/>
          <w:sz w:val="20"/>
          <w:szCs w:val="20"/>
          <w:lang w:val="sr-Cyrl-RS"/>
        </w:rPr>
      </w:pPr>
    </w:p>
    <w:p w14:paraId="7353305B" w14:textId="77777777" w:rsidR="00292CDE" w:rsidRPr="00AD10F2" w:rsidRDefault="00292CDE" w:rsidP="00AA24D2">
      <w:pPr>
        <w:rPr>
          <w:b/>
          <w:sz w:val="20"/>
          <w:szCs w:val="20"/>
          <w:lang w:val="sr-Cyrl-RS"/>
        </w:rPr>
      </w:pPr>
    </w:p>
    <w:p w14:paraId="597306D2" w14:textId="77777777" w:rsidR="00292CDE" w:rsidRPr="00AD10F2" w:rsidRDefault="00292CDE" w:rsidP="00AA24D2">
      <w:pPr>
        <w:rPr>
          <w:b/>
          <w:sz w:val="20"/>
          <w:szCs w:val="20"/>
          <w:lang w:val="sr-Cyrl-RS"/>
        </w:rPr>
      </w:pPr>
    </w:p>
    <w:p w14:paraId="2CD9988E" w14:textId="77777777" w:rsidR="00292CDE" w:rsidRPr="00AD10F2" w:rsidRDefault="00292CDE" w:rsidP="00AA24D2">
      <w:pPr>
        <w:rPr>
          <w:b/>
          <w:sz w:val="20"/>
          <w:szCs w:val="20"/>
          <w:lang w:val="sr-Cyrl-RS"/>
        </w:rPr>
      </w:pPr>
    </w:p>
    <w:p w14:paraId="32BE5980" w14:textId="77777777" w:rsidR="00292CDE" w:rsidRPr="00AD10F2" w:rsidRDefault="00292CDE" w:rsidP="00AA24D2">
      <w:pPr>
        <w:rPr>
          <w:b/>
          <w:sz w:val="20"/>
          <w:szCs w:val="20"/>
          <w:lang w:val="sr-Cyrl-RS"/>
        </w:rPr>
      </w:pPr>
    </w:p>
    <w:p w14:paraId="4B7C5C24" w14:textId="77777777" w:rsidR="00292CDE" w:rsidRPr="00AD10F2" w:rsidRDefault="00292CDE" w:rsidP="00AA24D2">
      <w:pPr>
        <w:rPr>
          <w:b/>
          <w:sz w:val="20"/>
          <w:szCs w:val="20"/>
          <w:lang w:val="sr-Cyrl-RS"/>
        </w:rPr>
      </w:pPr>
    </w:p>
    <w:p w14:paraId="7CE7A658" w14:textId="77777777" w:rsidR="00292CDE" w:rsidRDefault="00292CDE" w:rsidP="00AA24D2">
      <w:pPr>
        <w:rPr>
          <w:b/>
          <w:sz w:val="20"/>
          <w:szCs w:val="20"/>
        </w:rPr>
      </w:pPr>
    </w:p>
    <w:p w14:paraId="5DE572EE" w14:textId="77777777" w:rsidR="00CF6720" w:rsidRDefault="00CF6720" w:rsidP="00AA24D2">
      <w:pPr>
        <w:rPr>
          <w:b/>
          <w:sz w:val="20"/>
          <w:szCs w:val="20"/>
        </w:rPr>
      </w:pPr>
    </w:p>
    <w:p w14:paraId="46770321" w14:textId="77777777" w:rsidR="00CF6720" w:rsidRDefault="00CF6720" w:rsidP="00AA24D2">
      <w:pPr>
        <w:rPr>
          <w:b/>
          <w:sz w:val="20"/>
          <w:szCs w:val="20"/>
        </w:rPr>
      </w:pPr>
    </w:p>
    <w:p w14:paraId="5EBFEDB1" w14:textId="77777777" w:rsidR="00CF6720" w:rsidRPr="00CF6720" w:rsidRDefault="00CF6720" w:rsidP="00AA24D2">
      <w:pPr>
        <w:rPr>
          <w:b/>
          <w:sz w:val="20"/>
          <w:szCs w:val="20"/>
        </w:rPr>
      </w:pPr>
    </w:p>
    <w:p w14:paraId="040E7DF0" w14:textId="77777777" w:rsidR="00292CDE" w:rsidRPr="00AD10F2" w:rsidRDefault="00292CDE" w:rsidP="00AA24D2">
      <w:pPr>
        <w:rPr>
          <w:b/>
          <w:sz w:val="20"/>
          <w:szCs w:val="20"/>
          <w:lang w:val="sr-Cyrl-RS"/>
        </w:rPr>
      </w:pPr>
    </w:p>
    <w:p w14:paraId="3B022379" w14:textId="77777777" w:rsidR="00AA24D2" w:rsidRPr="00AD10F2" w:rsidRDefault="00AA24D2" w:rsidP="00AA24D2">
      <w:pPr>
        <w:rPr>
          <w:b/>
          <w:sz w:val="20"/>
          <w:szCs w:val="20"/>
          <w:lang w:val="sr-Cyrl-RS"/>
        </w:rPr>
      </w:pPr>
      <w:r w:rsidRPr="00AD10F2">
        <w:rPr>
          <w:b/>
          <w:sz w:val="20"/>
          <w:szCs w:val="20"/>
          <w:lang w:val="sr-Cyrl-RS"/>
        </w:rPr>
        <w:lastRenderedPageBreak/>
        <w:t>ДОПУНСКА НАСТАВА - СРПСКИ ЈЕЗИК -  осми разред</w:t>
      </w:r>
    </w:p>
    <w:p w14:paraId="5C17B724" w14:textId="77777777" w:rsidR="00AA24D2" w:rsidRPr="00AD10F2" w:rsidRDefault="00AA24D2" w:rsidP="00A67EA6">
      <w:pPr>
        <w:rPr>
          <w:b/>
          <w:sz w:val="20"/>
          <w:szCs w:val="20"/>
          <w:lang w:val="sr-Cyrl-RS"/>
        </w:rPr>
      </w:pPr>
    </w:p>
    <w:tbl>
      <w:tblPr>
        <w:tblStyle w:val="TableGrid"/>
        <w:tblpPr w:leftFromText="180" w:rightFromText="180" w:vertAnchor="text" w:horzAnchor="margin" w:tblpXSpec="center" w:tblpY="78"/>
        <w:tblOverlap w:val="never"/>
        <w:tblW w:w="11307" w:type="dxa"/>
        <w:tblLayout w:type="fixed"/>
        <w:tblLook w:val="04A0" w:firstRow="1" w:lastRow="0" w:firstColumn="1" w:lastColumn="0" w:noHBand="0" w:noVBand="1"/>
      </w:tblPr>
      <w:tblGrid>
        <w:gridCol w:w="3794"/>
        <w:gridCol w:w="1276"/>
        <w:gridCol w:w="6237"/>
      </w:tblGrid>
      <w:tr w:rsidR="00AA24D2" w:rsidRPr="00AD10F2" w14:paraId="406D7FE7" w14:textId="77777777" w:rsidTr="00292CDE">
        <w:trPr>
          <w:trHeight w:val="20"/>
        </w:trPr>
        <w:tc>
          <w:tcPr>
            <w:tcW w:w="3794" w:type="dxa"/>
          </w:tcPr>
          <w:p w14:paraId="14D9C649" w14:textId="77777777" w:rsidR="00AA24D2" w:rsidRPr="00AD10F2" w:rsidRDefault="00AA24D2" w:rsidP="00BF5673">
            <w:pPr>
              <w:rPr>
                <w:sz w:val="20"/>
                <w:szCs w:val="20"/>
                <w:lang w:val="sr-Cyrl-RS"/>
              </w:rPr>
            </w:pPr>
            <w:r w:rsidRPr="00AD10F2">
              <w:rPr>
                <w:sz w:val="20"/>
                <w:szCs w:val="20"/>
                <w:lang w:val="sr-Cyrl-RS"/>
              </w:rPr>
              <w:t>Период реализације (месец)</w:t>
            </w:r>
          </w:p>
          <w:p w14:paraId="019888B5" w14:textId="77777777" w:rsidR="00AA24D2" w:rsidRPr="00AD10F2" w:rsidRDefault="00AA24D2" w:rsidP="00BF5673">
            <w:pPr>
              <w:rPr>
                <w:sz w:val="20"/>
                <w:szCs w:val="20"/>
                <w:lang w:val="sr-Cyrl-RS"/>
              </w:rPr>
            </w:pPr>
          </w:p>
        </w:tc>
        <w:tc>
          <w:tcPr>
            <w:tcW w:w="1276" w:type="dxa"/>
          </w:tcPr>
          <w:p w14:paraId="53C14558" w14:textId="77777777" w:rsidR="00AA24D2" w:rsidRPr="00AD10F2" w:rsidRDefault="00AA24D2" w:rsidP="00BF5673">
            <w:pPr>
              <w:rPr>
                <w:sz w:val="20"/>
                <w:szCs w:val="20"/>
                <w:lang w:val="sr-Cyrl-RS"/>
              </w:rPr>
            </w:pPr>
            <w:r w:rsidRPr="00AD10F2">
              <w:rPr>
                <w:sz w:val="20"/>
                <w:szCs w:val="20"/>
                <w:lang w:val="sr-Cyrl-RS"/>
              </w:rPr>
              <w:t>Број часаова</w:t>
            </w:r>
          </w:p>
        </w:tc>
        <w:tc>
          <w:tcPr>
            <w:tcW w:w="6237" w:type="dxa"/>
          </w:tcPr>
          <w:p w14:paraId="388E26A6" w14:textId="77777777" w:rsidR="00AA24D2" w:rsidRPr="00AD10F2" w:rsidRDefault="00AA24D2" w:rsidP="00BF5673">
            <w:pPr>
              <w:rPr>
                <w:sz w:val="20"/>
                <w:szCs w:val="20"/>
                <w:lang w:val="sr-Cyrl-RS"/>
              </w:rPr>
            </w:pPr>
            <w:r w:rsidRPr="00AD10F2">
              <w:rPr>
                <w:sz w:val="20"/>
                <w:szCs w:val="20"/>
                <w:lang w:val="sr-Cyrl-RS"/>
              </w:rPr>
              <w:t xml:space="preserve"> Наставна област</w:t>
            </w:r>
          </w:p>
        </w:tc>
      </w:tr>
      <w:tr w:rsidR="00AA24D2" w:rsidRPr="00AD10F2" w14:paraId="018ACD52" w14:textId="77777777" w:rsidTr="00292CDE">
        <w:trPr>
          <w:trHeight w:val="20"/>
        </w:trPr>
        <w:tc>
          <w:tcPr>
            <w:tcW w:w="3794" w:type="dxa"/>
          </w:tcPr>
          <w:p w14:paraId="43D09357" w14:textId="77777777" w:rsidR="00AA24D2" w:rsidRPr="00AD10F2" w:rsidRDefault="00DD67C9" w:rsidP="00BF5673">
            <w:pPr>
              <w:rPr>
                <w:sz w:val="20"/>
                <w:szCs w:val="20"/>
              </w:rPr>
            </w:pPr>
            <w:r w:rsidRPr="00AD10F2">
              <w:rPr>
                <w:sz w:val="20"/>
                <w:szCs w:val="20"/>
              </w:rPr>
              <w:t>I, II</w:t>
            </w:r>
          </w:p>
        </w:tc>
        <w:tc>
          <w:tcPr>
            <w:tcW w:w="1276" w:type="dxa"/>
          </w:tcPr>
          <w:p w14:paraId="33B142F4" w14:textId="77777777" w:rsidR="00AA24D2" w:rsidRPr="00AD10F2" w:rsidRDefault="00AA24D2" w:rsidP="00BF5673">
            <w:pPr>
              <w:rPr>
                <w:sz w:val="20"/>
                <w:szCs w:val="20"/>
              </w:rPr>
            </w:pPr>
            <w:r w:rsidRPr="00AD10F2">
              <w:rPr>
                <w:sz w:val="20"/>
                <w:szCs w:val="20"/>
                <w:lang w:val="sr-Cyrl-RS"/>
              </w:rPr>
              <w:t xml:space="preserve"> </w:t>
            </w:r>
            <w:r w:rsidR="00DD67C9" w:rsidRPr="00AD10F2">
              <w:rPr>
                <w:sz w:val="20"/>
                <w:szCs w:val="20"/>
              </w:rPr>
              <w:t>2</w:t>
            </w:r>
          </w:p>
        </w:tc>
        <w:tc>
          <w:tcPr>
            <w:tcW w:w="6237" w:type="dxa"/>
          </w:tcPr>
          <w:p w14:paraId="32625605" w14:textId="77777777" w:rsidR="00AA24D2" w:rsidRPr="00AD10F2" w:rsidRDefault="00DD67C9" w:rsidP="00BF5673">
            <w:pPr>
              <w:rPr>
                <w:sz w:val="20"/>
                <w:szCs w:val="20"/>
                <w:lang w:val="sr-Cyrl-RS"/>
              </w:rPr>
            </w:pPr>
            <w:r w:rsidRPr="00AD10F2">
              <w:rPr>
                <w:sz w:val="20"/>
                <w:szCs w:val="20"/>
                <w:lang w:val="sr-Cyrl-RS"/>
              </w:rPr>
              <w:t>Језичка култура</w:t>
            </w:r>
          </w:p>
        </w:tc>
      </w:tr>
      <w:tr w:rsidR="00AA24D2" w:rsidRPr="00AD10F2" w14:paraId="3776AA26" w14:textId="77777777" w:rsidTr="00292CDE">
        <w:trPr>
          <w:trHeight w:val="20"/>
        </w:trPr>
        <w:tc>
          <w:tcPr>
            <w:tcW w:w="3794" w:type="dxa"/>
          </w:tcPr>
          <w:p w14:paraId="44F36B8D" w14:textId="77777777" w:rsidR="00AA24D2" w:rsidRPr="00AD10F2" w:rsidRDefault="001E0299" w:rsidP="00BF5673">
            <w:pPr>
              <w:rPr>
                <w:sz w:val="20"/>
                <w:szCs w:val="20"/>
              </w:rPr>
            </w:pPr>
            <w:r w:rsidRPr="00AD10F2">
              <w:rPr>
                <w:sz w:val="20"/>
                <w:szCs w:val="20"/>
              </w:rPr>
              <w:t>X-VI</w:t>
            </w:r>
          </w:p>
        </w:tc>
        <w:tc>
          <w:tcPr>
            <w:tcW w:w="1276" w:type="dxa"/>
          </w:tcPr>
          <w:p w14:paraId="4971D2DF" w14:textId="77777777" w:rsidR="00AA24D2" w:rsidRPr="00AD10F2" w:rsidRDefault="001E0299" w:rsidP="00BF5673">
            <w:pPr>
              <w:rPr>
                <w:sz w:val="20"/>
                <w:szCs w:val="20"/>
              </w:rPr>
            </w:pPr>
            <w:r w:rsidRPr="00AD10F2">
              <w:rPr>
                <w:sz w:val="20"/>
                <w:szCs w:val="20"/>
              </w:rPr>
              <w:t>23</w:t>
            </w:r>
          </w:p>
        </w:tc>
        <w:tc>
          <w:tcPr>
            <w:tcW w:w="6237" w:type="dxa"/>
          </w:tcPr>
          <w:p w14:paraId="2EB3815D" w14:textId="77777777" w:rsidR="00AA24D2" w:rsidRPr="00AD10F2" w:rsidRDefault="00DD67C9" w:rsidP="00BF5673">
            <w:pPr>
              <w:rPr>
                <w:sz w:val="20"/>
                <w:szCs w:val="20"/>
                <w:lang w:val="sr-Cyrl-RS"/>
              </w:rPr>
            </w:pPr>
            <w:r w:rsidRPr="00AD10F2">
              <w:rPr>
                <w:sz w:val="20"/>
                <w:szCs w:val="20"/>
                <w:lang w:val="sr-Cyrl-RS"/>
              </w:rPr>
              <w:t>Граматика</w:t>
            </w:r>
          </w:p>
        </w:tc>
      </w:tr>
      <w:tr w:rsidR="00AA24D2" w:rsidRPr="00AD10F2" w14:paraId="00C441AB" w14:textId="77777777" w:rsidTr="00292CDE">
        <w:trPr>
          <w:trHeight w:val="20"/>
        </w:trPr>
        <w:tc>
          <w:tcPr>
            <w:tcW w:w="3794" w:type="dxa"/>
          </w:tcPr>
          <w:p w14:paraId="5E6A33B8" w14:textId="77777777" w:rsidR="00AA24D2" w:rsidRPr="00AD10F2" w:rsidRDefault="001E0299" w:rsidP="00BF5673">
            <w:pPr>
              <w:rPr>
                <w:sz w:val="20"/>
                <w:szCs w:val="20"/>
              </w:rPr>
            </w:pPr>
            <w:r w:rsidRPr="00AD10F2">
              <w:rPr>
                <w:sz w:val="20"/>
                <w:szCs w:val="20"/>
              </w:rPr>
              <w:t>IX, XI, XII, III, V</w:t>
            </w:r>
          </w:p>
        </w:tc>
        <w:tc>
          <w:tcPr>
            <w:tcW w:w="1276" w:type="dxa"/>
          </w:tcPr>
          <w:p w14:paraId="2B4EF15D" w14:textId="77777777" w:rsidR="00AA24D2" w:rsidRPr="00AD10F2" w:rsidRDefault="00AA24D2" w:rsidP="00BF5673">
            <w:pPr>
              <w:rPr>
                <w:sz w:val="20"/>
                <w:szCs w:val="20"/>
              </w:rPr>
            </w:pPr>
            <w:r w:rsidRPr="00AD10F2">
              <w:rPr>
                <w:sz w:val="20"/>
                <w:szCs w:val="20"/>
                <w:lang w:val="sr-Cyrl-RS"/>
              </w:rPr>
              <w:t xml:space="preserve"> </w:t>
            </w:r>
            <w:r w:rsidR="00146405" w:rsidRPr="00AD10F2">
              <w:rPr>
                <w:sz w:val="20"/>
                <w:szCs w:val="20"/>
              </w:rPr>
              <w:t>9</w:t>
            </w:r>
          </w:p>
        </w:tc>
        <w:tc>
          <w:tcPr>
            <w:tcW w:w="6237" w:type="dxa"/>
          </w:tcPr>
          <w:p w14:paraId="0E8E3642" w14:textId="77777777" w:rsidR="00AA24D2" w:rsidRPr="00AD10F2" w:rsidRDefault="00DD67C9" w:rsidP="00BF5673">
            <w:pPr>
              <w:rPr>
                <w:sz w:val="20"/>
                <w:szCs w:val="20"/>
                <w:lang w:val="sr-Cyrl-RS"/>
              </w:rPr>
            </w:pPr>
            <w:r w:rsidRPr="00AD10F2">
              <w:rPr>
                <w:sz w:val="20"/>
                <w:szCs w:val="20"/>
                <w:lang w:val="sr-Cyrl-RS"/>
              </w:rPr>
              <w:t>Књижевност</w:t>
            </w:r>
          </w:p>
        </w:tc>
      </w:tr>
      <w:tr w:rsidR="00146405" w:rsidRPr="00AD10F2" w14:paraId="34A7CDB1" w14:textId="77777777" w:rsidTr="00292CDE">
        <w:trPr>
          <w:trHeight w:val="20"/>
        </w:trPr>
        <w:tc>
          <w:tcPr>
            <w:tcW w:w="3794" w:type="dxa"/>
          </w:tcPr>
          <w:p w14:paraId="0417FFBD" w14:textId="77777777" w:rsidR="00146405" w:rsidRPr="00AD10F2" w:rsidRDefault="00146405" w:rsidP="00BF5673">
            <w:pPr>
              <w:rPr>
                <w:sz w:val="20"/>
                <w:szCs w:val="20"/>
              </w:rPr>
            </w:pPr>
          </w:p>
        </w:tc>
        <w:tc>
          <w:tcPr>
            <w:tcW w:w="1276" w:type="dxa"/>
          </w:tcPr>
          <w:p w14:paraId="27BA9522" w14:textId="77777777" w:rsidR="00146405" w:rsidRPr="00AD10F2" w:rsidRDefault="00146405" w:rsidP="00BF5673">
            <w:pPr>
              <w:rPr>
                <w:sz w:val="20"/>
                <w:szCs w:val="20"/>
              </w:rPr>
            </w:pPr>
            <w:r w:rsidRPr="00AD10F2">
              <w:rPr>
                <w:sz w:val="20"/>
                <w:szCs w:val="20"/>
              </w:rPr>
              <w:t>34</w:t>
            </w:r>
          </w:p>
        </w:tc>
        <w:tc>
          <w:tcPr>
            <w:tcW w:w="6237" w:type="dxa"/>
          </w:tcPr>
          <w:p w14:paraId="3BF8036A" w14:textId="77777777" w:rsidR="00146405" w:rsidRPr="00AD10F2" w:rsidRDefault="00146405" w:rsidP="00BF5673">
            <w:pPr>
              <w:rPr>
                <w:sz w:val="20"/>
                <w:szCs w:val="20"/>
                <w:lang w:val="sr-Cyrl-RS"/>
              </w:rPr>
            </w:pPr>
          </w:p>
        </w:tc>
      </w:tr>
    </w:tbl>
    <w:p w14:paraId="248AC8BC" w14:textId="77777777" w:rsidR="00292CDE" w:rsidRPr="00AD10F2" w:rsidRDefault="00292CDE" w:rsidP="00A67EA6">
      <w:pPr>
        <w:rPr>
          <w:b/>
          <w:sz w:val="20"/>
          <w:szCs w:val="20"/>
          <w:lang w:val="sr-Cyrl-RS"/>
        </w:rPr>
      </w:pPr>
    </w:p>
    <w:p w14:paraId="7B438812" w14:textId="77777777" w:rsidR="00292CDE" w:rsidRPr="00AD10F2" w:rsidRDefault="00292CDE" w:rsidP="00292CDE">
      <w:pPr>
        <w:rPr>
          <w:sz w:val="20"/>
          <w:szCs w:val="20"/>
          <w:lang w:val="sr-Cyrl-RS"/>
        </w:rPr>
      </w:pPr>
    </w:p>
    <w:p w14:paraId="68C80815" w14:textId="77777777" w:rsidR="00292CDE" w:rsidRPr="00AD10F2" w:rsidRDefault="00292CDE" w:rsidP="00292CDE">
      <w:pPr>
        <w:rPr>
          <w:sz w:val="20"/>
          <w:szCs w:val="20"/>
          <w:lang w:val="sr-Cyrl-RS"/>
        </w:rPr>
      </w:pPr>
    </w:p>
    <w:p w14:paraId="5CEAFD0C" w14:textId="77777777" w:rsidR="00292CDE" w:rsidRPr="00AD10F2" w:rsidRDefault="00292CDE" w:rsidP="00292CDE">
      <w:pPr>
        <w:rPr>
          <w:sz w:val="20"/>
          <w:szCs w:val="20"/>
          <w:lang w:val="sr-Cyrl-RS"/>
        </w:rPr>
      </w:pPr>
    </w:p>
    <w:p w14:paraId="3DFA9305" w14:textId="77777777" w:rsidR="00292CDE" w:rsidRPr="00AD10F2" w:rsidRDefault="00292CDE" w:rsidP="00292CDE">
      <w:pPr>
        <w:rPr>
          <w:sz w:val="20"/>
          <w:szCs w:val="20"/>
          <w:lang w:val="sr-Cyrl-RS"/>
        </w:rPr>
      </w:pPr>
    </w:p>
    <w:p w14:paraId="50E7029A" w14:textId="77777777" w:rsidR="00292CDE" w:rsidRPr="00AD10F2" w:rsidRDefault="00292CDE" w:rsidP="00292CDE">
      <w:pPr>
        <w:rPr>
          <w:sz w:val="20"/>
          <w:szCs w:val="20"/>
          <w:lang w:val="sr-Cyrl-RS"/>
        </w:rPr>
      </w:pPr>
    </w:p>
    <w:p w14:paraId="495BBB57" w14:textId="77777777" w:rsidR="00292CDE" w:rsidRPr="00AD10F2" w:rsidRDefault="00292CDE" w:rsidP="00292CDE">
      <w:pPr>
        <w:rPr>
          <w:sz w:val="20"/>
          <w:szCs w:val="20"/>
          <w:lang w:val="sr-Cyrl-RS"/>
        </w:rPr>
      </w:pPr>
    </w:p>
    <w:tbl>
      <w:tblPr>
        <w:tblpPr w:leftFromText="180" w:rightFromText="180" w:vertAnchor="text" w:horzAnchor="margin" w:tblpXSpec="center" w:tblpY="571"/>
        <w:tblW w:w="11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8"/>
        <w:gridCol w:w="1710"/>
        <w:gridCol w:w="4287"/>
      </w:tblGrid>
      <w:tr w:rsidR="00AD10F2" w:rsidRPr="00AD10F2" w14:paraId="5C45BC1A" w14:textId="77777777" w:rsidTr="00AD10F2">
        <w:trPr>
          <w:trHeight w:val="20"/>
        </w:trPr>
        <w:tc>
          <w:tcPr>
            <w:tcW w:w="5908" w:type="dxa"/>
            <w:shd w:val="clear" w:color="auto" w:fill="9BBB59" w:themeFill="accent3"/>
          </w:tcPr>
          <w:p w14:paraId="5F2ED9F0" w14:textId="77777777" w:rsidR="00AD10F2" w:rsidRPr="00AD10F2" w:rsidRDefault="00AD10F2" w:rsidP="00AD10F2">
            <w:pPr>
              <w:ind w:left="5" w:hanging="5"/>
              <w:rPr>
                <w:b/>
                <w:sz w:val="20"/>
                <w:szCs w:val="20"/>
              </w:rPr>
            </w:pPr>
            <w:r w:rsidRPr="00AD10F2">
              <w:rPr>
                <w:b/>
                <w:sz w:val="20"/>
                <w:szCs w:val="20"/>
              </w:rPr>
              <w:t>ОБЛАСТ/ТЕМА</w:t>
            </w:r>
          </w:p>
        </w:tc>
        <w:tc>
          <w:tcPr>
            <w:tcW w:w="1710" w:type="dxa"/>
            <w:shd w:val="clear" w:color="auto" w:fill="9BBB59" w:themeFill="accent3"/>
          </w:tcPr>
          <w:p w14:paraId="236BA428" w14:textId="77777777" w:rsidR="00AD10F2" w:rsidRPr="00AD10F2" w:rsidRDefault="00AD10F2" w:rsidP="00AD10F2">
            <w:pPr>
              <w:rPr>
                <w:b/>
                <w:sz w:val="20"/>
                <w:szCs w:val="20"/>
              </w:rPr>
            </w:pPr>
            <w:r w:rsidRPr="00AD10F2">
              <w:rPr>
                <w:b/>
                <w:sz w:val="20"/>
                <w:szCs w:val="20"/>
              </w:rPr>
              <w:t>БРОЈ ЧАСОВА</w:t>
            </w:r>
          </w:p>
        </w:tc>
        <w:tc>
          <w:tcPr>
            <w:tcW w:w="4287" w:type="dxa"/>
            <w:tcBorders>
              <w:top w:val="single" w:sz="4" w:space="0" w:color="auto"/>
              <w:bottom w:val="single" w:sz="4" w:space="0" w:color="auto"/>
              <w:right w:val="single" w:sz="4" w:space="0" w:color="auto"/>
            </w:tcBorders>
            <w:shd w:val="clear" w:color="auto" w:fill="9BBB59" w:themeFill="accent3"/>
          </w:tcPr>
          <w:p w14:paraId="73854F72" w14:textId="77777777" w:rsidR="00AD10F2" w:rsidRPr="00AD10F2" w:rsidRDefault="00AD10F2" w:rsidP="00AD10F2">
            <w:pPr>
              <w:rPr>
                <w:b/>
                <w:sz w:val="20"/>
                <w:szCs w:val="20"/>
                <w:lang w:val="sr-Cyrl-RS"/>
              </w:rPr>
            </w:pPr>
            <w:r w:rsidRPr="00AD10F2">
              <w:rPr>
                <w:b/>
                <w:sz w:val="20"/>
                <w:szCs w:val="20"/>
                <w:lang w:val="sr-Cyrl-RS"/>
              </w:rPr>
              <w:t>ПЕРИОД РЕАЛИЗАЦИЈЕ</w:t>
            </w:r>
          </w:p>
        </w:tc>
      </w:tr>
      <w:tr w:rsidR="00AD10F2" w:rsidRPr="00AD10F2" w14:paraId="68DDEACF" w14:textId="77777777" w:rsidTr="00AD10F2">
        <w:trPr>
          <w:trHeight w:val="20"/>
        </w:trPr>
        <w:tc>
          <w:tcPr>
            <w:tcW w:w="5908" w:type="dxa"/>
          </w:tcPr>
          <w:p w14:paraId="7A4E1CAA" w14:textId="77777777" w:rsidR="00AD10F2" w:rsidRPr="00AD10F2" w:rsidRDefault="00AD10F2" w:rsidP="00AD10F2">
            <w:pPr>
              <w:rPr>
                <w:sz w:val="20"/>
                <w:szCs w:val="20"/>
              </w:rPr>
            </w:pPr>
            <w:r w:rsidRPr="00AD10F2">
              <w:rPr>
                <w:sz w:val="20"/>
                <w:szCs w:val="20"/>
              </w:rPr>
              <w:t>Именице, заменице</w:t>
            </w:r>
          </w:p>
        </w:tc>
        <w:tc>
          <w:tcPr>
            <w:tcW w:w="1710" w:type="dxa"/>
          </w:tcPr>
          <w:p w14:paraId="21AEA331" w14:textId="77777777" w:rsidR="00AD10F2" w:rsidRPr="00AD10F2" w:rsidRDefault="00AD10F2" w:rsidP="00AD10F2">
            <w:pPr>
              <w:jc w:val="center"/>
              <w:rPr>
                <w:sz w:val="20"/>
                <w:szCs w:val="20"/>
              </w:rPr>
            </w:pPr>
            <w:r w:rsidRPr="00AD10F2">
              <w:rPr>
                <w:sz w:val="20"/>
                <w:szCs w:val="20"/>
              </w:rPr>
              <w:t>4</w:t>
            </w:r>
          </w:p>
        </w:tc>
        <w:tc>
          <w:tcPr>
            <w:tcW w:w="4287" w:type="dxa"/>
            <w:tcBorders>
              <w:top w:val="single" w:sz="4" w:space="0" w:color="auto"/>
              <w:bottom w:val="single" w:sz="4" w:space="0" w:color="auto"/>
              <w:right w:val="single" w:sz="4" w:space="0" w:color="auto"/>
            </w:tcBorders>
          </w:tcPr>
          <w:p w14:paraId="43B744F9" w14:textId="77777777" w:rsidR="00AD10F2" w:rsidRPr="00AD10F2" w:rsidRDefault="00AD10F2" w:rsidP="00AD10F2">
            <w:pPr>
              <w:rPr>
                <w:sz w:val="20"/>
                <w:szCs w:val="20"/>
              </w:rPr>
            </w:pPr>
            <w:r w:rsidRPr="00AD10F2">
              <w:rPr>
                <w:sz w:val="20"/>
                <w:szCs w:val="20"/>
              </w:rPr>
              <w:t>Септембар - март</w:t>
            </w:r>
          </w:p>
        </w:tc>
      </w:tr>
      <w:tr w:rsidR="00AD10F2" w:rsidRPr="00AD10F2" w14:paraId="6453DD5D" w14:textId="77777777" w:rsidTr="00AD10F2">
        <w:trPr>
          <w:trHeight w:val="20"/>
        </w:trPr>
        <w:tc>
          <w:tcPr>
            <w:tcW w:w="5908" w:type="dxa"/>
          </w:tcPr>
          <w:p w14:paraId="2485E5B0" w14:textId="77777777" w:rsidR="00AD10F2" w:rsidRPr="00AD10F2" w:rsidRDefault="00AD10F2" w:rsidP="00AD10F2">
            <w:pPr>
              <w:rPr>
                <w:sz w:val="20"/>
                <w:szCs w:val="20"/>
              </w:rPr>
            </w:pPr>
            <w:r w:rsidRPr="00AD10F2">
              <w:rPr>
                <w:sz w:val="20"/>
                <w:szCs w:val="20"/>
              </w:rPr>
              <w:t xml:space="preserve">Придеви </w:t>
            </w:r>
          </w:p>
        </w:tc>
        <w:tc>
          <w:tcPr>
            <w:tcW w:w="1710" w:type="dxa"/>
          </w:tcPr>
          <w:p w14:paraId="3FC94649" w14:textId="77777777" w:rsidR="00AD10F2" w:rsidRPr="00AD10F2" w:rsidRDefault="00AD10F2" w:rsidP="00AD10F2">
            <w:pPr>
              <w:jc w:val="center"/>
              <w:rPr>
                <w:sz w:val="20"/>
                <w:szCs w:val="20"/>
              </w:rPr>
            </w:pPr>
            <w:r w:rsidRPr="00AD10F2">
              <w:rPr>
                <w:sz w:val="20"/>
                <w:szCs w:val="20"/>
              </w:rPr>
              <w:t>4</w:t>
            </w:r>
          </w:p>
        </w:tc>
        <w:tc>
          <w:tcPr>
            <w:tcW w:w="4287" w:type="dxa"/>
            <w:tcBorders>
              <w:top w:val="single" w:sz="4" w:space="0" w:color="auto"/>
              <w:bottom w:val="single" w:sz="4" w:space="0" w:color="auto"/>
              <w:right w:val="single" w:sz="4" w:space="0" w:color="auto"/>
            </w:tcBorders>
          </w:tcPr>
          <w:p w14:paraId="279A44F3" w14:textId="77777777" w:rsidR="00AD10F2" w:rsidRPr="00AD10F2" w:rsidRDefault="00AD10F2" w:rsidP="00AD10F2">
            <w:pPr>
              <w:rPr>
                <w:sz w:val="20"/>
                <w:szCs w:val="20"/>
              </w:rPr>
            </w:pPr>
            <w:r w:rsidRPr="00AD10F2">
              <w:rPr>
                <w:sz w:val="20"/>
                <w:szCs w:val="20"/>
              </w:rPr>
              <w:t>Октобар - март</w:t>
            </w:r>
          </w:p>
        </w:tc>
      </w:tr>
      <w:tr w:rsidR="00AD10F2" w:rsidRPr="00AD10F2" w14:paraId="7629A8D4" w14:textId="77777777" w:rsidTr="00AD10F2">
        <w:trPr>
          <w:trHeight w:val="20"/>
        </w:trPr>
        <w:tc>
          <w:tcPr>
            <w:tcW w:w="5908" w:type="dxa"/>
          </w:tcPr>
          <w:p w14:paraId="006036BE" w14:textId="77777777" w:rsidR="00AD10F2" w:rsidRPr="00AD10F2" w:rsidRDefault="00AD10F2" w:rsidP="00AD10F2">
            <w:pPr>
              <w:rPr>
                <w:sz w:val="20"/>
                <w:szCs w:val="20"/>
              </w:rPr>
            </w:pPr>
            <w:r w:rsidRPr="00AD10F2">
              <w:rPr>
                <w:sz w:val="20"/>
                <w:szCs w:val="20"/>
              </w:rPr>
              <w:t>Детерминатори</w:t>
            </w:r>
          </w:p>
        </w:tc>
        <w:tc>
          <w:tcPr>
            <w:tcW w:w="1710" w:type="dxa"/>
          </w:tcPr>
          <w:p w14:paraId="0620D777" w14:textId="77777777" w:rsidR="00AD10F2" w:rsidRPr="00AD10F2" w:rsidRDefault="00AD10F2" w:rsidP="00AD10F2">
            <w:pPr>
              <w:jc w:val="center"/>
              <w:rPr>
                <w:sz w:val="20"/>
                <w:szCs w:val="20"/>
              </w:rPr>
            </w:pPr>
            <w:r w:rsidRPr="00AD10F2">
              <w:rPr>
                <w:sz w:val="20"/>
                <w:szCs w:val="20"/>
              </w:rPr>
              <w:t>2</w:t>
            </w:r>
          </w:p>
        </w:tc>
        <w:tc>
          <w:tcPr>
            <w:tcW w:w="4287" w:type="dxa"/>
            <w:tcBorders>
              <w:top w:val="single" w:sz="4" w:space="0" w:color="auto"/>
              <w:bottom w:val="single" w:sz="4" w:space="0" w:color="auto"/>
              <w:right w:val="single" w:sz="4" w:space="0" w:color="auto"/>
            </w:tcBorders>
          </w:tcPr>
          <w:p w14:paraId="34F6ABCD" w14:textId="77777777" w:rsidR="00AD10F2" w:rsidRPr="00AD10F2" w:rsidRDefault="00AD10F2" w:rsidP="00AD10F2">
            <w:pPr>
              <w:rPr>
                <w:sz w:val="20"/>
                <w:szCs w:val="20"/>
              </w:rPr>
            </w:pPr>
            <w:r w:rsidRPr="00AD10F2">
              <w:rPr>
                <w:sz w:val="20"/>
                <w:szCs w:val="20"/>
              </w:rPr>
              <w:t>Март</w:t>
            </w:r>
          </w:p>
        </w:tc>
      </w:tr>
      <w:tr w:rsidR="00AD10F2" w:rsidRPr="00AD10F2" w14:paraId="016677DE" w14:textId="77777777" w:rsidTr="00AD10F2">
        <w:trPr>
          <w:trHeight w:val="20"/>
        </w:trPr>
        <w:tc>
          <w:tcPr>
            <w:tcW w:w="5908" w:type="dxa"/>
          </w:tcPr>
          <w:p w14:paraId="373EC05E" w14:textId="77777777" w:rsidR="00AD10F2" w:rsidRPr="00AD10F2" w:rsidRDefault="00AD10F2" w:rsidP="00AD10F2">
            <w:pPr>
              <w:rPr>
                <w:sz w:val="20"/>
                <w:szCs w:val="20"/>
              </w:rPr>
            </w:pPr>
            <w:r w:rsidRPr="00AD10F2">
              <w:rPr>
                <w:sz w:val="20"/>
                <w:szCs w:val="20"/>
              </w:rPr>
              <w:t xml:space="preserve">Предлози </w:t>
            </w:r>
          </w:p>
        </w:tc>
        <w:tc>
          <w:tcPr>
            <w:tcW w:w="1710" w:type="dxa"/>
          </w:tcPr>
          <w:p w14:paraId="7D66B53B" w14:textId="77777777" w:rsidR="00AD10F2" w:rsidRPr="00AD10F2" w:rsidRDefault="00AD10F2" w:rsidP="00AD10F2">
            <w:pPr>
              <w:jc w:val="center"/>
              <w:rPr>
                <w:sz w:val="20"/>
                <w:szCs w:val="20"/>
              </w:rPr>
            </w:pPr>
            <w:r w:rsidRPr="00AD10F2">
              <w:rPr>
                <w:sz w:val="20"/>
                <w:szCs w:val="20"/>
              </w:rPr>
              <w:t>2</w:t>
            </w:r>
          </w:p>
        </w:tc>
        <w:tc>
          <w:tcPr>
            <w:tcW w:w="4287" w:type="dxa"/>
            <w:tcBorders>
              <w:top w:val="single" w:sz="4" w:space="0" w:color="auto"/>
              <w:bottom w:val="single" w:sz="4" w:space="0" w:color="auto"/>
              <w:right w:val="single" w:sz="4" w:space="0" w:color="auto"/>
            </w:tcBorders>
          </w:tcPr>
          <w:p w14:paraId="68438587" w14:textId="77777777" w:rsidR="00AD10F2" w:rsidRPr="00AD10F2" w:rsidRDefault="00AD10F2" w:rsidP="00AD10F2">
            <w:pPr>
              <w:rPr>
                <w:sz w:val="20"/>
                <w:szCs w:val="20"/>
              </w:rPr>
            </w:pPr>
            <w:r w:rsidRPr="00AD10F2">
              <w:rPr>
                <w:sz w:val="20"/>
                <w:szCs w:val="20"/>
              </w:rPr>
              <w:t>Октобар</w:t>
            </w:r>
          </w:p>
        </w:tc>
      </w:tr>
      <w:tr w:rsidR="00AD10F2" w:rsidRPr="00AD10F2" w14:paraId="0DAD1EFB" w14:textId="77777777" w:rsidTr="00AD10F2">
        <w:trPr>
          <w:trHeight w:val="20"/>
        </w:trPr>
        <w:tc>
          <w:tcPr>
            <w:tcW w:w="5908" w:type="dxa"/>
          </w:tcPr>
          <w:p w14:paraId="531141BC" w14:textId="77777777" w:rsidR="00AD10F2" w:rsidRPr="00AD10F2" w:rsidRDefault="00AD10F2" w:rsidP="00AD10F2">
            <w:pPr>
              <w:rPr>
                <w:sz w:val="20"/>
                <w:szCs w:val="20"/>
              </w:rPr>
            </w:pPr>
            <w:r w:rsidRPr="00AD10F2">
              <w:rPr>
                <w:sz w:val="20"/>
                <w:szCs w:val="20"/>
              </w:rPr>
              <w:t>Глаголи</w:t>
            </w:r>
          </w:p>
        </w:tc>
        <w:tc>
          <w:tcPr>
            <w:tcW w:w="1710" w:type="dxa"/>
          </w:tcPr>
          <w:p w14:paraId="5813AB14" w14:textId="77777777" w:rsidR="00AD10F2" w:rsidRPr="00AD10F2" w:rsidRDefault="00AD10F2" w:rsidP="00AD10F2">
            <w:pPr>
              <w:jc w:val="center"/>
              <w:rPr>
                <w:sz w:val="20"/>
                <w:szCs w:val="20"/>
              </w:rPr>
            </w:pPr>
            <w:r w:rsidRPr="00AD10F2">
              <w:rPr>
                <w:sz w:val="20"/>
                <w:szCs w:val="20"/>
              </w:rPr>
              <w:t>14</w:t>
            </w:r>
          </w:p>
        </w:tc>
        <w:tc>
          <w:tcPr>
            <w:tcW w:w="4287" w:type="dxa"/>
            <w:tcBorders>
              <w:top w:val="single" w:sz="4" w:space="0" w:color="auto"/>
              <w:bottom w:val="single" w:sz="4" w:space="0" w:color="auto"/>
              <w:right w:val="single" w:sz="4" w:space="0" w:color="auto"/>
            </w:tcBorders>
          </w:tcPr>
          <w:p w14:paraId="05970525" w14:textId="77777777" w:rsidR="00AD10F2" w:rsidRPr="00AD10F2" w:rsidRDefault="00AD10F2" w:rsidP="00AD10F2">
            <w:pPr>
              <w:rPr>
                <w:sz w:val="20"/>
                <w:szCs w:val="20"/>
              </w:rPr>
            </w:pPr>
            <w:r w:rsidRPr="00AD10F2">
              <w:rPr>
                <w:sz w:val="20"/>
                <w:szCs w:val="20"/>
              </w:rPr>
              <w:t>Септембар - јун</w:t>
            </w:r>
          </w:p>
        </w:tc>
      </w:tr>
      <w:tr w:rsidR="00AD10F2" w:rsidRPr="00AD10F2" w14:paraId="1B2EF3B9" w14:textId="77777777" w:rsidTr="00AD10F2">
        <w:trPr>
          <w:trHeight w:val="20"/>
        </w:trPr>
        <w:tc>
          <w:tcPr>
            <w:tcW w:w="5908" w:type="dxa"/>
          </w:tcPr>
          <w:p w14:paraId="458A420C" w14:textId="77777777" w:rsidR="00AD10F2" w:rsidRPr="00AD10F2" w:rsidRDefault="00AD10F2" w:rsidP="00AD10F2">
            <w:pPr>
              <w:rPr>
                <w:sz w:val="20"/>
                <w:szCs w:val="20"/>
              </w:rPr>
            </w:pPr>
            <w:r w:rsidRPr="00AD10F2">
              <w:rPr>
                <w:sz w:val="20"/>
                <w:szCs w:val="20"/>
              </w:rPr>
              <w:t>Прилошке одредбе</w:t>
            </w:r>
          </w:p>
        </w:tc>
        <w:tc>
          <w:tcPr>
            <w:tcW w:w="1710" w:type="dxa"/>
          </w:tcPr>
          <w:p w14:paraId="6414AF68" w14:textId="77777777" w:rsidR="00AD10F2" w:rsidRPr="00AD10F2" w:rsidRDefault="00AD10F2" w:rsidP="00AD10F2">
            <w:pPr>
              <w:jc w:val="center"/>
              <w:rPr>
                <w:sz w:val="20"/>
                <w:szCs w:val="20"/>
              </w:rPr>
            </w:pPr>
            <w:r w:rsidRPr="00AD10F2">
              <w:rPr>
                <w:sz w:val="20"/>
                <w:szCs w:val="20"/>
              </w:rPr>
              <w:t>2</w:t>
            </w:r>
          </w:p>
        </w:tc>
        <w:tc>
          <w:tcPr>
            <w:tcW w:w="4287" w:type="dxa"/>
            <w:tcBorders>
              <w:top w:val="single" w:sz="4" w:space="0" w:color="auto"/>
              <w:bottom w:val="single" w:sz="4" w:space="0" w:color="auto"/>
              <w:right w:val="single" w:sz="4" w:space="0" w:color="auto"/>
            </w:tcBorders>
          </w:tcPr>
          <w:p w14:paraId="089A1BF3" w14:textId="77777777" w:rsidR="00AD10F2" w:rsidRPr="00AD10F2" w:rsidRDefault="00AD10F2" w:rsidP="00AD10F2">
            <w:pPr>
              <w:rPr>
                <w:sz w:val="20"/>
                <w:szCs w:val="20"/>
              </w:rPr>
            </w:pPr>
            <w:r w:rsidRPr="00AD10F2">
              <w:rPr>
                <w:sz w:val="20"/>
                <w:szCs w:val="20"/>
              </w:rPr>
              <w:t>Фебруар</w:t>
            </w:r>
          </w:p>
        </w:tc>
      </w:tr>
      <w:tr w:rsidR="00AD10F2" w:rsidRPr="00AD10F2" w14:paraId="2BF93C53" w14:textId="77777777" w:rsidTr="00AD10F2">
        <w:trPr>
          <w:trHeight w:val="20"/>
        </w:trPr>
        <w:tc>
          <w:tcPr>
            <w:tcW w:w="5908" w:type="dxa"/>
          </w:tcPr>
          <w:p w14:paraId="7348CDC1" w14:textId="77777777" w:rsidR="00AD10F2" w:rsidRPr="00AD10F2" w:rsidRDefault="00AD10F2" w:rsidP="00AD10F2">
            <w:pPr>
              <w:rPr>
                <w:sz w:val="20"/>
                <w:szCs w:val="20"/>
              </w:rPr>
            </w:pPr>
            <w:r w:rsidRPr="00AD10F2">
              <w:rPr>
                <w:sz w:val="20"/>
                <w:szCs w:val="20"/>
              </w:rPr>
              <w:t>Упитне речи у питањима</w:t>
            </w:r>
          </w:p>
        </w:tc>
        <w:tc>
          <w:tcPr>
            <w:tcW w:w="1710" w:type="dxa"/>
          </w:tcPr>
          <w:p w14:paraId="4B0A653E" w14:textId="77777777" w:rsidR="00AD10F2" w:rsidRPr="00AD10F2" w:rsidRDefault="00AD10F2" w:rsidP="00AD10F2">
            <w:pPr>
              <w:jc w:val="center"/>
              <w:rPr>
                <w:sz w:val="20"/>
                <w:szCs w:val="20"/>
              </w:rPr>
            </w:pPr>
            <w:r w:rsidRPr="00AD10F2">
              <w:rPr>
                <w:sz w:val="20"/>
                <w:szCs w:val="20"/>
              </w:rPr>
              <w:t>4</w:t>
            </w:r>
          </w:p>
        </w:tc>
        <w:tc>
          <w:tcPr>
            <w:tcW w:w="4287" w:type="dxa"/>
            <w:tcBorders>
              <w:top w:val="single" w:sz="4" w:space="0" w:color="auto"/>
              <w:bottom w:val="single" w:sz="4" w:space="0" w:color="auto"/>
              <w:right w:val="single" w:sz="4" w:space="0" w:color="auto"/>
            </w:tcBorders>
          </w:tcPr>
          <w:p w14:paraId="68DAC660" w14:textId="77777777" w:rsidR="00AD10F2" w:rsidRPr="00AD10F2" w:rsidRDefault="00AD10F2" w:rsidP="00AD10F2">
            <w:pPr>
              <w:rPr>
                <w:sz w:val="20"/>
                <w:szCs w:val="20"/>
              </w:rPr>
            </w:pPr>
            <w:r w:rsidRPr="00AD10F2">
              <w:rPr>
                <w:sz w:val="20"/>
                <w:szCs w:val="20"/>
              </w:rPr>
              <w:t>Мај</w:t>
            </w:r>
          </w:p>
        </w:tc>
      </w:tr>
      <w:tr w:rsidR="00AD10F2" w:rsidRPr="00AD10F2" w14:paraId="36F582E4" w14:textId="77777777" w:rsidTr="00AD10F2">
        <w:trPr>
          <w:trHeight w:val="20"/>
        </w:trPr>
        <w:tc>
          <w:tcPr>
            <w:tcW w:w="5908" w:type="dxa"/>
          </w:tcPr>
          <w:p w14:paraId="138C01C4" w14:textId="77777777" w:rsidR="00AD10F2" w:rsidRPr="00AD10F2" w:rsidRDefault="00AD10F2" w:rsidP="00AD10F2">
            <w:pPr>
              <w:rPr>
                <w:sz w:val="20"/>
                <w:szCs w:val="20"/>
              </w:rPr>
            </w:pPr>
            <w:r w:rsidRPr="00AD10F2">
              <w:rPr>
                <w:sz w:val="20"/>
                <w:szCs w:val="20"/>
              </w:rPr>
              <w:t>Разумевање прочитаног текста</w:t>
            </w:r>
          </w:p>
        </w:tc>
        <w:tc>
          <w:tcPr>
            <w:tcW w:w="1710" w:type="dxa"/>
          </w:tcPr>
          <w:p w14:paraId="7D2C65DC" w14:textId="77777777" w:rsidR="00AD10F2" w:rsidRPr="00AD10F2" w:rsidRDefault="00AD10F2" w:rsidP="00AD10F2">
            <w:pPr>
              <w:jc w:val="center"/>
              <w:rPr>
                <w:sz w:val="20"/>
                <w:szCs w:val="20"/>
              </w:rPr>
            </w:pPr>
            <w:r w:rsidRPr="00AD10F2">
              <w:rPr>
                <w:sz w:val="20"/>
                <w:szCs w:val="20"/>
              </w:rPr>
              <w:t>4</w:t>
            </w:r>
          </w:p>
        </w:tc>
        <w:tc>
          <w:tcPr>
            <w:tcW w:w="4287" w:type="dxa"/>
            <w:tcBorders>
              <w:top w:val="single" w:sz="4" w:space="0" w:color="auto"/>
              <w:bottom w:val="single" w:sz="4" w:space="0" w:color="auto"/>
              <w:right w:val="single" w:sz="4" w:space="0" w:color="auto"/>
            </w:tcBorders>
          </w:tcPr>
          <w:p w14:paraId="2B4CA8D3" w14:textId="77777777" w:rsidR="00AD10F2" w:rsidRPr="00AD10F2" w:rsidRDefault="00AD10F2" w:rsidP="00AD10F2">
            <w:pPr>
              <w:rPr>
                <w:sz w:val="20"/>
                <w:szCs w:val="20"/>
              </w:rPr>
            </w:pPr>
            <w:r w:rsidRPr="00AD10F2">
              <w:rPr>
                <w:sz w:val="20"/>
                <w:szCs w:val="20"/>
              </w:rPr>
              <w:t>Децембар, јун</w:t>
            </w:r>
          </w:p>
        </w:tc>
      </w:tr>
      <w:tr w:rsidR="00AD10F2" w:rsidRPr="00AD10F2" w14:paraId="384FD360" w14:textId="77777777" w:rsidTr="00AD10F2">
        <w:trPr>
          <w:trHeight w:val="20"/>
        </w:trPr>
        <w:tc>
          <w:tcPr>
            <w:tcW w:w="5908" w:type="dxa"/>
          </w:tcPr>
          <w:p w14:paraId="03AB2F50" w14:textId="77777777" w:rsidR="00AD10F2" w:rsidRPr="00AD10F2" w:rsidRDefault="00AD10F2" w:rsidP="00AD10F2">
            <w:pPr>
              <w:rPr>
                <w:sz w:val="20"/>
                <w:szCs w:val="20"/>
              </w:rPr>
            </w:pPr>
          </w:p>
        </w:tc>
        <w:tc>
          <w:tcPr>
            <w:tcW w:w="1710" w:type="dxa"/>
            <w:tcBorders>
              <w:bottom w:val="single" w:sz="4" w:space="0" w:color="auto"/>
            </w:tcBorders>
          </w:tcPr>
          <w:p w14:paraId="5942B24E" w14:textId="77777777" w:rsidR="00AD10F2" w:rsidRPr="00AD10F2" w:rsidRDefault="00AD10F2" w:rsidP="00AD10F2">
            <w:pPr>
              <w:jc w:val="center"/>
              <w:rPr>
                <w:b/>
                <w:sz w:val="20"/>
                <w:szCs w:val="20"/>
                <w:lang w:val="sr-Cyrl-RS"/>
              </w:rPr>
            </w:pPr>
            <w:r w:rsidRPr="00AD10F2">
              <w:rPr>
                <w:b/>
                <w:sz w:val="20"/>
                <w:szCs w:val="20"/>
                <w:lang w:val="sr-Cyrl-RS"/>
              </w:rPr>
              <w:t>36</w:t>
            </w:r>
          </w:p>
        </w:tc>
        <w:tc>
          <w:tcPr>
            <w:tcW w:w="4287" w:type="dxa"/>
            <w:tcBorders>
              <w:top w:val="single" w:sz="4" w:space="0" w:color="auto"/>
              <w:bottom w:val="single" w:sz="4" w:space="0" w:color="auto"/>
              <w:right w:val="single" w:sz="4" w:space="0" w:color="auto"/>
            </w:tcBorders>
          </w:tcPr>
          <w:p w14:paraId="6EBF348C" w14:textId="77777777" w:rsidR="00AD10F2" w:rsidRPr="00AD10F2" w:rsidRDefault="00AD10F2" w:rsidP="00AD10F2">
            <w:pPr>
              <w:rPr>
                <w:sz w:val="20"/>
                <w:szCs w:val="20"/>
              </w:rPr>
            </w:pPr>
          </w:p>
        </w:tc>
      </w:tr>
      <w:tr w:rsidR="00AD10F2" w:rsidRPr="00AD10F2" w14:paraId="1F91ED67" w14:textId="77777777" w:rsidTr="00AD10F2">
        <w:trPr>
          <w:trHeight w:val="20"/>
        </w:trPr>
        <w:tc>
          <w:tcPr>
            <w:tcW w:w="5908" w:type="dxa"/>
          </w:tcPr>
          <w:p w14:paraId="696CCEBB" w14:textId="77777777" w:rsidR="00AD10F2" w:rsidRPr="00AD10F2" w:rsidRDefault="00AD10F2" w:rsidP="00AD10F2">
            <w:pPr>
              <w:rPr>
                <w:bCs/>
                <w:sz w:val="20"/>
                <w:szCs w:val="20"/>
              </w:rPr>
            </w:pPr>
            <w:r w:rsidRPr="00AD10F2">
              <w:rPr>
                <w:bCs/>
                <w:sz w:val="20"/>
                <w:szCs w:val="20"/>
              </w:rPr>
              <w:t>Описивање бића, предмета,</w:t>
            </w:r>
            <w:r w:rsidRPr="00AD10F2">
              <w:rPr>
                <w:bCs/>
                <w:sz w:val="20"/>
                <w:szCs w:val="20"/>
                <w:lang w:val="sr-Cyrl-RS"/>
              </w:rPr>
              <w:t xml:space="preserve"> </w:t>
            </w:r>
            <w:r w:rsidRPr="00AD10F2">
              <w:rPr>
                <w:bCs/>
                <w:sz w:val="20"/>
                <w:szCs w:val="20"/>
              </w:rPr>
              <w:t>појава, радњи, стања и збивања</w:t>
            </w:r>
          </w:p>
        </w:tc>
        <w:tc>
          <w:tcPr>
            <w:tcW w:w="1710" w:type="dxa"/>
            <w:tcBorders>
              <w:top w:val="single" w:sz="4" w:space="0" w:color="auto"/>
            </w:tcBorders>
          </w:tcPr>
          <w:p w14:paraId="0E43D95E" w14:textId="77777777" w:rsidR="00AD10F2" w:rsidRPr="00AD10F2" w:rsidRDefault="00AD10F2" w:rsidP="00AD10F2">
            <w:pPr>
              <w:jc w:val="center"/>
              <w:rPr>
                <w:sz w:val="20"/>
                <w:szCs w:val="20"/>
              </w:rPr>
            </w:pPr>
            <w:r w:rsidRPr="00AD10F2">
              <w:rPr>
                <w:sz w:val="20"/>
                <w:szCs w:val="20"/>
              </w:rPr>
              <w:t>12</w:t>
            </w:r>
          </w:p>
        </w:tc>
        <w:tc>
          <w:tcPr>
            <w:tcW w:w="4287" w:type="dxa"/>
            <w:tcBorders>
              <w:top w:val="single" w:sz="4" w:space="0" w:color="auto"/>
              <w:bottom w:val="single" w:sz="4" w:space="0" w:color="auto"/>
              <w:right w:val="single" w:sz="4" w:space="0" w:color="auto"/>
            </w:tcBorders>
          </w:tcPr>
          <w:p w14:paraId="5BF6A12C" w14:textId="77777777" w:rsidR="00AD10F2" w:rsidRPr="00AD10F2" w:rsidRDefault="00AD10F2" w:rsidP="00AD10F2">
            <w:pPr>
              <w:rPr>
                <w:sz w:val="20"/>
                <w:szCs w:val="20"/>
              </w:rPr>
            </w:pPr>
            <w:r w:rsidRPr="00AD10F2">
              <w:rPr>
                <w:sz w:val="20"/>
                <w:szCs w:val="20"/>
              </w:rPr>
              <w:t>Септембар - мај</w:t>
            </w:r>
          </w:p>
        </w:tc>
      </w:tr>
      <w:tr w:rsidR="00AD10F2" w:rsidRPr="00AD10F2" w14:paraId="2B7F3206" w14:textId="77777777" w:rsidTr="00AD10F2">
        <w:trPr>
          <w:trHeight w:val="20"/>
        </w:trPr>
        <w:tc>
          <w:tcPr>
            <w:tcW w:w="5908" w:type="dxa"/>
          </w:tcPr>
          <w:p w14:paraId="3C4D48C8" w14:textId="77777777" w:rsidR="00AD10F2" w:rsidRPr="00AD10F2" w:rsidRDefault="00AD10F2" w:rsidP="00AD10F2">
            <w:pPr>
              <w:rPr>
                <w:sz w:val="20"/>
                <w:szCs w:val="20"/>
                <w:lang w:val="sr-Cyrl-RS"/>
              </w:rPr>
            </w:pPr>
            <w:r w:rsidRPr="00AD10F2">
              <w:rPr>
                <w:bCs/>
                <w:sz w:val="20"/>
                <w:szCs w:val="20"/>
              </w:rPr>
              <w:t>Описивање радњи у садашњости</w:t>
            </w:r>
            <w:r w:rsidRPr="00AD10F2">
              <w:rPr>
                <w:bCs/>
                <w:sz w:val="20"/>
                <w:szCs w:val="20"/>
                <w:lang w:val="sr-Cyrl-RS"/>
              </w:rPr>
              <w:t xml:space="preserve"> и прошлости</w:t>
            </w:r>
          </w:p>
        </w:tc>
        <w:tc>
          <w:tcPr>
            <w:tcW w:w="1710" w:type="dxa"/>
            <w:tcBorders>
              <w:top w:val="single" w:sz="4" w:space="0" w:color="auto"/>
            </w:tcBorders>
          </w:tcPr>
          <w:p w14:paraId="7BEDFB9E" w14:textId="77777777" w:rsidR="00AD10F2" w:rsidRPr="00AD10F2" w:rsidRDefault="00AD10F2" w:rsidP="00AD10F2">
            <w:pPr>
              <w:jc w:val="center"/>
              <w:rPr>
                <w:sz w:val="20"/>
                <w:szCs w:val="20"/>
              </w:rPr>
            </w:pPr>
            <w:r w:rsidRPr="00AD10F2">
              <w:rPr>
                <w:sz w:val="20"/>
                <w:szCs w:val="20"/>
              </w:rPr>
              <w:t>18</w:t>
            </w:r>
          </w:p>
        </w:tc>
        <w:tc>
          <w:tcPr>
            <w:tcW w:w="4287" w:type="dxa"/>
            <w:tcBorders>
              <w:top w:val="single" w:sz="4" w:space="0" w:color="auto"/>
              <w:bottom w:val="single" w:sz="4" w:space="0" w:color="auto"/>
              <w:right w:val="single" w:sz="4" w:space="0" w:color="auto"/>
            </w:tcBorders>
          </w:tcPr>
          <w:p w14:paraId="73DAC9DE" w14:textId="77777777" w:rsidR="00AD10F2" w:rsidRPr="00AD10F2" w:rsidRDefault="00AD10F2" w:rsidP="00AD10F2">
            <w:pPr>
              <w:rPr>
                <w:sz w:val="20"/>
                <w:szCs w:val="20"/>
              </w:rPr>
            </w:pPr>
            <w:r w:rsidRPr="00AD10F2">
              <w:rPr>
                <w:sz w:val="20"/>
                <w:szCs w:val="20"/>
              </w:rPr>
              <w:t>Септембар-јануар</w:t>
            </w:r>
          </w:p>
        </w:tc>
      </w:tr>
      <w:tr w:rsidR="00AD10F2" w:rsidRPr="00AD10F2" w14:paraId="39B7188A" w14:textId="77777777" w:rsidTr="00AD10F2">
        <w:trPr>
          <w:trHeight w:val="20"/>
        </w:trPr>
        <w:tc>
          <w:tcPr>
            <w:tcW w:w="5908" w:type="dxa"/>
          </w:tcPr>
          <w:p w14:paraId="49AEEB11" w14:textId="77777777" w:rsidR="00AD10F2" w:rsidRPr="00AD10F2" w:rsidRDefault="00AD10F2" w:rsidP="00AD10F2">
            <w:pPr>
              <w:rPr>
                <w:sz w:val="20"/>
                <w:szCs w:val="20"/>
              </w:rPr>
            </w:pPr>
            <w:r w:rsidRPr="00AD10F2">
              <w:rPr>
                <w:bCs/>
                <w:sz w:val="20"/>
                <w:szCs w:val="20"/>
              </w:rPr>
              <w:t>Описивање будућих</w:t>
            </w:r>
            <w:r w:rsidRPr="00AD10F2">
              <w:rPr>
                <w:bCs/>
                <w:sz w:val="20"/>
                <w:szCs w:val="20"/>
                <w:lang w:val="sr-Latn-RS"/>
              </w:rPr>
              <w:t xml:space="preserve"> </w:t>
            </w:r>
            <w:r w:rsidRPr="00AD10F2">
              <w:rPr>
                <w:bCs/>
                <w:sz w:val="20"/>
                <w:szCs w:val="20"/>
                <w:lang w:val="sr-Cyrl-RS"/>
              </w:rPr>
              <w:t>р</w:t>
            </w:r>
            <w:r w:rsidRPr="00AD10F2">
              <w:rPr>
                <w:bCs/>
                <w:sz w:val="20"/>
                <w:szCs w:val="20"/>
              </w:rPr>
              <w:t>адњи (планова, намера, предвиђања)</w:t>
            </w:r>
          </w:p>
        </w:tc>
        <w:tc>
          <w:tcPr>
            <w:tcW w:w="1710" w:type="dxa"/>
          </w:tcPr>
          <w:p w14:paraId="567CD1AD" w14:textId="77777777" w:rsidR="00AD10F2" w:rsidRPr="00AD10F2" w:rsidRDefault="00AD10F2" w:rsidP="00AD10F2">
            <w:pPr>
              <w:jc w:val="center"/>
              <w:rPr>
                <w:sz w:val="20"/>
                <w:szCs w:val="20"/>
              </w:rPr>
            </w:pPr>
            <w:r w:rsidRPr="00AD10F2">
              <w:rPr>
                <w:sz w:val="20"/>
                <w:szCs w:val="20"/>
              </w:rPr>
              <w:t>3</w:t>
            </w:r>
          </w:p>
        </w:tc>
        <w:tc>
          <w:tcPr>
            <w:tcW w:w="4287" w:type="dxa"/>
            <w:tcBorders>
              <w:top w:val="single" w:sz="4" w:space="0" w:color="auto"/>
              <w:bottom w:val="single" w:sz="4" w:space="0" w:color="auto"/>
              <w:right w:val="single" w:sz="4" w:space="0" w:color="auto"/>
            </w:tcBorders>
          </w:tcPr>
          <w:p w14:paraId="0D84C646" w14:textId="77777777" w:rsidR="00AD10F2" w:rsidRPr="00AD10F2" w:rsidRDefault="00AD10F2" w:rsidP="00AD10F2">
            <w:pPr>
              <w:rPr>
                <w:sz w:val="20"/>
                <w:szCs w:val="20"/>
              </w:rPr>
            </w:pPr>
            <w:r w:rsidRPr="00AD10F2">
              <w:rPr>
                <w:sz w:val="20"/>
                <w:szCs w:val="20"/>
              </w:rPr>
              <w:t>Фебруар-мај</w:t>
            </w:r>
          </w:p>
        </w:tc>
      </w:tr>
      <w:tr w:rsidR="00AD10F2" w:rsidRPr="00AD10F2" w14:paraId="49DC5FBD" w14:textId="77777777" w:rsidTr="00AD10F2">
        <w:trPr>
          <w:trHeight w:val="20"/>
        </w:trPr>
        <w:tc>
          <w:tcPr>
            <w:tcW w:w="5908" w:type="dxa"/>
          </w:tcPr>
          <w:p w14:paraId="403526F2" w14:textId="77777777" w:rsidR="00AD10F2" w:rsidRPr="00AD10F2" w:rsidRDefault="00AD10F2" w:rsidP="00AD10F2">
            <w:pPr>
              <w:rPr>
                <w:sz w:val="20"/>
                <w:szCs w:val="20"/>
              </w:rPr>
            </w:pPr>
            <w:r w:rsidRPr="00AD10F2">
              <w:rPr>
                <w:bCs/>
                <w:sz w:val="20"/>
                <w:szCs w:val="20"/>
              </w:rPr>
              <w:t>Изражавање допадања и недопадања</w:t>
            </w:r>
          </w:p>
        </w:tc>
        <w:tc>
          <w:tcPr>
            <w:tcW w:w="1710" w:type="dxa"/>
            <w:tcBorders>
              <w:bottom w:val="single" w:sz="4" w:space="0" w:color="auto"/>
            </w:tcBorders>
          </w:tcPr>
          <w:p w14:paraId="5223F053" w14:textId="77777777" w:rsidR="00AD10F2" w:rsidRPr="00AD10F2" w:rsidRDefault="00AD10F2" w:rsidP="00AD10F2">
            <w:pPr>
              <w:jc w:val="center"/>
              <w:rPr>
                <w:sz w:val="20"/>
                <w:szCs w:val="20"/>
              </w:rPr>
            </w:pPr>
            <w:r w:rsidRPr="00AD10F2">
              <w:rPr>
                <w:sz w:val="20"/>
                <w:szCs w:val="20"/>
              </w:rPr>
              <w:t>3</w:t>
            </w:r>
          </w:p>
        </w:tc>
        <w:tc>
          <w:tcPr>
            <w:tcW w:w="4287" w:type="dxa"/>
            <w:tcBorders>
              <w:top w:val="single" w:sz="4" w:space="0" w:color="auto"/>
              <w:bottom w:val="single" w:sz="4" w:space="0" w:color="auto"/>
              <w:right w:val="single" w:sz="4" w:space="0" w:color="auto"/>
            </w:tcBorders>
          </w:tcPr>
          <w:p w14:paraId="47C774E5" w14:textId="77777777" w:rsidR="00AD10F2" w:rsidRPr="00AD10F2" w:rsidRDefault="00AD10F2" w:rsidP="00AD10F2">
            <w:pPr>
              <w:rPr>
                <w:sz w:val="20"/>
                <w:szCs w:val="20"/>
              </w:rPr>
            </w:pPr>
            <w:r w:rsidRPr="00AD10F2">
              <w:rPr>
                <w:sz w:val="20"/>
                <w:szCs w:val="20"/>
              </w:rPr>
              <w:t>Мај-јун</w:t>
            </w:r>
          </w:p>
        </w:tc>
      </w:tr>
      <w:tr w:rsidR="00AD10F2" w:rsidRPr="00AD10F2" w14:paraId="7C18A783" w14:textId="77777777" w:rsidTr="00AD10F2">
        <w:trPr>
          <w:trHeight w:val="20"/>
        </w:trPr>
        <w:tc>
          <w:tcPr>
            <w:tcW w:w="5908" w:type="dxa"/>
          </w:tcPr>
          <w:p w14:paraId="2651BABE" w14:textId="77777777" w:rsidR="00AD10F2" w:rsidRPr="00AD10F2" w:rsidRDefault="00AD10F2" w:rsidP="00AD10F2">
            <w:pPr>
              <w:rPr>
                <w:sz w:val="20"/>
                <w:szCs w:val="20"/>
              </w:rPr>
            </w:pPr>
          </w:p>
        </w:tc>
        <w:tc>
          <w:tcPr>
            <w:tcW w:w="1710" w:type="dxa"/>
          </w:tcPr>
          <w:p w14:paraId="2875BFC6" w14:textId="77777777" w:rsidR="00AD10F2" w:rsidRPr="00AD10F2" w:rsidRDefault="00AD10F2" w:rsidP="00AD10F2">
            <w:pPr>
              <w:jc w:val="center"/>
              <w:rPr>
                <w:b/>
                <w:sz w:val="20"/>
                <w:szCs w:val="20"/>
                <w:lang w:val="sr-Cyrl-RS"/>
              </w:rPr>
            </w:pPr>
            <w:r w:rsidRPr="00AD10F2">
              <w:rPr>
                <w:b/>
                <w:sz w:val="20"/>
                <w:szCs w:val="20"/>
                <w:lang w:val="sr-Cyrl-RS"/>
              </w:rPr>
              <w:t>36</w:t>
            </w:r>
          </w:p>
        </w:tc>
        <w:tc>
          <w:tcPr>
            <w:tcW w:w="4287" w:type="dxa"/>
            <w:tcBorders>
              <w:top w:val="single" w:sz="4" w:space="0" w:color="auto"/>
              <w:bottom w:val="single" w:sz="4" w:space="0" w:color="auto"/>
              <w:right w:val="single" w:sz="4" w:space="0" w:color="auto"/>
            </w:tcBorders>
          </w:tcPr>
          <w:p w14:paraId="484AE3F9" w14:textId="77777777" w:rsidR="00AD10F2" w:rsidRPr="00AD10F2" w:rsidRDefault="00AD10F2" w:rsidP="00AD10F2">
            <w:pPr>
              <w:rPr>
                <w:sz w:val="20"/>
                <w:szCs w:val="20"/>
              </w:rPr>
            </w:pPr>
          </w:p>
        </w:tc>
      </w:tr>
      <w:tr w:rsidR="00AD10F2" w:rsidRPr="00AD10F2" w14:paraId="5D41CF43"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58DF478C" w14:textId="77777777" w:rsidR="00AD10F2" w:rsidRPr="00AD10F2" w:rsidRDefault="00AD10F2" w:rsidP="00AD10F2">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08C8A28D" w14:textId="77777777" w:rsidR="00AD10F2" w:rsidRPr="00AD10F2" w:rsidRDefault="00AD10F2" w:rsidP="00AD10F2">
            <w:pPr>
              <w:jc w:val="center"/>
              <w:rPr>
                <w:b/>
                <w:sz w:val="20"/>
                <w:szCs w:val="20"/>
              </w:rPr>
            </w:pPr>
          </w:p>
        </w:tc>
        <w:tc>
          <w:tcPr>
            <w:tcW w:w="4287" w:type="dxa"/>
            <w:tcBorders>
              <w:top w:val="single" w:sz="4" w:space="0" w:color="auto"/>
              <w:left w:val="single" w:sz="4" w:space="0" w:color="000000"/>
              <w:bottom w:val="single" w:sz="4" w:space="0" w:color="auto"/>
              <w:right w:val="single" w:sz="4" w:space="0" w:color="auto"/>
            </w:tcBorders>
          </w:tcPr>
          <w:p w14:paraId="1410A2CA" w14:textId="77777777" w:rsidR="00AD10F2" w:rsidRPr="00AD10F2" w:rsidRDefault="00AD10F2" w:rsidP="00AD10F2">
            <w:pPr>
              <w:rPr>
                <w:sz w:val="20"/>
                <w:szCs w:val="20"/>
              </w:rPr>
            </w:pPr>
          </w:p>
        </w:tc>
      </w:tr>
      <w:tr w:rsidR="00AD10F2" w:rsidRPr="00AD10F2" w14:paraId="6A3F9698"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40B919CD" w14:textId="77777777" w:rsidR="00AD10F2" w:rsidRPr="00AD10F2" w:rsidRDefault="00AD10F2" w:rsidP="00AD10F2">
            <w:pPr>
              <w:rPr>
                <w:sz w:val="20"/>
                <w:szCs w:val="20"/>
              </w:rPr>
            </w:pPr>
            <w:r w:rsidRPr="00AD10F2">
              <w:rPr>
                <w:sz w:val="20"/>
                <w:szCs w:val="20"/>
              </w:rPr>
              <w:t>Именице</w:t>
            </w:r>
          </w:p>
        </w:tc>
        <w:tc>
          <w:tcPr>
            <w:tcW w:w="1710" w:type="dxa"/>
            <w:tcBorders>
              <w:top w:val="single" w:sz="4" w:space="0" w:color="000000"/>
              <w:left w:val="single" w:sz="4" w:space="0" w:color="000000"/>
              <w:bottom w:val="single" w:sz="4" w:space="0" w:color="000000"/>
              <w:right w:val="single" w:sz="4" w:space="0" w:color="000000"/>
            </w:tcBorders>
          </w:tcPr>
          <w:p w14:paraId="181FACDC" w14:textId="77777777" w:rsidR="00AD10F2" w:rsidRPr="00AD10F2" w:rsidRDefault="00AD10F2" w:rsidP="00AD10F2">
            <w:pPr>
              <w:jc w:val="center"/>
              <w:rPr>
                <w:sz w:val="20"/>
                <w:szCs w:val="20"/>
              </w:rPr>
            </w:pPr>
            <w:r w:rsidRPr="00AD10F2">
              <w:rPr>
                <w:sz w:val="20"/>
                <w:szCs w:val="20"/>
              </w:rPr>
              <w:t>6</w:t>
            </w:r>
          </w:p>
        </w:tc>
        <w:tc>
          <w:tcPr>
            <w:tcW w:w="4287" w:type="dxa"/>
            <w:tcBorders>
              <w:top w:val="single" w:sz="4" w:space="0" w:color="auto"/>
              <w:left w:val="single" w:sz="4" w:space="0" w:color="000000"/>
              <w:bottom w:val="single" w:sz="4" w:space="0" w:color="auto"/>
              <w:right w:val="single" w:sz="4" w:space="0" w:color="auto"/>
            </w:tcBorders>
          </w:tcPr>
          <w:p w14:paraId="1237302B" w14:textId="77777777" w:rsidR="00AD10F2" w:rsidRPr="00AD10F2" w:rsidRDefault="00AD10F2" w:rsidP="00AD10F2">
            <w:pPr>
              <w:rPr>
                <w:sz w:val="20"/>
                <w:szCs w:val="20"/>
              </w:rPr>
            </w:pPr>
            <w:r w:rsidRPr="00AD10F2">
              <w:rPr>
                <w:sz w:val="20"/>
                <w:szCs w:val="20"/>
              </w:rPr>
              <w:t>Септембар - март</w:t>
            </w:r>
          </w:p>
        </w:tc>
      </w:tr>
      <w:tr w:rsidR="00AD10F2" w:rsidRPr="00AD10F2" w14:paraId="7F6AEA7C"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24812F2B" w14:textId="77777777" w:rsidR="00AD10F2" w:rsidRPr="00AD10F2" w:rsidRDefault="00AD10F2" w:rsidP="00AD10F2">
            <w:pPr>
              <w:rPr>
                <w:sz w:val="20"/>
                <w:szCs w:val="20"/>
              </w:rPr>
            </w:pPr>
            <w:r w:rsidRPr="00AD10F2">
              <w:rPr>
                <w:sz w:val="20"/>
                <w:szCs w:val="20"/>
              </w:rPr>
              <w:t xml:space="preserve">Придеви </w:t>
            </w:r>
          </w:p>
        </w:tc>
        <w:tc>
          <w:tcPr>
            <w:tcW w:w="1710" w:type="dxa"/>
            <w:tcBorders>
              <w:top w:val="single" w:sz="4" w:space="0" w:color="000000"/>
              <w:left w:val="single" w:sz="4" w:space="0" w:color="000000"/>
              <w:bottom w:val="single" w:sz="4" w:space="0" w:color="000000"/>
              <w:right w:val="single" w:sz="4" w:space="0" w:color="000000"/>
            </w:tcBorders>
          </w:tcPr>
          <w:p w14:paraId="0AFB5852" w14:textId="77777777" w:rsidR="00AD10F2" w:rsidRPr="00AD10F2" w:rsidRDefault="00AD10F2" w:rsidP="00AD10F2">
            <w:pPr>
              <w:jc w:val="center"/>
              <w:rPr>
                <w:sz w:val="20"/>
                <w:szCs w:val="20"/>
              </w:rPr>
            </w:pPr>
            <w:r w:rsidRPr="00AD10F2">
              <w:rPr>
                <w:sz w:val="20"/>
                <w:szCs w:val="20"/>
              </w:rPr>
              <w:t>6</w:t>
            </w:r>
          </w:p>
        </w:tc>
        <w:tc>
          <w:tcPr>
            <w:tcW w:w="4287" w:type="dxa"/>
            <w:tcBorders>
              <w:top w:val="single" w:sz="4" w:space="0" w:color="auto"/>
              <w:left w:val="single" w:sz="4" w:space="0" w:color="000000"/>
              <w:bottom w:val="single" w:sz="4" w:space="0" w:color="auto"/>
              <w:right w:val="single" w:sz="4" w:space="0" w:color="auto"/>
            </w:tcBorders>
          </w:tcPr>
          <w:p w14:paraId="6777F124" w14:textId="77777777" w:rsidR="00AD10F2" w:rsidRPr="00AD10F2" w:rsidRDefault="00AD10F2" w:rsidP="00AD10F2">
            <w:pPr>
              <w:rPr>
                <w:sz w:val="20"/>
                <w:szCs w:val="20"/>
              </w:rPr>
            </w:pPr>
            <w:r w:rsidRPr="00AD10F2">
              <w:rPr>
                <w:sz w:val="20"/>
                <w:szCs w:val="20"/>
              </w:rPr>
              <w:t>Октобар - март</w:t>
            </w:r>
          </w:p>
        </w:tc>
      </w:tr>
      <w:tr w:rsidR="00AD10F2" w:rsidRPr="00AD10F2" w14:paraId="065468E4"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43B29347" w14:textId="77777777" w:rsidR="00AD10F2" w:rsidRPr="00AD10F2" w:rsidRDefault="00AD10F2" w:rsidP="00AD10F2">
            <w:pPr>
              <w:rPr>
                <w:sz w:val="20"/>
                <w:szCs w:val="20"/>
              </w:rPr>
            </w:pPr>
            <w:r w:rsidRPr="00AD10F2">
              <w:rPr>
                <w:sz w:val="20"/>
                <w:szCs w:val="20"/>
              </w:rPr>
              <w:t xml:space="preserve">Заменице </w:t>
            </w:r>
          </w:p>
        </w:tc>
        <w:tc>
          <w:tcPr>
            <w:tcW w:w="1710" w:type="dxa"/>
            <w:tcBorders>
              <w:top w:val="single" w:sz="4" w:space="0" w:color="000000"/>
              <w:left w:val="single" w:sz="4" w:space="0" w:color="000000"/>
              <w:bottom w:val="single" w:sz="4" w:space="0" w:color="000000"/>
              <w:right w:val="single" w:sz="4" w:space="0" w:color="000000"/>
            </w:tcBorders>
          </w:tcPr>
          <w:p w14:paraId="34C8EAED" w14:textId="77777777" w:rsidR="00AD10F2" w:rsidRPr="00AD10F2" w:rsidRDefault="00AD10F2" w:rsidP="00AD10F2">
            <w:pPr>
              <w:jc w:val="center"/>
              <w:rPr>
                <w:sz w:val="20"/>
                <w:szCs w:val="20"/>
              </w:rPr>
            </w:pPr>
            <w:r w:rsidRPr="00AD10F2">
              <w:rPr>
                <w:sz w:val="20"/>
                <w:szCs w:val="20"/>
              </w:rPr>
              <w:t>2</w:t>
            </w:r>
          </w:p>
        </w:tc>
        <w:tc>
          <w:tcPr>
            <w:tcW w:w="4287" w:type="dxa"/>
            <w:tcBorders>
              <w:top w:val="single" w:sz="4" w:space="0" w:color="auto"/>
              <w:left w:val="single" w:sz="4" w:space="0" w:color="000000"/>
              <w:bottom w:val="single" w:sz="4" w:space="0" w:color="auto"/>
              <w:right w:val="single" w:sz="4" w:space="0" w:color="auto"/>
            </w:tcBorders>
          </w:tcPr>
          <w:p w14:paraId="1AE961AA" w14:textId="77777777" w:rsidR="00AD10F2" w:rsidRPr="00AD10F2" w:rsidRDefault="00AD10F2" w:rsidP="00AD10F2">
            <w:pPr>
              <w:rPr>
                <w:sz w:val="20"/>
                <w:szCs w:val="20"/>
              </w:rPr>
            </w:pPr>
            <w:r w:rsidRPr="00AD10F2">
              <w:rPr>
                <w:sz w:val="20"/>
                <w:szCs w:val="20"/>
              </w:rPr>
              <w:t>Март</w:t>
            </w:r>
          </w:p>
        </w:tc>
      </w:tr>
      <w:tr w:rsidR="00AD10F2" w:rsidRPr="00AD10F2" w14:paraId="5030E8E9"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6F4893CB" w14:textId="77777777" w:rsidR="00AD10F2" w:rsidRPr="00AD10F2" w:rsidRDefault="00AD10F2" w:rsidP="00AD10F2">
            <w:pPr>
              <w:rPr>
                <w:sz w:val="20"/>
                <w:szCs w:val="20"/>
              </w:rPr>
            </w:pPr>
            <w:r w:rsidRPr="00AD10F2">
              <w:rPr>
                <w:sz w:val="20"/>
                <w:szCs w:val="20"/>
              </w:rPr>
              <w:t>Детерминатори</w:t>
            </w:r>
          </w:p>
        </w:tc>
        <w:tc>
          <w:tcPr>
            <w:tcW w:w="1710" w:type="dxa"/>
            <w:tcBorders>
              <w:top w:val="single" w:sz="4" w:space="0" w:color="000000"/>
              <w:left w:val="single" w:sz="4" w:space="0" w:color="000000"/>
              <w:bottom w:val="single" w:sz="4" w:space="0" w:color="000000"/>
              <w:right w:val="single" w:sz="4" w:space="0" w:color="000000"/>
            </w:tcBorders>
          </w:tcPr>
          <w:p w14:paraId="4E5ACFF3" w14:textId="77777777" w:rsidR="00AD10F2" w:rsidRPr="00AD10F2" w:rsidRDefault="00AD10F2" w:rsidP="00AD10F2">
            <w:pPr>
              <w:jc w:val="center"/>
              <w:rPr>
                <w:sz w:val="20"/>
                <w:szCs w:val="20"/>
              </w:rPr>
            </w:pPr>
            <w:r w:rsidRPr="00AD10F2">
              <w:rPr>
                <w:sz w:val="20"/>
                <w:szCs w:val="20"/>
              </w:rPr>
              <w:t>1</w:t>
            </w:r>
          </w:p>
        </w:tc>
        <w:tc>
          <w:tcPr>
            <w:tcW w:w="4287" w:type="dxa"/>
            <w:tcBorders>
              <w:top w:val="single" w:sz="4" w:space="0" w:color="auto"/>
              <w:left w:val="single" w:sz="4" w:space="0" w:color="000000"/>
              <w:bottom w:val="single" w:sz="4" w:space="0" w:color="auto"/>
              <w:right w:val="single" w:sz="4" w:space="0" w:color="auto"/>
            </w:tcBorders>
          </w:tcPr>
          <w:p w14:paraId="0CE88B33" w14:textId="77777777" w:rsidR="00AD10F2" w:rsidRPr="00AD10F2" w:rsidRDefault="00AD10F2" w:rsidP="00AD10F2">
            <w:pPr>
              <w:rPr>
                <w:sz w:val="20"/>
                <w:szCs w:val="20"/>
              </w:rPr>
            </w:pPr>
            <w:r w:rsidRPr="00AD10F2">
              <w:rPr>
                <w:sz w:val="20"/>
                <w:szCs w:val="20"/>
              </w:rPr>
              <w:t>Март</w:t>
            </w:r>
          </w:p>
        </w:tc>
      </w:tr>
      <w:tr w:rsidR="00AD10F2" w:rsidRPr="00AD10F2" w14:paraId="677E4EB4"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7F64141F" w14:textId="77777777" w:rsidR="00AD10F2" w:rsidRPr="00AD10F2" w:rsidRDefault="00AD10F2" w:rsidP="00AD10F2">
            <w:pPr>
              <w:rPr>
                <w:sz w:val="20"/>
                <w:szCs w:val="20"/>
              </w:rPr>
            </w:pPr>
            <w:r w:rsidRPr="00AD10F2">
              <w:rPr>
                <w:sz w:val="20"/>
                <w:szCs w:val="20"/>
              </w:rPr>
              <w:t xml:space="preserve">Предлози </w:t>
            </w:r>
          </w:p>
        </w:tc>
        <w:tc>
          <w:tcPr>
            <w:tcW w:w="1710" w:type="dxa"/>
            <w:tcBorders>
              <w:top w:val="single" w:sz="4" w:space="0" w:color="000000"/>
              <w:left w:val="single" w:sz="4" w:space="0" w:color="000000"/>
              <w:bottom w:val="single" w:sz="4" w:space="0" w:color="000000"/>
              <w:right w:val="single" w:sz="4" w:space="0" w:color="000000"/>
            </w:tcBorders>
          </w:tcPr>
          <w:p w14:paraId="3D64F587" w14:textId="77777777" w:rsidR="00AD10F2" w:rsidRPr="00AD10F2" w:rsidRDefault="00AD10F2" w:rsidP="00AD10F2">
            <w:pPr>
              <w:jc w:val="center"/>
              <w:rPr>
                <w:sz w:val="20"/>
                <w:szCs w:val="20"/>
              </w:rPr>
            </w:pPr>
            <w:r w:rsidRPr="00AD10F2">
              <w:rPr>
                <w:sz w:val="20"/>
                <w:szCs w:val="20"/>
              </w:rPr>
              <w:t>1</w:t>
            </w:r>
          </w:p>
        </w:tc>
        <w:tc>
          <w:tcPr>
            <w:tcW w:w="4287" w:type="dxa"/>
            <w:tcBorders>
              <w:top w:val="single" w:sz="4" w:space="0" w:color="auto"/>
              <w:left w:val="single" w:sz="4" w:space="0" w:color="000000"/>
              <w:bottom w:val="single" w:sz="4" w:space="0" w:color="auto"/>
              <w:right w:val="single" w:sz="4" w:space="0" w:color="auto"/>
            </w:tcBorders>
          </w:tcPr>
          <w:p w14:paraId="652C1714" w14:textId="77777777" w:rsidR="00AD10F2" w:rsidRPr="00AD10F2" w:rsidRDefault="00AD10F2" w:rsidP="00AD10F2">
            <w:pPr>
              <w:rPr>
                <w:sz w:val="20"/>
                <w:szCs w:val="20"/>
              </w:rPr>
            </w:pPr>
            <w:r w:rsidRPr="00AD10F2">
              <w:rPr>
                <w:sz w:val="20"/>
                <w:szCs w:val="20"/>
              </w:rPr>
              <w:t>Октобар</w:t>
            </w:r>
          </w:p>
        </w:tc>
      </w:tr>
      <w:tr w:rsidR="00AD10F2" w:rsidRPr="00AD10F2" w14:paraId="2F3E5DBC"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739E3391" w14:textId="77777777" w:rsidR="00AD10F2" w:rsidRPr="00AD10F2" w:rsidRDefault="00AD10F2" w:rsidP="00AD10F2">
            <w:pPr>
              <w:rPr>
                <w:sz w:val="20"/>
                <w:szCs w:val="20"/>
              </w:rPr>
            </w:pPr>
            <w:r w:rsidRPr="00AD10F2">
              <w:rPr>
                <w:sz w:val="20"/>
                <w:szCs w:val="20"/>
              </w:rPr>
              <w:t>Глаголи</w:t>
            </w:r>
          </w:p>
        </w:tc>
        <w:tc>
          <w:tcPr>
            <w:tcW w:w="1710" w:type="dxa"/>
            <w:tcBorders>
              <w:top w:val="single" w:sz="4" w:space="0" w:color="000000"/>
              <w:left w:val="single" w:sz="4" w:space="0" w:color="000000"/>
              <w:bottom w:val="single" w:sz="4" w:space="0" w:color="000000"/>
              <w:right w:val="single" w:sz="4" w:space="0" w:color="000000"/>
            </w:tcBorders>
          </w:tcPr>
          <w:p w14:paraId="172D3C43" w14:textId="77777777" w:rsidR="00AD10F2" w:rsidRPr="00AD10F2" w:rsidRDefault="00AD10F2" w:rsidP="00AD10F2">
            <w:pPr>
              <w:jc w:val="center"/>
              <w:rPr>
                <w:sz w:val="20"/>
                <w:szCs w:val="20"/>
              </w:rPr>
            </w:pPr>
            <w:r w:rsidRPr="00AD10F2">
              <w:rPr>
                <w:sz w:val="20"/>
                <w:szCs w:val="20"/>
              </w:rPr>
              <w:t>14</w:t>
            </w:r>
          </w:p>
        </w:tc>
        <w:tc>
          <w:tcPr>
            <w:tcW w:w="4287" w:type="dxa"/>
            <w:tcBorders>
              <w:top w:val="single" w:sz="4" w:space="0" w:color="auto"/>
              <w:left w:val="single" w:sz="4" w:space="0" w:color="000000"/>
              <w:bottom w:val="single" w:sz="4" w:space="0" w:color="auto"/>
              <w:right w:val="single" w:sz="4" w:space="0" w:color="auto"/>
            </w:tcBorders>
          </w:tcPr>
          <w:p w14:paraId="3D6D901C" w14:textId="77777777" w:rsidR="00AD10F2" w:rsidRPr="00AD10F2" w:rsidRDefault="00AD10F2" w:rsidP="00AD10F2">
            <w:pPr>
              <w:rPr>
                <w:sz w:val="20"/>
                <w:szCs w:val="20"/>
              </w:rPr>
            </w:pPr>
            <w:r w:rsidRPr="00AD10F2">
              <w:rPr>
                <w:sz w:val="20"/>
                <w:szCs w:val="20"/>
              </w:rPr>
              <w:t>Септембар - јун</w:t>
            </w:r>
          </w:p>
        </w:tc>
      </w:tr>
      <w:tr w:rsidR="00AD10F2" w:rsidRPr="00AD10F2" w14:paraId="2B95FBA3"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069ECDCB" w14:textId="77777777" w:rsidR="00AD10F2" w:rsidRPr="00AD10F2" w:rsidRDefault="00AD10F2" w:rsidP="00AD10F2">
            <w:pPr>
              <w:rPr>
                <w:sz w:val="20"/>
                <w:szCs w:val="20"/>
              </w:rPr>
            </w:pPr>
            <w:r w:rsidRPr="00AD10F2">
              <w:rPr>
                <w:sz w:val="20"/>
                <w:szCs w:val="20"/>
              </w:rPr>
              <w:t>Прилози и прилошке одредбе</w:t>
            </w:r>
          </w:p>
        </w:tc>
        <w:tc>
          <w:tcPr>
            <w:tcW w:w="1710" w:type="dxa"/>
            <w:tcBorders>
              <w:top w:val="single" w:sz="4" w:space="0" w:color="000000"/>
              <w:left w:val="single" w:sz="4" w:space="0" w:color="000000"/>
              <w:bottom w:val="single" w:sz="4" w:space="0" w:color="000000"/>
              <w:right w:val="single" w:sz="4" w:space="0" w:color="000000"/>
            </w:tcBorders>
          </w:tcPr>
          <w:p w14:paraId="154985B8" w14:textId="77777777" w:rsidR="00AD10F2" w:rsidRPr="00AD10F2" w:rsidRDefault="00AD10F2" w:rsidP="00AD10F2">
            <w:pPr>
              <w:jc w:val="center"/>
              <w:rPr>
                <w:sz w:val="20"/>
                <w:szCs w:val="20"/>
              </w:rPr>
            </w:pPr>
            <w:r w:rsidRPr="00AD10F2">
              <w:rPr>
                <w:sz w:val="20"/>
                <w:szCs w:val="20"/>
              </w:rPr>
              <w:t>2</w:t>
            </w:r>
          </w:p>
        </w:tc>
        <w:tc>
          <w:tcPr>
            <w:tcW w:w="4287" w:type="dxa"/>
            <w:tcBorders>
              <w:top w:val="single" w:sz="4" w:space="0" w:color="auto"/>
              <w:left w:val="single" w:sz="4" w:space="0" w:color="000000"/>
              <w:bottom w:val="single" w:sz="4" w:space="0" w:color="auto"/>
              <w:right w:val="single" w:sz="4" w:space="0" w:color="auto"/>
            </w:tcBorders>
          </w:tcPr>
          <w:p w14:paraId="409B9453" w14:textId="77777777" w:rsidR="00AD10F2" w:rsidRPr="00AD10F2" w:rsidRDefault="00AD10F2" w:rsidP="00AD10F2">
            <w:pPr>
              <w:rPr>
                <w:sz w:val="20"/>
                <w:szCs w:val="20"/>
              </w:rPr>
            </w:pPr>
            <w:r w:rsidRPr="00AD10F2">
              <w:rPr>
                <w:sz w:val="20"/>
                <w:szCs w:val="20"/>
              </w:rPr>
              <w:t>Новембар</w:t>
            </w:r>
          </w:p>
        </w:tc>
      </w:tr>
      <w:tr w:rsidR="00AD10F2" w:rsidRPr="00AD10F2" w14:paraId="4C48CFA9"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33E35AA2" w14:textId="77777777" w:rsidR="00AD10F2" w:rsidRPr="00AD10F2" w:rsidRDefault="00AD10F2" w:rsidP="00AD10F2">
            <w:pPr>
              <w:rPr>
                <w:sz w:val="20"/>
                <w:szCs w:val="20"/>
              </w:rPr>
            </w:pPr>
            <w:r w:rsidRPr="00AD10F2">
              <w:rPr>
                <w:sz w:val="20"/>
                <w:szCs w:val="20"/>
              </w:rPr>
              <w:t>Бројеви</w:t>
            </w:r>
          </w:p>
        </w:tc>
        <w:tc>
          <w:tcPr>
            <w:tcW w:w="1710" w:type="dxa"/>
            <w:tcBorders>
              <w:top w:val="single" w:sz="4" w:space="0" w:color="000000"/>
              <w:left w:val="single" w:sz="4" w:space="0" w:color="000000"/>
              <w:bottom w:val="single" w:sz="4" w:space="0" w:color="000000"/>
              <w:right w:val="single" w:sz="4" w:space="0" w:color="000000"/>
            </w:tcBorders>
          </w:tcPr>
          <w:p w14:paraId="3418B818" w14:textId="77777777" w:rsidR="00AD10F2" w:rsidRPr="00AD10F2" w:rsidRDefault="00AD10F2" w:rsidP="00AD10F2">
            <w:pPr>
              <w:jc w:val="center"/>
              <w:rPr>
                <w:sz w:val="20"/>
                <w:szCs w:val="20"/>
              </w:rPr>
            </w:pPr>
            <w:r w:rsidRPr="00AD10F2">
              <w:rPr>
                <w:sz w:val="20"/>
                <w:szCs w:val="20"/>
              </w:rPr>
              <w:t>1</w:t>
            </w:r>
          </w:p>
        </w:tc>
        <w:tc>
          <w:tcPr>
            <w:tcW w:w="4287" w:type="dxa"/>
            <w:tcBorders>
              <w:top w:val="single" w:sz="4" w:space="0" w:color="auto"/>
              <w:left w:val="single" w:sz="4" w:space="0" w:color="000000"/>
              <w:bottom w:val="single" w:sz="4" w:space="0" w:color="auto"/>
              <w:right w:val="single" w:sz="4" w:space="0" w:color="auto"/>
            </w:tcBorders>
          </w:tcPr>
          <w:p w14:paraId="335B2FE2" w14:textId="77777777" w:rsidR="00AD10F2" w:rsidRPr="00AD10F2" w:rsidRDefault="00AD10F2" w:rsidP="00AD10F2">
            <w:pPr>
              <w:rPr>
                <w:sz w:val="20"/>
                <w:szCs w:val="20"/>
              </w:rPr>
            </w:pPr>
            <w:r w:rsidRPr="00AD10F2">
              <w:rPr>
                <w:sz w:val="20"/>
                <w:szCs w:val="20"/>
              </w:rPr>
              <w:t>Новембар</w:t>
            </w:r>
          </w:p>
        </w:tc>
      </w:tr>
      <w:tr w:rsidR="00AD10F2" w:rsidRPr="00AD10F2" w14:paraId="419DF4B3"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20536914" w14:textId="77777777" w:rsidR="00AD10F2" w:rsidRPr="00AD10F2" w:rsidRDefault="00AD10F2" w:rsidP="00AD10F2">
            <w:pPr>
              <w:rPr>
                <w:sz w:val="20"/>
                <w:szCs w:val="20"/>
              </w:rPr>
            </w:pPr>
            <w:r w:rsidRPr="00AD10F2">
              <w:rPr>
                <w:sz w:val="20"/>
                <w:szCs w:val="20"/>
              </w:rPr>
              <w:t xml:space="preserve">Упитне реченице </w:t>
            </w:r>
          </w:p>
        </w:tc>
        <w:tc>
          <w:tcPr>
            <w:tcW w:w="1710" w:type="dxa"/>
            <w:tcBorders>
              <w:top w:val="single" w:sz="4" w:space="0" w:color="000000"/>
              <w:left w:val="single" w:sz="4" w:space="0" w:color="000000"/>
              <w:bottom w:val="single" w:sz="4" w:space="0" w:color="000000"/>
              <w:right w:val="single" w:sz="4" w:space="0" w:color="000000"/>
            </w:tcBorders>
          </w:tcPr>
          <w:p w14:paraId="3AF2E035" w14:textId="77777777" w:rsidR="00AD10F2" w:rsidRPr="00AD10F2" w:rsidRDefault="00AD10F2" w:rsidP="00AD10F2">
            <w:pPr>
              <w:jc w:val="center"/>
              <w:rPr>
                <w:sz w:val="20"/>
                <w:szCs w:val="20"/>
              </w:rPr>
            </w:pPr>
            <w:r w:rsidRPr="00AD10F2">
              <w:rPr>
                <w:sz w:val="20"/>
                <w:szCs w:val="20"/>
              </w:rPr>
              <w:t>2</w:t>
            </w:r>
          </w:p>
        </w:tc>
        <w:tc>
          <w:tcPr>
            <w:tcW w:w="4287" w:type="dxa"/>
            <w:tcBorders>
              <w:top w:val="single" w:sz="4" w:space="0" w:color="auto"/>
              <w:left w:val="single" w:sz="4" w:space="0" w:color="000000"/>
              <w:bottom w:val="single" w:sz="4" w:space="0" w:color="auto"/>
              <w:right w:val="single" w:sz="4" w:space="0" w:color="auto"/>
            </w:tcBorders>
          </w:tcPr>
          <w:p w14:paraId="12903716" w14:textId="77777777" w:rsidR="00AD10F2" w:rsidRPr="00AD10F2" w:rsidRDefault="00AD10F2" w:rsidP="00AD10F2">
            <w:pPr>
              <w:rPr>
                <w:sz w:val="20"/>
                <w:szCs w:val="20"/>
              </w:rPr>
            </w:pPr>
            <w:r w:rsidRPr="00AD10F2">
              <w:rPr>
                <w:sz w:val="20"/>
                <w:szCs w:val="20"/>
              </w:rPr>
              <w:t>Април-мај</w:t>
            </w:r>
          </w:p>
        </w:tc>
      </w:tr>
      <w:tr w:rsidR="00AD10F2" w:rsidRPr="00AD10F2" w14:paraId="0EB34B42"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63C14939" w14:textId="77777777" w:rsidR="00AD10F2" w:rsidRPr="00AD10F2" w:rsidRDefault="00AD10F2" w:rsidP="00AD10F2">
            <w:pPr>
              <w:rPr>
                <w:sz w:val="20"/>
                <w:szCs w:val="20"/>
              </w:rPr>
            </w:pPr>
            <w:r w:rsidRPr="00AD10F2">
              <w:rPr>
                <w:sz w:val="20"/>
                <w:szCs w:val="20"/>
              </w:rPr>
              <w:t>Везници</w:t>
            </w:r>
          </w:p>
        </w:tc>
        <w:tc>
          <w:tcPr>
            <w:tcW w:w="1710" w:type="dxa"/>
            <w:tcBorders>
              <w:top w:val="single" w:sz="4" w:space="0" w:color="000000"/>
              <w:left w:val="single" w:sz="4" w:space="0" w:color="000000"/>
              <w:bottom w:val="single" w:sz="4" w:space="0" w:color="000000"/>
              <w:right w:val="single" w:sz="4" w:space="0" w:color="000000"/>
            </w:tcBorders>
          </w:tcPr>
          <w:p w14:paraId="0922F384" w14:textId="77777777" w:rsidR="00AD10F2" w:rsidRPr="00AD10F2" w:rsidRDefault="00AD10F2" w:rsidP="00AD10F2">
            <w:pPr>
              <w:jc w:val="center"/>
              <w:rPr>
                <w:sz w:val="20"/>
                <w:szCs w:val="20"/>
              </w:rPr>
            </w:pPr>
            <w:r w:rsidRPr="00AD10F2">
              <w:rPr>
                <w:sz w:val="20"/>
                <w:szCs w:val="20"/>
              </w:rPr>
              <w:t>1</w:t>
            </w:r>
          </w:p>
        </w:tc>
        <w:tc>
          <w:tcPr>
            <w:tcW w:w="4287" w:type="dxa"/>
            <w:tcBorders>
              <w:top w:val="single" w:sz="4" w:space="0" w:color="auto"/>
              <w:left w:val="single" w:sz="4" w:space="0" w:color="000000"/>
              <w:bottom w:val="single" w:sz="4" w:space="0" w:color="auto"/>
              <w:right w:val="single" w:sz="4" w:space="0" w:color="auto"/>
            </w:tcBorders>
          </w:tcPr>
          <w:p w14:paraId="1CE4C055" w14:textId="77777777" w:rsidR="00AD10F2" w:rsidRPr="00AD10F2" w:rsidRDefault="00AD10F2" w:rsidP="00AD10F2">
            <w:pPr>
              <w:rPr>
                <w:sz w:val="20"/>
                <w:szCs w:val="20"/>
              </w:rPr>
            </w:pPr>
            <w:r w:rsidRPr="00AD10F2">
              <w:rPr>
                <w:sz w:val="20"/>
                <w:szCs w:val="20"/>
              </w:rPr>
              <w:t>Децембар</w:t>
            </w:r>
          </w:p>
        </w:tc>
      </w:tr>
      <w:tr w:rsidR="00AD10F2" w:rsidRPr="00AD10F2" w14:paraId="45816B76"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0F5AD64E" w14:textId="77777777" w:rsidR="00AD10F2" w:rsidRPr="00AD10F2" w:rsidRDefault="00AD10F2" w:rsidP="00AD10F2">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ADC3213" w14:textId="77777777" w:rsidR="00AD10F2" w:rsidRPr="00AD10F2" w:rsidRDefault="00AD10F2" w:rsidP="00AD10F2">
            <w:pPr>
              <w:jc w:val="center"/>
              <w:rPr>
                <w:b/>
                <w:sz w:val="20"/>
                <w:szCs w:val="20"/>
                <w:lang w:val="sr-Cyrl-RS"/>
              </w:rPr>
            </w:pPr>
            <w:r w:rsidRPr="00AD10F2">
              <w:rPr>
                <w:b/>
                <w:sz w:val="20"/>
                <w:szCs w:val="20"/>
                <w:lang w:val="sr-Cyrl-RS"/>
              </w:rPr>
              <w:t>36</w:t>
            </w:r>
          </w:p>
        </w:tc>
        <w:tc>
          <w:tcPr>
            <w:tcW w:w="4287" w:type="dxa"/>
            <w:tcBorders>
              <w:top w:val="single" w:sz="4" w:space="0" w:color="auto"/>
              <w:left w:val="single" w:sz="4" w:space="0" w:color="000000"/>
              <w:bottom w:val="single" w:sz="4" w:space="0" w:color="auto"/>
              <w:right w:val="single" w:sz="4" w:space="0" w:color="auto"/>
            </w:tcBorders>
          </w:tcPr>
          <w:p w14:paraId="5C79BE2B" w14:textId="77777777" w:rsidR="00AD10F2" w:rsidRPr="00AD10F2" w:rsidRDefault="00AD10F2" w:rsidP="00AD10F2">
            <w:pPr>
              <w:rPr>
                <w:sz w:val="20"/>
                <w:szCs w:val="20"/>
              </w:rPr>
            </w:pPr>
          </w:p>
        </w:tc>
      </w:tr>
      <w:tr w:rsidR="00AD10F2" w:rsidRPr="00AD10F2" w14:paraId="5C723726"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110460AB" w14:textId="77777777" w:rsidR="00AD10F2" w:rsidRPr="00AD10F2" w:rsidRDefault="00AD10F2" w:rsidP="00AD10F2">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FFD2894" w14:textId="77777777" w:rsidR="00AD10F2" w:rsidRPr="00AD10F2" w:rsidRDefault="00AD10F2" w:rsidP="00AD10F2">
            <w:pPr>
              <w:jc w:val="center"/>
              <w:rPr>
                <w:b/>
                <w:sz w:val="20"/>
                <w:szCs w:val="20"/>
              </w:rPr>
            </w:pPr>
          </w:p>
        </w:tc>
        <w:tc>
          <w:tcPr>
            <w:tcW w:w="4287" w:type="dxa"/>
            <w:tcBorders>
              <w:top w:val="single" w:sz="4" w:space="0" w:color="auto"/>
              <w:left w:val="single" w:sz="4" w:space="0" w:color="000000"/>
              <w:bottom w:val="single" w:sz="4" w:space="0" w:color="auto"/>
              <w:right w:val="single" w:sz="4" w:space="0" w:color="auto"/>
            </w:tcBorders>
          </w:tcPr>
          <w:p w14:paraId="5E0AB943" w14:textId="77777777" w:rsidR="00AD10F2" w:rsidRPr="00AD10F2" w:rsidRDefault="00AD10F2" w:rsidP="00AD10F2">
            <w:pPr>
              <w:rPr>
                <w:sz w:val="20"/>
                <w:szCs w:val="20"/>
              </w:rPr>
            </w:pPr>
          </w:p>
        </w:tc>
      </w:tr>
      <w:tr w:rsidR="00AD10F2" w:rsidRPr="00AD10F2" w14:paraId="69ACE2D9"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24BA97A8" w14:textId="77777777" w:rsidR="00AD10F2" w:rsidRPr="00AD10F2" w:rsidRDefault="00AD10F2" w:rsidP="00AD10F2">
            <w:pPr>
              <w:rPr>
                <w:sz w:val="20"/>
                <w:szCs w:val="20"/>
              </w:rPr>
            </w:pPr>
            <w:r w:rsidRPr="00AD10F2">
              <w:rPr>
                <w:sz w:val="20"/>
                <w:szCs w:val="20"/>
                <w:lang w:val="en-GB"/>
              </w:rPr>
              <w:t>Language Focus &amp; Grammar</w:t>
            </w:r>
          </w:p>
        </w:tc>
        <w:tc>
          <w:tcPr>
            <w:tcW w:w="1710" w:type="dxa"/>
            <w:tcBorders>
              <w:top w:val="single" w:sz="4" w:space="0" w:color="000000"/>
              <w:left w:val="single" w:sz="4" w:space="0" w:color="000000"/>
              <w:bottom w:val="single" w:sz="4" w:space="0" w:color="000000"/>
              <w:right w:val="single" w:sz="4" w:space="0" w:color="000000"/>
            </w:tcBorders>
          </w:tcPr>
          <w:p w14:paraId="2558BC42" w14:textId="77777777" w:rsidR="00AD10F2" w:rsidRPr="00AD10F2" w:rsidRDefault="00AD10F2" w:rsidP="00AD10F2">
            <w:pPr>
              <w:jc w:val="center"/>
              <w:rPr>
                <w:b/>
                <w:sz w:val="20"/>
                <w:szCs w:val="20"/>
                <w:lang w:val="sr-Cyrl-RS"/>
              </w:rPr>
            </w:pPr>
            <w:r w:rsidRPr="00AD10F2">
              <w:rPr>
                <w:b/>
                <w:sz w:val="20"/>
                <w:szCs w:val="20"/>
                <w:lang w:val="sr-Cyrl-RS"/>
              </w:rPr>
              <w:t>25</w:t>
            </w:r>
          </w:p>
        </w:tc>
        <w:tc>
          <w:tcPr>
            <w:tcW w:w="4287" w:type="dxa"/>
            <w:tcBorders>
              <w:top w:val="single" w:sz="4" w:space="0" w:color="auto"/>
              <w:left w:val="single" w:sz="4" w:space="0" w:color="000000"/>
              <w:bottom w:val="single" w:sz="4" w:space="0" w:color="auto"/>
              <w:right w:val="single" w:sz="4" w:space="0" w:color="auto"/>
            </w:tcBorders>
          </w:tcPr>
          <w:p w14:paraId="583AFA9B" w14:textId="77777777" w:rsidR="00AD10F2" w:rsidRPr="00AD10F2" w:rsidRDefault="00AD10F2" w:rsidP="00AD10F2">
            <w:pPr>
              <w:rPr>
                <w:sz w:val="20"/>
                <w:szCs w:val="20"/>
                <w:lang w:val="sr-Cyrl-RS"/>
              </w:rPr>
            </w:pPr>
            <w:r w:rsidRPr="00AD10F2">
              <w:rPr>
                <w:sz w:val="20"/>
                <w:szCs w:val="20"/>
                <w:lang w:val="sr-Cyrl-RS"/>
              </w:rPr>
              <w:t>Септембар - јун</w:t>
            </w:r>
          </w:p>
        </w:tc>
      </w:tr>
      <w:tr w:rsidR="00AD10F2" w:rsidRPr="00AD10F2" w14:paraId="3B30797C"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2887972B" w14:textId="77777777" w:rsidR="00AD10F2" w:rsidRPr="00AD10F2" w:rsidRDefault="00AD10F2" w:rsidP="00AD10F2">
            <w:pPr>
              <w:rPr>
                <w:sz w:val="20"/>
                <w:szCs w:val="20"/>
                <w:lang w:val="en-GB"/>
              </w:rPr>
            </w:pPr>
            <w:r w:rsidRPr="00AD10F2">
              <w:rPr>
                <w:sz w:val="20"/>
                <w:szCs w:val="20"/>
                <w:lang w:val="en-GB"/>
              </w:rPr>
              <w:t>English for Speaking</w:t>
            </w:r>
          </w:p>
        </w:tc>
        <w:tc>
          <w:tcPr>
            <w:tcW w:w="1710" w:type="dxa"/>
            <w:tcBorders>
              <w:top w:val="single" w:sz="4" w:space="0" w:color="000000"/>
              <w:left w:val="single" w:sz="4" w:space="0" w:color="000000"/>
              <w:bottom w:val="single" w:sz="4" w:space="0" w:color="000000"/>
              <w:right w:val="single" w:sz="4" w:space="0" w:color="000000"/>
            </w:tcBorders>
          </w:tcPr>
          <w:p w14:paraId="74BF1B85" w14:textId="77777777" w:rsidR="00AD10F2" w:rsidRPr="00AD10F2" w:rsidRDefault="00AD10F2" w:rsidP="00AD10F2">
            <w:pPr>
              <w:jc w:val="center"/>
              <w:rPr>
                <w:b/>
                <w:sz w:val="20"/>
                <w:szCs w:val="20"/>
                <w:lang w:val="sr-Cyrl-RS"/>
              </w:rPr>
            </w:pPr>
            <w:r w:rsidRPr="00AD10F2">
              <w:rPr>
                <w:b/>
                <w:sz w:val="20"/>
                <w:szCs w:val="20"/>
                <w:lang w:val="sr-Cyrl-RS"/>
              </w:rPr>
              <w:t>6</w:t>
            </w:r>
          </w:p>
        </w:tc>
        <w:tc>
          <w:tcPr>
            <w:tcW w:w="4287" w:type="dxa"/>
            <w:tcBorders>
              <w:top w:val="single" w:sz="4" w:space="0" w:color="auto"/>
              <w:left w:val="single" w:sz="4" w:space="0" w:color="000000"/>
              <w:bottom w:val="single" w:sz="4" w:space="0" w:color="auto"/>
              <w:right w:val="single" w:sz="4" w:space="0" w:color="auto"/>
            </w:tcBorders>
          </w:tcPr>
          <w:p w14:paraId="628FA16B" w14:textId="77777777" w:rsidR="00AD10F2" w:rsidRPr="00AD10F2" w:rsidRDefault="00AD10F2" w:rsidP="00AD10F2">
            <w:pPr>
              <w:rPr>
                <w:sz w:val="20"/>
                <w:szCs w:val="20"/>
                <w:lang w:val="sr-Cyrl-RS"/>
              </w:rPr>
            </w:pPr>
            <w:r w:rsidRPr="00AD10F2">
              <w:rPr>
                <w:sz w:val="20"/>
                <w:szCs w:val="20"/>
                <w:lang w:val="sr-Cyrl-RS"/>
              </w:rPr>
              <w:t>Новембар - фебруар</w:t>
            </w:r>
          </w:p>
        </w:tc>
      </w:tr>
      <w:tr w:rsidR="00AD10F2" w:rsidRPr="00AD10F2" w14:paraId="33361338"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4DB16E4D" w14:textId="77777777" w:rsidR="00AD10F2" w:rsidRPr="00AD10F2" w:rsidRDefault="00AD10F2" w:rsidP="00AD10F2">
            <w:pPr>
              <w:rPr>
                <w:sz w:val="20"/>
                <w:szCs w:val="20"/>
                <w:lang w:val="sr-Cyrl-RS"/>
              </w:rPr>
            </w:pPr>
            <w:r w:rsidRPr="00AD10F2">
              <w:rPr>
                <w:sz w:val="20"/>
                <w:szCs w:val="20"/>
                <w:lang w:val="en-GB"/>
              </w:rPr>
              <w:t>Language Focus</w:t>
            </w:r>
          </w:p>
        </w:tc>
        <w:tc>
          <w:tcPr>
            <w:tcW w:w="1710" w:type="dxa"/>
            <w:tcBorders>
              <w:top w:val="single" w:sz="4" w:space="0" w:color="000000"/>
              <w:left w:val="single" w:sz="4" w:space="0" w:color="000000"/>
              <w:bottom w:val="single" w:sz="4" w:space="0" w:color="000000"/>
              <w:right w:val="single" w:sz="4" w:space="0" w:color="000000"/>
            </w:tcBorders>
          </w:tcPr>
          <w:p w14:paraId="2AE15B29" w14:textId="77777777" w:rsidR="00AD10F2" w:rsidRPr="00AD10F2" w:rsidRDefault="00AD10F2" w:rsidP="00AD10F2">
            <w:pPr>
              <w:jc w:val="center"/>
              <w:rPr>
                <w:b/>
                <w:sz w:val="20"/>
                <w:szCs w:val="20"/>
                <w:lang w:val="sr-Cyrl-RS"/>
              </w:rPr>
            </w:pPr>
            <w:r w:rsidRPr="00AD10F2">
              <w:rPr>
                <w:b/>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22730FE9" w14:textId="77777777" w:rsidR="00AD10F2" w:rsidRPr="00AD10F2" w:rsidRDefault="00AD10F2" w:rsidP="00AD10F2">
            <w:pPr>
              <w:rPr>
                <w:sz w:val="20"/>
                <w:szCs w:val="20"/>
                <w:lang w:val="sr-Cyrl-RS"/>
              </w:rPr>
            </w:pPr>
            <w:r w:rsidRPr="00AD10F2">
              <w:rPr>
                <w:sz w:val="20"/>
                <w:szCs w:val="20"/>
                <w:lang w:val="sr-Cyrl-RS"/>
              </w:rPr>
              <w:t>Новембар- фебруар</w:t>
            </w:r>
          </w:p>
        </w:tc>
      </w:tr>
      <w:tr w:rsidR="00AD10F2" w:rsidRPr="00AD10F2" w14:paraId="05535058" w14:textId="77777777" w:rsidTr="00AD10F2">
        <w:trPr>
          <w:trHeight w:val="20"/>
        </w:trPr>
        <w:tc>
          <w:tcPr>
            <w:tcW w:w="5908" w:type="dxa"/>
            <w:tcBorders>
              <w:top w:val="single" w:sz="4" w:space="0" w:color="000000"/>
              <w:left w:val="single" w:sz="4" w:space="0" w:color="000000"/>
              <w:bottom w:val="single" w:sz="4" w:space="0" w:color="000000"/>
              <w:right w:val="single" w:sz="4" w:space="0" w:color="000000"/>
            </w:tcBorders>
          </w:tcPr>
          <w:p w14:paraId="3C8C2050" w14:textId="77777777" w:rsidR="00AD10F2" w:rsidRPr="00AD10F2" w:rsidRDefault="00AD10F2" w:rsidP="00AD10F2">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6C07626" w14:textId="77777777" w:rsidR="00AD10F2" w:rsidRPr="00AD10F2" w:rsidRDefault="00AD10F2" w:rsidP="00AD10F2">
            <w:pPr>
              <w:jc w:val="center"/>
              <w:rPr>
                <w:b/>
                <w:sz w:val="20"/>
                <w:szCs w:val="20"/>
                <w:lang w:val="sr-Cyrl-RS"/>
              </w:rPr>
            </w:pPr>
            <w:r w:rsidRPr="00AD10F2">
              <w:rPr>
                <w:b/>
                <w:sz w:val="20"/>
                <w:szCs w:val="20"/>
              </w:rPr>
              <w:t>3</w:t>
            </w:r>
            <w:r w:rsidRPr="00AD10F2">
              <w:rPr>
                <w:b/>
                <w:sz w:val="20"/>
                <w:szCs w:val="20"/>
                <w:lang w:val="sr-Cyrl-RS"/>
              </w:rPr>
              <w:t>4</w:t>
            </w:r>
          </w:p>
        </w:tc>
        <w:tc>
          <w:tcPr>
            <w:tcW w:w="4287" w:type="dxa"/>
            <w:tcBorders>
              <w:top w:val="single" w:sz="4" w:space="0" w:color="auto"/>
              <w:left w:val="single" w:sz="4" w:space="0" w:color="000000"/>
              <w:bottom w:val="single" w:sz="4" w:space="0" w:color="auto"/>
              <w:right w:val="single" w:sz="4" w:space="0" w:color="auto"/>
            </w:tcBorders>
          </w:tcPr>
          <w:p w14:paraId="00818EE3" w14:textId="77777777" w:rsidR="00AD10F2" w:rsidRPr="00AD10F2" w:rsidRDefault="00AD10F2" w:rsidP="00AD10F2">
            <w:pPr>
              <w:rPr>
                <w:sz w:val="20"/>
                <w:szCs w:val="20"/>
              </w:rPr>
            </w:pPr>
          </w:p>
        </w:tc>
      </w:tr>
    </w:tbl>
    <w:p w14:paraId="683DE415" w14:textId="522342E6" w:rsidR="00292CDE" w:rsidRPr="000170C0" w:rsidRDefault="000170C0" w:rsidP="00292CDE">
      <w:pPr>
        <w:rPr>
          <w:b/>
          <w:lang w:val="sr-Cyrl-RS"/>
        </w:rPr>
      </w:pPr>
      <w:r w:rsidRPr="000170C0">
        <w:rPr>
          <w:b/>
          <w:sz w:val="20"/>
          <w:szCs w:val="20"/>
          <w:lang w:val="sr-Cyrl-RS"/>
        </w:rPr>
        <w:t>Е</w:t>
      </w:r>
      <w:r w:rsidR="00292CDE" w:rsidRPr="000170C0">
        <w:rPr>
          <w:b/>
          <w:lang w:val="sr-Cyrl-RS"/>
        </w:rPr>
        <w:t>НГЛЕСКИ ЈЕЗИК - ДОПУНСКА НАСТАВА</w:t>
      </w:r>
      <w:r w:rsidR="00292CDE" w:rsidRPr="000170C0">
        <w:rPr>
          <w:b/>
          <w:lang w:val="sr-Cyrl-RS"/>
        </w:rPr>
        <w:softHyphen/>
      </w:r>
      <w:r w:rsidR="00292CDE" w:rsidRPr="000170C0">
        <w:rPr>
          <w:b/>
          <w:lang w:val="sr-Cyrl-RS"/>
        </w:rPr>
        <w:softHyphen/>
      </w:r>
    </w:p>
    <w:p w14:paraId="2963F419" w14:textId="77777777" w:rsidR="00CA7576" w:rsidRPr="00292CDE" w:rsidRDefault="00CA7576" w:rsidP="00292CDE">
      <w:pPr>
        <w:rPr>
          <w:lang w:val="sr-Cyrl-RS"/>
        </w:rPr>
        <w:sectPr w:rsidR="00CA7576" w:rsidRPr="00292CDE" w:rsidSect="00C93C13">
          <w:pgSz w:w="15840" w:h="12240" w:orient="landscape"/>
          <w:pgMar w:top="720" w:right="1440" w:bottom="720" w:left="1440" w:header="720" w:footer="720" w:gutter="0"/>
          <w:cols w:space="720"/>
          <w:docGrid w:linePitch="360"/>
        </w:sectPr>
      </w:pPr>
    </w:p>
    <w:p w14:paraId="7A981DF9" w14:textId="77777777" w:rsidR="00A67EA6" w:rsidRDefault="00A67EA6">
      <w:pPr>
        <w:rPr>
          <w:lang w:val="sr-Cyrl-RS"/>
        </w:rPr>
      </w:pPr>
    </w:p>
    <w:p w14:paraId="38C2D0D2" w14:textId="77777777" w:rsidR="00A67EA6" w:rsidRPr="00A67EA6" w:rsidRDefault="00A67EA6" w:rsidP="00A67EA6">
      <w:pPr>
        <w:rPr>
          <w:b/>
          <w:lang w:val="sr-Cyrl-RS"/>
        </w:rPr>
      </w:pPr>
      <w:r w:rsidRPr="00A67EA6">
        <w:rPr>
          <w:b/>
          <w:lang w:val="sr-Cyrl-RS"/>
        </w:rPr>
        <w:t>ЕНГЛЕСКИ ЈЕЗИК</w:t>
      </w:r>
      <w:r w:rsidR="00E55EAD">
        <w:rPr>
          <w:b/>
          <w:lang w:val="sr-Cyrl-RS"/>
        </w:rPr>
        <w:t xml:space="preserve"> </w:t>
      </w:r>
      <w:r w:rsidRPr="00A67EA6">
        <w:rPr>
          <w:b/>
          <w:lang w:val="sr-Cyrl-RS"/>
        </w:rPr>
        <w:t>- ДО</w:t>
      </w:r>
      <w:r>
        <w:rPr>
          <w:b/>
          <w:lang w:val="sr-Cyrl-RS"/>
        </w:rPr>
        <w:t>ДАТНА</w:t>
      </w:r>
      <w:r w:rsidRPr="00A67EA6">
        <w:rPr>
          <w:b/>
          <w:lang w:val="sr-Cyrl-RS"/>
        </w:rPr>
        <w:t xml:space="preserve"> НАСТАВА</w:t>
      </w:r>
      <w:r w:rsidRPr="00A67EA6">
        <w:rPr>
          <w:b/>
          <w:lang w:val="sr-Cyrl-RS"/>
        </w:rPr>
        <w:softHyphen/>
      </w:r>
      <w:r w:rsidRPr="00A67EA6">
        <w:rPr>
          <w:b/>
          <w:lang w:val="sr-Cyrl-RS"/>
        </w:rPr>
        <w:softHyphen/>
      </w:r>
    </w:p>
    <w:p w14:paraId="24D1C967" w14:textId="77777777" w:rsidR="00A67EA6" w:rsidRPr="00A67EA6" w:rsidRDefault="00A67EA6" w:rsidP="00A67EA6">
      <w:pPr>
        <w:rPr>
          <w:b/>
          <w:lang w:val="sr-Cyrl-RS"/>
        </w:rPr>
      </w:pPr>
    </w:p>
    <w:tbl>
      <w:tblPr>
        <w:tblW w:w="1431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5940"/>
        <w:gridCol w:w="1710"/>
        <w:gridCol w:w="4287"/>
      </w:tblGrid>
      <w:tr w:rsidR="00A67EA6" w:rsidRPr="004F5D61" w14:paraId="55564A6E" w14:textId="77777777" w:rsidTr="005E6C83">
        <w:trPr>
          <w:trHeight w:val="453"/>
        </w:trPr>
        <w:tc>
          <w:tcPr>
            <w:tcW w:w="2381" w:type="dxa"/>
            <w:tcBorders>
              <w:bottom w:val="single" w:sz="4" w:space="0" w:color="000000"/>
            </w:tcBorders>
            <w:shd w:val="clear" w:color="auto" w:fill="9BBB59" w:themeFill="accent3"/>
          </w:tcPr>
          <w:p w14:paraId="1F284857" w14:textId="77777777" w:rsidR="00A67EA6" w:rsidRPr="004F5D61" w:rsidRDefault="00A67EA6" w:rsidP="00A67EA6">
            <w:pPr>
              <w:rPr>
                <w:b/>
              </w:rPr>
            </w:pPr>
            <w:r w:rsidRPr="004F5D61">
              <w:rPr>
                <w:b/>
              </w:rPr>
              <w:t>РАЗРЕД</w:t>
            </w:r>
          </w:p>
        </w:tc>
        <w:tc>
          <w:tcPr>
            <w:tcW w:w="5940" w:type="dxa"/>
            <w:shd w:val="clear" w:color="auto" w:fill="9BBB59" w:themeFill="accent3"/>
          </w:tcPr>
          <w:p w14:paraId="676BF5DD" w14:textId="77777777" w:rsidR="00A67EA6" w:rsidRPr="004F5D61" w:rsidRDefault="00A67EA6" w:rsidP="00A67EA6">
            <w:pPr>
              <w:rPr>
                <w:b/>
              </w:rPr>
            </w:pPr>
            <w:r w:rsidRPr="004F5D61">
              <w:rPr>
                <w:b/>
              </w:rPr>
              <w:t>ОБЛАСТ/ТЕМА</w:t>
            </w:r>
          </w:p>
        </w:tc>
        <w:tc>
          <w:tcPr>
            <w:tcW w:w="1710" w:type="dxa"/>
            <w:shd w:val="clear" w:color="auto" w:fill="9BBB59" w:themeFill="accent3"/>
          </w:tcPr>
          <w:p w14:paraId="33C40B55" w14:textId="77777777" w:rsidR="00A67EA6" w:rsidRPr="004F5D61" w:rsidRDefault="00A67EA6" w:rsidP="00A67EA6">
            <w:pPr>
              <w:rPr>
                <w:b/>
              </w:rPr>
            </w:pPr>
            <w:r w:rsidRPr="004F5D61">
              <w:rPr>
                <w:b/>
              </w:rPr>
              <w:t>БРОЈ ЧАСОВА</w:t>
            </w:r>
          </w:p>
        </w:tc>
        <w:tc>
          <w:tcPr>
            <w:tcW w:w="4287" w:type="dxa"/>
            <w:tcBorders>
              <w:top w:val="single" w:sz="4" w:space="0" w:color="auto"/>
              <w:bottom w:val="single" w:sz="4" w:space="0" w:color="auto"/>
              <w:right w:val="single" w:sz="4" w:space="0" w:color="auto"/>
            </w:tcBorders>
            <w:shd w:val="clear" w:color="auto" w:fill="9BBB59" w:themeFill="accent3"/>
          </w:tcPr>
          <w:p w14:paraId="02F392E0" w14:textId="77777777" w:rsidR="00A67EA6" w:rsidRPr="004F5D61" w:rsidRDefault="00A67EA6" w:rsidP="00A67EA6">
            <w:pPr>
              <w:rPr>
                <w:b/>
                <w:lang w:val="sr-Cyrl-RS"/>
              </w:rPr>
            </w:pPr>
            <w:r w:rsidRPr="004F5D61">
              <w:rPr>
                <w:b/>
                <w:lang w:val="sr-Cyrl-RS"/>
              </w:rPr>
              <w:t>ПЕРИОД РЕАЛИЗАЦИЈЕ</w:t>
            </w:r>
          </w:p>
        </w:tc>
      </w:tr>
      <w:tr w:rsidR="00800DED" w:rsidRPr="004F5D61" w14:paraId="59650CEB" w14:textId="77777777" w:rsidTr="005E6C83">
        <w:trPr>
          <w:trHeight w:val="282"/>
        </w:trPr>
        <w:tc>
          <w:tcPr>
            <w:tcW w:w="2381" w:type="dxa"/>
            <w:vMerge w:val="restart"/>
            <w:shd w:val="clear" w:color="auto" w:fill="92D050"/>
          </w:tcPr>
          <w:p w14:paraId="6A723A7F" w14:textId="77777777" w:rsidR="00800DED" w:rsidRPr="00AD10F2" w:rsidRDefault="00800DED" w:rsidP="00A67EA6">
            <w:pPr>
              <w:rPr>
                <w:b/>
                <w:sz w:val="20"/>
                <w:szCs w:val="20"/>
              </w:rPr>
            </w:pPr>
          </w:p>
          <w:p w14:paraId="3B3B177E" w14:textId="77777777" w:rsidR="00800DED" w:rsidRPr="00AD10F2" w:rsidRDefault="00800DED" w:rsidP="00A67EA6">
            <w:pPr>
              <w:rPr>
                <w:b/>
                <w:sz w:val="20"/>
                <w:szCs w:val="20"/>
              </w:rPr>
            </w:pPr>
            <w:r w:rsidRPr="00AD10F2">
              <w:rPr>
                <w:b/>
                <w:sz w:val="20"/>
                <w:szCs w:val="20"/>
                <w:lang w:val="sr-Cyrl-RS"/>
              </w:rPr>
              <w:t>5</w:t>
            </w:r>
            <w:r w:rsidRPr="00AD10F2">
              <w:rPr>
                <w:b/>
                <w:sz w:val="20"/>
                <w:szCs w:val="20"/>
              </w:rPr>
              <w:t>. РАЗРЕД</w:t>
            </w:r>
          </w:p>
        </w:tc>
        <w:tc>
          <w:tcPr>
            <w:tcW w:w="5940" w:type="dxa"/>
          </w:tcPr>
          <w:p w14:paraId="65011231" w14:textId="77777777" w:rsidR="00800DED" w:rsidRPr="00AD10F2" w:rsidRDefault="00800DED" w:rsidP="00857BA0">
            <w:pPr>
              <w:rPr>
                <w:bCs/>
                <w:sz w:val="20"/>
                <w:szCs w:val="20"/>
              </w:rPr>
            </w:pPr>
            <w:r w:rsidRPr="00AD10F2">
              <w:rPr>
                <w:bCs/>
                <w:sz w:val="20"/>
                <w:szCs w:val="20"/>
              </w:rPr>
              <w:t>Описивање бића, предмета,</w:t>
            </w:r>
          </w:p>
          <w:p w14:paraId="7523BE56" w14:textId="77777777" w:rsidR="00800DED" w:rsidRPr="00AD10F2" w:rsidRDefault="00800DED" w:rsidP="00857BA0">
            <w:pPr>
              <w:rPr>
                <w:bCs/>
                <w:sz w:val="20"/>
                <w:szCs w:val="20"/>
                <w:lang w:val="sr-Cyrl-RS"/>
              </w:rPr>
            </w:pPr>
            <w:r w:rsidRPr="00AD10F2">
              <w:rPr>
                <w:bCs/>
                <w:sz w:val="20"/>
                <w:szCs w:val="20"/>
              </w:rPr>
              <w:t>појава, радњи, стања и збивања</w:t>
            </w:r>
            <w:r w:rsidRPr="00AD10F2">
              <w:rPr>
                <w:bCs/>
                <w:sz w:val="20"/>
                <w:szCs w:val="20"/>
                <w:lang w:val="sr-Cyrl-RS"/>
              </w:rPr>
              <w:t>,</w:t>
            </w:r>
          </w:p>
        </w:tc>
        <w:tc>
          <w:tcPr>
            <w:tcW w:w="1710" w:type="dxa"/>
          </w:tcPr>
          <w:p w14:paraId="7749CF97" w14:textId="77777777" w:rsidR="00800DED" w:rsidRPr="00AD10F2" w:rsidRDefault="00800DED" w:rsidP="00E55EAD">
            <w:pPr>
              <w:jc w:val="center"/>
              <w:rPr>
                <w:sz w:val="20"/>
                <w:szCs w:val="20"/>
              </w:rPr>
            </w:pPr>
            <w:r w:rsidRPr="00AD10F2">
              <w:rPr>
                <w:sz w:val="20"/>
                <w:szCs w:val="20"/>
              </w:rPr>
              <w:t>10</w:t>
            </w:r>
          </w:p>
        </w:tc>
        <w:tc>
          <w:tcPr>
            <w:tcW w:w="4287" w:type="dxa"/>
            <w:tcBorders>
              <w:top w:val="single" w:sz="4" w:space="0" w:color="auto"/>
              <w:bottom w:val="single" w:sz="4" w:space="0" w:color="auto"/>
              <w:right w:val="single" w:sz="4" w:space="0" w:color="auto"/>
            </w:tcBorders>
          </w:tcPr>
          <w:p w14:paraId="65ADD8DA" w14:textId="77777777" w:rsidR="00800DED" w:rsidRPr="00AD10F2" w:rsidRDefault="00800DED" w:rsidP="00857BA0">
            <w:pPr>
              <w:rPr>
                <w:sz w:val="20"/>
                <w:szCs w:val="20"/>
              </w:rPr>
            </w:pPr>
            <w:r w:rsidRPr="00AD10F2">
              <w:rPr>
                <w:sz w:val="20"/>
                <w:szCs w:val="20"/>
              </w:rPr>
              <w:t>Септембар - мај</w:t>
            </w:r>
          </w:p>
        </w:tc>
      </w:tr>
      <w:tr w:rsidR="00800DED" w:rsidRPr="004F5D61" w14:paraId="037A3A82" w14:textId="77777777" w:rsidTr="005E6C83">
        <w:trPr>
          <w:trHeight w:val="230"/>
        </w:trPr>
        <w:tc>
          <w:tcPr>
            <w:tcW w:w="2381" w:type="dxa"/>
            <w:vMerge/>
            <w:shd w:val="clear" w:color="auto" w:fill="92D050"/>
          </w:tcPr>
          <w:p w14:paraId="14AD7887" w14:textId="77777777" w:rsidR="00800DED" w:rsidRPr="00AD10F2" w:rsidRDefault="00800DED" w:rsidP="00A67EA6">
            <w:pPr>
              <w:rPr>
                <w:sz w:val="20"/>
                <w:szCs w:val="20"/>
              </w:rPr>
            </w:pPr>
          </w:p>
        </w:tc>
        <w:tc>
          <w:tcPr>
            <w:tcW w:w="5940" w:type="dxa"/>
          </w:tcPr>
          <w:p w14:paraId="5DF58EC2" w14:textId="77777777" w:rsidR="00800DED" w:rsidRPr="00AD10F2" w:rsidRDefault="00800DED" w:rsidP="00857BA0">
            <w:pPr>
              <w:rPr>
                <w:sz w:val="20"/>
                <w:szCs w:val="20"/>
                <w:lang w:val="sr-Cyrl-RS"/>
              </w:rPr>
            </w:pPr>
            <w:r w:rsidRPr="00AD10F2">
              <w:rPr>
                <w:bCs/>
                <w:sz w:val="20"/>
                <w:szCs w:val="20"/>
              </w:rPr>
              <w:t>Описивање радњи у садашњости</w:t>
            </w:r>
            <w:r w:rsidRPr="00AD10F2">
              <w:rPr>
                <w:bCs/>
                <w:sz w:val="20"/>
                <w:szCs w:val="20"/>
                <w:lang w:val="sr-Cyrl-RS"/>
              </w:rPr>
              <w:t xml:space="preserve"> и прошлости</w:t>
            </w:r>
          </w:p>
        </w:tc>
        <w:tc>
          <w:tcPr>
            <w:tcW w:w="1710" w:type="dxa"/>
          </w:tcPr>
          <w:p w14:paraId="30729FC4" w14:textId="77777777" w:rsidR="00800DED" w:rsidRPr="00AD10F2" w:rsidRDefault="00800DED" w:rsidP="00E55EAD">
            <w:pPr>
              <w:jc w:val="center"/>
              <w:rPr>
                <w:sz w:val="20"/>
                <w:szCs w:val="20"/>
              </w:rPr>
            </w:pPr>
            <w:r w:rsidRPr="00AD10F2">
              <w:rPr>
                <w:sz w:val="20"/>
                <w:szCs w:val="20"/>
              </w:rPr>
              <w:t>20</w:t>
            </w:r>
          </w:p>
        </w:tc>
        <w:tc>
          <w:tcPr>
            <w:tcW w:w="4287" w:type="dxa"/>
            <w:tcBorders>
              <w:top w:val="single" w:sz="4" w:space="0" w:color="auto"/>
              <w:bottom w:val="single" w:sz="4" w:space="0" w:color="auto"/>
              <w:right w:val="single" w:sz="4" w:space="0" w:color="auto"/>
            </w:tcBorders>
          </w:tcPr>
          <w:p w14:paraId="3867DC46" w14:textId="77777777" w:rsidR="00800DED" w:rsidRPr="00AD10F2" w:rsidRDefault="00800DED" w:rsidP="00857BA0">
            <w:pPr>
              <w:rPr>
                <w:sz w:val="20"/>
                <w:szCs w:val="20"/>
              </w:rPr>
            </w:pPr>
            <w:r w:rsidRPr="00AD10F2">
              <w:rPr>
                <w:sz w:val="20"/>
                <w:szCs w:val="20"/>
              </w:rPr>
              <w:t>Септембар- фебруар</w:t>
            </w:r>
          </w:p>
        </w:tc>
      </w:tr>
      <w:tr w:rsidR="00800DED" w:rsidRPr="004F5D61" w14:paraId="098ECC21" w14:textId="77777777" w:rsidTr="005E6C83">
        <w:trPr>
          <w:trHeight w:val="323"/>
        </w:trPr>
        <w:tc>
          <w:tcPr>
            <w:tcW w:w="2381" w:type="dxa"/>
            <w:vMerge/>
            <w:shd w:val="clear" w:color="auto" w:fill="92D050"/>
          </w:tcPr>
          <w:p w14:paraId="03232EE0" w14:textId="77777777" w:rsidR="00800DED" w:rsidRPr="00AD10F2" w:rsidRDefault="00800DED" w:rsidP="00A67EA6">
            <w:pPr>
              <w:rPr>
                <w:sz w:val="20"/>
                <w:szCs w:val="20"/>
              </w:rPr>
            </w:pPr>
          </w:p>
        </w:tc>
        <w:tc>
          <w:tcPr>
            <w:tcW w:w="5940" w:type="dxa"/>
          </w:tcPr>
          <w:p w14:paraId="77C9E9D7" w14:textId="77777777" w:rsidR="00800DED" w:rsidRPr="00AD10F2" w:rsidRDefault="00800DED" w:rsidP="00857BA0">
            <w:pPr>
              <w:rPr>
                <w:sz w:val="20"/>
                <w:szCs w:val="20"/>
              </w:rPr>
            </w:pPr>
            <w:r w:rsidRPr="00AD10F2">
              <w:rPr>
                <w:bCs/>
                <w:sz w:val="20"/>
                <w:szCs w:val="20"/>
              </w:rPr>
              <w:t>Описивање будућих</w:t>
            </w:r>
            <w:r w:rsidRPr="00AD10F2">
              <w:rPr>
                <w:bCs/>
                <w:sz w:val="20"/>
                <w:szCs w:val="20"/>
                <w:lang w:val="sr-Latn-RS"/>
              </w:rPr>
              <w:t xml:space="preserve"> </w:t>
            </w:r>
            <w:r w:rsidRPr="00AD10F2">
              <w:rPr>
                <w:bCs/>
                <w:sz w:val="20"/>
                <w:szCs w:val="20"/>
                <w:lang w:val="sr-Cyrl-RS"/>
              </w:rPr>
              <w:t>р</w:t>
            </w:r>
            <w:r w:rsidRPr="00AD10F2">
              <w:rPr>
                <w:bCs/>
                <w:sz w:val="20"/>
                <w:szCs w:val="20"/>
              </w:rPr>
              <w:t xml:space="preserve">адњи </w:t>
            </w:r>
          </w:p>
        </w:tc>
        <w:tc>
          <w:tcPr>
            <w:tcW w:w="1710" w:type="dxa"/>
          </w:tcPr>
          <w:p w14:paraId="181CCC3B" w14:textId="77777777" w:rsidR="00800DED" w:rsidRPr="00AD10F2" w:rsidRDefault="00800DED" w:rsidP="00E55EAD">
            <w:pPr>
              <w:jc w:val="center"/>
              <w:rPr>
                <w:sz w:val="20"/>
                <w:szCs w:val="20"/>
              </w:rPr>
            </w:pPr>
            <w:r w:rsidRPr="00AD10F2">
              <w:rPr>
                <w:sz w:val="20"/>
                <w:szCs w:val="20"/>
              </w:rPr>
              <w:t>3</w:t>
            </w:r>
          </w:p>
        </w:tc>
        <w:tc>
          <w:tcPr>
            <w:tcW w:w="4287" w:type="dxa"/>
            <w:tcBorders>
              <w:top w:val="single" w:sz="4" w:space="0" w:color="auto"/>
              <w:bottom w:val="single" w:sz="4" w:space="0" w:color="auto"/>
              <w:right w:val="single" w:sz="4" w:space="0" w:color="auto"/>
            </w:tcBorders>
          </w:tcPr>
          <w:p w14:paraId="23D3A5DD" w14:textId="77777777" w:rsidR="00800DED" w:rsidRPr="00AD10F2" w:rsidRDefault="00800DED" w:rsidP="00857BA0">
            <w:pPr>
              <w:rPr>
                <w:sz w:val="20"/>
                <w:szCs w:val="20"/>
              </w:rPr>
            </w:pPr>
            <w:r w:rsidRPr="00AD10F2">
              <w:rPr>
                <w:sz w:val="20"/>
                <w:szCs w:val="20"/>
              </w:rPr>
              <w:t>Мај</w:t>
            </w:r>
          </w:p>
        </w:tc>
      </w:tr>
      <w:tr w:rsidR="00800DED" w:rsidRPr="004F5D61" w14:paraId="4B0622D6" w14:textId="77777777" w:rsidTr="005E6C83">
        <w:trPr>
          <w:trHeight w:val="323"/>
        </w:trPr>
        <w:tc>
          <w:tcPr>
            <w:tcW w:w="2381" w:type="dxa"/>
            <w:vMerge/>
            <w:shd w:val="clear" w:color="auto" w:fill="92D050"/>
          </w:tcPr>
          <w:p w14:paraId="4639D459" w14:textId="77777777" w:rsidR="00800DED" w:rsidRPr="00AD10F2" w:rsidRDefault="00800DED" w:rsidP="00A67EA6">
            <w:pPr>
              <w:rPr>
                <w:sz w:val="20"/>
                <w:szCs w:val="20"/>
              </w:rPr>
            </w:pPr>
          </w:p>
        </w:tc>
        <w:tc>
          <w:tcPr>
            <w:tcW w:w="5940" w:type="dxa"/>
          </w:tcPr>
          <w:p w14:paraId="33942350" w14:textId="77777777" w:rsidR="00800DED" w:rsidRPr="00AD10F2" w:rsidRDefault="00800DED" w:rsidP="00857BA0">
            <w:pPr>
              <w:rPr>
                <w:sz w:val="20"/>
                <w:szCs w:val="20"/>
              </w:rPr>
            </w:pPr>
            <w:r w:rsidRPr="00AD10F2">
              <w:rPr>
                <w:bCs/>
                <w:sz w:val="20"/>
                <w:szCs w:val="20"/>
              </w:rPr>
              <w:t>Изражавање допадања и недопадања</w:t>
            </w:r>
          </w:p>
        </w:tc>
        <w:tc>
          <w:tcPr>
            <w:tcW w:w="1710" w:type="dxa"/>
          </w:tcPr>
          <w:p w14:paraId="551B8AC1" w14:textId="77777777" w:rsidR="00800DED" w:rsidRPr="00AD10F2" w:rsidRDefault="00800DED" w:rsidP="00E55EAD">
            <w:pPr>
              <w:jc w:val="center"/>
              <w:rPr>
                <w:sz w:val="20"/>
                <w:szCs w:val="20"/>
              </w:rPr>
            </w:pPr>
            <w:r w:rsidRPr="00AD10F2">
              <w:rPr>
                <w:sz w:val="20"/>
                <w:szCs w:val="20"/>
              </w:rPr>
              <w:t>3</w:t>
            </w:r>
          </w:p>
        </w:tc>
        <w:tc>
          <w:tcPr>
            <w:tcW w:w="4287" w:type="dxa"/>
            <w:tcBorders>
              <w:top w:val="single" w:sz="4" w:space="0" w:color="auto"/>
              <w:bottom w:val="single" w:sz="4" w:space="0" w:color="auto"/>
              <w:right w:val="single" w:sz="4" w:space="0" w:color="auto"/>
            </w:tcBorders>
          </w:tcPr>
          <w:p w14:paraId="1CA6EE06" w14:textId="77777777" w:rsidR="00800DED" w:rsidRPr="00AD10F2" w:rsidRDefault="00800DED" w:rsidP="00857BA0">
            <w:pPr>
              <w:rPr>
                <w:sz w:val="20"/>
                <w:szCs w:val="20"/>
              </w:rPr>
            </w:pPr>
            <w:r w:rsidRPr="00AD10F2">
              <w:rPr>
                <w:sz w:val="20"/>
                <w:szCs w:val="20"/>
              </w:rPr>
              <w:t>Јун</w:t>
            </w:r>
          </w:p>
        </w:tc>
      </w:tr>
      <w:tr w:rsidR="00A67EA6" w:rsidRPr="004F5D61" w14:paraId="77EABB95" w14:textId="77777777" w:rsidTr="005E6C83">
        <w:trPr>
          <w:trHeight w:val="283"/>
        </w:trPr>
        <w:tc>
          <w:tcPr>
            <w:tcW w:w="2381" w:type="dxa"/>
            <w:shd w:val="clear" w:color="auto" w:fill="92D050"/>
          </w:tcPr>
          <w:p w14:paraId="45735098" w14:textId="77777777" w:rsidR="00A67EA6" w:rsidRPr="00AD10F2" w:rsidRDefault="00A67EA6" w:rsidP="00A67EA6">
            <w:pPr>
              <w:rPr>
                <w:b/>
                <w:sz w:val="20"/>
                <w:szCs w:val="20"/>
              </w:rPr>
            </w:pPr>
            <w:r w:rsidRPr="00AD10F2">
              <w:rPr>
                <w:b/>
                <w:sz w:val="20"/>
                <w:szCs w:val="20"/>
              </w:rPr>
              <w:t>УКУПНО</w:t>
            </w:r>
          </w:p>
        </w:tc>
        <w:tc>
          <w:tcPr>
            <w:tcW w:w="5940" w:type="dxa"/>
          </w:tcPr>
          <w:p w14:paraId="73E7C3C9" w14:textId="77777777" w:rsidR="00A67EA6" w:rsidRPr="00AD10F2" w:rsidRDefault="00A67EA6" w:rsidP="00A67EA6">
            <w:pPr>
              <w:rPr>
                <w:sz w:val="20"/>
                <w:szCs w:val="20"/>
              </w:rPr>
            </w:pPr>
          </w:p>
        </w:tc>
        <w:tc>
          <w:tcPr>
            <w:tcW w:w="1710" w:type="dxa"/>
            <w:tcBorders>
              <w:bottom w:val="single" w:sz="4" w:space="0" w:color="auto"/>
            </w:tcBorders>
          </w:tcPr>
          <w:p w14:paraId="1D4EFDCB" w14:textId="77777777" w:rsidR="00A67EA6" w:rsidRPr="00AD10F2" w:rsidRDefault="00800DED" w:rsidP="00E55EAD">
            <w:pPr>
              <w:jc w:val="center"/>
              <w:rPr>
                <w:b/>
                <w:sz w:val="20"/>
                <w:szCs w:val="20"/>
                <w:lang w:val="sr-Cyrl-RS"/>
              </w:rPr>
            </w:pPr>
            <w:r w:rsidRPr="00AD10F2">
              <w:rPr>
                <w:b/>
                <w:sz w:val="20"/>
                <w:szCs w:val="20"/>
                <w:lang w:val="sr-Cyrl-RS"/>
              </w:rPr>
              <w:t>36</w:t>
            </w:r>
          </w:p>
        </w:tc>
        <w:tc>
          <w:tcPr>
            <w:tcW w:w="4287" w:type="dxa"/>
            <w:tcBorders>
              <w:top w:val="single" w:sz="4" w:space="0" w:color="auto"/>
              <w:bottom w:val="single" w:sz="4" w:space="0" w:color="auto"/>
              <w:right w:val="single" w:sz="4" w:space="0" w:color="auto"/>
            </w:tcBorders>
          </w:tcPr>
          <w:p w14:paraId="7A6B0D50" w14:textId="77777777" w:rsidR="00A67EA6" w:rsidRPr="00AD10F2" w:rsidRDefault="00A67EA6" w:rsidP="00A67EA6">
            <w:pPr>
              <w:rPr>
                <w:sz w:val="20"/>
                <w:szCs w:val="20"/>
              </w:rPr>
            </w:pPr>
          </w:p>
        </w:tc>
      </w:tr>
      <w:tr w:rsidR="004F5D61" w:rsidRPr="004F5D61" w14:paraId="6FC9B977" w14:textId="77777777" w:rsidTr="005E6C83">
        <w:trPr>
          <w:trHeight w:val="282"/>
        </w:trPr>
        <w:tc>
          <w:tcPr>
            <w:tcW w:w="2381" w:type="dxa"/>
            <w:vMerge w:val="restart"/>
            <w:shd w:val="clear" w:color="auto" w:fill="92D050"/>
          </w:tcPr>
          <w:p w14:paraId="032B3759" w14:textId="77777777" w:rsidR="004F5D61" w:rsidRPr="00AD10F2" w:rsidRDefault="004F5D61" w:rsidP="00A67EA6">
            <w:pPr>
              <w:rPr>
                <w:b/>
                <w:sz w:val="20"/>
                <w:szCs w:val="20"/>
              </w:rPr>
            </w:pPr>
          </w:p>
          <w:p w14:paraId="2BF6FA52" w14:textId="77777777" w:rsidR="004F5D61" w:rsidRPr="00AD10F2" w:rsidRDefault="004F5D61" w:rsidP="00A67EA6">
            <w:pPr>
              <w:rPr>
                <w:b/>
                <w:sz w:val="20"/>
                <w:szCs w:val="20"/>
              </w:rPr>
            </w:pPr>
            <w:r w:rsidRPr="00AD10F2">
              <w:rPr>
                <w:b/>
                <w:sz w:val="20"/>
                <w:szCs w:val="20"/>
                <w:lang w:val="sr-Cyrl-RS"/>
              </w:rPr>
              <w:t>6</w:t>
            </w:r>
            <w:r w:rsidRPr="00AD10F2">
              <w:rPr>
                <w:b/>
                <w:sz w:val="20"/>
                <w:szCs w:val="20"/>
              </w:rPr>
              <w:t>. РАЗРЕД</w:t>
            </w:r>
          </w:p>
        </w:tc>
        <w:tc>
          <w:tcPr>
            <w:tcW w:w="5940" w:type="dxa"/>
          </w:tcPr>
          <w:p w14:paraId="3CEDDCFB" w14:textId="77777777" w:rsidR="004F5D61" w:rsidRPr="00AD10F2" w:rsidRDefault="004F5D61" w:rsidP="00857BA0">
            <w:pPr>
              <w:rPr>
                <w:sz w:val="20"/>
                <w:szCs w:val="20"/>
              </w:rPr>
            </w:pPr>
            <w:r w:rsidRPr="00AD10F2">
              <w:rPr>
                <w:sz w:val="20"/>
                <w:szCs w:val="20"/>
              </w:rPr>
              <w:t>Именице, заменице</w:t>
            </w:r>
          </w:p>
        </w:tc>
        <w:tc>
          <w:tcPr>
            <w:tcW w:w="1710" w:type="dxa"/>
            <w:tcBorders>
              <w:top w:val="single" w:sz="4" w:space="0" w:color="auto"/>
            </w:tcBorders>
          </w:tcPr>
          <w:p w14:paraId="0C4354B7" w14:textId="77777777" w:rsidR="004F5D61" w:rsidRPr="00AD10F2" w:rsidRDefault="004F5D61" w:rsidP="00E55EAD">
            <w:pPr>
              <w:jc w:val="center"/>
              <w:rPr>
                <w:sz w:val="20"/>
                <w:szCs w:val="20"/>
              </w:rPr>
            </w:pPr>
            <w:r w:rsidRPr="00AD10F2">
              <w:rPr>
                <w:sz w:val="20"/>
                <w:szCs w:val="20"/>
              </w:rPr>
              <w:t>8</w:t>
            </w:r>
          </w:p>
        </w:tc>
        <w:tc>
          <w:tcPr>
            <w:tcW w:w="4287" w:type="dxa"/>
            <w:tcBorders>
              <w:top w:val="single" w:sz="4" w:space="0" w:color="auto"/>
              <w:bottom w:val="single" w:sz="4" w:space="0" w:color="auto"/>
              <w:right w:val="single" w:sz="4" w:space="0" w:color="auto"/>
            </w:tcBorders>
          </w:tcPr>
          <w:p w14:paraId="0E15A78E" w14:textId="77777777" w:rsidR="004F5D61" w:rsidRPr="00AD10F2" w:rsidRDefault="004F5D61" w:rsidP="00857BA0">
            <w:pPr>
              <w:rPr>
                <w:sz w:val="20"/>
                <w:szCs w:val="20"/>
              </w:rPr>
            </w:pPr>
            <w:r w:rsidRPr="00AD10F2">
              <w:rPr>
                <w:sz w:val="20"/>
                <w:szCs w:val="20"/>
              </w:rPr>
              <w:t>Септембар - март</w:t>
            </w:r>
          </w:p>
        </w:tc>
      </w:tr>
      <w:tr w:rsidR="004F5D61" w:rsidRPr="004F5D61" w14:paraId="22A072CA" w14:textId="77777777" w:rsidTr="005E6C83">
        <w:trPr>
          <w:trHeight w:val="282"/>
        </w:trPr>
        <w:tc>
          <w:tcPr>
            <w:tcW w:w="2381" w:type="dxa"/>
            <w:vMerge/>
            <w:shd w:val="clear" w:color="auto" w:fill="92D050"/>
          </w:tcPr>
          <w:p w14:paraId="28DD03FE" w14:textId="77777777" w:rsidR="004F5D61" w:rsidRPr="00AD10F2" w:rsidRDefault="004F5D61" w:rsidP="00A67EA6">
            <w:pPr>
              <w:rPr>
                <w:b/>
                <w:sz w:val="20"/>
                <w:szCs w:val="20"/>
              </w:rPr>
            </w:pPr>
          </w:p>
        </w:tc>
        <w:tc>
          <w:tcPr>
            <w:tcW w:w="5940" w:type="dxa"/>
          </w:tcPr>
          <w:p w14:paraId="41EEE131" w14:textId="77777777" w:rsidR="004F5D61" w:rsidRPr="00AD10F2" w:rsidRDefault="004F5D61" w:rsidP="00857BA0">
            <w:pPr>
              <w:rPr>
                <w:sz w:val="20"/>
                <w:szCs w:val="20"/>
              </w:rPr>
            </w:pPr>
            <w:r w:rsidRPr="00AD10F2">
              <w:rPr>
                <w:sz w:val="20"/>
                <w:szCs w:val="20"/>
              </w:rPr>
              <w:t xml:space="preserve">Придеви </w:t>
            </w:r>
          </w:p>
        </w:tc>
        <w:tc>
          <w:tcPr>
            <w:tcW w:w="1710" w:type="dxa"/>
            <w:tcBorders>
              <w:top w:val="single" w:sz="4" w:space="0" w:color="auto"/>
            </w:tcBorders>
          </w:tcPr>
          <w:p w14:paraId="0441FE4E" w14:textId="77777777" w:rsidR="004F5D61" w:rsidRPr="00AD10F2" w:rsidRDefault="004F5D61" w:rsidP="00E55EAD">
            <w:pPr>
              <w:jc w:val="center"/>
              <w:rPr>
                <w:sz w:val="20"/>
                <w:szCs w:val="20"/>
              </w:rPr>
            </w:pPr>
            <w:r w:rsidRPr="00AD10F2">
              <w:rPr>
                <w:sz w:val="20"/>
                <w:szCs w:val="20"/>
              </w:rPr>
              <w:t>6</w:t>
            </w:r>
          </w:p>
        </w:tc>
        <w:tc>
          <w:tcPr>
            <w:tcW w:w="4287" w:type="dxa"/>
            <w:tcBorders>
              <w:top w:val="single" w:sz="4" w:space="0" w:color="auto"/>
              <w:bottom w:val="single" w:sz="4" w:space="0" w:color="auto"/>
              <w:right w:val="single" w:sz="4" w:space="0" w:color="auto"/>
            </w:tcBorders>
          </w:tcPr>
          <w:p w14:paraId="72C5A038" w14:textId="77777777" w:rsidR="004F5D61" w:rsidRPr="00AD10F2" w:rsidRDefault="004F5D61" w:rsidP="00857BA0">
            <w:pPr>
              <w:rPr>
                <w:sz w:val="20"/>
                <w:szCs w:val="20"/>
              </w:rPr>
            </w:pPr>
            <w:r w:rsidRPr="00AD10F2">
              <w:rPr>
                <w:sz w:val="20"/>
                <w:szCs w:val="20"/>
              </w:rPr>
              <w:t>Октобар - март</w:t>
            </w:r>
          </w:p>
        </w:tc>
      </w:tr>
      <w:tr w:rsidR="004F5D61" w:rsidRPr="004F5D61" w14:paraId="793267B9" w14:textId="77777777" w:rsidTr="005E6C83">
        <w:trPr>
          <w:trHeight w:val="282"/>
        </w:trPr>
        <w:tc>
          <w:tcPr>
            <w:tcW w:w="2381" w:type="dxa"/>
            <w:vMerge/>
            <w:shd w:val="clear" w:color="auto" w:fill="92D050"/>
          </w:tcPr>
          <w:p w14:paraId="00607F56" w14:textId="77777777" w:rsidR="004F5D61" w:rsidRPr="00AD10F2" w:rsidRDefault="004F5D61" w:rsidP="00A67EA6">
            <w:pPr>
              <w:rPr>
                <w:b/>
                <w:sz w:val="20"/>
                <w:szCs w:val="20"/>
              </w:rPr>
            </w:pPr>
          </w:p>
        </w:tc>
        <w:tc>
          <w:tcPr>
            <w:tcW w:w="5940" w:type="dxa"/>
          </w:tcPr>
          <w:p w14:paraId="1101B274" w14:textId="77777777" w:rsidR="004F5D61" w:rsidRPr="00AD10F2" w:rsidRDefault="004F5D61" w:rsidP="00857BA0">
            <w:pPr>
              <w:rPr>
                <w:sz w:val="20"/>
                <w:szCs w:val="20"/>
              </w:rPr>
            </w:pPr>
            <w:r w:rsidRPr="00AD10F2">
              <w:rPr>
                <w:sz w:val="20"/>
                <w:szCs w:val="20"/>
              </w:rPr>
              <w:t>Детерминатори</w:t>
            </w:r>
          </w:p>
        </w:tc>
        <w:tc>
          <w:tcPr>
            <w:tcW w:w="1710" w:type="dxa"/>
            <w:tcBorders>
              <w:top w:val="single" w:sz="4" w:space="0" w:color="auto"/>
            </w:tcBorders>
          </w:tcPr>
          <w:p w14:paraId="0927C611" w14:textId="77777777" w:rsidR="004F5D61" w:rsidRPr="00AD10F2" w:rsidRDefault="004F5D61" w:rsidP="00E55EAD">
            <w:pPr>
              <w:jc w:val="center"/>
              <w:rPr>
                <w:sz w:val="20"/>
                <w:szCs w:val="20"/>
              </w:rPr>
            </w:pPr>
            <w:r w:rsidRPr="00AD10F2">
              <w:rPr>
                <w:sz w:val="20"/>
                <w:szCs w:val="20"/>
              </w:rPr>
              <w:t>1</w:t>
            </w:r>
          </w:p>
        </w:tc>
        <w:tc>
          <w:tcPr>
            <w:tcW w:w="4287" w:type="dxa"/>
            <w:tcBorders>
              <w:top w:val="single" w:sz="4" w:space="0" w:color="auto"/>
              <w:bottom w:val="single" w:sz="4" w:space="0" w:color="auto"/>
              <w:right w:val="single" w:sz="4" w:space="0" w:color="auto"/>
            </w:tcBorders>
          </w:tcPr>
          <w:p w14:paraId="55E62551" w14:textId="77777777" w:rsidR="004F5D61" w:rsidRPr="00AD10F2" w:rsidRDefault="004F5D61" w:rsidP="00857BA0">
            <w:pPr>
              <w:rPr>
                <w:sz w:val="20"/>
                <w:szCs w:val="20"/>
              </w:rPr>
            </w:pPr>
            <w:r w:rsidRPr="00AD10F2">
              <w:rPr>
                <w:sz w:val="20"/>
                <w:szCs w:val="20"/>
              </w:rPr>
              <w:t>Март</w:t>
            </w:r>
          </w:p>
        </w:tc>
      </w:tr>
      <w:tr w:rsidR="004F5D61" w:rsidRPr="004F5D61" w14:paraId="250BE237" w14:textId="77777777" w:rsidTr="005E6C83">
        <w:trPr>
          <w:trHeight w:val="282"/>
        </w:trPr>
        <w:tc>
          <w:tcPr>
            <w:tcW w:w="2381" w:type="dxa"/>
            <w:vMerge/>
            <w:shd w:val="clear" w:color="auto" w:fill="92D050"/>
          </w:tcPr>
          <w:p w14:paraId="1DC22BAE" w14:textId="77777777" w:rsidR="004F5D61" w:rsidRPr="00AD10F2" w:rsidRDefault="004F5D61" w:rsidP="00A67EA6">
            <w:pPr>
              <w:rPr>
                <w:b/>
                <w:sz w:val="20"/>
                <w:szCs w:val="20"/>
              </w:rPr>
            </w:pPr>
          </w:p>
        </w:tc>
        <w:tc>
          <w:tcPr>
            <w:tcW w:w="5940" w:type="dxa"/>
          </w:tcPr>
          <w:p w14:paraId="3D127546" w14:textId="77777777" w:rsidR="004F5D61" w:rsidRPr="00AD10F2" w:rsidRDefault="004F5D61" w:rsidP="00857BA0">
            <w:pPr>
              <w:rPr>
                <w:sz w:val="20"/>
                <w:szCs w:val="20"/>
              </w:rPr>
            </w:pPr>
            <w:r w:rsidRPr="00AD10F2">
              <w:rPr>
                <w:sz w:val="20"/>
                <w:szCs w:val="20"/>
              </w:rPr>
              <w:t xml:space="preserve">Предлози </w:t>
            </w:r>
          </w:p>
        </w:tc>
        <w:tc>
          <w:tcPr>
            <w:tcW w:w="1710" w:type="dxa"/>
            <w:tcBorders>
              <w:top w:val="single" w:sz="4" w:space="0" w:color="auto"/>
            </w:tcBorders>
          </w:tcPr>
          <w:p w14:paraId="0829C7B7" w14:textId="77777777" w:rsidR="004F5D61" w:rsidRPr="00AD10F2" w:rsidRDefault="004F5D61" w:rsidP="00E55EAD">
            <w:pPr>
              <w:jc w:val="center"/>
              <w:rPr>
                <w:sz w:val="20"/>
                <w:szCs w:val="20"/>
              </w:rPr>
            </w:pPr>
            <w:r w:rsidRPr="00AD10F2">
              <w:rPr>
                <w:sz w:val="20"/>
                <w:szCs w:val="20"/>
              </w:rPr>
              <w:t>1</w:t>
            </w:r>
          </w:p>
        </w:tc>
        <w:tc>
          <w:tcPr>
            <w:tcW w:w="4287" w:type="dxa"/>
            <w:tcBorders>
              <w:top w:val="single" w:sz="4" w:space="0" w:color="auto"/>
              <w:bottom w:val="single" w:sz="4" w:space="0" w:color="auto"/>
              <w:right w:val="single" w:sz="4" w:space="0" w:color="auto"/>
            </w:tcBorders>
          </w:tcPr>
          <w:p w14:paraId="45DF5D52" w14:textId="77777777" w:rsidR="004F5D61" w:rsidRPr="00AD10F2" w:rsidRDefault="004F5D61" w:rsidP="00857BA0">
            <w:pPr>
              <w:rPr>
                <w:sz w:val="20"/>
                <w:szCs w:val="20"/>
              </w:rPr>
            </w:pPr>
            <w:r w:rsidRPr="00AD10F2">
              <w:rPr>
                <w:sz w:val="20"/>
                <w:szCs w:val="20"/>
              </w:rPr>
              <w:t>Октобар</w:t>
            </w:r>
          </w:p>
        </w:tc>
      </w:tr>
      <w:tr w:rsidR="004F5D61" w:rsidRPr="004F5D61" w14:paraId="5213EE0F" w14:textId="77777777" w:rsidTr="005E6C83">
        <w:trPr>
          <w:trHeight w:val="282"/>
        </w:trPr>
        <w:tc>
          <w:tcPr>
            <w:tcW w:w="2381" w:type="dxa"/>
            <w:vMerge/>
            <w:shd w:val="clear" w:color="auto" w:fill="92D050"/>
          </w:tcPr>
          <w:p w14:paraId="53F22023" w14:textId="77777777" w:rsidR="004F5D61" w:rsidRPr="00AD10F2" w:rsidRDefault="004F5D61" w:rsidP="00A67EA6">
            <w:pPr>
              <w:rPr>
                <w:b/>
                <w:sz w:val="20"/>
                <w:szCs w:val="20"/>
              </w:rPr>
            </w:pPr>
          </w:p>
        </w:tc>
        <w:tc>
          <w:tcPr>
            <w:tcW w:w="5940" w:type="dxa"/>
          </w:tcPr>
          <w:p w14:paraId="0AC7B57C" w14:textId="77777777" w:rsidR="004F5D61" w:rsidRPr="00AD10F2" w:rsidRDefault="004F5D61" w:rsidP="00857BA0">
            <w:pPr>
              <w:rPr>
                <w:sz w:val="20"/>
                <w:szCs w:val="20"/>
              </w:rPr>
            </w:pPr>
            <w:r w:rsidRPr="00AD10F2">
              <w:rPr>
                <w:sz w:val="20"/>
                <w:szCs w:val="20"/>
              </w:rPr>
              <w:t>Глаголи</w:t>
            </w:r>
          </w:p>
        </w:tc>
        <w:tc>
          <w:tcPr>
            <w:tcW w:w="1710" w:type="dxa"/>
            <w:tcBorders>
              <w:top w:val="single" w:sz="4" w:space="0" w:color="auto"/>
            </w:tcBorders>
          </w:tcPr>
          <w:p w14:paraId="2A8A1690" w14:textId="77777777" w:rsidR="004F5D61" w:rsidRPr="00AD10F2" w:rsidRDefault="004F5D61" w:rsidP="00E55EAD">
            <w:pPr>
              <w:jc w:val="center"/>
              <w:rPr>
                <w:sz w:val="20"/>
                <w:szCs w:val="20"/>
              </w:rPr>
            </w:pPr>
            <w:r w:rsidRPr="00AD10F2">
              <w:rPr>
                <w:sz w:val="20"/>
                <w:szCs w:val="20"/>
              </w:rPr>
              <w:t>14</w:t>
            </w:r>
          </w:p>
        </w:tc>
        <w:tc>
          <w:tcPr>
            <w:tcW w:w="4287" w:type="dxa"/>
            <w:tcBorders>
              <w:top w:val="single" w:sz="4" w:space="0" w:color="auto"/>
              <w:bottom w:val="single" w:sz="4" w:space="0" w:color="auto"/>
              <w:right w:val="single" w:sz="4" w:space="0" w:color="auto"/>
            </w:tcBorders>
          </w:tcPr>
          <w:p w14:paraId="0E9054DA" w14:textId="77777777" w:rsidR="004F5D61" w:rsidRPr="00AD10F2" w:rsidRDefault="004F5D61" w:rsidP="00857BA0">
            <w:pPr>
              <w:rPr>
                <w:sz w:val="20"/>
                <w:szCs w:val="20"/>
              </w:rPr>
            </w:pPr>
            <w:r w:rsidRPr="00AD10F2">
              <w:rPr>
                <w:sz w:val="20"/>
                <w:szCs w:val="20"/>
              </w:rPr>
              <w:t>Септембар - јун</w:t>
            </w:r>
          </w:p>
        </w:tc>
      </w:tr>
      <w:tr w:rsidR="004F5D61" w:rsidRPr="004F5D61" w14:paraId="2DDAD805" w14:textId="77777777" w:rsidTr="005E6C83">
        <w:trPr>
          <w:trHeight w:val="282"/>
        </w:trPr>
        <w:tc>
          <w:tcPr>
            <w:tcW w:w="2381" w:type="dxa"/>
            <w:vMerge/>
            <w:shd w:val="clear" w:color="auto" w:fill="92D050"/>
          </w:tcPr>
          <w:p w14:paraId="61A09E7F" w14:textId="77777777" w:rsidR="004F5D61" w:rsidRPr="00AD10F2" w:rsidRDefault="004F5D61" w:rsidP="00A67EA6">
            <w:pPr>
              <w:rPr>
                <w:b/>
                <w:sz w:val="20"/>
                <w:szCs w:val="20"/>
              </w:rPr>
            </w:pPr>
          </w:p>
        </w:tc>
        <w:tc>
          <w:tcPr>
            <w:tcW w:w="5940" w:type="dxa"/>
          </w:tcPr>
          <w:p w14:paraId="69ED614D" w14:textId="77777777" w:rsidR="004F5D61" w:rsidRPr="00AD10F2" w:rsidRDefault="004F5D61" w:rsidP="00857BA0">
            <w:pPr>
              <w:rPr>
                <w:sz w:val="20"/>
                <w:szCs w:val="20"/>
              </w:rPr>
            </w:pPr>
            <w:r w:rsidRPr="00AD10F2">
              <w:rPr>
                <w:sz w:val="20"/>
                <w:szCs w:val="20"/>
              </w:rPr>
              <w:t>Прилошке одредбе</w:t>
            </w:r>
          </w:p>
        </w:tc>
        <w:tc>
          <w:tcPr>
            <w:tcW w:w="1710" w:type="dxa"/>
            <w:tcBorders>
              <w:top w:val="single" w:sz="4" w:space="0" w:color="auto"/>
            </w:tcBorders>
          </w:tcPr>
          <w:p w14:paraId="52BAA7C7" w14:textId="77777777" w:rsidR="004F5D61" w:rsidRPr="00AD10F2" w:rsidRDefault="004F5D61" w:rsidP="00E55EAD">
            <w:pPr>
              <w:jc w:val="center"/>
              <w:rPr>
                <w:sz w:val="20"/>
                <w:szCs w:val="20"/>
              </w:rPr>
            </w:pPr>
            <w:r w:rsidRPr="00AD10F2">
              <w:rPr>
                <w:sz w:val="20"/>
                <w:szCs w:val="20"/>
              </w:rPr>
              <w:t>2</w:t>
            </w:r>
          </w:p>
        </w:tc>
        <w:tc>
          <w:tcPr>
            <w:tcW w:w="4287" w:type="dxa"/>
            <w:tcBorders>
              <w:top w:val="single" w:sz="4" w:space="0" w:color="auto"/>
              <w:bottom w:val="single" w:sz="4" w:space="0" w:color="auto"/>
              <w:right w:val="single" w:sz="4" w:space="0" w:color="auto"/>
            </w:tcBorders>
          </w:tcPr>
          <w:p w14:paraId="5DC37135" w14:textId="77777777" w:rsidR="004F5D61" w:rsidRPr="00AD10F2" w:rsidRDefault="004F5D61" w:rsidP="00857BA0">
            <w:pPr>
              <w:rPr>
                <w:sz w:val="20"/>
                <w:szCs w:val="20"/>
              </w:rPr>
            </w:pPr>
            <w:r w:rsidRPr="00AD10F2">
              <w:rPr>
                <w:sz w:val="20"/>
                <w:szCs w:val="20"/>
              </w:rPr>
              <w:t>Фебруар</w:t>
            </w:r>
          </w:p>
        </w:tc>
      </w:tr>
      <w:tr w:rsidR="004F5D61" w:rsidRPr="004F5D61" w14:paraId="37916078" w14:textId="77777777" w:rsidTr="005E6C83">
        <w:trPr>
          <w:trHeight w:val="278"/>
        </w:trPr>
        <w:tc>
          <w:tcPr>
            <w:tcW w:w="2381" w:type="dxa"/>
            <w:vMerge/>
            <w:tcBorders>
              <w:top w:val="single" w:sz="4" w:space="0" w:color="000000"/>
            </w:tcBorders>
            <w:shd w:val="clear" w:color="auto" w:fill="92D050"/>
          </w:tcPr>
          <w:p w14:paraId="3F9E0285" w14:textId="77777777" w:rsidR="004F5D61" w:rsidRPr="00AD10F2" w:rsidRDefault="004F5D61" w:rsidP="00A67EA6">
            <w:pPr>
              <w:rPr>
                <w:sz w:val="20"/>
                <w:szCs w:val="20"/>
              </w:rPr>
            </w:pPr>
          </w:p>
        </w:tc>
        <w:tc>
          <w:tcPr>
            <w:tcW w:w="5940" w:type="dxa"/>
          </w:tcPr>
          <w:p w14:paraId="2BD385D4" w14:textId="77777777" w:rsidR="004F5D61" w:rsidRPr="00AD10F2" w:rsidRDefault="004F5D61" w:rsidP="00857BA0">
            <w:pPr>
              <w:rPr>
                <w:sz w:val="20"/>
                <w:szCs w:val="20"/>
              </w:rPr>
            </w:pPr>
            <w:r w:rsidRPr="00AD10F2">
              <w:rPr>
                <w:sz w:val="20"/>
                <w:szCs w:val="20"/>
              </w:rPr>
              <w:t>Упитне речи у питањима</w:t>
            </w:r>
          </w:p>
        </w:tc>
        <w:tc>
          <w:tcPr>
            <w:tcW w:w="1710" w:type="dxa"/>
          </w:tcPr>
          <w:p w14:paraId="6CC1E3DD" w14:textId="77777777" w:rsidR="004F5D61" w:rsidRPr="00AD10F2" w:rsidRDefault="004F5D61" w:rsidP="00E55EAD">
            <w:pPr>
              <w:jc w:val="center"/>
              <w:rPr>
                <w:sz w:val="20"/>
                <w:szCs w:val="20"/>
              </w:rPr>
            </w:pPr>
            <w:r w:rsidRPr="00AD10F2">
              <w:rPr>
                <w:sz w:val="20"/>
                <w:szCs w:val="20"/>
              </w:rPr>
              <w:t>2</w:t>
            </w:r>
          </w:p>
        </w:tc>
        <w:tc>
          <w:tcPr>
            <w:tcW w:w="4287" w:type="dxa"/>
            <w:tcBorders>
              <w:top w:val="single" w:sz="4" w:space="0" w:color="auto"/>
              <w:bottom w:val="single" w:sz="4" w:space="0" w:color="auto"/>
              <w:right w:val="single" w:sz="4" w:space="0" w:color="auto"/>
            </w:tcBorders>
          </w:tcPr>
          <w:p w14:paraId="654F8AEC" w14:textId="77777777" w:rsidR="004F5D61" w:rsidRPr="00AD10F2" w:rsidRDefault="004F5D61" w:rsidP="00857BA0">
            <w:pPr>
              <w:rPr>
                <w:sz w:val="20"/>
                <w:szCs w:val="20"/>
              </w:rPr>
            </w:pPr>
            <w:r w:rsidRPr="00AD10F2">
              <w:rPr>
                <w:sz w:val="20"/>
                <w:szCs w:val="20"/>
              </w:rPr>
              <w:t>Мај</w:t>
            </w:r>
          </w:p>
        </w:tc>
      </w:tr>
      <w:tr w:rsidR="004F5D61" w:rsidRPr="004F5D61" w14:paraId="465DE17D" w14:textId="77777777" w:rsidTr="005E6C83">
        <w:trPr>
          <w:trHeight w:val="230"/>
        </w:trPr>
        <w:tc>
          <w:tcPr>
            <w:tcW w:w="2381" w:type="dxa"/>
            <w:vMerge/>
            <w:tcBorders>
              <w:top w:val="single" w:sz="4" w:space="0" w:color="000000"/>
            </w:tcBorders>
            <w:shd w:val="clear" w:color="auto" w:fill="92D050"/>
          </w:tcPr>
          <w:p w14:paraId="5F2EA22D" w14:textId="77777777" w:rsidR="004F5D61" w:rsidRPr="00AD10F2" w:rsidRDefault="004F5D61" w:rsidP="00A67EA6">
            <w:pPr>
              <w:rPr>
                <w:sz w:val="20"/>
                <w:szCs w:val="20"/>
              </w:rPr>
            </w:pPr>
          </w:p>
        </w:tc>
        <w:tc>
          <w:tcPr>
            <w:tcW w:w="5940" w:type="dxa"/>
          </w:tcPr>
          <w:p w14:paraId="1B10763C" w14:textId="77777777" w:rsidR="004F5D61" w:rsidRPr="00AD10F2" w:rsidRDefault="004F5D61" w:rsidP="00857BA0">
            <w:pPr>
              <w:rPr>
                <w:sz w:val="20"/>
                <w:szCs w:val="20"/>
              </w:rPr>
            </w:pPr>
            <w:r w:rsidRPr="00AD10F2">
              <w:rPr>
                <w:sz w:val="20"/>
                <w:szCs w:val="20"/>
              </w:rPr>
              <w:t>Разумевање прочитаног текста</w:t>
            </w:r>
          </w:p>
        </w:tc>
        <w:tc>
          <w:tcPr>
            <w:tcW w:w="1710" w:type="dxa"/>
            <w:tcBorders>
              <w:bottom w:val="single" w:sz="4" w:space="0" w:color="auto"/>
            </w:tcBorders>
          </w:tcPr>
          <w:p w14:paraId="6194A620" w14:textId="77777777" w:rsidR="004F5D61" w:rsidRPr="00AD10F2" w:rsidRDefault="004F5D61" w:rsidP="00E55EAD">
            <w:pPr>
              <w:jc w:val="center"/>
              <w:rPr>
                <w:sz w:val="20"/>
                <w:szCs w:val="20"/>
              </w:rPr>
            </w:pPr>
            <w:r w:rsidRPr="00AD10F2">
              <w:rPr>
                <w:sz w:val="20"/>
                <w:szCs w:val="20"/>
              </w:rPr>
              <w:t>2</w:t>
            </w:r>
          </w:p>
        </w:tc>
        <w:tc>
          <w:tcPr>
            <w:tcW w:w="4287" w:type="dxa"/>
            <w:tcBorders>
              <w:top w:val="single" w:sz="4" w:space="0" w:color="auto"/>
              <w:bottom w:val="single" w:sz="4" w:space="0" w:color="auto"/>
              <w:right w:val="single" w:sz="4" w:space="0" w:color="auto"/>
            </w:tcBorders>
          </w:tcPr>
          <w:p w14:paraId="1EB5FAA9" w14:textId="77777777" w:rsidR="004F5D61" w:rsidRPr="00AD10F2" w:rsidRDefault="004F5D61" w:rsidP="00857BA0">
            <w:pPr>
              <w:rPr>
                <w:sz w:val="20"/>
                <w:szCs w:val="20"/>
              </w:rPr>
            </w:pPr>
            <w:r w:rsidRPr="00AD10F2">
              <w:rPr>
                <w:sz w:val="20"/>
                <w:szCs w:val="20"/>
              </w:rPr>
              <w:t>Децембар, јун</w:t>
            </w:r>
          </w:p>
        </w:tc>
      </w:tr>
      <w:tr w:rsidR="00A67EA6" w:rsidRPr="004F5D61" w14:paraId="7A038DB1" w14:textId="77777777" w:rsidTr="005E6C83">
        <w:trPr>
          <w:trHeight w:val="282"/>
        </w:trPr>
        <w:tc>
          <w:tcPr>
            <w:tcW w:w="2381" w:type="dxa"/>
            <w:shd w:val="clear" w:color="auto" w:fill="92D050"/>
          </w:tcPr>
          <w:p w14:paraId="1AA045D0" w14:textId="77777777" w:rsidR="00A67EA6" w:rsidRPr="00AD10F2" w:rsidRDefault="00A67EA6" w:rsidP="00A67EA6">
            <w:pPr>
              <w:rPr>
                <w:b/>
                <w:sz w:val="20"/>
                <w:szCs w:val="20"/>
              </w:rPr>
            </w:pPr>
            <w:r w:rsidRPr="00AD10F2">
              <w:rPr>
                <w:b/>
                <w:sz w:val="20"/>
                <w:szCs w:val="20"/>
              </w:rPr>
              <w:t>УКУПНО</w:t>
            </w:r>
          </w:p>
        </w:tc>
        <w:tc>
          <w:tcPr>
            <w:tcW w:w="5940" w:type="dxa"/>
          </w:tcPr>
          <w:p w14:paraId="11A30865" w14:textId="77777777" w:rsidR="00A67EA6" w:rsidRPr="00AD10F2" w:rsidRDefault="00A67EA6" w:rsidP="00A67EA6">
            <w:pPr>
              <w:rPr>
                <w:sz w:val="20"/>
                <w:szCs w:val="20"/>
              </w:rPr>
            </w:pPr>
          </w:p>
        </w:tc>
        <w:tc>
          <w:tcPr>
            <w:tcW w:w="1710" w:type="dxa"/>
          </w:tcPr>
          <w:p w14:paraId="3685B746" w14:textId="77777777" w:rsidR="00A67EA6" w:rsidRPr="00AD10F2" w:rsidRDefault="004F5D61" w:rsidP="00E55EAD">
            <w:pPr>
              <w:jc w:val="center"/>
              <w:rPr>
                <w:b/>
                <w:sz w:val="20"/>
                <w:szCs w:val="20"/>
                <w:lang w:val="sr-Cyrl-RS"/>
              </w:rPr>
            </w:pPr>
            <w:r w:rsidRPr="00AD10F2">
              <w:rPr>
                <w:b/>
                <w:sz w:val="20"/>
                <w:szCs w:val="20"/>
                <w:lang w:val="sr-Cyrl-RS"/>
              </w:rPr>
              <w:t>36</w:t>
            </w:r>
          </w:p>
        </w:tc>
        <w:tc>
          <w:tcPr>
            <w:tcW w:w="4287" w:type="dxa"/>
            <w:tcBorders>
              <w:top w:val="single" w:sz="4" w:space="0" w:color="auto"/>
              <w:bottom w:val="single" w:sz="4" w:space="0" w:color="auto"/>
              <w:right w:val="single" w:sz="4" w:space="0" w:color="auto"/>
            </w:tcBorders>
          </w:tcPr>
          <w:p w14:paraId="42D4D531" w14:textId="77777777" w:rsidR="00A67EA6" w:rsidRPr="00AD10F2" w:rsidRDefault="00A67EA6" w:rsidP="00A67EA6">
            <w:pPr>
              <w:rPr>
                <w:sz w:val="20"/>
                <w:szCs w:val="20"/>
              </w:rPr>
            </w:pPr>
          </w:p>
        </w:tc>
      </w:tr>
      <w:tr w:rsidR="004F5D61" w:rsidRPr="004F5D61" w14:paraId="12BECA50"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755FB7C8" w14:textId="77777777" w:rsidR="00A67EA6" w:rsidRPr="00AD10F2" w:rsidRDefault="00A67EA6" w:rsidP="00A67EA6">
            <w:pPr>
              <w:rPr>
                <w:b/>
                <w:sz w:val="20"/>
                <w:szCs w:val="20"/>
              </w:rPr>
            </w:pPr>
          </w:p>
          <w:p w14:paraId="741A76DA" w14:textId="77777777" w:rsidR="00A67EA6" w:rsidRPr="00AD10F2" w:rsidRDefault="00A67EA6" w:rsidP="00A67EA6">
            <w:pPr>
              <w:rPr>
                <w:b/>
                <w:sz w:val="20"/>
                <w:szCs w:val="20"/>
              </w:rPr>
            </w:pPr>
            <w:r w:rsidRPr="00AD10F2">
              <w:rPr>
                <w:b/>
                <w:sz w:val="20"/>
                <w:szCs w:val="20"/>
                <w:lang w:val="sr-Cyrl-RS"/>
              </w:rPr>
              <w:t>7</w:t>
            </w:r>
            <w:r w:rsidRPr="00AD10F2">
              <w:rPr>
                <w:b/>
                <w:sz w:val="20"/>
                <w:szCs w:val="20"/>
              </w:rPr>
              <w:t>. РАЗРЕД</w:t>
            </w:r>
          </w:p>
        </w:tc>
        <w:tc>
          <w:tcPr>
            <w:tcW w:w="5940" w:type="dxa"/>
            <w:tcBorders>
              <w:top w:val="single" w:sz="4" w:space="0" w:color="000000"/>
              <w:left w:val="single" w:sz="4" w:space="0" w:color="000000"/>
              <w:bottom w:val="single" w:sz="4" w:space="0" w:color="000000"/>
              <w:right w:val="single" w:sz="4" w:space="0" w:color="000000"/>
            </w:tcBorders>
          </w:tcPr>
          <w:p w14:paraId="364E8B7F" w14:textId="77777777" w:rsidR="00A67EA6" w:rsidRPr="00AD10F2" w:rsidRDefault="00A67EA6" w:rsidP="00A67EA6">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E4A5C2D" w14:textId="77777777" w:rsidR="00A67EA6" w:rsidRPr="00AD10F2" w:rsidRDefault="00A67EA6" w:rsidP="00A67EA6">
            <w:pPr>
              <w:rPr>
                <w:b/>
                <w:sz w:val="20"/>
                <w:szCs w:val="20"/>
              </w:rPr>
            </w:pPr>
          </w:p>
        </w:tc>
        <w:tc>
          <w:tcPr>
            <w:tcW w:w="4287" w:type="dxa"/>
            <w:tcBorders>
              <w:top w:val="single" w:sz="4" w:space="0" w:color="auto"/>
              <w:left w:val="single" w:sz="4" w:space="0" w:color="000000"/>
              <w:bottom w:val="single" w:sz="4" w:space="0" w:color="auto"/>
              <w:right w:val="single" w:sz="4" w:space="0" w:color="auto"/>
            </w:tcBorders>
          </w:tcPr>
          <w:p w14:paraId="05BF30C6" w14:textId="77777777" w:rsidR="00A67EA6" w:rsidRPr="00AD10F2" w:rsidRDefault="00A67EA6" w:rsidP="00A67EA6">
            <w:pPr>
              <w:rPr>
                <w:sz w:val="20"/>
                <w:szCs w:val="20"/>
              </w:rPr>
            </w:pPr>
          </w:p>
        </w:tc>
      </w:tr>
      <w:tr w:rsidR="004F5D61" w:rsidRPr="004F5D61" w14:paraId="7DD892A5"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3C64233F"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68A90CF6" w14:textId="77777777" w:rsidR="005C3C7D" w:rsidRPr="00AD10F2" w:rsidRDefault="005C3C7D" w:rsidP="00A67EA6">
            <w:pPr>
              <w:rPr>
                <w:sz w:val="20"/>
                <w:szCs w:val="20"/>
              </w:rPr>
            </w:pPr>
            <w:r w:rsidRPr="00AD10F2">
              <w:rPr>
                <w:bCs/>
                <w:sz w:val="20"/>
                <w:szCs w:val="20"/>
              </w:rPr>
              <w:t>Описивање бића, предмета,</w:t>
            </w:r>
            <w:r w:rsidRPr="00AD10F2">
              <w:rPr>
                <w:bCs/>
                <w:sz w:val="20"/>
                <w:szCs w:val="20"/>
                <w:lang w:val="sr-Cyrl-RS"/>
              </w:rPr>
              <w:t>м</w:t>
            </w:r>
            <w:r w:rsidRPr="00AD10F2">
              <w:rPr>
                <w:bCs/>
                <w:sz w:val="20"/>
                <w:szCs w:val="20"/>
              </w:rPr>
              <w:t>еста, појава, радњи, стања и збивања</w:t>
            </w:r>
          </w:p>
        </w:tc>
        <w:tc>
          <w:tcPr>
            <w:tcW w:w="1710" w:type="dxa"/>
            <w:tcBorders>
              <w:top w:val="single" w:sz="4" w:space="0" w:color="000000"/>
              <w:left w:val="single" w:sz="4" w:space="0" w:color="000000"/>
              <w:bottom w:val="single" w:sz="4" w:space="0" w:color="000000"/>
              <w:right w:val="single" w:sz="4" w:space="0" w:color="000000"/>
            </w:tcBorders>
          </w:tcPr>
          <w:p w14:paraId="38633AD8" w14:textId="77777777" w:rsidR="005C3C7D" w:rsidRPr="00AD10F2" w:rsidRDefault="005C3C7D" w:rsidP="005C3C7D">
            <w:pPr>
              <w:jc w:val="center"/>
              <w:rPr>
                <w:sz w:val="20"/>
                <w:szCs w:val="20"/>
                <w:lang w:val="sr-Cyrl-RS"/>
              </w:rPr>
            </w:pPr>
            <w:r w:rsidRPr="00AD10F2">
              <w:rPr>
                <w:sz w:val="20"/>
                <w:szCs w:val="20"/>
                <w:lang w:val="sr-Cyrl-RS"/>
              </w:rPr>
              <w:t>9</w:t>
            </w:r>
          </w:p>
        </w:tc>
        <w:tc>
          <w:tcPr>
            <w:tcW w:w="4287" w:type="dxa"/>
            <w:tcBorders>
              <w:top w:val="single" w:sz="4" w:space="0" w:color="auto"/>
              <w:left w:val="single" w:sz="4" w:space="0" w:color="000000"/>
              <w:bottom w:val="single" w:sz="4" w:space="0" w:color="auto"/>
              <w:right w:val="single" w:sz="4" w:space="0" w:color="auto"/>
            </w:tcBorders>
          </w:tcPr>
          <w:p w14:paraId="51D54583" w14:textId="77777777" w:rsidR="005C3C7D" w:rsidRPr="00AD10F2" w:rsidRDefault="005C3C7D" w:rsidP="00857BA0">
            <w:pPr>
              <w:rPr>
                <w:sz w:val="20"/>
                <w:szCs w:val="20"/>
              </w:rPr>
            </w:pPr>
            <w:r w:rsidRPr="00AD10F2">
              <w:rPr>
                <w:sz w:val="20"/>
                <w:szCs w:val="20"/>
              </w:rPr>
              <w:t>Септембар - мај</w:t>
            </w:r>
          </w:p>
        </w:tc>
      </w:tr>
      <w:tr w:rsidR="004F5D61" w:rsidRPr="004F5D61" w14:paraId="31752A2B"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787EBEE5"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316E5A3E" w14:textId="77777777" w:rsidR="005C3C7D" w:rsidRPr="00AD10F2" w:rsidRDefault="005C3C7D" w:rsidP="00A67EA6">
            <w:pPr>
              <w:rPr>
                <w:sz w:val="20"/>
                <w:szCs w:val="20"/>
              </w:rPr>
            </w:pPr>
            <w:r w:rsidRPr="00AD10F2">
              <w:rPr>
                <w:sz w:val="20"/>
                <w:szCs w:val="20"/>
              </w:rPr>
              <w:t>Изражавање молби, захтева, обавештења, извињења, честитања и захвалности</w:t>
            </w:r>
          </w:p>
        </w:tc>
        <w:tc>
          <w:tcPr>
            <w:tcW w:w="1710" w:type="dxa"/>
            <w:tcBorders>
              <w:top w:val="single" w:sz="4" w:space="0" w:color="000000"/>
              <w:left w:val="single" w:sz="4" w:space="0" w:color="000000"/>
              <w:bottom w:val="single" w:sz="4" w:space="0" w:color="000000"/>
              <w:right w:val="single" w:sz="4" w:space="0" w:color="000000"/>
            </w:tcBorders>
          </w:tcPr>
          <w:p w14:paraId="7188CA85" w14:textId="77777777" w:rsidR="005C3C7D" w:rsidRPr="00AD10F2" w:rsidRDefault="005C3C7D" w:rsidP="005C3C7D">
            <w:pPr>
              <w:jc w:val="center"/>
              <w:rPr>
                <w:sz w:val="20"/>
                <w:szCs w:val="20"/>
                <w:lang w:val="sr-Cyrl-RS"/>
              </w:rPr>
            </w:pPr>
            <w:r w:rsidRPr="00AD10F2">
              <w:rPr>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27CE53E4" w14:textId="77777777" w:rsidR="005C3C7D" w:rsidRPr="00AD10F2" w:rsidRDefault="005C3C7D" w:rsidP="00857BA0">
            <w:pPr>
              <w:rPr>
                <w:sz w:val="20"/>
                <w:szCs w:val="20"/>
              </w:rPr>
            </w:pPr>
            <w:r w:rsidRPr="00AD10F2">
              <w:rPr>
                <w:sz w:val="20"/>
                <w:szCs w:val="20"/>
              </w:rPr>
              <w:t>Октобар</w:t>
            </w:r>
          </w:p>
        </w:tc>
      </w:tr>
      <w:tr w:rsidR="005C3C7D" w:rsidRPr="004F5D61" w14:paraId="126D05F3"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76DF9360"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7A25CF52" w14:textId="77777777" w:rsidR="005C3C7D" w:rsidRPr="00AD10F2" w:rsidRDefault="005C3C7D" w:rsidP="00857BA0">
            <w:pPr>
              <w:rPr>
                <w:sz w:val="20"/>
                <w:szCs w:val="20"/>
              </w:rPr>
            </w:pPr>
            <w:r w:rsidRPr="00AD10F2">
              <w:rPr>
                <w:sz w:val="20"/>
                <w:szCs w:val="20"/>
              </w:rPr>
              <w:t>Описивање радњи у садашњости</w:t>
            </w:r>
          </w:p>
        </w:tc>
        <w:tc>
          <w:tcPr>
            <w:tcW w:w="1710" w:type="dxa"/>
            <w:tcBorders>
              <w:top w:val="single" w:sz="4" w:space="0" w:color="000000"/>
              <w:left w:val="single" w:sz="4" w:space="0" w:color="000000"/>
              <w:bottom w:val="single" w:sz="4" w:space="0" w:color="000000"/>
              <w:right w:val="single" w:sz="4" w:space="0" w:color="000000"/>
            </w:tcBorders>
          </w:tcPr>
          <w:p w14:paraId="178F69F6" w14:textId="77777777" w:rsidR="005C3C7D" w:rsidRPr="00AD10F2" w:rsidRDefault="005C3C7D" w:rsidP="005C3C7D">
            <w:pPr>
              <w:jc w:val="center"/>
              <w:rPr>
                <w:sz w:val="20"/>
                <w:szCs w:val="20"/>
                <w:lang w:val="sr-Cyrl-RS"/>
              </w:rPr>
            </w:pPr>
            <w:r w:rsidRPr="00AD10F2">
              <w:rPr>
                <w:sz w:val="20"/>
                <w:szCs w:val="20"/>
                <w:lang w:val="sr-Cyrl-RS"/>
              </w:rPr>
              <w:t>6</w:t>
            </w:r>
          </w:p>
        </w:tc>
        <w:tc>
          <w:tcPr>
            <w:tcW w:w="4287" w:type="dxa"/>
            <w:tcBorders>
              <w:top w:val="single" w:sz="4" w:space="0" w:color="auto"/>
              <w:left w:val="single" w:sz="4" w:space="0" w:color="000000"/>
              <w:bottom w:val="single" w:sz="4" w:space="0" w:color="auto"/>
              <w:right w:val="single" w:sz="4" w:space="0" w:color="auto"/>
            </w:tcBorders>
          </w:tcPr>
          <w:p w14:paraId="73E0CEDE" w14:textId="77777777" w:rsidR="005C3C7D" w:rsidRPr="00AD10F2" w:rsidRDefault="005C3C7D" w:rsidP="00857BA0">
            <w:pPr>
              <w:rPr>
                <w:sz w:val="20"/>
                <w:szCs w:val="20"/>
              </w:rPr>
            </w:pPr>
            <w:r w:rsidRPr="00AD10F2">
              <w:rPr>
                <w:sz w:val="20"/>
                <w:szCs w:val="20"/>
              </w:rPr>
              <w:t>Септембар- децембар</w:t>
            </w:r>
          </w:p>
        </w:tc>
      </w:tr>
      <w:tr w:rsidR="005C3C7D" w:rsidRPr="004F5D61" w14:paraId="1B5EB195"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7B89F2F2"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763A2C8A" w14:textId="77777777" w:rsidR="005C3C7D" w:rsidRPr="00AD10F2" w:rsidRDefault="005C3C7D" w:rsidP="00857BA0">
            <w:pPr>
              <w:rPr>
                <w:sz w:val="20"/>
                <w:szCs w:val="20"/>
              </w:rPr>
            </w:pPr>
            <w:r w:rsidRPr="00AD10F2">
              <w:rPr>
                <w:sz w:val="20"/>
                <w:szCs w:val="20"/>
              </w:rPr>
              <w:t>Описивање радњи у прошлости</w:t>
            </w:r>
          </w:p>
        </w:tc>
        <w:tc>
          <w:tcPr>
            <w:tcW w:w="1710" w:type="dxa"/>
            <w:tcBorders>
              <w:top w:val="single" w:sz="4" w:space="0" w:color="000000"/>
              <w:left w:val="single" w:sz="4" w:space="0" w:color="000000"/>
              <w:bottom w:val="single" w:sz="4" w:space="0" w:color="000000"/>
              <w:right w:val="single" w:sz="4" w:space="0" w:color="000000"/>
            </w:tcBorders>
          </w:tcPr>
          <w:p w14:paraId="30CBA970" w14:textId="77777777" w:rsidR="005C3C7D" w:rsidRPr="00AD10F2" w:rsidRDefault="005C3C7D" w:rsidP="005C3C7D">
            <w:pPr>
              <w:jc w:val="center"/>
              <w:rPr>
                <w:sz w:val="20"/>
                <w:szCs w:val="20"/>
                <w:lang w:val="sr-Cyrl-RS"/>
              </w:rPr>
            </w:pPr>
            <w:r w:rsidRPr="00AD10F2">
              <w:rPr>
                <w:sz w:val="20"/>
                <w:szCs w:val="20"/>
                <w:lang w:val="sr-Cyrl-RS"/>
              </w:rPr>
              <w:t>9</w:t>
            </w:r>
          </w:p>
        </w:tc>
        <w:tc>
          <w:tcPr>
            <w:tcW w:w="4287" w:type="dxa"/>
            <w:tcBorders>
              <w:top w:val="single" w:sz="4" w:space="0" w:color="auto"/>
              <w:left w:val="single" w:sz="4" w:space="0" w:color="000000"/>
              <w:bottom w:val="single" w:sz="4" w:space="0" w:color="auto"/>
              <w:right w:val="single" w:sz="4" w:space="0" w:color="auto"/>
            </w:tcBorders>
          </w:tcPr>
          <w:p w14:paraId="102FF88B" w14:textId="77777777" w:rsidR="005C3C7D" w:rsidRPr="00AD10F2" w:rsidRDefault="005C3C7D" w:rsidP="00857BA0">
            <w:pPr>
              <w:rPr>
                <w:sz w:val="20"/>
                <w:szCs w:val="20"/>
              </w:rPr>
            </w:pPr>
            <w:r w:rsidRPr="00AD10F2">
              <w:rPr>
                <w:sz w:val="20"/>
                <w:szCs w:val="20"/>
              </w:rPr>
              <w:t>Октобар - јануар</w:t>
            </w:r>
          </w:p>
        </w:tc>
      </w:tr>
      <w:tr w:rsidR="004F5D61" w:rsidRPr="004F5D61" w14:paraId="3E745BEF"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1ACF66BD"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21A530B0" w14:textId="77777777" w:rsidR="005C3C7D" w:rsidRPr="00AD10F2" w:rsidRDefault="005C3C7D" w:rsidP="00A67EA6">
            <w:pPr>
              <w:rPr>
                <w:sz w:val="20"/>
                <w:szCs w:val="20"/>
              </w:rPr>
            </w:pPr>
            <w:r w:rsidRPr="00AD10F2">
              <w:rPr>
                <w:sz w:val="20"/>
                <w:szCs w:val="20"/>
              </w:rPr>
              <w:t>Описивање будућих</w:t>
            </w:r>
          </w:p>
          <w:p w14:paraId="5949831D" w14:textId="77777777" w:rsidR="005C3C7D" w:rsidRPr="00AD10F2" w:rsidRDefault="005C3C7D" w:rsidP="00A67EA6">
            <w:pPr>
              <w:rPr>
                <w:sz w:val="20"/>
                <w:szCs w:val="20"/>
              </w:rPr>
            </w:pPr>
            <w:r w:rsidRPr="00AD10F2">
              <w:rPr>
                <w:sz w:val="20"/>
                <w:szCs w:val="20"/>
              </w:rPr>
              <w:t>радњи (планова, намера, предвиђања)</w:t>
            </w:r>
          </w:p>
        </w:tc>
        <w:tc>
          <w:tcPr>
            <w:tcW w:w="1710" w:type="dxa"/>
            <w:tcBorders>
              <w:top w:val="single" w:sz="4" w:space="0" w:color="000000"/>
              <w:left w:val="single" w:sz="4" w:space="0" w:color="000000"/>
              <w:bottom w:val="single" w:sz="4" w:space="0" w:color="000000"/>
              <w:right w:val="single" w:sz="4" w:space="0" w:color="000000"/>
            </w:tcBorders>
          </w:tcPr>
          <w:p w14:paraId="7437CBB2" w14:textId="77777777" w:rsidR="005C3C7D" w:rsidRPr="00AD10F2" w:rsidRDefault="005C3C7D" w:rsidP="005C3C7D">
            <w:pPr>
              <w:jc w:val="center"/>
              <w:rPr>
                <w:sz w:val="20"/>
                <w:szCs w:val="20"/>
                <w:lang w:val="sr-Cyrl-RS"/>
              </w:rPr>
            </w:pPr>
            <w:r w:rsidRPr="00AD10F2">
              <w:rPr>
                <w:sz w:val="20"/>
                <w:szCs w:val="20"/>
                <w:lang w:val="sr-Cyrl-RS"/>
              </w:rPr>
              <w:t>6</w:t>
            </w:r>
          </w:p>
        </w:tc>
        <w:tc>
          <w:tcPr>
            <w:tcW w:w="4287" w:type="dxa"/>
            <w:tcBorders>
              <w:top w:val="single" w:sz="4" w:space="0" w:color="auto"/>
              <w:left w:val="single" w:sz="4" w:space="0" w:color="000000"/>
              <w:bottom w:val="single" w:sz="4" w:space="0" w:color="auto"/>
              <w:right w:val="single" w:sz="4" w:space="0" w:color="auto"/>
            </w:tcBorders>
          </w:tcPr>
          <w:p w14:paraId="1B8E558A" w14:textId="77777777" w:rsidR="005C3C7D" w:rsidRPr="00AD10F2" w:rsidRDefault="005C3C7D" w:rsidP="00857BA0">
            <w:pPr>
              <w:rPr>
                <w:sz w:val="20"/>
                <w:szCs w:val="20"/>
              </w:rPr>
            </w:pPr>
            <w:r w:rsidRPr="00AD10F2">
              <w:rPr>
                <w:sz w:val="20"/>
                <w:szCs w:val="20"/>
              </w:rPr>
              <w:t>Фебраур - март</w:t>
            </w:r>
          </w:p>
        </w:tc>
      </w:tr>
      <w:tr w:rsidR="005C3C7D" w:rsidRPr="004F5D61" w14:paraId="08F485E2"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10F7C0A3"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0BA5D468" w14:textId="77777777" w:rsidR="005C3C7D" w:rsidRPr="00AD10F2" w:rsidRDefault="005C3C7D" w:rsidP="00A67EA6">
            <w:pPr>
              <w:rPr>
                <w:sz w:val="20"/>
                <w:szCs w:val="20"/>
              </w:rPr>
            </w:pPr>
            <w:r w:rsidRPr="00AD10F2">
              <w:rPr>
                <w:bCs/>
                <w:sz w:val="20"/>
                <w:szCs w:val="20"/>
              </w:rPr>
              <w:t>Изражавање допадања и недопадања</w:t>
            </w:r>
          </w:p>
        </w:tc>
        <w:tc>
          <w:tcPr>
            <w:tcW w:w="1710" w:type="dxa"/>
            <w:tcBorders>
              <w:top w:val="single" w:sz="4" w:space="0" w:color="000000"/>
              <w:left w:val="single" w:sz="4" w:space="0" w:color="000000"/>
              <w:bottom w:val="single" w:sz="4" w:space="0" w:color="000000"/>
              <w:right w:val="single" w:sz="4" w:space="0" w:color="000000"/>
            </w:tcBorders>
          </w:tcPr>
          <w:p w14:paraId="73D24D2E" w14:textId="77777777" w:rsidR="005C3C7D" w:rsidRPr="00AD10F2" w:rsidRDefault="005C3C7D" w:rsidP="005C3C7D">
            <w:pPr>
              <w:jc w:val="center"/>
              <w:rPr>
                <w:sz w:val="20"/>
                <w:szCs w:val="20"/>
                <w:lang w:val="sr-Cyrl-RS"/>
              </w:rPr>
            </w:pPr>
            <w:r w:rsidRPr="00AD10F2">
              <w:rPr>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65E7CEC7" w14:textId="77777777" w:rsidR="005C3C7D" w:rsidRPr="00AD10F2" w:rsidRDefault="005C3C7D" w:rsidP="00857BA0">
            <w:pPr>
              <w:rPr>
                <w:sz w:val="20"/>
                <w:szCs w:val="20"/>
              </w:rPr>
            </w:pPr>
            <w:r w:rsidRPr="00AD10F2">
              <w:rPr>
                <w:sz w:val="20"/>
                <w:szCs w:val="20"/>
              </w:rPr>
              <w:t>Април</w:t>
            </w:r>
          </w:p>
        </w:tc>
      </w:tr>
      <w:tr w:rsidR="00A67EA6" w:rsidRPr="004F5D61" w14:paraId="705E77CD"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27C0DD8F" w14:textId="77777777" w:rsidR="00A67EA6" w:rsidRPr="00AD10F2" w:rsidRDefault="00A67EA6" w:rsidP="00A67EA6">
            <w:pPr>
              <w:rPr>
                <w:b/>
                <w:sz w:val="20"/>
                <w:szCs w:val="20"/>
              </w:rPr>
            </w:pPr>
            <w:r w:rsidRPr="00AD10F2">
              <w:rPr>
                <w:b/>
                <w:sz w:val="20"/>
                <w:szCs w:val="20"/>
              </w:rPr>
              <w:t>УКУПНО</w:t>
            </w:r>
          </w:p>
        </w:tc>
        <w:tc>
          <w:tcPr>
            <w:tcW w:w="5940" w:type="dxa"/>
            <w:tcBorders>
              <w:top w:val="single" w:sz="4" w:space="0" w:color="000000"/>
              <w:left w:val="single" w:sz="4" w:space="0" w:color="000000"/>
              <w:bottom w:val="single" w:sz="4" w:space="0" w:color="000000"/>
              <w:right w:val="single" w:sz="4" w:space="0" w:color="000000"/>
            </w:tcBorders>
          </w:tcPr>
          <w:p w14:paraId="2D00821B" w14:textId="77777777" w:rsidR="00A67EA6" w:rsidRPr="00AD10F2" w:rsidRDefault="00A67EA6" w:rsidP="00A67EA6">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078C0068" w14:textId="77777777" w:rsidR="00A67EA6" w:rsidRPr="00AD10F2" w:rsidRDefault="005C3C7D" w:rsidP="005C3C7D">
            <w:pPr>
              <w:jc w:val="center"/>
              <w:rPr>
                <w:b/>
                <w:sz w:val="20"/>
                <w:szCs w:val="20"/>
                <w:lang w:val="sr-Cyrl-RS"/>
              </w:rPr>
            </w:pPr>
            <w:r w:rsidRPr="00AD10F2">
              <w:rPr>
                <w:b/>
                <w:sz w:val="20"/>
                <w:szCs w:val="20"/>
                <w:lang w:val="sr-Cyrl-RS"/>
              </w:rPr>
              <w:t>36</w:t>
            </w:r>
          </w:p>
        </w:tc>
        <w:tc>
          <w:tcPr>
            <w:tcW w:w="4287" w:type="dxa"/>
            <w:tcBorders>
              <w:top w:val="single" w:sz="4" w:space="0" w:color="auto"/>
              <w:left w:val="single" w:sz="4" w:space="0" w:color="000000"/>
              <w:bottom w:val="single" w:sz="4" w:space="0" w:color="auto"/>
              <w:right w:val="single" w:sz="4" w:space="0" w:color="auto"/>
            </w:tcBorders>
          </w:tcPr>
          <w:p w14:paraId="20F84AE8" w14:textId="77777777" w:rsidR="00A67EA6" w:rsidRPr="00AD10F2" w:rsidRDefault="00A67EA6" w:rsidP="00A67EA6">
            <w:pPr>
              <w:jc w:val="center"/>
              <w:rPr>
                <w:b/>
                <w:sz w:val="20"/>
                <w:szCs w:val="20"/>
                <w:lang w:val="sr-Cyrl-RS"/>
              </w:rPr>
            </w:pPr>
          </w:p>
        </w:tc>
      </w:tr>
      <w:tr w:rsidR="004F5D61" w:rsidRPr="004F5D61" w14:paraId="5D355184"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7326E549" w14:textId="77777777" w:rsidR="00A67EA6" w:rsidRPr="00AD10F2" w:rsidRDefault="00A67EA6" w:rsidP="00A67EA6">
            <w:pPr>
              <w:rPr>
                <w:b/>
                <w:sz w:val="20"/>
                <w:szCs w:val="20"/>
              </w:rPr>
            </w:pPr>
          </w:p>
          <w:p w14:paraId="36371E6D" w14:textId="77777777" w:rsidR="00A67EA6" w:rsidRPr="00AD10F2" w:rsidRDefault="00A67EA6" w:rsidP="00A67EA6">
            <w:pPr>
              <w:rPr>
                <w:b/>
                <w:sz w:val="20"/>
                <w:szCs w:val="20"/>
              </w:rPr>
            </w:pPr>
            <w:r w:rsidRPr="00AD10F2">
              <w:rPr>
                <w:b/>
                <w:sz w:val="20"/>
                <w:szCs w:val="20"/>
                <w:lang w:val="sr-Cyrl-RS"/>
              </w:rPr>
              <w:t>8</w:t>
            </w:r>
            <w:r w:rsidRPr="00AD10F2">
              <w:rPr>
                <w:b/>
                <w:sz w:val="20"/>
                <w:szCs w:val="20"/>
              </w:rPr>
              <w:t>. РАЗРЕД</w:t>
            </w:r>
          </w:p>
        </w:tc>
        <w:tc>
          <w:tcPr>
            <w:tcW w:w="5940" w:type="dxa"/>
            <w:tcBorders>
              <w:top w:val="single" w:sz="4" w:space="0" w:color="000000"/>
              <w:left w:val="single" w:sz="4" w:space="0" w:color="000000"/>
              <w:bottom w:val="single" w:sz="4" w:space="0" w:color="000000"/>
              <w:right w:val="single" w:sz="4" w:space="0" w:color="000000"/>
            </w:tcBorders>
          </w:tcPr>
          <w:p w14:paraId="7B970DA4" w14:textId="77777777" w:rsidR="00A67EA6" w:rsidRPr="00AD10F2" w:rsidRDefault="00A67EA6" w:rsidP="00A67EA6">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6CF348CF" w14:textId="77777777" w:rsidR="00A67EA6" w:rsidRPr="00AD10F2" w:rsidRDefault="00A67EA6" w:rsidP="00A67EA6">
            <w:pPr>
              <w:rPr>
                <w:b/>
                <w:sz w:val="20"/>
                <w:szCs w:val="20"/>
              </w:rPr>
            </w:pPr>
          </w:p>
        </w:tc>
        <w:tc>
          <w:tcPr>
            <w:tcW w:w="4287" w:type="dxa"/>
            <w:tcBorders>
              <w:top w:val="single" w:sz="4" w:space="0" w:color="auto"/>
              <w:left w:val="single" w:sz="4" w:space="0" w:color="000000"/>
              <w:bottom w:val="single" w:sz="4" w:space="0" w:color="auto"/>
              <w:right w:val="single" w:sz="4" w:space="0" w:color="auto"/>
            </w:tcBorders>
          </w:tcPr>
          <w:p w14:paraId="4C3D0D55" w14:textId="77777777" w:rsidR="00A67EA6" w:rsidRPr="00AD10F2" w:rsidRDefault="00A67EA6" w:rsidP="00A67EA6">
            <w:pPr>
              <w:rPr>
                <w:sz w:val="20"/>
                <w:szCs w:val="20"/>
              </w:rPr>
            </w:pPr>
          </w:p>
        </w:tc>
      </w:tr>
      <w:tr w:rsidR="004F5D61" w:rsidRPr="004F5D61" w14:paraId="7EE8282D"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61851469"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496CE9B8" w14:textId="77777777" w:rsidR="005C3C7D" w:rsidRPr="00AD10F2" w:rsidRDefault="005C3C7D" w:rsidP="00857BA0">
            <w:pPr>
              <w:rPr>
                <w:sz w:val="20"/>
                <w:szCs w:val="20"/>
              </w:rPr>
            </w:pPr>
            <w:r w:rsidRPr="00AD10F2">
              <w:rPr>
                <w:sz w:val="20"/>
                <w:szCs w:val="20"/>
              </w:rPr>
              <w:t>Описивање бића, предмета,</w:t>
            </w:r>
            <w:r w:rsidR="004F5D61" w:rsidRPr="00AD10F2">
              <w:rPr>
                <w:sz w:val="20"/>
                <w:szCs w:val="20"/>
                <w:lang w:val="sr-Cyrl-RS"/>
              </w:rPr>
              <w:t xml:space="preserve"> </w:t>
            </w:r>
            <w:r w:rsidRPr="00AD10F2">
              <w:rPr>
                <w:sz w:val="20"/>
                <w:szCs w:val="20"/>
              </w:rPr>
              <w:t>места, појава, радњи, стања и збивања</w:t>
            </w:r>
          </w:p>
        </w:tc>
        <w:tc>
          <w:tcPr>
            <w:tcW w:w="1710" w:type="dxa"/>
            <w:tcBorders>
              <w:top w:val="single" w:sz="4" w:space="0" w:color="000000"/>
              <w:left w:val="single" w:sz="4" w:space="0" w:color="000000"/>
              <w:bottom w:val="single" w:sz="4" w:space="0" w:color="000000"/>
              <w:right w:val="single" w:sz="4" w:space="0" w:color="000000"/>
            </w:tcBorders>
          </w:tcPr>
          <w:p w14:paraId="724F0F0F" w14:textId="77777777" w:rsidR="005C3C7D" w:rsidRPr="00AD10F2" w:rsidRDefault="005C3C7D" w:rsidP="005C3C7D">
            <w:pPr>
              <w:jc w:val="center"/>
              <w:rPr>
                <w:sz w:val="20"/>
                <w:szCs w:val="20"/>
                <w:lang w:val="sr-Cyrl-RS"/>
              </w:rPr>
            </w:pPr>
            <w:r w:rsidRPr="00AD10F2">
              <w:rPr>
                <w:sz w:val="20"/>
                <w:szCs w:val="20"/>
                <w:lang w:val="sr-Cyrl-RS"/>
              </w:rPr>
              <w:t>9</w:t>
            </w:r>
          </w:p>
        </w:tc>
        <w:tc>
          <w:tcPr>
            <w:tcW w:w="4287" w:type="dxa"/>
            <w:tcBorders>
              <w:top w:val="single" w:sz="4" w:space="0" w:color="auto"/>
              <w:left w:val="single" w:sz="4" w:space="0" w:color="000000"/>
              <w:bottom w:val="single" w:sz="4" w:space="0" w:color="auto"/>
              <w:right w:val="single" w:sz="4" w:space="0" w:color="auto"/>
            </w:tcBorders>
          </w:tcPr>
          <w:p w14:paraId="5E019CC5" w14:textId="77777777" w:rsidR="005C3C7D" w:rsidRPr="00AD10F2" w:rsidRDefault="005C3C7D" w:rsidP="00857BA0">
            <w:pPr>
              <w:rPr>
                <w:sz w:val="20"/>
                <w:szCs w:val="20"/>
              </w:rPr>
            </w:pPr>
            <w:r w:rsidRPr="00AD10F2">
              <w:rPr>
                <w:sz w:val="20"/>
                <w:szCs w:val="20"/>
              </w:rPr>
              <w:t>Септембар - мај</w:t>
            </w:r>
          </w:p>
        </w:tc>
      </w:tr>
      <w:tr w:rsidR="005C3C7D" w:rsidRPr="004F5D61" w14:paraId="0B3BE0C5"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2B5A34CB"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3EA81FB2" w14:textId="77777777" w:rsidR="005C3C7D" w:rsidRPr="00AD10F2" w:rsidRDefault="005C3C7D" w:rsidP="00857BA0">
            <w:pPr>
              <w:rPr>
                <w:sz w:val="20"/>
                <w:szCs w:val="20"/>
              </w:rPr>
            </w:pPr>
            <w:r w:rsidRPr="00AD10F2">
              <w:rPr>
                <w:sz w:val="20"/>
                <w:szCs w:val="20"/>
              </w:rPr>
              <w:t>Изражавање молби, захтева, обавештења, извињења, честитања и захвалности</w:t>
            </w:r>
          </w:p>
        </w:tc>
        <w:tc>
          <w:tcPr>
            <w:tcW w:w="1710" w:type="dxa"/>
            <w:tcBorders>
              <w:top w:val="single" w:sz="4" w:space="0" w:color="000000"/>
              <w:left w:val="single" w:sz="4" w:space="0" w:color="000000"/>
              <w:bottom w:val="single" w:sz="4" w:space="0" w:color="000000"/>
              <w:right w:val="single" w:sz="4" w:space="0" w:color="000000"/>
            </w:tcBorders>
          </w:tcPr>
          <w:p w14:paraId="52D4C23C" w14:textId="77777777" w:rsidR="005C3C7D" w:rsidRPr="00AD10F2" w:rsidRDefault="005C3C7D" w:rsidP="005C3C7D">
            <w:pPr>
              <w:jc w:val="center"/>
              <w:rPr>
                <w:sz w:val="20"/>
                <w:szCs w:val="20"/>
                <w:lang w:val="sr-Cyrl-RS"/>
              </w:rPr>
            </w:pPr>
            <w:r w:rsidRPr="00AD10F2">
              <w:rPr>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472C5814" w14:textId="77777777" w:rsidR="005C3C7D" w:rsidRPr="00AD10F2" w:rsidRDefault="005C3C7D" w:rsidP="00857BA0">
            <w:pPr>
              <w:rPr>
                <w:sz w:val="20"/>
                <w:szCs w:val="20"/>
              </w:rPr>
            </w:pPr>
            <w:r w:rsidRPr="00AD10F2">
              <w:rPr>
                <w:sz w:val="20"/>
                <w:szCs w:val="20"/>
              </w:rPr>
              <w:t>Октобар</w:t>
            </w:r>
          </w:p>
        </w:tc>
      </w:tr>
      <w:tr w:rsidR="005C3C7D" w:rsidRPr="004F5D61" w14:paraId="4822FE72"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132A8F74"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62CE1D38" w14:textId="77777777" w:rsidR="005C3C7D" w:rsidRPr="00AD10F2" w:rsidRDefault="005C3C7D" w:rsidP="00857BA0">
            <w:pPr>
              <w:rPr>
                <w:sz w:val="20"/>
                <w:szCs w:val="20"/>
              </w:rPr>
            </w:pPr>
            <w:r w:rsidRPr="00AD10F2">
              <w:rPr>
                <w:sz w:val="20"/>
                <w:szCs w:val="20"/>
              </w:rPr>
              <w:t>Описивање радњи у садашњости</w:t>
            </w:r>
          </w:p>
        </w:tc>
        <w:tc>
          <w:tcPr>
            <w:tcW w:w="1710" w:type="dxa"/>
            <w:tcBorders>
              <w:top w:val="single" w:sz="4" w:space="0" w:color="000000"/>
              <w:left w:val="single" w:sz="4" w:space="0" w:color="000000"/>
              <w:bottom w:val="single" w:sz="4" w:space="0" w:color="000000"/>
              <w:right w:val="single" w:sz="4" w:space="0" w:color="000000"/>
            </w:tcBorders>
          </w:tcPr>
          <w:p w14:paraId="1843E382" w14:textId="77777777" w:rsidR="005C3C7D" w:rsidRPr="00AD10F2" w:rsidRDefault="005C3C7D" w:rsidP="005C3C7D">
            <w:pPr>
              <w:jc w:val="center"/>
              <w:rPr>
                <w:sz w:val="20"/>
                <w:szCs w:val="20"/>
                <w:lang w:val="sr-Cyrl-RS"/>
              </w:rPr>
            </w:pPr>
            <w:r w:rsidRPr="00AD10F2">
              <w:rPr>
                <w:sz w:val="20"/>
                <w:szCs w:val="20"/>
                <w:lang w:val="sr-Cyrl-RS"/>
              </w:rPr>
              <w:t>6</w:t>
            </w:r>
          </w:p>
        </w:tc>
        <w:tc>
          <w:tcPr>
            <w:tcW w:w="4287" w:type="dxa"/>
            <w:tcBorders>
              <w:top w:val="single" w:sz="4" w:space="0" w:color="auto"/>
              <w:left w:val="single" w:sz="4" w:space="0" w:color="000000"/>
              <w:bottom w:val="single" w:sz="4" w:space="0" w:color="auto"/>
              <w:right w:val="single" w:sz="4" w:space="0" w:color="auto"/>
            </w:tcBorders>
          </w:tcPr>
          <w:p w14:paraId="7F7BB6DB" w14:textId="77777777" w:rsidR="005C3C7D" w:rsidRPr="00AD10F2" w:rsidRDefault="005C3C7D" w:rsidP="00857BA0">
            <w:pPr>
              <w:rPr>
                <w:sz w:val="20"/>
                <w:szCs w:val="20"/>
              </w:rPr>
            </w:pPr>
            <w:r w:rsidRPr="00AD10F2">
              <w:rPr>
                <w:sz w:val="20"/>
                <w:szCs w:val="20"/>
              </w:rPr>
              <w:t>Септембар- децембар</w:t>
            </w:r>
          </w:p>
        </w:tc>
      </w:tr>
      <w:tr w:rsidR="005C3C7D" w:rsidRPr="004F5D61" w14:paraId="3DF4FDC7"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0188443E"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63AEB66B" w14:textId="77777777" w:rsidR="005C3C7D" w:rsidRPr="00AD10F2" w:rsidRDefault="005C3C7D" w:rsidP="00857BA0">
            <w:pPr>
              <w:rPr>
                <w:sz w:val="20"/>
                <w:szCs w:val="20"/>
              </w:rPr>
            </w:pPr>
            <w:r w:rsidRPr="00AD10F2">
              <w:rPr>
                <w:sz w:val="20"/>
                <w:szCs w:val="20"/>
              </w:rPr>
              <w:t>Описивање радњи у прошлости</w:t>
            </w:r>
          </w:p>
        </w:tc>
        <w:tc>
          <w:tcPr>
            <w:tcW w:w="1710" w:type="dxa"/>
            <w:tcBorders>
              <w:top w:val="single" w:sz="4" w:space="0" w:color="000000"/>
              <w:left w:val="single" w:sz="4" w:space="0" w:color="000000"/>
              <w:bottom w:val="single" w:sz="4" w:space="0" w:color="000000"/>
              <w:right w:val="single" w:sz="4" w:space="0" w:color="000000"/>
            </w:tcBorders>
          </w:tcPr>
          <w:p w14:paraId="4099140B" w14:textId="77777777" w:rsidR="005C3C7D" w:rsidRPr="00AD10F2" w:rsidRDefault="005C3C7D" w:rsidP="005C3C7D">
            <w:pPr>
              <w:jc w:val="center"/>
              <w:rPr>
                <w:sz w:val="20"/>
                <w:szCs w:val="20"/>
                <w:lang w:val="sr-Cyrl-RS"/>
              </w:rPr>
            </w:pPr>
            <w:r w:rsidRPr="00AD10F2">
              <w:rPr>
                <w:sz w:val="20"/>
                <w:szCs w:val="20"/>
                <w:lang w:val="sr-Cyrl-RS"/>
              </w:rPr>
              <w:t>9</w:t>
            </w:r>
          </w:p>
        </w:tc>
        <w:tc>
          <w:tcPr>
            <w:tcW w:w="4287" w:type="dxa"/>
            <w:tcBorders>
              <w:top w:val="single" w:sz="4" w:space="0" w:color="auto"/>
              <w:left w:val="single" w:sz="4" w:space="0" w:color="000000"/>
              <w:bottom w:val="single" w:sz="4" w:space="0" w:color="auto"/>
              <w:right w:val="single" w:sz="4" w:space="0" w:color="auto"/>
            </w:tcBorders>
          </w:tcPr>
          <w:p w14:paraId="4BA2C1E3" w14:textId="77777777" w:rsidR="005C3C7D" w:rsidRPr="00AD10F2" w:rsidRDefault="005C3C7D" w:rsidP="00857BA0">
            <w:pPr>
              <w:rPr>
                <w:sz w:val="20"/>
                <w:szCs w:val="20"/>
              </w:rPr>
            </w:pPr>
            <w:r w:rsidRPr="00AD10F2">
              <w:rPr>
                <w:sz w:val="20"/>
                <w:szCs w:val="20"/>
              </w:rPr>
              <w:t>Октобар- јануар</w:t>
            </w:r>
          </w:p>
        </w:tc>
      </w:tr>
      <w:tr w:rsidR="004F5D61" w:rsidRPr="00AD10F2" w14:paraId="60BA585E"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7AB88CBD"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14FC1983" w14:textId="77777777" w:rsidR="005C3C7D" w:rsidRPr="00AD10F2" w:rsidRDefault="005C3C7D" w:rsidP="00857BA0">
            <w:pPr>
              <w:rPr>
                <w:bCs/>
                <w:sz w:val="20"/>
                <w:szCs w:val="20"/>
              </w:rPr>
            </w:pPr>
            <w:r w:rsidRPr="00AD10F2">
              <w:rPr>
                <w:bCs/>
                <w:sz w:val="20"/>
                <w:szCs w:val="20"/>
              </w:rPr>
              <w:t>Описивање будућих</w:t>
            </w:r>
          </w:p>
          <w:p w14:paraId="266B6AF7" w14:textId="77777777" w:rsidR="005C3C7D" w:rsidRPr="00AD10F2" w:rsidRDefault="005C3C7D" w:rsidP="00857BA0">
            <w:pPr>
              <w:rPr>
                <w:sz w:val="20"/>
                <w:szCs w:val="20"/>
              </w:rPr>
            </w:pPr>
            <w:r w:rsidRPr="00AD10F2">
              <w:rPr>
                <w:bCs/>
                <w:sz w:val="20"/>
                <w:szCs w:val="20"/>
                <w:lang w:val="sr-Cyrl-RS"/>
              </w:rPr>
              <w:t>р</w:t>
            </w:r>
            <w:r w:rsidRPr="00AD10F2">
              <w:rPr>
                <w:bCs/>
                <w:sz w:val="20"/>
                <w:szCs w:val="20"/>
              </w:rPr>
              <w:t>адњи (планова, намера, предвиђања)</w:t>
            </w:r>
          </w:p>
        </w:tc>
        <w:tc>
          <w:tcPr>
            <w:tcW w:w="1710" w:type="dxa"/>
            <w:tcBorders>
              <w:top w:val="single" w:sz="4" w:space="0" w:color="000000"/>
              <w:left w:val="single" w:sz="4" w:space="0" w:color="000000"/>
              <w:bottom w:val="single" w:sz="4" w:space="0" w:color="000000"/>
              <w:right w:val="single" w:sz="4" w:space="0" w:color="000000"/>
            </w:tcBorders>
          </w:tcPr>
          <w:p w14:paraId="01F35E4D" w14:textId="77777777" w:rsidR="005C3C7D" w:rsidRPr="00AD10F2" w:rsidRDefault="005C3C7D" w:rsidP="005C3C7D">
            <w:pPr>
              <w:jc w:val="center"/>
              <w:rPr>
                <w:sz w:val="20"/>
                <w:szCs w:val="20"/>
                <w:lang w:val="sr-Cyrl-RS"/>
              </w:rPr>
            </w:pPr>
            <w:r w:rsidRPr="00AD10F2">
              <w:rPr>
                <w:sz w:val="20"/>
                <w:szCs w:val="20"/>
                <w:lang w:val="sr-Cyrl-RS"/>
              </w:rPr>
              <w:t>6</w:t>
            </w:r>
          </w:p>
        </w:tc>
        <w:tc>
          <w:tcPr>
            <w:tcW w:w="4287" w:type="dxa"/>
            <w:tcBorders>
              <w:top w:val="single" w:sz="4" w:space="0" w:color="auto"/>
              <w:left w:val="single" w:sz="4" w:space="0" w:color="000000"/>
              <w:bottom w:val="single" w:sz="4" w:space="0" w:color="auto"/>
              <w:right w:val="single" w:sz="4" w:space="0" w:color="auto"/>
            </w:tcBorders>
          </w:tcPr>
          <w:p w14:paraId="707557E8" w14:textId="77777777" w:rsidR="005C3C7D" w:rsidRPr="00AD10F2" w:rsidRDefault="005C3C7D" w:rsidP="00857BA0">
            <w:pPr>
              <w:rPr>
                <w:sz w:val="20"/>
                <w:szCs w:val="20"/>
              </w:rPr>
            </w:pPr>
            <w:r w:rsidRPr="00AD10F2">
              <w:rPr>
                <w:sz w:val="20"/>
                <w:szCs w:val="20"/>
              </w:rPr>
              <w:t>Фебраур-март</w:t>
            </w:r>
          </w:p>
        </w:tc>
      </w:tr>
      <w:tr w:rsidR="004F5D61" w:rsidRPr="00AD10F2" w14:paraId="45DDB457"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67DCED15" w14:textId="77777777" w:rsidR="005C3C7D" w:rsidRPr="00AD10F2" w:rsidRDefault="005C3C7D" w:rsidP="00A67EA6">
            <w:pPr>
              <w:rPr>
                <w:b/>
                <w:sz w:val="20"/>
                <w:szCs w:val="20"/>
              </w:rPr>
            </w:pPr>
          </w:p>
        </w:tc>
        <w:tc>
          <w:tcPr>
            <w:tcW w:w="5940" w:type="dxa"/>
            <w:tcBorders>
              <w:top w:val="single" w:sz="4" w:space="0" w:color="000000"/>
              <w:left w:val="single" w:sz="4" w:space="0" w:color="000000"/>
              <w:bottom w:val="single" w:sz="4" w:space="0" w:color="000000"/>
              <w:right w:val="single" w:sz="4" w:space="0" w:color="000000"/>
            </w:tcBorders>
          </w:tcPr>
          <w:p w14:paraId="21801DCA" w14:textId="77777777" w:rsidR="005C3C7D" w:rsidRPr="00AD10F2" w:rsidRDefault="005C3C7D" w:rsidP="00857BA0">
            <w:pPr>
              <w:rPr>
                <w:sz w:val="20"/>
                <w:szCs w:val="20"/>
              </w:rPr>
            </w:pPr>
            <w:r w:rsidRPr="00AD10F2">
              <w:rPr>
                <w:bCs/>
                <w:sz w:val="20"/>
                <w:szCs w:val="20"/>
              </w:rPr>
              <w:t>Изражавање допадања и недопадања</w:t>
            </w:r>
          </w:p>
        </w:tc>
        <w:tc>
          <w:tcPr>
            <w:tcW w:w="1710" w:type="dxa"/>
            <w:tcBorders>
              <w:top w:val="single" w:sz="4" w:space="0" w:color="000000"/>
              <w:left w:val="single" w:sz="4" w:space="0" w:color="000000"/>
              <w:bottom w:val="single" w:sz="4" w:space="0" w:color="000000"/>
              <w:right w:val="single" w:sz="4" w:space="0" w:color="000000"/>
            </w:tcBorders>
          </w:tcPr>
          <w:p w14:paraId="4B039C15" w14:textId="77777777" w:rsidR="005C3C7D" w:rsidRPr="00AD10F2" w:rsidRDefault="005C3C7D" w:rsidP="005C3C7D">
            <w:pPr>
              <w:jc w:val="center"/>
              <w:rPr>
                <w:sz w:val="20"/>
                <w:szCs w:val="20"/>
                <w:lang w:val="sr-Cyrl-RS"/>
              </w:rPr>
            </w:pPr>
            <w:r w:rsidRPr="00AD10F2">
              <w:rPr>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6487B954" w14:textId="77777777" w:rsidR="005C3C7D" w:rsidRPr="00AD10F2" w:rsidRDefault="005C3C7D" w:rsidP="00857BA0">
            <w:pPr>
              <w:rPr>
                <w:sz w:val="20"/>
                <w:szCs w:val="20"/>
              </w:rPr>
            </w:pPr>
            <w:r w:rsidRPr="00AD10F2">
              <w:rPr>
                <w:sz w:val="20"/>
                <w:szCs w:val="20"/>
              </w:rPr>
              <w:t>Април</w:t>
            </w:r>
          </w:p>
        </w:tc>
      </w:tr>
      <w:tr w:rsidR="004F5D61" w:rsidRPr="00AD10F2" w14:paraId="5FBB239D" w14:textId="77777777" w:rsidTr="005E6C83">
        <w:trPr>
          <w:trHeight w:val="282"/>
        </w:trPr>
        <w:tc>
          <w:tcPr>
            <w:tcW w:w="2381" w:type="dxa"/>
            <w:tcBorders>
              <w:top w:val="single" w:sz="4" w:space="0" w:color="000000"/>
              <w:left w:val="single" w:sz="4" w:space="0" w:color="000000"/>
              <w:bottom w:val="single" w:sz="4" w:space="0" w:color="000000"/>
              <w:right w:val="single" w:sz="4" w:space="0" w:color="000000"/>
            </w:tcBorders>
            <w:shd w:val="clear" w:color="auto" w:fill="92D050"/>
          </w:tcPr>
          <w:p w14:paraId="655C4BDD" w14:textId="77777777" w:rsidR="00A67EA6" w:rsidRPr="00AD10F2" w:rsidRDefault="00A67EA6" w:rsidP="00A67EA6">
            <w:pPr>
              <w:rPr>
                <w:b/>
                <w:sz w:val="20"/>
                <w:szCs w:val="20"/>
              </w:rPr>
            </w:pPr>
            <w:r w:rsidRPr="00AD10F2">
              <w:rPr>
                <w:b/>
                <w:sz w:val="20"/>
                <w:szCs w:val="20"/>
              </w:rPr>
              <w:t>УКУПНО</w:t>
            </w:r>
          </w:p>
        </w:tc>
        <w:tc>
          <w:tcPr>
            <w:tcW w:w="5940" w:type="dxa"/>
            <w:tcBorders>
              <w:top w:val="single" w:sz="4" w:space="0" w:color="000000"/>
              <w:left w:val="single" w:sz="4" w:space="0" w:color="000000"/>
              <w:bottom w:val="single" w:sz="4" w:space="0" w:color="000000"/>
              <w:right w:val="single" w:sz="4" w:space="0" w:color="000000"/>
            </w:tcBorders>
          </w:tcPr>
          <w:p w14:paraId="20D74A75" w14:textId="77777777" w:rsidR="00A67EA6" w:rsidRPr="00AD10F2" w:rsidRDefault="00A67EA6" w:rsidP="00A67EA6">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E5036ED" w14:textId="77777777" w:rsidR="00A67EA6" w:rsidRPr="00AD10F2" w:rsidRDefault="00A67EA6" w:rsidP="005C3C7D">
            <w:pPr>
              <w:jc w:val="center"/>
              <w:rPr>
                <w:b/>
                <w:sz w:val="20"/>
                <w:szCs w:val="20"/>
              </w:rPr>
            </w:pPr>
            <w:r w:rsidRPr="00AD10F2">
              <w:rPr>
                <w:b/>
                <w:sz w:val="20"/>
                <w:szCs w:val="20"/>
              </w:rPr>
              <w:t>36</w:t>
            </w:r>
          </w:p>
        </w:tc>
        <w:tc>
          <w:tcPr>
            <w:tcW w:w="4287" w:type="dxa"/>
            <w:tcBorders>
              <w:top w:val="single" w:sz="4" w:space="0" w:color="auto"/>
              <w:left w:val="single" w:sz="4" w:space="0" w:color="000000"/>
              <w:bottom w:val="single" w:sz="4" w:space="0" w:color="auto"/>
              <w:right w:val="single" w:sz="4" w:space="0" w:color="auto"/>
            </w:tcBorders>
          </w:tcPr>
          <w:p w14:paraId="66582CCA" w14:textId="77777777" w:rsidR="00A67EA6" w:rsidRPr="00AD10F2" w:rsidRDefault="00A67EA6" w:rsidP="00A67EA6">
            <w:pPr>
              <w:rPr>
                <w:sz w:val="20"/>
                <w:szCs w:val="20"/>
              </w:rPr>
            </w:pPr>
          </w:p>
        </w:tc>
      </w:tr>
    </w:tbl>
    <w:p w14:paraId="29521CE5" w14:textId="77777777" w:rsidR="00A67EA6" w:rsidRPr="00AD10F2" w:rsidRDefault="00A67EA6" w:rsidP="00A67EA6">
      <w:pPr>
        <w:rPr>
          <w:sz w:val="20"/>
          <w:szCs w:val="20"/>
          <w:lang w:val="sr-Cyrl-RS"/>
        </w:rPr>
      </w:pPr>
    </w:p>
    <w:p w14:paraId="4E2B5562" w14:textId="77777777" w:rsidR="00A67EA6" w:rsidRPr="00AD10F2" w:rsidRDefault="004B1F09">
      <w:pPr>
        <w:rPr>
          <w:b/>
          <w:sz w:val="20"/>
          <w:szCs w:val="20"/>
          <w:lang w:val="sr-Cyrl-RS"/>
        </w:rPr>
      </w:pPr>
      <w:r w:rsidRPr="00AD10F2">
        <w:rPr>
          <w:b/>
          <w:sz w:val="20"/>
          <w:szCs w:val="20"/>
          <w:lang w:val="sr-Cyrl-RS"/>
        </w:rPr>
        <w:lastRenderedPageBreak/>
        <w:t>МАТЕМАТИКА- ДОПУНСКА</w:t>
      </w:r>
      <w:r w:rsidR="00857BA0" w:rsidRPr="00AD10F2">
        <w:rPr>
          <w:b/>
          <w:sz w:val="20"/>
          <w:szCs w:val="20"/>
          <w:lang w:val="sr-Cyrl-RS"/>
        </w:rPr>
        <w:t xml:space="preserve"> НАСТАВА</w:t>
      </w:r>
    </w:p>
    <w:p w14:paraId="6F77626C" w14:textId="77777777" w:rsidR="00857BA0" w:rsidRDefault="00857BA0">
      <w:pPr>
        <w:rPr>
          <w:lang w:val="sr-Cyrl-RS"/>
        </w:rPr>
      </w:pPr>
    </w:p>
    <w:tbl>
      <w:tblPr>
        <w:tblW w:w="1431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5908"/>
        <w:gridCol w:w="1710"/>
        <w:gridCol w:w="4287"/>
      </w:tblGrid>
      <w:tr w:rsidR="00857BA0" w:rsidRPr="00BC75A9" w14:paraId="0B70D4E9" w14:textId="77777777" w:rsidTr="00BC75A9">
        <w:trPr>
          <w:trHeight w:val="260"/>
        </w:trPr>
        <w:tc>
          <w:tcPr>
            <w:tcW w:w="2413" w:type="dxa"/>
            <w:tcBorders>
              <w:bottom w:val="single" w:sz="4" w:space="0" w:color="000000"/>
            </w:tcBorders>
            <w:shd w:val="clear" w:color="auto" w:fill="9BBB59" w:themeFill="accent3"/>
          </w:tcPr>
          <w:p w14:paraId="5207B08F" w14:textId="77777777" w:rsidR="00857BA0" w:rsidRPr="00BC75A9" w:rsidRDefault="00857BA0" w:rsidP="00857BA0">
            <w:pPr>
              <w:rPr>
                <w:b/>
                <w:sz w:val="20"/>
                <w:szCs w:val="20"/>
              </w:rPr>
            </w:pPr>
            <w:r w:rsidRPr="00BC75A9">
              <w:rPr>
                <w:b/>
                <w:sz w:val="20"/>
                <w:szCs w:val="20"/>
              </w:rPr>
              <w:t>РАЗРЕД</w:t>
            </w:r>
          </w:p>
        </w:tc>
        <w:tc>
          <w:tcPr>
            <w:tcW w:w="5908" w:type="dxa"/>
            <w:shd w:val="clear" w:color="auto" w:fill="9BBB59" w:themeFill="accent3"/>
          </w:tcPr>
          <w:p w14:paraId="0C0D4A60" w14:textId="77777777" w:rsidR="00857BA0" w:rsidRPr="00BC75A9" w:rsidRDefault="00857BA0" w:rsidP="00857BA0">
            <w:pPr>
              <w:rPr>
                <w:b/>
                <w:sz w:val="20"/>
                <w:szCs w:val="20"/>
              </w:rPr>
            </w:pPr>
            <w:r w:rsidRPr="00BC75A9">
              <w:rPr>
                <w:b/>
                <w:sz w:val="20"/>
                <w:szCs w:val="20"/>
              </w:rPr>
              <w:t>ОБЛАСТ/ТЕМА</w:t>
            </w:r>
          </w:p>
        </w:tc>
        <w:tc>
          <w:tcPr>
            <w:tcW w:w="1710" w:type="dxa"/>
            <w:shd w:val="clear" w:color="auto" w:fill="9BBB59" w:themeFill="accent3"/>
          </w:tcPr>
          <w:p w14:paraId="74EAF1FB" w14:textId="77777777" w:rsidR="00857BA0" w:rsidRPr="00BC75A9" w:rsidRDefault="00857BA0" w:rsidP="00857BA0">
            <w:pPr>
              <w:rPr>
                <w:b/>
                <w:sz w:val="20"/>
                <w:szCs w:val="20"/>
              </w:rPr>
            </w:pPr>
            <w:r w:rsidRPr="00BC75A9">
              <w:rPr>
                <w:b/>
                <w:sz w:val="20"/>
                <w:szCs w:val="20"/>
              </w:rPr>
              <w:t>БРОЈ ЧАСОВА</w:t>
            </w:r>
          </w:p>
        </w:tc>
        <w:tc>
          <w:tcPr>
            <w:tcW w:w="4287" w:type="dxa"/>
            <w:tcBorders>
              <w:top w:val="single" w:sz="4" w:space="0" w:color="auto"/>
              <w:bottom w:val="single" w:sz="4" w:space="0" w:color="auto"/>
              <w:right w:val="single" w:sz="4" w:space="0" w:color="auto"/>
            </w:tcBorders>
            <w:shd w:val="clear" w:color="auto" w:fill="9BBB59" w:themeFill="accent3"/>
          </w:tcPr>
          <w:p w14:paraId="7452115B" w14:textId="77777777" w:rsidR="00857BA0" w:rsidRPr="00BC75A9" w:rsidRDefault="00857BA0" w:rsidP="00857BA0">
            <w:pPr>
              <w:rPr>
                <w:b/>
                <w:sz w:val="20"/>
                <w:szCs w:val="20"/>
                <w:lang w:val="sr-Cyrl-RS"/>
              </w:rPr>
            </w:pPr>
            <w:r w:rsidRPr="00BC75A9">
              <w:rPr>
                <w:b/>
                <w:sz w:val="20"/>
                <w:szCs w:val="20"/>
                <w:lang w:val="sr-Cyrl-RS"/>
              </w:rPr>
              <w:t>ПЕРИОД РЕАЛИЗАЦИЈЕ</w:t>
            </w:r>
          </w:p>
        </w:tc>
      </w:tr>
      <w:tr w:rsidR="00857BA0" w:rsidRPr="00BC75A9" w14:paraId="571DDAF9" w14:textId="77777777" w:rsidTr="005E6C83">
        <w:trPr>
          <w:trHeight w:val="282"/>
        </w:trPr>
        <w:tc>
          <w:tcPr>
            <w:tcW w:w="2413" w:type="dxa"/>
            <w:vMerge w:val="restart"/>
            <w:shd w:val="clear" w:color="auto" w:fill="92D050"/>
          </w:tcPr>
          <w:p w14:paraId="02A4A413" w14:textId="77777777" w:rsidR="00857BA0" w:rsidRPr="00BC75A9" w:rsidRDefault="00857BA0" w:rsidP="00857BA0">
            <w:pPr>
              <w:rPr>
                <w:b/>
                <w:sz w:val="20"/>
                <w:szCs w:val="20"/>
              </w:rPr>
            </w:pPr>
          </w:p>
          <w:p w14:paraId="01370D93" w14:textId="77777777" w:rsidR="00857BA0" w:rsidRPr="00BC75A9" w:rsidRDefault="00857BA0" w:rsidP="00857BA0">
            <w:pPr>
              <w:rPr>
                <w:b/>
                <w:sz w:val="20"/>
                <w:szCs w:val="20"/>
              </w:rPr>
            </w:pPr>
            <w:r w:rsidRPr="00BC75A9">
              <w:rPr>
                <w:b/>
                <w:sz w:val="20"/>
                <w:szCs w:val="20"/>
                <w:lang w:val="sr-Cyrl-RS"/>
              </w:rPr>
              <w:t>5</w:t>
            </w:r>
            <w:r w:rsidRPr="00BC75A9">
              <w:rPr>
                <w:b/>
                <w:sz w:val="20"/>
                <w:szCs w:val="20"/>
              </w:rPr>
              <w:t>. РАЗРЕД</w:t>
            </w:r>
          </w:p>
        </w:tc>
        <w:tc>
          <w:tcPr>
            <w:tcW w:w="5908" w:type="dxa"/>
          </w:tcPr>
          <w:p w14:paraId="38107B60" w14:textId="77777777" w:rsidR="00857BA0" w:rsidRPr="00BC75A9" w:rsidRDefault="004B1F09" w:rsidP="00857BA0">
            <w:pPr>
              <w:rPr>
                <w:sz w:val="20"/>
                <w:szCs w:val="20"/>
                <w:lang w:val="sr-Cyrl-RS"/>
              </w:rPr>
            </w:pPr>
            <w:r w:rsidRPr="00BC75A9">
              <w:rPr>
                <w:sz w:val="20"/>
                <w:szCs w:val="20"/>
                <w:lang w:val="sr-Cyrl-RS"/>
              </w:rPr>
              <w:t>Скупови</w:t>
            </w:r>
          </w:p>
        </w:tc>
        <w:tc>
          <w:tcPr>
            <w:tcW w:w="1710" w:type="dxa"/>
          </w:tcPr>
          <w:p w14:paraId="6B59DA79" w14:textId="77777777" w:rsidR="00857BA0" w:rsidRPr="00BC75A9" w:rsidRDefault="00857BA0" w:rsidP="00857BA0">
            <w:pPr>
              <w:jc w:val="center"/>
              <w:rPr>
                <w:sz w:val="20"/>
                <w:szCs w:val="20"/>
              </w:rPr>
            </w:pPr>
            <w:r w:rsidRPr="00BC75A9">
              <w:rPr>
                <w:sz w:val="20"/>
                <w:szCs w:val="20"/>
              </w:rPr>
              <w:t>4</w:t>
            </w:r>
          </w:p>
        </w:tc>
        <w:tc>
          <w:tcPr>
            <w:tcW w:w="4287" w:type="dxa"/>
            <w:tcBorders>
              <w:top w:val="single" w:sz="4" w:space="0" w:color="auto"/>
              <w:bottom w:val="single" w:sz="4" w:space="0" w:color="auto"/>
              <w:right w:val="single" w:sz="4" w:space="0" w:color="auto"/>
            </w:tcBorders>
          </w:tcPr>
          <w:p w14:paraId="711F416D" w14:textId="77777777" w:rsidR="00857BA0" w:rsidRPr="00BC75A9" w:rsidRDefault="004B1F09" w:rsidP="00857BA0">
            <w:pPr>
              <w:rPr>
                <w:sz w:val="20"/>
                <w:szCs w:val="20"/>
              </w:rPr>
            </w:pPr>
            <w:r w:rsidRPr="00BC75A9">
              <w:rPr>
                <w:sz w:val="20"/>
                <w:szCs w:val="20"/>
              </w:rPr>
              <w:t>Септембар</w:t>
            </w:r>
          </w:p>
        </w:tc>
      </w:tr>
      <w:tr w:rsidR="00857BA0" w:rsidRPr="00BC75A9" w14:paraId="2E540410" w14:textId="77777777" w:rsidTr="005E6C83">
        <w:trPr>
          <w:trHeight w:val="230"/>
        </w:trPr>
        <w:tc>
          <w:tcPr>
            <w:tcW w:w="2413" w:type="dxa"/>
            <w:vMerge/>
            <w:tcBorders>
              <w:top w:val="single" w:sz="4" w:space="0" w:color="000000"/>
            </w:tcBorders>
            <w:shd w:val="clear" w:color="auto" w:fill="92D050"/>
          </w:tcPr>
          <w:p w14:paraId="2F665D59" w14:textId="77777777" w:rsidR="00857BA0" w:rsidRPr="00BC75A9" w:rsidRDefault="00857BA0" w:rsidP="00857BA0">
            <w:pPr>
              <w:rPr>
                <w:sz w:val="20"/>
                <w:szCs w:val="20"/>
              </w:rPr>
            </w:pPr>
          </w:p>
        </w:tc>
        <w:tc>
          <w:tcPr>
            <w:tcW w:w="5908" w:type="dxa"/>
          </w:tcPr>
          <w:p w14:paraId="0517DF79" w14:textId="77777777" w:rsidR="00857BA0" w:rsidRPr="00BC75A9" w:rsidRDefault="004B1F09" w:rsidP="00857BA0">
            <w:pPr>
              <w:rPr>
                <w:sz w:val="20"/>
                <w:szCs w:val="20"/>
              </w:rPr>
            </w:pPr>
            <w:r w:rsidRPr="00BC75A9">
              <w:rPr>
                <w:sz w:val="20"/>
                <w:szCs w:val="20"/>
              </w:rPr>
              <w:t>Скуп тачака</w:t>
            </w:r>
          </w:p>
        </w:tc>
        <w:tc>
          <w:tcPr>
            <w:tcW w:w="1710" w:type="dxa"/>
          </w:tcPr>
          <w:p w14:paraId="7FE4EB03" w14:textId="77777777" w:rsidR="00857BA0" w:rsidRPr="00BC75A9" w:rsidRDefault="004B1F09" w:rsidP="00857BA0">
            <w:pPr>
              <w:jc w:val="center"/>
              <w:rPr>
                <w:sz w:val="20"/>
                <w:szCs w:val="20"/>
              </w:rPr>
            </w:pPr>
            <w:r w:rsidRPr="00BC75A9">
              <w:rPr>
                <w:sz w:val="20"/>
                <w:szCs w:val="20"/>
              </w:rPr>
              <w:t>3</w:t>
            </w:r>
          </w:p>
        </w:tc>
        <w:tc>
          <w:tcPr>
            <w:tcW w:w="4287" w:type="dxa"/>
            <w:tcBorders>
              <w:top w:val="single" w:sz="4" w:space="0" w:color="auto"/>
              <w:bottom w:val="single" w:sz="4" w:space="0" w:color="auto"/>
              <w:right w:val="single" w:sz="4" w:space="0" w:color="auto"/>
            </w:tcBorders>
          </w:tcPr>
          <w:p w14:paraId="0C18CBED" w14:textId="77777777" w:rsidR="00857BA0" w:rsidRPr="00BC75A9" w:rsidRDefault="00857BA0" w:rsidP="004B1F09">
            <w:pPr>
              <w:rPr>
                <w:sz w:val="20"/>
                <w:szCs w:val="20"/>
              </w:rPr>
            </w:pPr>
            <w:r w:rsidRPr="00BC75A9">
              <w:rPr>
                <w:sz w:val="20"/>
                <w:szCs w:val="20"/>
              </w:rPr>
              <w:t xml:space="preserve">Октобар </w:t>
            </w:r>
          </w:p>
        </w:tc>
      </w:tr>
      <w:tr w:rsidR="00857BA0" w:rsidRPr="00BC75A9" w14:paraId="3CFC3A41" w14:textId="77777777" w:rsidTr="005E6C83">
        <w:trPr>
          <w:trHeight w:val="230"/>
        </w:trPr>
        <w:tc>
          <w:tcPr>
            <w:tcW w:w="2413" w:type="dxa"/>
            <w:vMerge/>
            <w:tcBorders>
              <w:top w:val="single" w:sz="4" w:space="0" w:color="000000"/>
            </w:tcBorders>
            <w:shd w:val="clear" w:color="auto" w:fill="92D050"/>
          </w:tcPr>
          <w:p w14:paraId="682C9FCB" w14:textId="77777777" w:rsidR="00857BA0" w:rsidRPr="00BC75A9" w:rsidRDefault="00857BA0" w:rsidP="00857BA0">
            <w:pPr>
              <w:rPr>
                <w:sz w:val="20"/>
                <w:szCs w:val="20"/>
              </w:rPr>
            </w:pPr>
          </w:p>
        </w:tc>
        <w:tc>
          <w:tcPr>
            <w:tcW w:w="5908" w:type="dxa"/>
          </w:tcPr>
          <w:p w14:paraId="12FB219D" w14:textId="77777777" w:rsidR="00857BA0" w:rsidRPr="00BC75A9" w:rsidRDefault="004B1F09" w:rsidP="00857BA0">
            <w:pPr>
              <w:rPr>
                <w:sz w:val="20"/>
                <w:szCs w:val="20"/>
              </w:rPr>
            </w:pPr>
            <w:r w:rsidRPr="00BC75A9">
              <w:rPr>
                <w:sz w:val="20"/>
                <w:szCs w:val="20"/>
              </w:rPr>
              <w:t>Дељивост</w:t>
            </w:r>
          </w:p>
        </w:tc>
        <w:tc>
          <w:tcPr>
            <w:tcW w:w="1710" w:type="dxa"/>
          </w:tcPr>
          <w:p w14:paraId="474548F8" w14:textId="77777777" w:rsidR="00857BA0" w:rsidRPr="00BC75A9" w:rsidRDefault="004B1F09" w:rsidP="00857BA0">
            <w:pPr>
              <w:jc w:val="center"/>
              <w:rPr>
                <w:sz w:val="20"/>
                <w:szCs w:val="20"/>
              </w:rPr>
            </w:pPr>
            <w:r w:rsidRPr="00BC75A9">
              <w:rPr>
                <w:sz w:val="20"/>
                <w:szCs w:val="20"/>
              </w:rPr>
              <w:t>3</w:t>
            </w:r>
          </w:p>
        </w:tc>
        <w:tc>
          <w:tcPr>
            <w:tcW w:w="4287" w:type="dxa"/>
            <w:tcBorders>
              <w:top w:val="single" w:sz="4" w:space="0" w:color="auto"/>
              <w:bottom w:val="single" w:sz="4" w:space="0" w:color="auto"/>
              <w:right w:val="single" w:sz="4" w:space="0" w:color="auto"/>
            </w:tcBorders>
          </w:tcPr>
          <w:p w14:paraId="480D3021" w14:textId="77777777" w:rsidR="00857BA0" w:rsidRPr="00BC75A9" w:rsidRDefault="004B1F09" w:rsidP="00857BA0">
            <w:pPr>
              <w:rPr>
                <w:sz w:val="20"/>
                <w:szCs w:val="20"/>
              </w:rPr>
            </w:pPr>
            <w:r w:rsidRPr="00BC75A9">
              <w:rPr>
                <w:sz w:val="20"/>
                <w:szCs w:val="20"/>
              </w:rPr>
              <w:t>Октобар - новембар</w:t>
            </w:r>
          </w:p>
        </w:tc>
      </w:tr>
      <w:tr w:rsidR="00857BA0" w:rsidRPr="00BC75A9" w14:paraId="1C838B3D" w14:textId="77777777" w:rsidTr="005E6C83">
        <w:trPr>
          <w:trHeight w:val="230"/>
        </w:trPr>
        <w:tc>
          <w:tcPr>
            <w:tcW w:w="2413" w:type="dxa"/>
            <w:vMerge/>
            <w:tcBorders>
              <w:top w:val="single" w:sz="4" w:space="0" w:color="000000"/>
            </w:tcBorders>
            <w:shd w:val="clear" w:color="auto" w:fill="92D050"/>
          </w:tcPr>
          <w:p w14:paraId="3353A868" w14:textId="77777777" w:rsidR="00857BA0" w:rsidRPr="00BC75A9" w:rsidRDefault="00857BA0" w:rsidP="00857BA0">
            <w:pPr>
              <w:rPr>
                <w:sz w:val="20"/>
                <w:szCs w:val="20"/>
              </w:rPr>
            </w:pPr>
          </w:p>
        </w:tc>
        <w:tc>
          <w:tcPr>
            <w:tcW w:w="5908" w:type="dxa"/>
          </w:tcPr>
          <w:p w14:paraId="2B705AA0" w14:textId="77777777" w:rsidR="00857BA0" w:rsidRPr="00BC75A9" w:rsidRDefault="004B1F09" w:rsidP="00857BA0">
            <w:pPr>
              <w:rPr>
                <w:sz w:val="20"/>
                <w:szCs w:val="20"/>
              </w:rPr>
            </w:pPr>
            <w:r w:rsidRPr="00BC75A9">
              <w:rPr>
                <w:sz w:val="20"/>
                <w:szCs w:val="20"/>
              </w:rPr>
              <w:t>Угао</w:t>
            </w:r>
          </w:p>
        </w:tc>
        <w:tc>
          <w:tcPr>
            <w:tcW w:w="1710" w:type="dxa"/>
          </w:tcPr>
          <w:p w14:paraId="1051727C" w14:textId="77777777" w:rsidR="00857BA0" w:rsidRPr="00BC75A9" w:rsidRDefault="004B1F09" w:rsidP="00857BA0">
            <w:pPr>
              <w:jc w:val="center"/>
              <w:rPr>
                <w:sz w:val="20"/>
                <w:szCs w:val="20"/>
              </w:rPr>
            </w:pPr>
            <w:r w:rsidRPr="00BC75A9">
              <w:rPr>
                <w:sz w:val="20"/>
                <w:szCs w:val="20"/>
              </w:rPr>
              <w:t>6</w:t>
            </w:r>
          </w:p>
        </w:tc>
        <w:tc>
          <w:tcPr>
            <w:tcW w:w="4287" w:type="dxa"/>
            <w:tcBorders>
              <w:top w:val="single" w:sz="4" w:space="0" w:color="auto"/>
              <w:bottom w:val="single" w:sz="4" w:space="0" w:color="auto"/>
              <w:right w:val="single" w:sz="4" w:space="0" w:color="auto"/>
            </w:tcBorders>
          </w:tcPr>
          <w:p w14:paraId="1FA1C808" w14:textId="77777777" w:rsidR="00857BA0" w:rsidRPr="00BC75A9" w:rsidRDefault="004B1F09" w:rsidP="00857BA0">
            <w:pPr>
              <w:rPr>
                <w:sz w:val="20"/>
                <w:szCs w:val="20"/>
              </w:rPr>
            </w:pPr>
            <w:r w:rsidRPr="00BC75A9">
              <w:rPr>
                <w:sz w:val="20"/>
                <w:szCs w:val="20"/>
              </w:rPr>
              <w:t>Новембар- децембар</w:t>
            </w:r>
          </w:p>
        </w:tc>
      </w:tr>
      <w:tr w:rsidR="00857BA0" w:rsidRPr="00BC75A9" w14:paraId="15D22D8E" w14:textId="77777777" w:rsidTr="005E6C83">
        <w:trPr>
          <w:trHeight w:val="230"/>
        </w:trPr>
        <w:tc>
          <w:tcPr>
            <w:tcW w:w="2413" w:type="dxa"/>
            <w:vMerge/>
            <w:tcBorders>
              <w:top w:val="single" w:sz="4" w:space="0" w:color="000000"/>
            </w:tcBorders>
            <w:shd w:val="clear" w:color="auto" w:fill="92D050"/>
          </w:tcPr>
          <w:p w14:paraId="7D815CB4" w14:textId="77777777" w:rsidR="00857BA0" w:rsidRPr="00BC75A9" w:rsidRDefault="00857BA0" w:rsidP="00857BA0">
            <w:pPr>
              <w:rPr>
                <w:sz w:val="20"/>
                <w:szCs w:val="20"/>
              </w:rPr>
            </w:pPr>
          </w:p>
        </w:tc>
        <w:tc>
          <w:tcPr>
            <w:tcW w:w="5908" w:type="dxa"/>
          </w:tcPr>
          <w:p w14:paraId="66CE5269" w14:textId="77777777" w:rsidR="00857BA0" w:rsidRPr="00BC75A9" w:rsidRDefault="004B1F09" w:rsidP="00857BA0">
            <w:pPr>
              <w:rPr>
                <w:sz w:val="20"/>
                <w:szCs w:val="20"/>
              </w:rPr>
            </w:pPr>
            <w:r w:rsidRPr="00BC75A9">
              <w:rPr>
                <w:sz w:val="20"/>
                <w:szCs w:val="20"/>
              </w:rPr>
              <w:t>Разломци</w:t>
            </w:r>
          </w:p>
        </w:tc>
        <w:tc>
          <w:tcPr>
            <w:tcW w:w="1710" w:type="dxa"/>
          </w:tcPr>
          <w:p w14:paraId="143C6B13" w14:textId="77777777" w:rsidR="00857BA0" w:rsidRPr="00BC75A9" w:rsidRDefault="004B1F09" w:rsidP="00857BA0">
            <w:pPr>
              <w:jc w:val="center"/>
              <w:rPr>
                <w:sz w:val="20"/>
                <w:szCs w:val="20"/>
              </w:rPr>
            </w:pPr>
            <w:r w:rsidRPr="00BC75A9">
              <w:rPr>
                <w:sz w:val="20"/>
                <w:szCs w:val="20"/>
              </w:rPr>
              <w:t>15</w:t>
            </w:r>
          </w:p>
        </w:tc>
        <w:tc>
          <w:tcPr>
            <w:tcW w:w="4287" w:type="dxa"/>
            <w:tcBorders>
              <w:top w:val="single" w:sz="4" w:space="0" w:color="auto"/>
              <w:bottom w:val="single" w:sz="4" w:space="0" w:color="auto"/>
              <w:right w:val="single" w:sz="4" w:space="0" w:color="auto"/>
            </w:tcBorders>
          </w:tcPr>
          <w:p w14:paraId="6CE48513" w14:textId="77777777" w:rsidR="00857BA0" w:rsidRPr="00BC75A9" w:rsidRDefault="004B1F09" w:rsidP="00857BA0">
            <w:pPr>
              <w:rPr>
                <w:sz w:val="20"/>
                <w:szCs w:val="20"/>
                <w:lang w:val="sr-Cyrl-RS"/>
              </w:rPr>
            </w:pPr>
            <w:r w:rsidRPr="00BC75A9">
              <w:rPr>
                <w:sz w:val="20"/>
                <w:szCs w:val="20"/>
                <w:lang w:val="sr-Cyrl-RS"/>
              </w:rPr>
              <w:t>Децембар-април</w:t>
            </w:r>
          </w:p>
        </w:tc>
      </w:tr>
      <w:tr w:rsidR="00857BA0" w:rsidRPr="00BC75A9" w14:paraId="6A33A137" w14:textId="77777777" w:rsidTr="005E6C83">
        <w:trPr>
          <w:trHeight w:val="230"/>
        </w:trPr>
        <w:tc>
          <w:tcPr>
            <w:tcW w:w="2413" w:type="dxa"/>
            <w:vMerge/>
            <w:tcBorders>
              <w:top w:val="single" w:sz="4" w:space="0" w:color="000000"/>
              <w:bottom w:val="single" w:sz="4" w:space="0" w:color="auto"/>
            </w:tcBorders>
            <w:shd w:val="clear" w:color="auto" w:fill="92D050"/>
          </w:tcPr>
          <w:p w14:paraId="3B2A599B" w14:textId="77777777" w:rsidR="00857BA0" w:rsidRPr="00BC75A9" w:rsidRDefault="00857BA0" w:rsidP="00857BA0">
            <w:pPr>
              <w:rPr>
                <w:sz w:val="20"/>
                <w:szCs w:val="20"/>
              </w:rPr>
            </w:pPr>
          </w:p>
        </w:tc>
        <w:tc>
          <w:tcPr>
            <w:tcW w:w="5908" w:type="dxa"/>
          </w:tcPr>
          <w:p w14:paraId="62BC71EA" w14:textId="77777777" w:rsidR="00857BA0" w:rsidRPr="00BC75A9" w:rsidRDefault="004B1F09" w:rsidP="00857BA0">
            <w:pPr>
              <w:rPr>
                <w:sz w:val="20"/>
                <w:szCs w:val="20"/>
              </w:rPr>
            </w:pPr>
            <w:r w:rsidRPr="00BC75A9">
              <w:rPr>
                <w:sz w:val="20"/>
                <w:szCs w:val="20"/>
              </w:rPr>
              <w:t>Осна симетрија</w:t>
            </w:r>
          </w:p>
        </w:tc>
        <w:tc>
          <w:tcPr>
            <w:tcW w:w="1710" w:type="dxa"/>
          </w:tcPr>
          <w:p w14:paraId="726AF958" w14:textId="77777777" w:rsidR="00857BA0" w:rsidRPr="00BC75A9" w:rsidRDefault="004B1F09" w:rsidP="00857BA0">
            <w:pPr>
              <w:jc w:val="center"/>
              <w:rPr>
                <w:sz w:val="20"/>
                <w:szCs w:val="20"/>
              </w:rPr>
            </w:pPr>
            <w:r w:rsidRPr="00BC75A9">
              <w:rPr>
                <w:sz w:val="20"/>
                <w:szCs w:val="20"/>
              </w:rPr>
              <w:t>6</w:t>
            </w:r>
          </w:p>
        </w:tc>
        <w:tc>
          <w:tcPr>
            <w:tcW w:w="4287" w:type="dxa"/>
            <w:tcBorders>
              <w:top w:val="single" w:sz="4" w:space="0" w:color="auto"/>
              <w:bottom w:val="single" w:sz="4" w:space="0" w:color="auto"/>
              <w:right w:val="single" w:sz="4" w:space="0" w:color="auto"/>
            </w:tcBorders>
          </w:tcPr>
          <w:p w14:paraId="0CEC8EEC" w14:textId="77777777" w:rsidR="00857BA0" w:rsidRPr="00BC75A9" w:rsidRDefault="004B1F09" w:rsidP="00857BA0">
            <w:pPr>
              <w:rPr>
                <w:sz w:val="20"/>
                <w:szCs w:val="20"/>
                <w:lang w:val="sr-Cyrl-RS"/>
              </w:rPr>
            </w:pPr>
            <w:r w:rsidRPr="00BC75A9">
              <w:rPr>
                <w:sz w:val="20"/>
                <w:szCs w:val="20"/>
                <w:lang w:val="sr-Cyrl-RS"/>
              </w:rPr>
              <w:t>Април-јун</w:t>
            </w:r>
          </w:p>
        </w:tc>
      </w:tr>
      <w:tr w:rsidR="004B1F09" w:rsidRPr="00BC75A9" w14:paraId="341E9D05" w14:textId="77777777" w:rsidTr="005E6C83">
        <w:trPr>
          <w:gridAfter w:val="3"/>
          <w:wAfter w:w="11905" w:type="dxa"/>
          <w:trHeight w:val="253"/>
        </w:trPr>
        <w:tc>
          <w:tcPr>
            <w:tcW w:w="2413" w:type="dxa"/>
            <w:vMerge/>
            <w:tcBorders>
              <w:top w:val="single" w:sz="4" w:space="0" w:color="000000"/>
            </w:tcBorders>
            <w:shd w:val="clear" w:color="auto" w:fill="92D050"/>
          </w:tcPr>
          <w:p w14:paraId="59BC9EA2" w14:textId="77777777" w:rsidR="004B1F09" w:rsidRPr="00BC75A9" w:rsidRDefault="004B1F09" w:rsidP="00857BA0">
            <w:pPr>
              <w:rPr>
                <w:sz w:val="20"/>
                <w:szCs w:val="20"/>
              </w:rPr>
            </w:pPr>
          </w:p>
        </w:tc>
      </w:tr>
      <w:tr w:rsidR="00857BA0" w:rsidRPr="00BC75A9" w14:paraId="4CE084FD" w14:textId="77777777" w:rsidTr="005E6C83">
        <w:trPr>
          <w:trHeight w:val="283"/>
        </w:trPr>
        <w:tc>
          <w:tcPr>
            <w:tcW w:w="2413" w:type="dxa"/>
            <w:shd w:val="clear" w:color="auto" w:fill="92D050"/>
          </w:tcPr>
          <w:p w14:paraId="157A9F70" w14:textId="77777777" w:rsidR="00857BA0" w:rsidRPr="00BC75A9" w:rsidRDefault="00857BA0" w:rsidP="00857BA0">
            <w:pPr>
              <w:rPr>
                <w:b/>
                <w:sz w:val="20"/>
                <w:szCs w:val="20"/>
              </w:rPr>
            </w:pPr>
            <w:r w:rsidRPr="00BC75A9">
              <w:rPr>
                <w:b/>
                <w:sz w:val="20"/>
                <w:szCs w:val="20"/>
              </w:rPr>
              <w:t>УКУПНО</w:t>
            </w:r>
          </w:p>
        </w:tc>
        <w:tc>
          <w:tcPr>
            <w:tcW w:w="5908" w:type="dxa"/>
          </w:tcPr>
          <w:p w14:paraId="1C433E44" w14:textId="77777777" w:rsidR="00857BA0" w:rsidRPr="00BC75A9" w:rsidRDefault="00857BA0" w:rsidP="00857BA0">
            <w:pPr>
              <w:rPr>
                <w:sz w:val="20"/>
                <w:szCs w:val="20"/>
              </w:rPr>
            </w:pPr>
          </w:p>
        </w:tc>
        <w:tc>
          <w:tcPr>
            <w:tcW w:w="1710" w:type="dxa"/>
            <w:tcBorders>
              <w:bottom w:val="single" w:sz="4" w:space="0" w:color="auto"/>
            </w:tcBorders>
          </w:tcPr>
          <w:p w14:paraId="5AB8817B" w14:textId="77777777" w:rsidR="00857BA0" w:rsidRPr="00BC75A9" w:rsidRDefault="00857BA0" w:rsidP="00857BA0">
            <w:pPr>
              <w:jc w:val="center"/>
              <w:rPr>
                <w:b/>
                <w:sz w:val="20"/>
                <w:szCs w:val="20"/>
                <w:lang w:val="sr-Cyrl-RS"/>
              </w:rPr>
            </w:pPr>
            <w:r w:rsidRPr="00BC75A9">
              <w:rPr>
                <w:b/>
                <w:sz w:val="20"/>
                <w:szCs w:val="20"/>
                <w:lang w:val="sr-Cyrl-RS"/>
              </w:rPr>
              <w:t>36</w:t>
            </w:r>
          </w:p>
        </w:tc>
        <w:tc>
          <w:tcPr>
            <w:tcW w:w="4287" w:type="dxa"/>
            <w:tcBorders>
              <w:top w:val="single" w:sz="4" w:space="0" w:color="auto"/>
              <w:bottom w:val="single" w:sz="4" w:space="0" w:color="auto"/>
              <w:right w:val="single" w:sz="4" w:space="0" w:color="auto"/>
            </w:tcBorders>
          </w:tcPr>
          <w:p w14:paraId="734C3029" w14:textId="77777777" w:rsidR="00857BA0" w:rsidRPr="00BC75A9" w:rsidRDefault="00857BA0" w:rsidP="00857BA0">
            <w:pPr>
              <w:rPr>
                <w:sz w:val="20"/>
                <w:szCs w:val="20"/>
              </w:rPr>
            </w:pPr>
          </w:p>
        </w:tc>
      </w:tr>
      <w:tr w:rsidR="00857BA0" w:rsidRPr="00BC75A9" w14:paraId="2A75867B" w14:textId="77777777" w:rsidTr="005E6C83">
        <w:trPr>
          <w:trHeight w:val="282"/>
        </w:trPr>
        <w:tc>
          <w:tcPr>
            <w:tcW w:w="2413" w:type="dxa"/>
            <w:vMerge w:val="restart"/>
            <w:shd w:val="clear" w:color="auto" w:fill="92D050"/>
          </w:tcPr>
          <w:p w14:paraId="5C5AAD8F" w14:textId="77777777" w:rsidR="00857BA0" w:rsidRPr="00BC75A9" w:rsidRDefault="00857BA0" w:rsidP="00857BA0">
            <w:pPr>
              <w:rPr>
                <w:b/>
                <w:sz w:val="20"/>
                <w:szCs w:val="20"/>
              </w:rPr>
            </w:pPr>
          </w:p>
          <w:p w14:paraId="1DC12403" w14:textId="77777777" w:rsidR="00857BA0" w:rsidRPr="00BC75A9" w:rsidRDefault="00857BA0" w:rsidP="00857BA0">
            <w:pPr>
              <w:rPr>
                <w:b/>
                <w:sz w:val="20"/>
                <w:szCs w:val="20"/>
              </w:rPr>
            </w:pPr>
            <w:r w:rsidRPr="00BC75A9">
              <w:rPr>
                <w:b/>
                <w:sz w:val="20"/>
                <w:szCs w:val="20"/>
                <w:lang w:val="sr-Cyrl-RS"/>
              </w:rPr>
              <w:t>6</w:t>
            </w:r>
            <w:r w:rsidRPr="00BC75A9">
              <w:rPr>
                <w:b/>
                <w:sz w:val="20"/>
                <w:szCs w:val="20"/>
              </w:rPr>
              <w:t>. РАЗРЕД</w:t>
            </w:r>
          </w:p>
        </w:tc>
        <w:tc>
          <w:tcPr>
            <w:tcW w:w="5908" w:type="dxa"/>
          </w:tcPr>
          <w:p w14:paraId="158F517F" w14:textId="77777777" w:rsidR="00857BA0" w:rsidRPr="00BC75A9" w:rsidRDefault="004B1F09" w:rsidP="00857BA0">
            <w:pPr>
              <w:rPr>
                <w:bCs/>
                <w:sz w:val="20"/>
                <w:szCs w:val="20"/>
                <w:lang w:val="sr-Cyrl-RS"/>
              </w:rPr>
            </w:pPr>
            <w:r w:rsidRPr="00BC75A9">
              <w:rPr>
                <w:bCs/>
                <w:sz w:val="20"/>
                <w:szCs w:val="20"/>
                <w:lang w:val="sr-Cyrl-RS"/>
              </w:rPr>
              <w:t>Цели бројеви</w:t>
            </w:r>
          </w:p>
        </w:tc>
        <w:tc>
          <w:tcPr>
            <w:tcW w:w="1710" w:type="dxa"/>
            <w:tcBorders>
              <w:top w:val="single" w:sz="4" w:space="0" w:color="auto"/>
            </w:tcBorders>
          </w:tcPr>
          <w:p w14:paraId="363636C6" w14:textId="77777777" w:rsidR="00857BA0" w:rsidRPr="00BC75A9" w:rsidRDefault="004B1F09" w:rsidP="00857BA0">
            <w:pPr>
              <w:jc w:val="center"/>
              <w:rPr>
                <w:sz w:val="20"/>
                <w:szCs w:val="20"/>
              </w:rPr>
            </w:pPr>
            <w:r w:rsidRPr="00BC75A9">
              <w:rPr>
                <w:sz w:val="20"/>
                <w:szCs w:val="20"/>
              </w:rPr>
              <w:t>7</w:t>
            </w:r>
          </w:p>
        </w:tc>
        <w:tc>
          <w:tcPr>
            <w:tcW w:w="4287" w:type="dxa"/>
            <w:tcBorders>
              <w:top w:val="single" w:sz="4" w:space="0" w:color="auto"/>
              <w:bottom w:val="single" w:sz="4" w:space="0" w:color="auto"/>
              <w:right w:val="single" w:sz="4" w:space="0" w:color="auto"/>
            </w:tcBorders>
          </w:tcPr>
          <w:p w14:paraId="58E02843" w14:textId="77777777" w:rsidR="00857BA0" w:rsidRPr="00BC75A9" w:rsidRDefault="004B1F09" w:rsidP="00857BA0">
            <w:pPr>
              <w:rPr>
                <w:sz w:val="20"/>
                <w:szCs w:val="20"/>
              </w:rPr>
            </w:pPr>
            <w:r w:rsidRPr="00BC75A9">
              <w:rPr>
                <w:sz w:val="20"/>
                <w:szCs w:val="20"/>
              </w:rPr>
              <w:t>Септембар - октобар</w:t>
            </w:r>
          </w:p>
        </w:tc>
      </w:tr>
      <w:tr w:rsidR="00857BA0" w:rsidRPr="00BC75A9" w14:paraId="60FC9FC0" w14:textId="77777777" w:rsidTr="005E6C83">
        <w:trPr>
          <w:trHeight w:val="282"/>
        </w:trPr>
        <w:tc>
          <w:tcPr>
            <w:tcW w:w="2413" w:type="dxa"/>
            <w:vMerge/>
            <w:shd w:val="clear" w:color="auto" w:fill="92D050"/>
          </w:tcPr>
          <w:p w14:paraId="79B4E4FC" w14:textId="77777777" w:rsidR="00857BA0" w:rsidRPr="00BC75A9" w:rsidRDefault="00857BA0" w:rsidP="00857BA0">
            <w:pPr>
              <w:rPr>
                <w:b/>
                <w:sz w:val="20"/>
                <w:szCs w:val="20"/>
              </w:rPr>
            </w:pPr>
          </w:p>
        </w:tc>
        <w:tc>
          <w:tcPr>
            <w:tcW w:w="5908" w:type="dxa"/>
          </w:tcPr>
          <w:p w14:paraId="2BC1A29E" w14:textId="77777777" w:rsidR="00857BA0" w:rsidRPr="00BC75A9" w:rsidRDefault="004B1F09" w:rsidP="00857BA0">
            <w:pPr>
              <w:rPr>
                <w:sz w:val="20"/>
                <w:szCs w:val="20"/>
                <w:lang w:val="sr-Cyrl-RS"/>
              </w:rPr>
            </w:pPr>
            <w:r w:rsidRPr="00BC75A9">
              <w:rPr>
                <w:sz w:val="20"/>
                <w:szCs w:val="20"/>
                <w:lang w:val="sr-Cyrl-RS"/>
              </w:rPr>
              <w:t>Троугао</w:t>
            </w:r>
          </w:p>
        </w:tc>
        <w:tc>
          <w:tcPr>
            <w:tcW w:w="1710" w:type="dxa"/>
            <w:tcBorders>
              <w:top w:val="single" w:sz="4" w:space="0" w:color="auto"/>
            </w:tcBorders>
          </w:tcPr>
          <w:p w14:paraId="3E883FAC" w14:textId="77777777" w:rsidR="00857BA0" w:rsidRPr="00BC75A9" w:rsidRDefault="004B1F09" w:rsidP="00857BA0">
            <w:pPr>
              <w:jc w:val="center"/>
              <w:rPr>
                <w:sz w:val="20"/>
                <w:szCs w:val="20"/>
              </w:rPr>
            </w:pPr>
            <w:r w:rsidRPr="00BC75A9">
              <w:rPr>
                <w:sz w:val="20"/>
                <w:szCs w:val="20"/>
              </w:rPr>
              <w:t>10</w:t>
            </w:r>
          </w:p>
        </w:tc>
        <w:tc>
          <w:tcPr>
            <w:tcW w:w="4287" w:type="dxa"/>
            <w:tcBorders>
              <w:top w:val="single" w:sz="4" w:space="0" w:color="auto"/>
              <w:bottom w:val="single" w:sz="4" w:space="0" w:color="auto"/>
              <w:right w:val="single" w:sz="4" w:space="0" w:color="auto"/>
            </w:tcBorders>
          </w:tcPr>
          <w:p w14:paraId="0BFF6CC6" w14:textId="77777777" w:rsidR="00857BA0" w:rsidRPr="00BC75A9" w:rsidRDefault="004B1F09" w:rsidP="00857BA0">
            <w:pPr>
              <w:rPr>
                <w:sz w:val="20"/>
                <w:szCs w:val="20"/>
                <w:lang w:val="sr-Cyrl-RS"/>
              </w:rPr>
            </w:pPr>
            <w:r w:rsidRPr="00BC75A9">
              <w:rPr>
                <w:sz w:val="20"/>
                <w:szCs w:val="20"/>
                <w:lang w:val="sr-Cyrl-RS"/>
              </w:rPr>
              <w:t>Октобар-децембар</w:t>
            </w:r>
          </w:p>
        </w:tc>
      </w:tr>
      <w:tr w:rsidR="00857BA0" w:rsidRPr="00BC75A9" w14:paraId="19391C9A" w14:textId="77777777" w:rsidTr="005E6C83">
        <w:trPr>
          <w:trHeight w:val="278"/>
        </w:trPr>
        <w:tc>
          <w:tcPr>
            <w:tcW w:w="2413" w:type="dxa"/>
            <w:vMerge/>
            <w:tcBorders>
              <w:top w:val="single" w:sz="4" w:space="0" w:color="000000"/>
            </w:tcBorders>
            <w:shd w:val="clear" w:color="auto" w:fill="92D050"/>
          </w:tcPr>
          <w:p w14:paraId="56896EF3" w14:textId="77777777" w:rsidR="00857BA0" w:rsidRPr="00BC75A9" w:rsidRDefault="00857BA0" w:rsidP="00857BA0">
            <w:pPr>
              <w:rPr>
                <w:sz w:val="20"/>
                <w:szCs w:val="20"/>
              </w:rPr>
            </w:pPr>
          </w:p>
        </w:tc>
        <w:tc>
          <w:tcPr>
            <w:tcW w:w="5908" w:type="dxa"/>
          </w:tcPr>
          <w:p w14:paraId="71725730" w14:textId="77777777" w:rsidR="00857BA0" w:rsidRPr="00BC75A9" w:rsidRDefault="004B1F09" w:rsidP="00857BA0">
            <w:pPr>
              <w:rPr>
                <w:sz w:val="20"/>
                <w:szCs w:val="20"/>
                <w:lang w:val="sr-Cyrl-RS"/>
              </w:rPr>
            </w:pPr>
            <w:r w:rsidRPr="00BC75A9">
              <w:rPr>
                <w:sz w:val="20"/>
                <w:szCs w:val="20"/>
                <w:lang w:val="sr-Cyrl-RS"/>
              </w:rPr>
              <w:t>Рационални бројеви</w:t>
            </w:r>
          </w:p>
        </w:tc>
        <w:tc>
          <w:tcPr>
            <w:tcW w:w="1710" w:type="dxa"/>
          </w:tcPr>
          <w:p w14:paraId="4A87B064" w14:textId="77777777" w:rsidR="00857BA0" w:rsidRPr="00BC75A9" w:rsidRDefault="004B1F09" w:rsidP="00857BA0">
            <w:pPr>
              <w:jc w:val="center"/>
              <w:rPr>
                <w:sz w:val="20"/>
                <w:szCs w:val="20"/>
              </w:rPr>
            </w:pPr>
            <w:r w:rsidRPr="00BC75A9">
              <w:rPr>
                <w:sz w:val="20"/>
                <w:szCs w:val="20"/>
              </w:rPr>
              <w:t>12</w:t>
            </w:r>
          </w:p>
        </w:tc>
        <w:tc>
          <w:tcPr>
            <w:tcW w:w="4287" w:type="dxa"/>
            <w:tcBorders>
              <w:top w:val="single" w:sz="4" w:space="0" w:color="auto"/>
              <w:bottom w:val="single" w:sz="4" w:space="0" w:color="auto"/>
              <w:right w:val="single" w:sz="4" w:space="0" w:color="auto"/>
            </w:tcBorders>
          </w:tcPr>
          <w:p w14:paraId="5286D228" w14:textId="77777777" w:rsidR="00857BA0" w:rsidRPr="00BC75A9" w:rsidRDefault="004B1F09" w:rsidP="00857BA0">
            <w:pPr>
              <w:rPr>
                <w:sz w:val="20"/>
                <w:szCs w:val="20"/>
                <w:lang w:val="sr-Cyrl-RS"/>
              </w:rPr>
            </w:pPr>
            <w:r w:rsidRPr="00BC75A9">
              <w:rPr>
                <w:sz w:val="20"/>
                <w:szCs w:val="20"/>
                <w:lang w:val="sr-Cyrl-RS"/>
              </w:rPr>
              <w:t>Децембар-март</w:t>
            </w:r>
          </w:p>
        </w:tc>
      </w:tr>
      <w:tr w:rsidR="00857BA0" w:rsidRPr="00BC75A9" w14:paraId="614E6B28" w14:textId="77777777" w:rsidTr="005E6C83">
        <w:trPr>
          <w:trHeight w:val="230"/>
        </w:trPr>
        <w:tc>
          <w:tcPr>
            <w:tcW w:w="2413" w:type="dxa"/>
            <w:vMerge/>
            <w:tcBorders>
              <w:top w:val="single" w:sz="4" w:space="0" w:color="000000"/>
            </w:tcBorders>
            <w:shd w:val="clear" w:color="auto" w:fill="92D050"/>
          </w:tcPr>
          <w:p w14:paraId="3F0B1224" w14:textId="77777777" w:rsidR="00857BA0" w:rsidRPr="00BC75A9" w:rsidRDefault="00857BA0" w:rsidP="00857BA0">
            <w:pPr>
              <w:rPr>
                <w:sz w:val="20"/>
                <w:szCs w:val="20"/>
              </w:rPr>
            </w:pPr>
          </w:p>
        </w:tc>
        <w:tc>
          <w:tcPr>
            <w:tcW w:w="5908" w:type="dxa"/>
          </w:tcPr>
          <w:p w14:paraId="26C3D2E2" w14:textId="77777777" w:rsidR="00857BA0" w:rsidRPr="00BC75A9" w:rsidRDefault="004B1F09" w:rsidP="00857BA0">
            <w:pPr>
              <w:rPr>
                <w:sz w:val="20"/>
                <w:szCs w:val="20"/>
                <w:lang w:val="sr-Cyrl-RS"/>
              </w:rPr>
            </w:pPr>
            <w:r w:rsidRPr="00BC75A9">
              <w:rPr>
                <w:sz w:val="20"/>
                <w:szCs w:val="20"/>
                <w:lang w:val="sr-Cyrl-RS"/>
              </w:rPr>
              <w:t>Четвороугао</w:t>
            </w:r>
          </w:p>
        </w:tc>
        <w:tc>
          <w:tcPr>
            <w:tcW w:w="1710" w:type="dxa"/>
            <w:tcBorders>
              <w:bottom w:val="single" w:sz="4" w:space="0" w:color="auto"/>
            </w:tcBorders>
          </w:tcPr>
          <w:p w14:paraId="417DFFD8" w14:textId="77777777" w:rsidR="00857BA0" w:rsidRPr="00BC75A9" w:rsidRDefault="004B1F09" w:rsidP="00857BA0">
            <w:pPr>
              <w:jc w:val="center"/>
              <w:rPr>
                <w:sz w:val="20"/>
                <w:szCs w:val="20"/>
              </w:rPr>
            </w:pPr>
            <w:r w:rsidRPr="00BC75A9">
              <w:rPr>
                <w:sz w:val="20"/>
                <w:szCs w:val="20"/>
              </w:rPr>
              <w:t>5</w:t>
            </w:r>
          </w:p>
        </w:tc>
        <w:tc>
          <w:tcPr>
            <w:tcW w:w="4287" w:type="dxa"/>
            <w:tcBorders>
              <w:top w:val="single" w:sz="4" w:space="0" w:color="auto"/>
              <w:bottom w:val="single" w:sz="4" w:space="0" w:color="auto"/>
              <w:right w:val="single" w:sz="4" w:space="0" w:color="auto"/>
            </w:tcBorders>
          </w:tcPr>
          <w:p w14:paraId="19CCCFD9" w14:textId="77777777" w:rsidR="00857BA0" w:rsidRPr="00BC75A9" w:rsidRDefault="004B1F09" w:rsidP="00857BA0">
            <w:pPr>
              <w:rPr>
                <w:sz w:val="20"/>
                <w:szCs w:val="20"/>
                <w:lang w:val="sr-Cyrl-RS"/>
              </w:rPr>
            </w:pPr>
            <w:r w:rsidRPr="00BC75A9">
              <w:rPr>
                <w:sz w:val="20"/>
                <w:szCs w:val="20"/>
                <w:lang w:val="sr-Cyrl-RS"/>
              </w:rPr>
              <w:t>Април-мај</w:t>
            </w:r>
          </w:p>
        </w:tc>
      </w:tr>
      <w:tr w:rsidR="004B1F09" w:rsidRPr="00BC75A9" w14:paraId="77A8CB53" w14:textId="77777777" w:rsidTr="005E6C83">
        <w:trPr>
          <w:trHeight w:val="230"/>
        </w:trPr>
        <w:tc>
          <w:tcPr>
            <w:tcW w:w="2413" w:type="dxa"/>
            <w:tcBorders>
              <w:top w:val="single" w:sz="4" w:space="0" w:color="000000"/>
            </w:tcBorders>
            <w:shd w:val="clear" w:color="auto" w:fill="92D050"/>
          </w:tcPr>
          <w:p w14:paraId="1871C7A2" w14:textId="77777777" w:rsidR="004B1F09" w:rsidRPr="00BC75A9" w:rsidRDefault="004B1F09" w:rsidP="00857BA0">
            <w:pPr>
              <w:rPr>
                <w:sz w:val="20"/>
                <w:szCs w:val="20"/>
              </w:rPr>
            </w:pPr>
          </w:p>
        </w:tc>
        <w:tc>
          <w:tcPr>
            <w:tcW w:w="5908" w:type="dxa"/>
          </w:tcPr>
          <w:p w14:paraId="60044D1E" w14:textId="77777777" w:rsidR="004B1F09" w:rsidRPr="00BC75A9" w:rsidRDefault="004B1F09" w:rsidP="00857BA0">
            <w:pPr>
              <w:rPr>
                <w:sz w:val="20"/>
                <w:szCs w:val="20"/>
                <w:lang w:val="sr-Cyrl-RS"/>
              </w:rPr>
            </w:pPr>
            <w:r w:rsidRPr="00BC75A9">
              <w:rPr>
                <w:sz w:val="20"/>
                <w:szCs w:val="20"/>
                <w:lang w:val="sr-Cyrl-RS"/>
              </w:rPr>
              <w:t>Површина четвороугла и троугла</w:t>
            </w:r>
          </w:p>
        </w:tc>
        <w:tc>
          <w:tcPr>
            <w:tcW w:w="1710" w:type="dxa"/>
            <w:tcBorders>
              <w:bottom w:val="single" w:sz="4" w:space="0" w:color="auto"/>
            </w:tcBorders>
          </w:tcPr>
          <w:p w14:paraId="200F6BBD" w14:textId="77777777" w:rsidR="004B1F09" w:rsidRPr="00BC75A9" w:rsidRDefault="004B1F09" w:rsidP="00857BA0">
            <w:pPr>
              <w:jc w:val="center"/>
              <w:rPr>
                <w:sz w:val="20"/>
                <w:szCs w:val="20"/>
                <w:lang w:val="sr-Cyrl-RS"/>
              </w:rPr>
            </w:pPr>
            <w:r w:rsidRPr="00BC75A9">
              <w:rPr>
                <w:sz w:val="20"/>
                <w:szCs w:val="20"/>
                <w:lang w:val="sr-Cyrl-RS"/>
              </w:rPr>
              <w:t>4</w:t>
            </w:r>
          </w:p>
        </w:tc>
        <w:tc>
          <w:tcPr>
            <w:tcW w:w="4287" w:type="dxa"/>
            <w:tcBorders>
              <w:top w:val="single" w:sz="4" w:space="0" w:color="auto"/>
              <w:bottom w:val="single" w:sz="4" w:space="0" w:color="auto"/>
              <w:right w:val="single" w:sz="4" w:space="0" w:color="auto"/>
            </w:tcBorders>
          </w:tcPr>
          <w:p w14:paraId="0AA50476" w14:textId="77777777" w:rsidR="004B1F09" w:rsidRPr="00BC75A9" w:rsidRDefault="004B1F09" w:rsidP="00857BA0">
            <w:pPr>
              <w:rPr>
                <w:sz w:val="20"/>
                <w:szCs w:val="20"/>
                <w:lang w:val="sr-Cyrl-RS"/>
              </w:rPr>
            </w:pPr>
            <w:r w:rsidRPr="00BC75A9">
              <w:rPr>
                <w:sz w:val="20"/>
                <w:szCs w:val="20"/>
                <w:lang w:val="sr-Cyrl-RS"/>
              </w:rPr>
              <w:t>Мај-јун</w:t>
            </w:r>
          </w:p>
        </w:tc>
      </w:tr>
      <w:tr w:rsidR="00857BA0" w:rsidRPr="00BC75A9" w14:paraId="1A76E982" w14:textId="77777777" w:rsidTr="005E6C83">
        <w:trPr>
          <w:trHeight w:val="282"/>
        </w:trPr>
        <w:tc>
          <w:tcPr>
            <w:tcW w:w="2413" w:type="dxa"/>
            <w:shd w:val="clear" w:color="auto" w:fill="92D050"/>
          </w:tcPr>
          <w:p w14:paraId="218D32A7" w14:textId="77777777" w:rsidR="00857BA0" w:rsidRPr="00BC75A9" w:rsidRDefault="00857BA0" w:rsidP="00857BA0">
            <w:pPr>
              <w:rPr>
                <w:b/>
                <w:sz w:val="20"/>
                <w:szCs w:val="20"/>
              </w:rPr>
            </w:pPr>
            <w:r w:rsidRPr="00BC75A9">
              <w:rPr>
                <w:b/>
                <w:sz w:val="20"/>
                <w:szCs w:val="20"/>
              </w:rPr>
              <w:t>УКУПНО</w:t>
            </w:r>
          </w:p>
        </w:tc>
        <w:tc>
          <w:tcPr>
            <w:tcW w:w="5908" w:type="dxa"/>
          </w:tcPr>
          <w:p w14:paraId="40DD021E" w14:textId="77777777" w:rsidR="00857BA0" w:rsidRPr="00BC75A9" w:rsidRDefault="00857BA0" w:rsidP="00857BA0">
            <w:pPr>
              <w:rPr>
                <w:sz w:val="20"/>
                <w:szCs w:val="20"/>
              </w:rPr>
            </w:pPr>
          </w:p>
        </w:tc>
        <w:tc>
          <w:tcPr>
            <w:tcW w:w="1710" w:type="dxa"/>
          </w:tcPr>
          <w:p w14:paraId="79A6FD61" w14:textId="77777777" w:rsidR="00857BA0" w:rsidRPr="00BC75A9" w:rsidRDefault="00857BA0" w:rsidP="00857BA0">
            <w:pPr>
              <w:jc w:val="center"/>
              <w:rPr>
                <w:b/>
                <w:sz w:val="20"/>
                <w:szCs w:val="20"/>
                <w:lang w:val="sr-Cyrl-RS"/>
              </w:rPr>
            </w:pPr>
            <w:r w:rsidRPr="00BC75A9">
              <w:rPr>
                <w:b/>
                <w:sz w:val="20"/>
                <w:szCs w:val="20"/>
                <w:lang w:val="sr-Cyrl-RS"/>
              </w:rPr>
              <w:t>36</w:t>
            </w:r>
          </w:p>
        </w:tc>
        <w:tc>
          <w:tcPr>
            <w:tcW w:w="4287" w:type="dxa"/>
            <w:tcBorders>
              <w:top w:val="single" w:sz="4" w:space="0" w:color="auto"/>
              <w:bottom w:val="single" w:sz="4" w:space="0" w:color="auto"/>
              <w:right w:val="single" w:sz="4" w:space="0" w:color="auto"/>
            </w:tcBorders>
          </w:tcPr>
          <w:p w14:paraId="16537331" w14:textId="77777777" w:rsidR="00857BA0" w:rsidRPr="00BC75A9" w:rsidRDefault="00857BA0" w:rsidP="00857BA0">
            <w:pPr>
              <w:rPr>
                <w:sz w:val="20"/>
                <w:szCs w:val="20"/>
              </w:rPr>
            </w:pPr>
          </w:p>
        </w:tc>
      </w:tr>
      <w:tr w:rsidR="00857BA0" w:rsidRPr="00BC75A9" w14:paraId="3EDFC9BB" w14:textId="77777777" w:rsidTr="005E6C83">
        <w:trPr>
          <w:trHeight w:val="282"/>
        </w:trPr>
        <w:tc>
          <w:tcPr>
            <w:tcW w:w="2413" w:type="dxa"/>
            <w:tcBorders>
              <w:top w:val="single" w:sz="4" w:space="0" w:color="000000"/>
              <w:left w:val="single" w:sz="4" w:space="0" w:color="000000"/>
              <w:bottom w:val="single" w:sz="4" w:space="0" w:color="000000"/>
              <w:right w:val="single" w:sz="4" w:space="0" w:color="000000"/>
            </w:tcBorders>
            <w:shd w:val="clear" w:color="auto" w:fill="92D050"/>
          </w:tcPr>
          <w:p w14:paraId="5EE8D75F" w14:textId="77777777" w:rsidR="00857BA0" w:rsidRPr="00BC75A9" w:rsidRDefault="00857BA0" w:rsidP="00857BA0">
            <w:pPr>
              <w:rPr>
                <w:b/>
                <w:sz w:val="20"/>
                <w:szCs w:val="20"/>
              </w:rPr>
            </w:pPr>
            <w:r w:rsidRPr="00BC75A9">
              <w:rPr>
                <w:b/>
                <w:sz w:val="20"/>
                <w:szCs w:val="20"/>
                <w:lang w:val="sr-Cyrl-RS"/>
              </w:rPr>
              <w:t>7</w:t>
            </w:r>
            <w:r w:rsidRPr="00BC75A9">
              <w:rPr>
                <w:b/>
                <w:sz w:val="20"/>
                <w:szCs w:val="20"/>
              </w:rPr>
              <w:t>. РАЗРЕД</w:t>
            </w:r>
          </w:p>
        </w:tc>
        <w:tc>
          <w:tcPr>
            <w:tcW w:w="5908" w:type="dxa"/>
            <w:tcBorders>
              <w:top w:val="single" w:sz="4" w:space="0" w:color="000000"/>
              <w:left w:val="single" w:sz="4" w:space="0" w:color="000000"/>
              <w:bottom w:val="single" w:sz="4" w:space="0" w:color="000000"/>
              <w:right w:val="single" w:sz="4" w:space="0" w:color="000000"/>
            </w:tcBorders>
          </w:tcPr>
          <w:p w14:paraId="259B4BBA" w14:textId="77777777" w:rsidR="00857BA0" w:rsidRPr="00BC75A9" w:rsidRDefault="00857BA0" w:rsidP="00857BA0">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51B4EDD8" w14:textId="77777777" w:rsidR="00857BA0" w:rsidRPr="00BC75A9" w:rsidRDefault="00857BA0" w:rsidP="00857BA0">
            <w:pPr>
              <w:jc w:val="center"/>
              <w:rPr>
                <w:b/>
                <w:sz w:val="20"/>
                <w:szCs w:val="20"/>
              </w:rPr>
            </w:pPr>
          </w:p>
        </w:tc>
        <w:tc>
          <w:tcPr>
            <w:tcW w:w="4287" w:type="dxa"/>
            <w:tcBorders>
              <w:top w:val="single" w:sz="4" w:space="0" w:color="auto"/>
              <w:left w:val="single" w:sz="4" w:space="0" w:color="000000"/>
              <w:bottom w:val="single" w:sz="4" w:space="0" w:color="auto"/>
              <w:right w:val="single" w:sz="4" w:space="0" w:color="auto"/>
            </w:tcBorders>
          </w:tcPr>
          <w:p w14:paraId="2515580E" w14:textId="77777777" w:rsidR="00857BA0" w:rsidRPr="00BC75A9" w:rsidRDefault="00857BA0" w:rsidP="00857BA0">
            <w:pPr>
              <w:rPr>
                <w:sz w:val="20"/>
                <w:szCs w:val="20"/>
              </w:rPr>
            </w:pPr>
          </w:p>
        </w:tc>
      </w:tr>
      <w:tr w:rsidR="00857BA0" w:rsidRPr="00BC75A9" w14:paraId="2ACA04F8" w14:textId="77777777" w:rsidTr="005E6C83">
        <w:trPr>
          <w:trHeight w:val="282"/>
        </w:trPr>
        <w:tc>
          <w:tcPr>
            <w:tcW w:w="2413" w:type="dxa"/>
            <w:vMerge w:val="restart"/>
            <w:tcBorders>
              <w:top w:val="single" w:sz="4" w:space="0" w:color="000000"/>
              <w:left w:val="single" w:sz="4" w:space="0" w:color="000000"/>
              <w:right w:val="single" w:sz="4" w:space="0" w:color="000000"/>
            </w:tcBorders>
            <w:shd w:val="clear" w:color="auto" w:fill="92D050"/>
          </w:tcPr>
          <w:p w14:paraId="2A4AF110" w14:textId="77777777" w:rsidR="00857BA0" w:rsidRPr="00BC75A9" w:rsidRDefault="00857BA0" w:rsidP="00857BA0">
            <w:pPr>
              <w:rPr>
                <w:b/>
                <w:sz w:val="20"/>
                <w:szCs w:val="20"/>
                <w:lang w:val="sr-Cyrl-RS"/>
              </w:rPr>
            </w:pPr>
          </w:p>
          <w:p w14:paraId="180EBC65" w14:textId="77777777" w:rsidR="00857BA0" w:rsidRPr="00BC75A9" w:rsidRDefault="00857BA0" w:rsidP="00857BA0">
            <w:pPr>
              <w:rPr>
                <w:b/>
                <w:sz w:val="20"/>
                <w:szCs w:val="20"/>
                <w:lang w:val="sr-Cyrl-RS"/>
              </w:rPr>
            </w:pPr>
          </w:p>
        </w:tc>
        <w:tc>
          <w:tcPr>
            <w:tcW w:w="5908" w:type="dxa"/>
            <w:tcBorders>
              <w:top w:val="single" w:sz="4" w:space="0" w:color="000000"/>
              <w:left w:val="single" w:sz="4" w:space="0" w:color="000000"/>
              <w:bottom w:val="single" w:sz="4" w:space="0" w:color="000000"/>
              <w:right w:val="single" w:sz="4" w:space="0" w:color="000000"/>
            </w:tcBorders>
          </w:tcPr>
          <w:p w14:paraId="085E3068" w14:textId="77777777" w:rsidR="00857BA0" w:rsidRPr="00BC75A9" w:rsidRDefault="004B1F09" w:rsidP="004B1F09">
            <w:pPr>
              <w:rPr>
                <w:sz w:val="20"/>
                <w:szCs w:val="20"/>
                <w:lang w:val="sr-Cyrl-RS"/>
              </w:rPr>
            </w:pPr>
            <w:r w:rsidRPr="00BC75A9">
              <w:rPr>
                <w:sz w:val="20"/>
                <w:szCs w:val="20"/>
                <w:lang w:val="sr-Cyrl-RS"/>
              </w:rPr>
              <w:t>Реални бројеви</w:t>
            </w:r>
          </w:p>
        </w:tc>
        <w:tc>
          <w:tcPr>
            <w:tcW w:w="1710" w:type="dxa"/>
            <w:tcBorders>
              <w:top w:val="single" w:sz="4" w:space="0" w:color="000000"/>
              <w:left w:val="single" w:sz="4" w:space="0" w:color="000000"/>
              <w:bottom w:val="single" w:sz="4" w:space="0" w:color="000000"/>
              <w:right w:val="single" w:sz="4" w:space="0" w:color="000000"/>
            </w:tcBorders>
          </w:tcPr>
          <w:p w14:paraId="2073C4B9" w14:textId="77777777" w:rsidR="00857BA0" w:rsidRPr="00BC75A9" w:rsidRDefault="004B1F09" w:rsidP="00857BA0">
            <w:pPr>
              <w:jc w:val="center"/>
              <w:rPr>
                <w:sz w:val="20"/>
                <w:szCs w:val="20"/>
              </w:rPr>
            </w:pPr>
            <w:r w:rsidRPr="00BC75A9">
              <w:rPr>
                <w:sz w:val="20"/>
                <w:szCs w:val="20"/>
              </w:rPr>
              <w:t>4</w:t>
            </w:r>
          </w:p>
        </w:tc>
        <w:tc>
          <w:tcPr>
            <w:tcW w:w="4287" w:type="dxa"/>
            <w:tcBorders>
              <w:top w:val="single" w:sz="4" w:space="0" w:color="auto"/>
              <w:left w:val="single" w:sz="4" w:space="0" w:color="000000"/>
              <w:bottom w:val="single" w:sz="4" w:space="0" w:color="auto"/>
              <w:right w:val="single" w:sz="4" w:space="0" w:color="auto"/>
            </w:tcBorders>
          </w:tcPr>
          <w:p w14:paraId="144EB6DD" w14:textId="77777777" w:rsidR="00857BA0" w:rsidRPr="00BC75A9" w:rsidRDefault="00857BA0" w:rsidP="004B1F09">
            <w:pPr>
              <w:rPr>
                <w:sz w:val="20"/>
                <w:szCs w:val="20"/>
              </w:rPr>
            </w:pPr>
            <w:r w:rsidRPr="00BC75A9">
              <w:rPr>
                <w:sz w:val="20"/>
                <w:szCs w:val="20"/>
              </w:rPr>
              <w:t xml:space="preserve">Септембар </w:t>
            </w:r>
          </w:p>
        </w:tc>
      </w:tr>
      <w:tr w:rsidR="00857BA0" w:rsidRPr="00BC75A9" w14:paraId="48F8170E" w14:textId="77777777" w:rsidTr="005E6C83">
        <w:trPr>
          <w:trHeight w:val="282"/>
        </w:trPr>
        <w:tc>
          <w:tcPr>
            <w:tcW w:w="2413" w:type="dxa"/>
            <w:vMerge/>
            <w:tcBorders>
              <w:left w:val="single" w:sz="4" w:space="0" w:color="000000"/>
              <w:right w:val="single" w:sz="4" w:space="0" w:color="000000"/>
            </w:tcBorders>
            <w:shd w:val="clear" w:color="auto" w:fill="92D050"/>
          </w:tcPr>
          <w:p w14:paraId="232D58EA" w14:textId="77777777" w:rsidR="00857BA0" w:rsidRPr="00BC75A9" w:rsidRDefault="00857BA0"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1DB8D30A" w14:textId="77777777" w:rsidR="00857BA0" w:rsidRPr="00BC75A9" w:rsidRDefault="004B1F09" w:rsidP="00857BA0">
            <w:pPr>
              <w:rPr>
                <w:sz w:val="20"/>
                <w:szCs w:val="20"/>
                <w:lang w:val="sr-Cyrl-RS"/>
              </w:rPr>
            </w:pPr>
            <w:r w:rsidRPr="00BC75A9">
              <w:rPr>
                <w:sz w:val="20"/>
                <w:szCs w:val="20"/>
                <w:lang w:val="sr-Cyrl-RS"/>
              </w:rPr>
              <w:t>Питагорина теорема</w:t>
            </w:r>
          </w:p>
        </w:tc>
        <w:tc>
          <w:tcPr>
            <w:tcW w:w="1710" w:type="dxa"/>
            <w:tcBorders>
              <w:top w:val="single" w:sz="4" w:space="0" w:color="000000"/>
              <w:left w:val="single" w:sz="4" w:space="0" w:color="000000"/>
              <w:bottom w:val="single" w:sz="4" w:space="0" w:color="000000"/>
              <w:right w:val="single" w:sz="4" w:space="0" w:color="000000"/>
            </w:tcBorders>
          </w:tcPr>
          <w:p w14:paraId="5684EBCA" w14:textId="77777777" w:rsidR="00857BA0" w:rsidRPr="00BC75A9" w:rsidRDefault="004B1F09" w:rsidP="00857BA0">
            <w:pPr>
              <w:jc w:val="center"/>
              <w:rPr>
                <w:sz w:val="20"/>
                <w:szCs w:val="20"/>
              </w:rPr>
            </w:pPr>
            <w:r w:rsidRPr="00BC75A9">
              <w:rPr>
                <w:sz w:val="20"/>
                <w:szCs w:val="20"/>
              </w:rPr>
              <w:t>4</w:t>
            </w:r>
          </w:p>
        </w:tc>
        <w:tc>
          <w:tcPr>
            <w:tcW w:w="4287" w:type="dxa"/>
            <w:tcBorders>
              <w:top w:val="single" w:sz="4" w:space="0" w:color="auto"/>
              <w:left w:val="single" w:sz="4" w:space="0" w:color="000000"/>
              <w:bottom w:val="single" w:sz="4" w:space="0" w:color="auto"/>
              <w:right w:val="single" w:sz="4" w:space="0" w:color="auto"/>
            </w:tcBorders>
          </w:tcPr>
          <w:p w14:paraId="44569753" w14:textId="77777777" w:rsidR="00857BA0" w:rsidRPr="00BC75A9" w:rsidRDefault="00857BA0" w:rsidP="004B1F09">
            <w:pPr>
              <w:rPr>
                <w:sz w:val="20"/>
                <w:szCs w:val="20"/>
              </w:rPr>
            </w:pPr>
            <w:r w:rsidRPr="00BC75A9">
              <w:rPr>
                <w:sz w:val="20"/>
                <w:szCs w:val="20"/>
              </w:rPr>
              <w:t xml:space="preserve">Октобар </w:t>
            </w:r>
          </w:p>
        </w:tc>
      </w:tr>
      <w:tr w:rsidR="00857BA0" w:rsidRPr="00BC75A9" w14:paraId="1CDE8973" w14:textId="77777777" w:rsidTr="005E6C83">
        <w:trPr>
          <w:trHeight w:val="282"/>
        </w:trPr>
        <w:tc>
          <w:tcPr>
            <w:tcW w:w="2413" w:type="dxa"/>
            <w:vMerge/>
            <w:tcBorders>
              <w:left w:val="single" w:sz="4" w:space="0" w:color="000000"/>
              <w:right w:val="single" w:sz="4" w:space="0" w:color="000000"/>
            </w:tcBorders>
            <w:shd w:val="clear" w:color="auto" w:fill="92D050"/>
          </w:tcPr>
          <w:p w14:paraId="70994DFF" w14:textId="77777777" w:rsidR="00857BA0" w:rsidRPr="00BC75A9" w:rsidRDefault="00857BA0"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44522EA4" w14:textId="77777777" w:rsidR="00857BA0" w:rsidRPr="00BC75A9" w:rsidRDefault="004B1F09" w:rsidP="00857BA0">
            <w:pPr>
              <w:rPr>
                <w:sz w:val="20"/>
                <w:szCs w:val="20"/>
                <w:lang w:val="sr-Cyrl-RS"/>
              </w:rPr>
            </w:pPr>
            <w:r w:rsidRPr="00BC75A9">
              <w:rPr>
                <w:sz w:val="20"/>
                <w:szCs w:val="20"/>
                <w:lang w:val="sr-Cyrl-RS"/>
              </w:rPr>
              <w:t>Цели и рационални алгебарски изрази</w:t>
            </w:r>
          </w:p>
        </w:tc>
        <w:tc>
          <w:tcPr>
            <w:tcW w:w="1710" w:type="dxa"/>
            <w:tcBorders>
              <w:top w:val="single" w:sz="4" w:space="0" w:color="000000"/>
              <w:left w:val="single" w:sz="4" w:space="0" w:color="000000"/>
              <w:bottom w:val="single" w:sz="4" w:space="0" w:color="000000"/>
              <w:right w:val="single" w:sz="4" w:space="0" w:color="000000"/>
            </w:tcBorders>
          </w:tcPr>
          <w:p w14:paraId="1FD41EEC" w14:textId="77777777" w:rsidR="00857BA0" w:rsidRPr="00BC75A9" w:rsidRDefault="004B1F09" w:rsidP="00857BA0">
            <w:pPr>
              <w:jc w:val="center"/>
              <w:rPr>
                <w:sz w:val="20"/>
                <w:szCs w:val="20"/>
              </w:rPr>
            </w:pPr>
            <w:r w:rsidRPr="00BC75A9">
              <w:rPr>
                <w:sz w:val="20"/>
                <w:szCs w:val="20"/>
              </w:rPr>
              <w:t>14</w:t>
            </w:r>
          </w:p>
        </w:tc>
        <w:tc>
          <w:tcPr>
            <w:tcW w:w="4287" w:type="dxa"/>
            <w:tcBorders>
              <w:top w:val="single" w:sz="4" w:space="0" w:color="auto"/>
              <w:left w:val="single" w:sz="4" w:space="0" w:color="000000"/>
              <w:bottom w:val="single" w:sz="4" w:space="0" w:color="auto"/>
              <w:right w:val="single" w:sz="4" w:space="0" w:color="auto"/>
            </w:tcBorders>
          </w:tcPr>
          <w:p w14:paraId="27B3194E" w14:textId="77777777" w:rsidR="00857BA0" w:rsidRPr="00BC75A9" w:rsidRDefault="004B1F09" w:rsidP="00857BA0">
            <w:pPr>
              <w:rPr>
                <w:sz w:val="20"/>
                <w:szCs w:val="20"/>
              </w:rPr>
            </w:pPr>
            <w:r w:rsidRPr="00BC75A9">
              <w:rPr>
                <w:sz w:val="20"/>
                <w:szCs w:val="20"/>
              </w:rPr>
              <w:t>Октобар-март</w:t>
            </w:r>
          </w:p>
        </w:tc>
      </w:tr>
      <w:tr w:rsidR="00857BA0" w:rsidRPr="00BC75A9" w14:paraId="2E1892CC" w14:textId="77777777" w:rsidTr="005E6C83">
        <w:trPr>
          <w:trHeight w:val="282"/>
        </w:trPr>
        <w:tc>
          <w:tcPr>
            <w:tcW w:w="2413" w:type="dxa"/>
            <w:vMerge/>
            <w:tcBorders>
              <w:left w:val="single" w:sz="4" w:space="0" w:color="000000"/>
              <w:right w:val="single" w:sz="4" w:space="0" w:color="000000"/>
            </w:tcBorders>
            <w:shd w:val="clear" w:color="auto" w:fill="92D050"/>
          </w:tcPr>
          <w:p w14:paraId="204BB887" w14:textId="77777777" w:rsidR="00857BA0" w:rsidRPr="00BC75A9" w:rsidRDefault="00857BA0"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13F2CBEB" w14:textId="77777777" w:rsidR="00857BA0" w:rsidRPr="00BC75A9" w:rsidRDefault="004B1F09" w:rsidP="00857BA0">
            <w:pPr>
              <w:rPr>
                <w:sz w:val="20"/>
                <w:szCs w:val="20"/>
                <w:lang w:val="sr-Cyrl-RS"/>
              </w:rPr>
            </w:pPr>
            <w:r w:rsidRPr="00BC75A9">
              <w:rPr>
                <w:sz w:val="20"/>
                <w:szCs w:val="20"/>
                <w:lang w:val="sr-Cyrl-RS"/>
              </w:rPr>
              <w:t>Многоугао</w:t>
            </w:r>
          </w:p>
        </w:tc>
        <w:tc>
          <w:tcPr>
            <w:tcW w:w="1710" w:type="dxa"/>
            <w:tcBorders>
              <w:top w:val="single" w:sz="4" w:space="0" w:color="000000"/>
              <w:left w:val="single" w:sz="4" w:space="0" w:color="000000"/>
              <w:bottom w:val="single" w:sz="4" w:space="0" w:color="000000"/>
              <w:right w:val="single" w:sz="4" w:space="0" w:color="000000"/>
            </w:tcBorders>
          </w:tcPr>
          <w:p w14:paraId="6485A4AD" w14:textId="77777777" w:rsidR="00857BA0" w:rsidRPr="00BC75A9" w:rsidRDefault="004B1F09" w:rsidP="00857BA0">
            <w:pPr>
              <w:jc w:val="center"/>
              <w:rPr>
                <w:sz w:val="20"/>
                <w:szCs w:val="20"/>
              </w:rPr>
            </w:pPr>
            <w:r w:rsidRPr="00BC75A9">
              <w:rPr>
                <w:sz w:val="20"/>
                <w:szCs w:val="20"/>
              </w:rPr>
              <w:t>3</w:t>
            </w:r>
          </w:p>
        </w:tc>
        <w:tc>
          <w:tcPr>
            <w:tcW w:w="4287" w:type="dxa"/>
            <w:tcBorders>
              <w:top w:val="single" w:sz="4" w:space="0" w:color="auto"/>
              <w:left w:val="single" w:sz="4" w:space="0" w:color="000000"/>
              <w:bottom w:val="single" w:sz="4" w:space="0" w:color="auto"/>
              <w:right w:val="single" w:sz="4" w:space="0" w:color="auto"/>
            </w:tcBorders>
          </w:tcPr>
          <w:p w14:paraId="760B646D" w14:textId="77777777" w:rsidR="00857BA0" w:rsidRPr="00BC75A9" w:rsidRDefault="004B1F09" w:rsidP="00857BA0">
            <w:pPr>
              <w:rPr>
                <w:sz w:val="20"/>
                <w:szCs w:val="20"/>
                <w:lang w:val="sr-Cyrl-RS"/>
              </w:rPr>
            </w:pPr>
            <w:r w:rsidRPr="00BC75A9">
              <w:rPr>
                <w:sz w:val="20"/>
                <w:szCs w:val="20"/>
                <w:lang w:val="sr-Cyrl-RS"/>
              </w:rPr>
              <w:t>Новембар-децембар</w:t>
            </w:r>
          </w:p>
        </w:tc>
      </w:tr>
      <w:tr w:rsidR="00857BA0" w:rsidRPr="00BC75A9" w14:paraId="27244B4C" w14:textId="77777777" w:rsidTr="005E6C83">
        <w:trPr>
          <w:trHeight w:val="282"/>
        </w:trPr>
        <w:tc>
          <w:tcPr>
            <w:tcW w:w="2413" w:type="dxa"/>
            <w:vMerge/>
            <w:tcBorders>
              <w:left w:val="single" w:sz="4" w:space="0" w:color="000000"/>
              <w:right w:val="single" w:sz="4" w:space="0" w:color="000000"/>
            </w:tcBorders>
            <w:shd w:val="clear" w:color="auto" w:fill="92D050"/>
          </w:tcPr>
          <w:p w14:paraId="7FC476D8" w14:textId="77777777" w:rsidR="00857BA0" w:rsidRPr="00BC75A9" w:rsidRDefault="00857BA0"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2F103B66" w14:textId="77777777" w:rsidR="00857BA0" w:rsidRPr="00BC75A9" w:rsidRDefault="004B1F09" w:rsidP="00857BA0">
            <w:pPr>
              <w:rPr>
                <w:sz w:val="20"/>
                <w:szCs w:val="20"/>
                <w:lang w:val="sr-Cyrl-RS"/>
              </w:rPr>
            </w:pPr>
            <w:r w:rsidRPr="00BC75A9">
              <w:rPr>
                <w:sz w:val="20"/>
                <w:szCs w:val="20"/>
                <w:lang w:val="sr-Cyrl-RS"/>
              </w:rPr>
              <w:t>Зависне величине и њихово графичко представљање</w:t>
            </w:r>
          </w:p>
        </w:tc>
        <w:tc>
          <w:tcPr>
            <w:tcW w:w="1710" w:type="dxa"/>
            <w:tcBorders>
              <w:top w:val="single" w:sz="4" w:space="0" w:color="000000"/>
              <w:left w:val="single" w:sz="4" w:space="0" w:color="000000"/>
              <w:bottom w:val="single" w:sz="4" w:space="0" w:color="000000"/>
              <w:right w:val="single" w:sz="4" w:space="0" w:color="000000"/>
            </w:tcBorders>
          </w:tcPr>
          <w:p w14:paraId="1CC38682" w14:textId="77777777" w:rsidR="00857BA0" w:rsidRPr="00BC75A9" w:rsidRDefault="004B1F09" w:rsidP="00857BA0">
            <w:pPr>
              <w:jc w:val="center"/>
              <w:rPr>
                <w:sz w:val="20"/>
                <w:szCs w:val="20"/>
              </w:rPr>
            </w:pPr>
            <w:r w:rsidRPr="00BC75A9">
              <w:rPr>
                <w:sz w:val="20"/>
                <w:szCs w:val="20"/>
              </w:rPr>
              <w:t>5</w:t>
            </w:r>
          </w:p>
        </w:tc>
        <w:tc>
          <w:tcPr>
            <w:tcW w:w="4287" w:type="dxa"/>
            <w:tcBorders>
              <w:top w:val="single" w:sz="4" w:space="0" w:color="auto"/>
              <w:left w:val="single" w:sz="4" w:space="0" w:color="000000"/>
              <w:bottom w:val="single" w:sz="4" w:space="0" w:color="auto"/>
              <w:right w:val="single" w:sz="4" w:space="0" w:color="auto"/>
            </w:tcBorders>
          </w:tcPr>
          <w:p w14:paraId="140BE386" w14:textId="77777777" w:rsidR="00857BA0" w:rsidRPr="00BC75A9" w:rsidRDefault="004B1F09" w:rsidP="00857BA0">
            <w:pPr>
              <w:rPr>
                <w:sz w:val="20"/>
                <w:szCs w:val="20"/>
              </w:rPr>
            </w:pPr>
            <w:r w:rsidRPr="00BC75A9">
              <w:rPr>
                <w:sz w:val="20"/>
                <w:szCs w:val="20"/>
              </w:rPr>
              <w:t>Март-април</w:t>
            </w:r>
          </w:p>
        </w:tc>
      </w:tr>
      <w:tr w:rsidR="00857BA0" w:rsidRPr="00BC75A9" w14:paraId="1E323AE2" w14:textId="77777777" w:rsidTr="005E6C83">
        <w:trPr>
          <w:trHeight w:val="282"/>
        </w:trPr>
        <w:tc>
          <w:tcPr>
            <w:tcW w:w="2413" w:type="dxa"/>
            <w:vMerge/>
            <w:tcBorders>
              <w:left w:val="single" w:sz="4" w:space="0" w:color="000000"/>
              <w:right w:val="single" w:sz="4" w:space="0" w:color="000000"/>
            </w:tcBorders>
            <w:shd w:val="clear" w:color="auto" w:fill="92D050"/>
          </w:tcPr>
          <w:p w14:paraId="36695E41" w14:textId="77777777" w:rsidR="00857BA0" w:rsidRPr="00BC75A9" w:rsidRDefault="00857BA0"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0351AD92" w14:textId="77777777" w:rsidR="00857BA0" w:rsidRPr="00BC75A9" w:rsidRDefault="004B1F09" w:rsidP="00857BA0">
            <w:pPr>
              <w:rPr>
                <w:sz w:val="20"/>
                <w:szCs w:val="20"/>
              </w:rPr>
            </w:pPr>
            <w:r w:rsidRPr="00BC75A9">
              <w:rPr>
                <w:sz w:val="20"/>
                <w:szCs w:val="20"/>
              </w:rPr>
              <w:t>Круг</w:t>
            </w:r>
          </w:p>
        </w:tc>
        <w:tc>
          <w:tcPr>
            <w:tcW w:w="1710" w:type="dxa"/>
            <w:tcBorders>
              <w:top w:val="single" w:sz="4" w:space="0" w:color="000000"/>
              <w:left w:val="single" w:sz="4" w:space="0" w:color="000000"/>
              <w:bottom w:val="single" w:sz="4" w:space="0" w:color="000000"/>
              <w:right w:val="single" w:sz="4" w:space="0" w:color="000000"/>
            </w:tcBorders>
          </w:tcPr>
          <w:p w14:paraId="6F7C783A" w14:textId="77777777" w:rsidR="00857BA0" w:rsidRPr="00BC75A9" w:rsidRDefault="00857BA0" w:rsidP="00857BA0">
            <w:pPr>
              <w:jc w:val="center"/>
              <w:rPr>
                <w:sz w:val="20"/>
                <w:szCs w:val="20"/>
              </w:rPr>
            </w:pPr>
            <w:r w:rsidRPr="00BC75A9">
              <w:rPr>
                <w:sz w:val="20"/>
                <w:szCs w:val="20"/>
              </w:rPr>
              <w:t>4</w:t>
            </w:r>
          </w:p>
        </w:tc>
        <w:tc>
          <w:tcPr>
            <w:tcW w:w="4287" w:type="dxa"/>
            <w:tcBorders>
              <w:top w:val="single" w:sz="4" w:space="0" w:color="auto"/>
              <w:left w:val="single" w:sz="4" w:space="0" w:color="000000"/>
              <w:bottom w:val="single" w:sz="4" w:space="0" w:color="auto"/>
              <w:right w:val="single" w:sz="4" w:space="0" w:color="auto"/>
            </w:tcBorders>
          </w:tcPr>
          <w:p w14:paraId="151D4023" w14:textId="77777777" w:rsidR="00857BA0" w:rsidRPr="00BC75A9" w:rsidRDefault="004B1F09" w:rsidP="00857BA0">
            <w:pPr>
              <w:rPr>
                <w:sz w:val="20"/>
                <w:szCs w:val="20"/>
                <w:lang w:val="sr-Cyrl-RS"/>
              </w:rPr>
            </w:pPr>
            <w:r w:rsidRPr="00BC75A9">
              <w:rPr>
                <w:sz w:val="20"/>
                <w:szCs w:val="20"/>
                <w:lang w:val="sr-Cyrl-RS"/>
              </w:rPr>
              <w:t>Април-мај</w:t>
            </w:r>
          </w:p>
        </w:tc>
      </w:tr>
      <w:tr w:rsidR="00857BA0" w:rsidRPr="00BC75A9" w14:paraId="0B54B985" w14:textId="77777777" w:rsidTr="005E6C83">
        <w:trPr>
          <w:trHeight w:val="282"/>
        </w:trPr>
        <w:tc>
          <w:tcPr>
            <w:tcW w:w="2413" w:type="dxa"/>
            <w:vMerge/>
            <w:tcBorders>
              <w:left w:val="single" w:sz="4" w:space="0" w:color="000000"/>
              <w:bottom w:val="single" w:sz="4" w:space="0" w:color="auto"/>
              <w:right w:val="single" w:sz="4" w:space="0" w:color="000000"/>
            </w:tcBorders>
            <w:shd w:val="clear" w:color="auto" w:fill="92D050"/>
          </w:tcPr>
          <w:p w14:paraId="0809C479" w14:textId="77777777" w:rsidR="00857BA0" w:rsidRPr="00BC75A9" w:rsidRDefault="00857BA0"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79C31DA9" w14:textId="77777777" w:rsidR="00857BA0" w:rsidRPr="00BC75A9" w:rsidRDefault="005E6C83" w:rsidP="00857BA0">
            <w:pPr>
              <w:rPr>
                <w:sz w:val="20"/>
                <w:szCs w:val="20"/>
              </w:rPr>
            </w:pPr>
            <w:r w:rsidRPr="00BC75A9">
              <w:rPr>
                <w:sz w:val="20"/>
                <w:szCs w:val="20"/>
              </w:rPr>
              <w:t>С</w:t>
            </w:r>
            <w:r w:rsidR="004B1F09" w:rsidRPr="00BC75A9">
              <w:rPr>
                <w:sz w:val="20"/>
                <w:szCs w:val="20"/>
              </w:rPr>
              <w:t>личност</w:t>
            </w:r>
          </w:p>
        </w:tc>
        <w:tc>
          <w:tcPr>
            <w:tcW w:w="1710" w:type="dxa"/>
            <w:tcBorders>
              <w:top w:val="single" w:sz="4" w:space="0" w:color="000000"/>
              <w:left w:val="single" w:sz="4" w:space="0" w:color="000000"/>
              <w:bottom w:val="single" w:sz="4" w:space="0" w:color="000000"/>
              <w:right w:val="single" w:sz="4" w:space="0" w:color="000000"/>
            </w:tcBorders>
          </w:tcPr>
          <w:p w14:paraId="4D55D614" w14:textId="77777777" w:rsidR="00857BA0" w:rsidRPr="00BC75A9" w:rsidRDefault="004B1F09" w:rsidP="00857BA0">
            <w:pPr>
              <w:jc w:val="center"/>
              <w:rPr>
                <w:sz w:val="20"/>
                <w:szCs w:val="20"/>
              </w:rPr>
            </w:pPr>
            <w:r w:rsidRPr="00BC75A9">
              <w:rPr>
                <w:sz w:val="20"/>
                <w:szCs w:val="20"/>
              </w:rPr>
              <w:t>3</w:t>
            </w:r>
          </w:p>
        </w:tc>
        <w:tc>
          <w:tcPr>
            <w:tcW w:w="4287" w:type="dxa"/>
            <w:tcBorders>
              <w:top w:val="single" w:sz="4" w:space="0" w:color="auto"/>
              <w:left w:val="single" w:sz="4" w:space="0" w:color="000000"/>
              <w:bottom w:val="single" w:sz="4" w:space="0" w:color="auto"/>
              <w:right w:val="single" w:sz="4" w:space="0" w:color="auto"/>
            </w:tcBorders>
          </w:tcPr>
          <w:p w14:paraId="71029681" w14:textId="77777777" w:rsidR="00857BA0" w:rsidRPr="00BC75A9" w:rsidRDefault="004B1F09" w:rsidP="00857BA0">
            <w:pPr>
              <w:rPr>
                <w:sz w:val="20"/>
                <w:szCs w:val="20"/>
              </w:rPr>
            </w:pPr>
            <w:r w:rsidRPr="00BC75A9">
              <w:rPr>
                <w:sz w:val="20"/>
                <w:szCs w:val="20"/>
              </w:rPr>
              <w:t>Мај-јун</w:t>
            </w:r>
          </w:p>
        </w:tc>
      </w:tr>
      <w:tr w:rsidR="004B1F09" w:rsidRPr="00BC75A9" w14:paraId="462B853F" w14:textId="77777777" w:rsidTr="005E6C83">
        <w:trPr>
          <w:gridAfter w:val="3"/>
          <w:wAfter w:w="11905" w:type="dxa"/>
          <w:trHeight w:val="395"/>
        </w:trPr>
        <w:tc>
          <w:tcPr>
            <w:tcW w:w="2413" w:type="dxa"/>
            <w:vMerge/>
            <w:tcBorders>
              <w:left w:val="single" w:sz="4" w:space="0" w:color="000000"/>
              <w:right w:val="single" w:sz="4" w:space="0" w:color="000000"/>
            </w:tcBorders>
            <w:shd w:val="clear" w:color="auto" w:fill="92D050"/>
          </w:tcPr>
          <w:p w14:paraId="4C5DD119" w14:textId="77777777" w:rsidR="004B1F09" w:rsidRPr="00BC75A9" w:rsidRDefault="004B1F09" w:rsidP="00857BA0">
            <w:pPr>
              <w:rPr>
                <w:b/>
                <w:sz w:val="20"/>
                <w:szCs w:val="20"/>
              </w:rPr>
            </w:pPr>
          </w:p>
        </w:tc>
      </w:tr>
      <w:tr w:rsidR="004B1F09" w:rsidRPr="00BC75A9" w14:paraId="367A3628" w14:textId="77777777" w:rsidTr="00BC75A9">
        <w:trPr>
          <w:gridAfter w:val="3"/>
          <w:wAfter w:w="11905" w:type="dxa"/>
          <w:trHeight w:val="230"/>
        </w:trPr>
        <w:tc>
          <w:tcPr>
            <w:tcW w:w="2413" w:type="dxa"/>
            <w:vMerge/>
            <w:tcBorders>
              <w:left w:val="single" w:sz="4" w:space="0" w:color="000000"/>
              <w:bottom w:val="single" w:sz="4" w:space="0" w:color="000000"/>
              <w:right w:val="single" w:sz="4" w:space="0" w:color="000000"/>
            </w:tcBorders>
            <w:shd w:val="clear" w:color="auto" w:fill="92D050"/>
          </w:tcPr>
          <w:p w14:paraId="0EA3A193" w14:textId="77777777" w:rsidR="004B1F09" w:rsidRPr="00BC75A9" w:rsidRDefault="004B1F09" w:rsidP="00857BA0">
            <w:pPr>
              <w:rPr>
                <w:b/>
                <w:sz w:val="20"/>
                <w:szCs w:val="20"/>
              </w:rPr>
            </w:pPr>
          </w:p>
        </w:tc>
      </w:tr>
      <w:tr w:rsidR="00857BA0" w:rsidRPr="00BC75A9" w14:paraId="2848E976" w14:textId="77777777" w:rsidTr="005E6C83">
        <w:trPr>
          <w:trHeight w:val="282"/>
        </w:trPr>
        <w:tc>
          <w:tcPr>
            <w:tcW w:w="2413" w:type="dxa"/>
            <w:tcBorders>
              <w:top w:val="single" w:sz="4" w:space="0" w:color="000000"/>
              <w:left w:val="single" w:sz="4" w:space="0" w:color="000000"/>
              <w:bottom w:val="single" w:sz="4" w:space="0" w:color="000000"/>
              <w:right w:val="single" w:sz="4" w:space="0" w:color="000000"/>
            </w:tcBorders>
            <w:shd w:val="clear" w:color="auto" w:fill="92D050"/>
          </w:tcPr>
          <w:p w14:paraId="097C6763" w14:textId="77777777" w:rsidR="00857BA0" w:rsidRPr="00BC75A9" w:rsidRDefault="00857BA0" w:rsidP="00857BA0">
            <w:pPr>
              <w:rPr>
                <w:b/>
                <w:sz w:val="20"/>
                <w:szCs w:val="20"/>
              </w:rPr>
            </w:pPr>
            <w:r w:rsidRPr="00BC75A9">
              <w:rPr>
                <w:b/>
                <w:sz w:val="20"/>
                <w:szCs w:val="20"/>
              </w:rPr>
              <w:t>УКУПНО</w:t>
            </w:r>
          </w:p>
        </w:tc>
        <w:tc>
          <w:tcPr>
            <w:tcW w:w="5908" w:type="dxa"/>
            <w:tcBorders>
              <w:top w:val="single" w:sz="4" w:space="0" w:color="000000"/>
              <w:left w:val="single" w:sz="4" w:space="0" w:color="000000"/>
              <w:bottom w:val="single" w:sz="4" w:space="0" w:color="000000"/>
              <w:right w:val="single" w:sz="4" w:space="0" w:color="000000"/>
            </w:tcBorders>
          </w:tcPr>
          <w:p w14:paraId="0497060D" w14:textId="77777777" w:rsidR="00857BA0" w:rsidRPr="00BC75A9" w:rsidRDefault="00857BA0" w:rsidP="00857BA0">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30CFE655" w14:textId="77777777" w:rsidR="00857BA0" w:rsidRPr="00BC75A9" w:rsidRDefault="00857BA0" w:rsidP="00857BA0">
            <w:pPr>
              <w:jc w:val="center"/>
              <w:rPr>
                <w:b/>
                <w:sz w:val="20"/>
                <w:szCs w:val="20"/>
                <w:lang w:val="sr-Cyrl-RS"/>
              </w:rPr>
            </w:pPr>
            <w:r w:rsidRPr="00BC75A9">
              <w:rPr>
                <w:b/>
                <w:sz w:val="20"/>
                <w:szCs w:val="20"/>
                <w:lang w:val="sr-Cyrl-RS"/>
              </w:rPr>
              <w:t>36</w:t>
            </w:r>
          </w:p>
        </w:tc>
        <w:tc>
          <w:tcPr>
            <w:tcW w:w="4287" w:type="dxa"/>
            <w:tcBorders>
              <w:top w:val="single" w:sz="4" w:space="0" w:color="auto"/>
              <w:left w:val="single" w:sz="4" w:space="0" w:color="000000"/>
              <w:bottom w:val="single" w:sz="4" w:space="0" w:color="auto"/>
              <w:right w:val="single" w:sz="4" w:space="0" w:color="auto"/>
            </w:tcBorders>
          </w:tcPr>
          <w:p w14:paraId="32C41AE7" w14:textId="77777777" w:rsidR="00857BA0" w:rsidRPr="00BC75A9" w:rsidRDefault="00857BA0" w:rsidP="00857BA0">
            <w:pPr>
              <w:rPr>
                <w:sz w:val="20"/>
                <w:szCs w:val="20"/>
              </w:rPr>
            </w:pPr>
          </w:p>
        </w:tc>
      </w:tr>
      <w:tr w:rsidR="00857BA0" w:rsidRPr="00BC75A9" w14:paraId="36C9C9FB" w14:textId="77777777" w:rsidTr="005E6C83">
        <w:trPr>
          <w:trHeight w:val="282"/>
        </w:trPr>
        <w:tc>
          <w:tcPr>
            <w:tcW w:w="2413" w:type="dxa"/>
            <w:tcBorders>
              <w:top w:val="single" w:sz="4" w:space="0" w:color="000000"/>
              <w:left w:val="single" w:sz="4" w:space="0" w:color="000000"/>
              <w:bottom w:val="single" w:sz="4" w:space="0" w:color="000000"/>
              <w:right w:val="single" w:sz="4" w:space="0" w:color="000000"/>
            </w:tcBorders>
            <w:shd w:val="clear" w:color="auto" w:fill="92D050"/>
          </w:tcPr>
          <w:p w14:paraId="103109AB" w14:textId="77777777" w:rsidR="00857BA0" w:rsidRPr="00BC75A9" w:rsidRDefault="00857BA0" w:rsidP="00857BA0">
            <w:pPr>
              <w:rPr>
                <w:b/>
                <w:sz w:val="20"/>
                <w:szCs w:val="20"/>
              </w:rPr>
            </w:pPr>
            <w:r w:rsidRPr="00BC75A9">
              <w:rPr>
                <w:b/>
                <w:sz w:val="20"/>
                <w:szCs w:val="20"/>
                <w:lang w:val="sr-Cyrl-RS"/>
              </w:rPr>
              <w:t>8</w:t>
            </w:r>
            <w:r w:rsidRPr="00BC75A9">
              <w:rPr>
                <w:b/>
                <w:sz w:val="20"/>
                <w:szCs w:val="20"/>
              </w:rPr>
              <w:t>. РАЗРЕД</w:t>
            </w:r>
          </w:p>
        </w:tc>
        <w:tc>
          <w:tcPr>
            <w:tcW w:w="5908" w:type="dxa"/>
            <w:tcBorders>
              <w:top w:val="single" w:sz="4" w:space="0" w:color="000000"/>
              <w:left w:val="single" w:sz="4" w:space="0" w:color="000000"/>
              <w:bottom w:val="single" w:sz="4" w:space="0" w:color="000000"/>
              <w:right w:val="single" w:sz="4" w:space="0" w:color="000000"/>
            </w:tcBorders>
          </w:tcPr>
          <w:p w14:paraId="444CA8A2" w14:textId="77777777" w:rsidR="00857BA0" w:rsidRPr="00BC75A9" w:rsidRDefault="00857BA0" w:rsidP="00857BA0">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BEE1B94" w14:textId="77777777" w:rsidR="00857BA0" w:rsidRPr="00BC75A9" w:rsidRDefault="00857BA0" w:rsidP="00857BA0">
            <w:pPr>
              <w:jc w:val="center"/>
              <w:rPr>
                <w:b/>
                <w:sz w:val="20"/>
                <w:szCs w:val="20"/>
              </w:rPr>
            </w:pPr>
          </w:p>
        </w:tc>
        <w:tc>
          <w:tcPr>
            <w:tcW w:w="4287" w:type="dxa"/>
            <w:tcBorders>
              <w:top w:val="single" w:sz="4" w:space="0" w:color="auto"/>
              <w:left w:val="single" w:sz="4" w:space="0" w:color="000000"/>
              <w:bottom w:val="single" w:sz="4" w:space="0" w:color="auto"/>
              <w:right w:val="single" w:sz="4" w:space="0" w:color="auto"/>
            </w:tcBorders>
          </w:tcPr>
          <w:p w14:paraId="08A4D69C" w14:textId="77777777" w:rsidR="00857BA0" w:rsidRPr="00BC75A9" w:rsidRDefault="00857BA0" w:rsidP="00857BA0">
            <w:pPr>
              <w:rPr>
                <w:sz w:val="20"/>
                <w:szCs w:val="20"/>
              </w:rPr>
            </w:pPr>
          </w:p>
        </w:tc>
      </w:tr>
      <w:tr w:rsidR="00857BA0" w:rsidRPr="00BC75A9" w14:paraId="74D3CD40" w14:textId="77777777" w:rsidTr="005E6C83">
        <w:trPr>
          <w:trHeight w:val="282"/>
        </w:trPr>
        <w:tc>
          <w:tcPr>
            <w:tcW w:w="2413" w:type="dxa"/>
            <w:vMerge w:val="restart"/>
            <w:tcBorders>
              <w:top w:val="single" w:sz="4" w:space="0" w:color="000000"/>
              <w:left w:val="single" w:sz="4" w:space="0" w:color="000000"/>
              <w:right w:val="single" w:sz="4" w:space="0" w:color="000000"/>
            </w:tcBorders>
            <w:shd w:val="clear" w:color="auto" w:fill="92D050"/>
          </w:tcPr>
          <w:p w14:paraId="76567B92" w14:textId="77777777" w:rsidR="00857BA0" w:rsidRPr="00BC75A9" w:rsidRDefault="00857BA0"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6ECF84A0" w14:textId="77777777" w:rsidR="00857BA0" w:rsidRPr="00BC75A9" w:rsidRDefault="004B1F09" w:rsidP="00857BA0">
            <w:pPr>
              <w:rPr>
                <w:sz w:val="20"/>
                <w:szCs w:val="20"/>
                <w:lang w:val="sr-Cyrl-RS"/>
              </w:rPr>
            </w:pPr>
            <w:r w:rsidRPr="00BC75A9">
              <w:rPr>
                <w:sz w:val="20"/>
                <w:szCs w:val="20"/>
                <w:lang w:val="sr-Cyrl-RS"/>
              </w:rPr>
              <w:t>Сличност троуглова</w:t>
            </w:r>
          </w:p>
        </w:tc>
        <w:tc>
          <w:tcPr>
            <w:tcW w:w="1710" w:type="dxa"/>
            <w:tcBorders>
              <w:top w:val="single" w:sz="4" w:space="0" w:color="000000"/>
              <w:left w:val="single" w:sz="4" w:space="0" w:color="000000"/>
              <w:bottom w:val="single" w:sz="4" w:space="0" w:color="000000"/>
              <w:right w:val="single" w:sz="4" w:space="0" w:color="000000"/>
            </w:tcBorders>
          </w:tcPr>
          <w:p w14:paraId="2A1FE03E" w14:textId="77777777" w:rsidR="00857BA0" w:rsidRPr="00BC75A9" w:rsidRDefault="004B1F09" w:rsidP="00857BA0">
            <w:pPr>
              <w:jc w:val="center"/>
              <w:rPr>
                <w:b/>
                <w:sz w:val="20"/>
                <w:szCs w:val="20"/>
                <w:lang w:val="sr-Cyrl-RS"/>
              </w:rPr>
            </w:pPr>
            <w:r w:rsidRPr="00BC75A9">
              <w:rPr>
                <w:b/>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23EA7694" w14:textId="77777777" w:rsidR="00857BA0" w:rsidRPr="00BC75A9" w:rsidRDefault="004B1F09" w:rsidP="00857BA0">
            <w:pPr>
              <w:rPr>
                <w:sz w:val="20"/>
                <w:szCs w:val="20"/>
                <w:lang w:val="sr-Cyrl-RS"/>
              </w:rPr>
            </w:pPr>
            <w:r w:rsidRPr="00BC75A9">
              <w:rPr>
                <w:sz w:val="20"/>
                <w:szCs w:val="20"/>
                <w:lang w:val="sr-Cyrl-RS"/>
              </w:rPr>
              <w:t xml:space="preserve">Септембар </w:t>
            </w:r>
          </w:p>
        </w:tc>
      </w:tr>
      <w:tr w:rsidR="00857BA0" w:rsidRPr="00BC75A9" w14:paraId="143F2301" w14:textId="77777777" w:rsidTr="005E6C83">
        <w:trPr>
          <w:trHeight w:val="282"/>
        </w:trPr>
        <w:tc>
          <w:tcPr>
            <w:tcW w:w="2413" w:type="dxa"/>
            <w:vMerge/>
            <w:tcBorders>
              <w:left w:val="single" w:sz="4" w:space="0" w:color="000000"/>
              <w:right w:val="single" w:sz="4" w:space="0" w:color="000000"/>
            </w:tcBorders>
            <w:shd w:val="clear" w:color="auto" w:fill="92D050"/>
          </w:tcPr>
          <w:p w14:paraId="7C760702" w14:textId="77777777" w:rsidR="00857BA0" w:rsidRPr="00BC75A9" w:rsidRDefault="00857BA0"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56F7D42E" w14:textId="77777777" w:rsidR="00857BA0" w:rsidRPr="00BC75A9" w:rsidRDefault="004B1F09" w:rsidP="004B1F09">
            <w:pPr>
              <w:rPr>
                <w:sz w:val="20"/>
                <w:szCs w:val="20"/>
                <w:lang w:val="en-GB"/>
              </w:rPr>
            </w:pPr>
            <w:r w:rsidRPr="00BC75A9">
              <w:rPr>
                <w:sz w:val="20"/>
                <w:szCs w:val="20"/>
                <w:lang w:val="en-GB"/>
              </w:rPr>
              <w:t>Тачка, права, раван</w:t>
            </w:r>
          </w:p>
        </w:tc>
        <w:tc>
          <w:tcPr>
            <w:tcW w:w="1710" w:type="dxa"/>
            <w:tcBorders>
              <w:top w:val="single" w:sz="4" w:space="0" w:color="000000"/>
              <w:left w:val="single" w:sz="4" w:space="0" w:color="000000"/>
              <w:bottom w:val="single" w:sz="4" w:space="0" w:color="000000"/>
              <w:right w:val="single" w:sz="4" w:space="0" w:color="000000"/>
            </w:tcBorders>
          </w:tcPr>
          <w:p w14:paraId="7C93DDAC" w14:textId="77777777" w:rsidR="00857BA0" w:rsidRPr="00BC75A9" w:rsidRDefault="004B1F09" w:rsidP="00857BA0">
            <w:pPr>
              <w:jc w:val="center"/>
              <w:rPr>
                <w:b/>
                <w:sz w:val="20"/>
                <w:szCs w:val="20"/>
                <w:lang w:val="sr-Cyrl-RS"/>
              </w:rPr>
            </w:pPr>
            <w:r w:rsidRPr="00BC75A9">
              <w:rPr>
                <w:b/>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4FABFE14" w14:textId="77777777" w:rsidR="00857BA0" w:rsidRPr="00BC75A9" w:rsidRDefault="004B1F09" w:rsidP="00857BA0">
            <w:pPr>
              <w:rPr>
                <w:sz w:val="20"/>
                <w:szCs w:val="20"/>
                <w:lang w:val="sr-Cyrl-RS"/>
              </w:rPr>
            </w:pPr>
            <w:r w:rsidRPr="00BC75A9">
              <w:rPr>
                <w:sz w:val="20"/>
                <w:szCs w:val="20"/>
                <w:lang w:val="sr-Cyrl-RS"/>
              </w:rPr>
              <w:t>Септембар-октобар</w:t>
            </w:r>
          </w:p>
        </w:tc>
      </w:tr>
      <w:tr w:rsidR="00857BA0" w:rsidRPr="00BC75A9" w14:paraId="2AC32C23" w14:textId="77777777" w:rsidTr="005E6C83">
        <w:trPr>
          <w:trHeight w:val="282"/>
        </w:trPr>
        <w:tc>
          <w:tcPr>
            <w:tcW w:w="2413" w:type="dxa"/>
            <w:vMerge/>
            <w:tcBorders>
              <w:left w:val="single" w:sz="4" w:space="0" w:color="000000"/>
              <w:bottom w:val="single" w:sz="4" w:space="0" w:color="000000"/>
              <w:right w:val="single" w:sz="4" w:space="0" w:color="000000"/>
            </w:tcBorders>
            <w:shd w:val="clear" w:color="auto" w:fill="92D050"/>
          </w:tcPr>
          <w:p w14:paraId="552E99C1" w14:textId="77777777" w:rsidR="00857BA0" w:rsidRPr="00BC75A9" w:rsidRDefault="00857BA0"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77CD6A62" w14:textId="77777777" w:rsidR="00857BA0" w:rsidRPr="00BC75A9" w:rsidRDefault="004B1F09" w:rsidP="00857BA0">
            <w:pPr>
              <w:rPr>
                <w:sz w:val="20"/>
                <w:szCs w:val="20"/>
                <w:lang w:val="sr-Cyrl-RS"/>
              </w:rPr>
            </w:pPr>
            <w:r w:rsidRPr="00BC75A9">
              <w:rPr>
                <w:sz w:val="20"/>
                <w:szCs w:val="20"/>
                <w:lang w:val="en-GB"/>
              </w:rPr>
              <w:t>Линеарне једначине и неједначине са једном непознатом</w:t>
            </w:r>
          </w:p>
        </w:tc>
        <w:tc>
          <w:tcPr>
            <w:tcW w:w="1710" w:type="dxa"/>
            <w:tcBorders>
              <w:top w:val="single" w:sz="4" w:space="0" w:color="000000"/>
              <w:left w:val="single" w:sz="4" w:space="0" w:color="000000"/>
              <w:bottom w:val="single" w:sz="4" w:space="0" w:color="000000"/>
              <w:right w:val="single" w:sz="4" w:space="0" w:color="000000"/>
            </w:tcBorders>
          </w:tcPr>
          <w:p w14:paraId="1E7739AC" w14:textId="77777777" w:rsidR="00857BA0" w:rsidRPr="00BC75A9" w:rsidRDefault="004B1F09" w:rsidP="00857BA0">
            <w:pPr>
              <w:jc w:val="center"/>
              <w:rPr>
                <w:b/>
                <w:sz w:val="20"/>
                <w:szCs w:val="20"/>
                <w:lang w:val="sr-Cyrl-RS"/>
              </w:rPr>
            </w:pPr>
            <w:r w:rsidRPr="00BC75A9">
              <w:rPr>
                <w:b/>
                <w:sz w:val="20"/>
                <w:szCs w:val="20"/>
                <w:lang w:val="sr-Cyrl-RS"/>
              </w:rPr>
              <w:t>6</w:t>
            </w:r>
          </w:p>
        </w:tc>
        <w:tc>
          <w:tcPr>
            <w:tcW w:w="4287" w:type="dxa"/>
            <w:tcBorders>
              <w:top w:val="single" w:sz="4" w:space="0" w:color="auto"/>
              <w:left w:val="single" w:sz="4" w:space="0" w:color="000000"/>
              <w:bottom w:val="single" w:sz="4" w:space="0" w:color="auto"/>
              <w:right w:val="single" w:sz="4" w:space="0" w:color="auto"/>
            </w:tcBorders>
          </w:tcPr>
          <w:p w14:paraId="5EEC4FED" w14:textId="77777777" w:rsidR="00857BA0" w:rsidRPr="00BC75A9" w:rsidRDefault="004B1F09" w:rsidP="00857BA0">
            <w:pPr>
              <w:rPr>
                <w:sz w:val="20"/>
                <w:szCs w:val="20"/>
                <w:lang w:val="sr-Cyrl-RS"/>
              </w:rPr>
            </w:pPr>
            <w:r w:rsidRPr="00BC75A9">
              <w:rPr>
                <w:sz w:val="20"/>
                <w:szCs w:val="20"/>
                <w:lang w:val="sr-Cyrl-RS"/>
              </w:rPr>
              <w:t>Октобар-новембар</w:t>
            </w:r>
          </w:p>
        </w:tc>
      </w:tr>
      <w:tr w:rsidR="004B1F09" w:rsidRPr="00BC75A9" w14:paraId="5083C261" w14:textId="77777777" w:rsidTr="005E6C83">
        <w:trPr>
          <w:trHeight w:val="282"/>
        </w:trPr>
        <w:tc>
          <w:tcPr>
            <w:tcW w:w="2413" w:type="dxa"/>
            <w:tcBorders>
              <w:left w:val="single" w:sz="4" w:space="0" w:color="000000"/>
              <w:bottom w:val="single" w:sz="4" w:space="0" w:color="000000"/>
              <w:right w:val="single" w:sz="4" w:space="0" w:color="000000"/>
            </w:tcBorders>
            <w:shd w:val="clear" w:color="auto" w:fill="92D050"/>
          </w:tcPr>
          <w:p w14:paraId="1C8109EB" w14:textId="77777777" w:rsidR="004B1F09" w:rsidRPr="00BC75A9" w:rsidRDefault="004B1F09"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1D662FA0" w14:textId="77777777" w:rsidR="004B1F09" w:rsidRPr="00BC75A9" w:rsidRDefault="004B1F09" w:rsidP="00857BA0">
            <w:pPr>
              <w:rPr>
                <w:sz w:val="20"/>
                <w:szCs w:val="20"/>
                <w:lang w:val="sr-Cyrl-RS"/>
              </w:rPr>
            </w:pPr>
            <w:r w:rsidRPr="00BC75A9">
              <w:rPr>
                <w:sz w:val="20"/>
                <w:szCs w:val="20"/>
                <w:lang w:val="sr-Cyrl-RS"/>
              </w:rPr>
              <w:t>Призма</w:t>
            </w:r>
          </w:p>
        </w:tc>
        <w:tc>
          <w:tcPr>
            <w:tcW w:w="1710" w:type="dxa"/>
            <w:tcBorders>
              <w:top w:val="single" w:sz="4" w:space="0" w:color="000000"/>
              <w:left w:val="single" w:sz="4" w:space="0" w:color="000000"/>
              <w:bottom w:val="single" w:sz="4" w:space="0" w:color="000000"/>
              <w:right w:val="single" w:sz="4" w:space="0" w:color="000000"/>
            </w:tcBorders>
          </w:tcPr>
          <w:p w14:paraId="743DC9E4" w14:textId="77777777" w:rsidR="004B1F09" w:rsidRPr="00BC75A9" w:rsidRDefault="004B1F09" w:rsidP="00857BA0">
            <w:pPr>
              <w:jc w:val="center"/>
              <w:rPr>
                <w:b/>
                <w:sz w:val="20"/>
                <w:szCs w:val="20"/>
                <w:lang w:val="sr-Cyrl-RS"/>
              </w:rPr>
            </w:pPr>
            <w:r w:rsidRPr="00BC75A9">
              <w:rPr>
                <w:b/>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01771596" w14:textId="77777777" w:rsidR="004B1F09" w:rsidRPr="00BC75A9" w:rsidRDefault="004B1F09" w:rsidP="00857BA0">
            <w:pPr>
              <w:rPr>
                <w:sz w:val="20"/>
                <w:szCs w:val="20"/>
                <w:lang w:val="sr-Cyrl-RS"/>
              </w:rPr>
            </w:pPr>
            <w:r w:rsidRPr="00BC75A9">
              <w:rPr>
                <w:sz w:val="20"/>
                <w:szCs w:val="20"/>
                <w:lang w:val="sr-Cyrl-RS"/>
              </w:rPr>
              <w:t>Новембар- децембар</w:t>
            </w:r>
          </w:p>
        </w:tc>
      </w:tr>
      <w:tr w:rsidR="004B1F09" w:rsidRPr="00BC75A9" w14:paraId="4D70B757" w14:textId="77777777" w:rsidTr="005E6C83">
        <w:trPr>
          <w:trHeight w:val="282"/>
        </w:trPr>
        <w:tc>
          <w:tcPr>
            <w:tcW w:w="2413" w:type="dxa"/>
            <w:tcBorders>
              <w:left w:val="single" w:sz="4" w:space="0" w:color="000000"/>
              <w:bottom w:val="single" w:sz="4" w:space="0" w:color="000000"/>
              <w:right w:val="single" w:sz="4" w:space="0" w:color="000000"/>
            </w:tcBorders>
            <w:shd w:val="clear" w:color="auto" w:fill="92D050"/>
          </w:tcPr>
          <w:p w14:paraId="69C4E77E" w14:textId="77777777" w:rsidR="004B1F09" w:rsidRPr="00BC75A9" w:rsidRDefault="004B1F09"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41F1B36D" w14:textId="77777777" w:rsidR="004B1F09" w:rsidRPr="00BC75A9" w:rsidRDefault="004B1F09" w:rsidP="00857BA0">
            <w:pPr>
              <w:rPr>
                <w:sz w:val="20"/>
                <w:szCs w:val="20"/>
                <w:lang w:val="sr-Cyrl-RS"/>
              </w:rPr>
            </w:pPr>
            <w:r w:rsidRPr="00BC75A9">
              <w:rPr>
                <w:sz w:val="20"/>
                <w:szCs w:val="20"/>
                <w:lang w:val="sr-Cyrl-RS"/>
              </w:rPr>
              <w:t>Пирамида</w:t>
            </w:r>
          </w:p>
        </w:tc>
        <w:tc>
          <w:tcPr>
            <w:tcW w:w="1710" w:type="dxa"/>
            <w:tcBorders>
              <w:top w:val="single" w:sz="4" w:space="0" w:color="000000"/>
              <w:left w:val="single" w:sz="4" w:space="0" w:color="000000"/>
              <w:bottom w:val="single" w:sz="4" w:space="0" w:color="000000"/>
              <w:right w:val="single" w:sz="4" w:space="0" w:color="000000"/>
            </w:tcBorders>
          </w:tcPr>
          <w:p w14:paraId="707D3097" w14:textId="77777777" w:rsidR="004B1F09" w:rsidRPr="00BC75A9" w:rsidRDefault="004B1F09" w:rsidP="00857BA0">
            <w:pPr>
              <w:jc w:val="center"/>
              <w:rPr>
                <w:b/>
                <w:sz w:val="20"/>
                <w:szCs w:val="20"/>
                <w:lang w:val="sr-Cyrl-RS"/>
              </w:rPr>
            </w:pPr>
            <w:r w:rsidRPr="00BC75A9">
              <w:rPr>
                <w:b/>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0DBE0273" w14:textId="77777777" w:rsidR="004B1F09" w:rsidRPr="00BC75A9" w:rsidRDefault="004B1F09" w:rsidP="00857BA0">
            <w:pPr>
              <w:rPr>
                <w:sz w:val="20"/>
                <w:szCs w:val="20"/>
                <w:lang w:val="sr-Cyrl-RS"/>
              </w:rPr>
            </w:pPr>
            <w:r w:rsidRPr="00BC75A9">
              <w:rPr>
                <w:sz w:val="20"/>
                <w:szCs w:val="20"/>
                <w:lang w:val="sr-Cyrl-RS"/>
              </w:rPr>
              <w:t>Ддецембар-јануар</w:t>
            </w:r>
          </w:p>
        </w:tc>
      </w:tr>
      <w:tr w:rsidR="004B1F09" w:rsidRPr="00BC75A9" w14:paraId="6F81EE7B" w14:textId="77777777" w:rsidTr="005E6C83">
        <w:trPr>
          <w:trHeight w:val="282"/>
        </w:trPr>
        <w:tc>
          <w:tcPr>
            <w:tcW w:w="2413" w:type="dxa"/>
            <w:tcBorders>
              <w:left w:val="single" w:sz="4" w:space="0" w:color="000000"/>
              <w:bottom w:val="single" w:sz="4" w:space="0" w:color="000000"/>
              <w:right w:val="single" w:sz="4" w:space="0" w:color="000000"/>
            </w:tcBorders>
            <w:shd w:val="clear" w:color="auto" w:fill="92D050"/>
          </w:tcPr>
          <w:p w14:paraId="78365BF8" w14:textId="77777777" w:rsidR="004B1F09" w:rsidRPr="00BC75A9" w:rsidRDefault="004B1F09"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5873315A" w14:textId="77777777" w:rsidR="004B1F09" w:rsidRPr="00BC75A9" w:rsidRDefault="004B1F09" w:rsidP="00857BA0">
            <w:pPr>
              <w:rPr>
                <w:sz w:val="20"/>
                <w:szCs w:val="20"/>
                <w:lang w:val="sr-Cyrl-RS"/>
              </w:rPr>
            </w:pPr>
            <w:r w:rsidRPr="00BC75A9">
              <w:rPr>
                <w:sz w:val="20"/>
                <w:szCs w:val="20"/>
                <w:lang w:val="sr-Cyrl-RS"/>
              </w:rPr>
              <w:t>Линеарне функције</w:t>
            </w:r>
          </w:p>
        </w:tc>
        <w:tc>
          <w:tcPr>
            <w:tcW w:w="1710" w:type="dxa"/>
            <w:tcBorders>
              <w:top w:val="single" w:sz="4" w:space="0" w:color="000000"/>
              <w:left w:val="single" w:sz="4" w:space="0" w:color="000000"/>
              <w:bottom w:val="single" w:sz="4" w:space="0" w:color="000000"/>
              <w:right w:val="single" w:sz="4" w:space="0" w:color="000000"/>
            </w:tcBorders>
          </w:tcPr>
          <w:p w14:paraId="56393810" w14:textId="77777777" w:rsidR="004B1F09" w:rsidRPr="00BC75A9" w:rsidRDefault="004B1F09" w:rsidP="00857BA0">
            <w:pPr>
              <w:jc w:val="center"/>
              <w:rPr>
                <w:b/>
                <w:sz w:val="20"/>
                <w:szCs w:val="20"/>
                <w:lang w:val="sr-Cyrl-RS"/>
              </w:rPr>
            </w:pPr>
            <w:r w:rsidRPr="00BC75A9">
              <w:rPr>
                <w:b/>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6C28AD01" w14:textId="77777777" w:rsidR="004B1F09" w:rsidRPr="00BC75A9" w:rsidRDefault="004B1F09" w:rsidP="00857BA0">
            <w:pPr>
              <w:rPr>
                <w:sz w:val="20"/>
                <w:szCs w:val="20"/>
                <w:lang w:val="sr-Cyrl-RS"/>
              </w:rPr>
            </w:pPr>
            <w:r w:rsidRPr="00BC75A9">
              <w:rPr>
                <w:sz w:val="20"/>
                <w:szCs w:val="20"/>
                <w:lang w:val="sr-Cyrl-RS"/>
              </w:rPr>
              <w:t>Јануар-фебруар</w:t>
            </w:r>
          </w:p>
        </w:tc>
      </w:tr>
      <w:tr w:rsidR="004B1F09" w:rsidRPr="00BC75A9" w14:paraId="24CB9B27" w14:textId="77777777" w:rsidTr="005E6C83">
        <w:trPr>
          <w:trHeight w:val="282"/>
        </w:trPr>
        <w:tc>
          <w:tcPr>
            <w:tcW w:w="2413" w:type="dxa"/>
            <w:tcBorders>
              <w:left w:val="single" w:sz="4" w:space="0" w:color="000000"/>
              <w:bottom w:val="single" w:sz="4" w:space="0" w:color="000000"/>
              <w:right w:val="single" w:sz="4" w:space="0" w:color="000000"/>
            </w:tcBorders>
            <w:shd w:val="clear" w:color="auto" w:fill="92D050"/>
          </w:tcPr>
          <w:p w14:paraId="66A6CCE8" w14:textId="77777777" w:rsidR="004B1F09" w:rsidRPr="00BC75A9" w:rsidRDefault="004B1F09"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280FD399" w14:textId="77777777" w:rsidR="004B1F09" w:rsidRPr="00BC75A9" w:rsidRDefault="004B1F09" w:rsidP="00857BA0">
            <w:pPr>
              <w:rPr>
                <w:sz w:val="20"/>
                <w:szCs w:val="20"/>
                <w:lang w:val="sr-Cyrl-RS"/>
              </w:rPr>
            </w:pPr>
            <w:r w:rsidRPr="00BC75A9">
              <w:rPr>
                <w:sz w:val="20"/>
                <w:szCs w:val="20"/>
                <w:lang w:val="sr-Cyrl-RS"/>
              </w:rPr>
              <w:t>Систем линеарних једначина са две непознате</w:t>
            </w:r>
          </w:p>
        </w:tc>
        <w:tc>
          <w:tcPr>
            <w:tcW w:w="1710" w:type="dxa"/>
            <w:tcBorders>
              <w:top w:val="single" w:sz="4" w:space="0" w:color="000000"/>
              <w:left w:val="single" w:sz="4" w:space="0" w:color="000000"/>
              <w:bottom w:val="single" w:sz="4" w:space="0" w:color="000000"/>
              <w:right w:val="single" w:sz="4" w:space="0" w:color="000000"/>
            </w:tcBorders>
          </w:tcPr>
          <w:p w14:paraId="02355CF8" w14:textId="77777777" w:rsidR="004B1F09" w:rsidRPr="00BC75A9" w:rsidRDefault="004B1F09" w:rsidP="00857BA0">
            <w:pPr>
              <w:jc w:val="center"/>
              <w:rPr>
                <w:b/>
                <w:sz w:val="20"/>
                <w:szCs w:val="20"/>
                <w:lang w:val="sr-Cyrl-RS"/>
              </w:rPr>
            </w:pPr>
            <w:r w:rsidRPr="00BC75A9">
              <w:rPr>
                <w:b/>
                <w:sz w:val="20"/>
                <w:szCs w:val="20"/>
                <w:lang w:val="sr-Cyrl-RS"/>
              </w:rPr>
              <w:t>7</w:t>
            </w:r>
          </w:p>
        </w:tc>
        <w:tc>
          <w:tcPr>
            <w:tcW w:w="4287" w:type="dxa"/>
            <w:tcBorders>
              <w:top w:val="single" w:sz="4" w:space="0" w:color="auto"/>
              <w:left w:val="single" w:sz="4" w:space="0" w:color="000000"/>
              <w:bottom w:val="single" w:sz="4" w:space="0" w:color="auto"/>
              <w:right w:val="single" w:sz="4" w:space="0" w:color="auto"/>
            </w:tcBorders>
          </w:tcPr>
          <w:p w14:paraId="543C350A" w14:textId="77777777" w:rsidR="004B1F09" w:rsidRPr="00BC75A9" w:rsidRDefault="004B1F09" w:rsidP="00857BA0">
            <w:pPr>
              <w:rPr>
                <w:sz w:val="20"/>
                <w:szCs w:val="20"/>
                <w:lang w:val="sr-Cyrl-RS"/>
              </w:rPr>
            </w:pPr>
            <w:r w:rsidRPr="00BC75A9">
              <w:rPr>
                <w:sz w:val="20"/>
                <w:szCs w:val="20"/>
                <w:lang w:val="sr-Cyrl-RS"/>
              </w:rPr>
              <w:t>Фебруар-април</w:t>
            </w:r>
          </w:p>
        </w:tc>
      </w:tr>
      <w:tr w:rsidR="004B1F09" w:rsidRPr="00BC75A9" w14:paraId="2903738A" w14:textId="77777777" w:rsidTr="005E6C83">
        <w:trPr>
          <w:trHeight w:val="282"/>
        </w:trPr>
        <w:tc>
          <w:tcPr>
            <w:tcW w:w="2413" w:type="dxa"/>
            <w:tcBorders>
              <w:left w:val="single" w:sz="4" w:space="0" w:color="000000"/>
              <w:bottom w:val="single" w:sz="4" w:space="0" w:color="000000"/>
              <w:right w:val="single" w:sz="4" w:space="0" w:color="000000"/>
            </w:tcBorders>
            <w:shd w:val="clear" w:color="auto" w:fill="92D050"/>
          </w:tcPr>
          <w:p w14:paraId="320BDB78" w14:textId="77777777" w:rsidR="004B1F09" w:rsidRPr="00BC75A9" w:rsidRDefault="004B1F09"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0BEF5C32" w14:textId="77777777" w:rsidR="004B1F09" w:rsidRPr="00BC75A9" w:rsidRDefault="004B1F09" w:rsidP="00857BA0">
            <w:pPr>
              <w:rPr>
                <w:sz w:val="20"/>
                <w:szCs w:val="20"/>
                <w:lang w:val="sr-Cyrl-RS"/>
              </w:rPr>
            </w:pPr>
            <w:r w:rsidRPr="00BC75A9">
              <w:rPr>
                <w:sz w:val="20"/>
                <w:szCs w:val="20"/>
                <w:lang w:val="sr-Cyrl-RS"/>
              </w:rPr>
              <w:t>Ваљак</w:t>
            </w:r>
          </w:p>
        </w:tc>
        <w:tc>
          <w:tcPr>
            <w:tcW w:w="1710" w:type="dxa"/>
            <w:tcBorders>
              <w:top w:val="single" w:sz="4" w:space="0" w:color="000000"/>
              <w:left w:val="single" w:sz="4" w:space="0" w:color="000000"/>
              <w:bottom w:val="single" w:sz="4" w:space="0" w:color="000000"/>
              <w:right w:val="single" w:sz="4" w:space="0" w:color="000000"/>
            </w:tcBorders>
          </w:tcPr>
          <w:p w14:paraId="78B09638" w14:textId="77777777" w:rsidR="004B1F09" w:rsidRPr="00BC75A9" w:rsidRDefault="004B1F09" w:rsidP="00857BA0">
            <w:pPr>
              <w:jc w:val="center"/>
              <w:rPr>
                <w:b/>
                <w:sz w:val="20"/>
                <w:szCs w:val="20"/>
                <w:lang w:val="sr-Cyrl-RS"/>
              </w:rPr>
            </w:pPr>
            <w:r w:rsidRPr="00BC75A9">
              <w:rPr>
                <w:b/>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297FDB0E" w14:textId="77777777" w:rsidR="004B1F09" w:rsidRPr="00BC75A9" w:rsidRDefault="004B1F09" w:rsidP="00857BA0">
            <w:pPr>
              <w:rPr>
                <w:sz w:val="20"/>
                <w:szCs w:val="20"/>
                <w:lang w:val="sr-Cyrl-RS"/>
              </w:rPr>
            </w:pPr>
            <w:r w:rsidRPr="00BC75A9">
              <w:rPr>
                <w:sz w:val="20"/>
                <w:szCs w:val="20"/>
                <w:lang w:val="sr-Cyrl-RS"/>
              </w:rPr>
              <w:t>Април</w:t>
            </w:r>
          </w:p>
        </w:tc>
      </w:tr>
      <w:tr w:rsidR="004B1F09" w:rsidRPr="00BC75A9" w14:paraId="18691B62" w14:textId="77777777" w:rsidTr="005E6C83">
        <w:trPr>
          <w:trHeight w:val="282"/>
        </w:trPr>
        <w:tc>
          <w:tcPr>
            <w:tcW w:w="2413" w:type="dxa"/>
            <w:tcBorders>
              <w:left w:val="single" w:sz="4" w:space="0" w:color="000000"/>
              <w:bottom w:val="single" w:sz="4" w:space="0" w:color="000000"/>
              <w:right w:val="single" w:sz="4" w:space="0" w:color="000000"/>
            </w:tcBorders>
            <w:shd w:val="clear" w:color="auto" w:fill="92D050"/>
          </w:tcPr>
          <w:p w14:paraId="04744B9B" w14:textId="77777777" w:rsidR="004B1F09" w:rsidRPr="00BC75A9" w:rsidRDefault="004B1F09" w:rsidP="00857BA0">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7C851DF2" w14:textId="77777777" w:rsidR="004B1F09" w:rsidRPr="00BC75A9" w:rsidRDefault="004B1F09" w:rsidP="00857BA0">
            <w:pPr>
              <w:rPr>
                <w:sz w:val="20"/>
                <w:szCs w:val="20"/>
                <w:lang w:val="sr-Cyrl-RS"/>
              </w:rPr>
            </w:pPr>
            <w:r w:rsidRPr="00BC75A9">
              <w:rPr>
                <w:sz w:val="20"/>
                <w:szCs w:val="20"/>
                <w:lang w:val="sr-Cyrl-RS"/>
              </w:rPr>
              <w:t>Купа, лопта</w:t>
            </w:r>
          </w:p>
        </w:tc>
        <w:tc>
          <w:tcPr>
            <w:tcW w:w="1710" w:type="dxa"/>
            <w:tcBorders>
              <w:top w:val="single" w:sz="4" w:space="0" w:color="000000"/>
              <w:left w:val="single" w:sz="4" w:space="0" w:color="000000"/>
              <w:bottom w:val="single" w:sz="4" w:space="0" w:color="000000"/>
              <w:right w:val="single" w:sz="4" w:space="0" w:color="000000"/>
            </w:tcBorders>
          </w:tcPr>
          <w:p w14:paraId="19DAC64D" w14:textId="77777777" w:rsidR="004B1F09" w:rsidRPr="00BC75A9" w:rsidRDefault="004B1F09" w:rsidP="00857BA0">
            <w:pPr>
              <w:jc w:val="center"/>
              <w:rPr>
                <w:b/>
                <w:sz w:val="20"/>
                <w:szCs w:val="20"/>
                <w:lang w:val="sr-Cyrl-RS"/>
              </w:rPr>
            </w:pPr>
            <w:r w:rsidRPr="00BC75A9">
              <w:rPr>
                <w:b/>
                <w:sz w:val="20"/>
                <w:szCs w:val="20"/>
                <w:lang w:val="sr-Cyrl-RS"/>
              </w:rPr>
              <w:t>3</w:t>
            </w:r>
          </w:p>
        </w:tc>
        <w:tc>
          <w:tcPr>
            <w:tcW w:w="4287" w:type="dxa"/>
            <w:tcBorders>
              <w:top w:val="single" w:sz="4" w:space="0" w:color="auto"/>
              <w:left w:val="single" w:sz="4" w:space="0" w:color="000000"/>
              <w:bottom w:val="single" w:sz="4" w:space="0" w:color="auto"/>
              <w:right w:val="single" w:sz="4" w:space="0" w:color="auto"/>
            </w:tcBorders>
          </w:tcPr>
          <w:p w14:paraId="78F63556" w14:textId="77777777" w:rsidR="004B1F09" w:rsidRPr="00BC75A9" w:rsidRDefault="000816BE" w:rsidP="00857BA0">
            <w:pPr>
              <w:rPr>
                <w:sz w:val="20"/>
                <w:szCs w:val="20"/>
                <w:lang w:val="sr-Cyrl-RS"/>
              </w:rPr>
            </w:pPr>
            <w:r w:rsidRPr="00BC75A9">
              <w:rPr>
                <w:sz w:val="20"/>
                <w:szCs w:val="20"/>
                <w:lang w:val="sr-Cyrl-RS"/>
              </w:rPr>
              <w:t>Мај</w:t>
            </w:r>
          </w:p>
        </w:tc>
      </w:tr>
      <w:tr w:rsidR="00857BA0" w:rsidRPr="00BC75A9" w14:paraId="39E15979" w14:textId="77777777" w:rsidTr="005E6C83">
        <w:trPr>
          <w:trHeight w:val="282"/>
        </w:trPr>
        <w:tc>
          <w:tcPr>
            <w:tcW w:w="2413" w:type="dxa"/>
            <w:tcBorders>
              <w:top w:val="single" w:sz="4" w:space="0" w:color="000000"/>
              <w:left w:val="single" w:sz="4" w:space="0" w:color="000000"/>
              <w:bottom w:val="single" w:sz="4" w:space="0" w:color="000000"/>
              <w:right w:val="single" w:sz="4" w:space="0" w:color="000000"/>
            </w:tcBorders>
            <w:shd w:val="clear" w:color="auto" w:fill="92D050"/>
          </w:tcPr>
          <w:p w14:paraId="134C2AE3" w14:textId="77777777" w:rsidR="00857BA0" w:rsidRPr="00BC75A9" w:rsidRDefault="00857BA0" w:rsidP="00857BA0">
            <w:pPr>
              <w:rPr>
                <w:b/>
                <w:sz w:val="20"/>
                <w:szCs w:val="20"/>
              </w:rPr>
            </w:pPr>
            <w:r w:rsidRPr="00BC75A9">
              <w:rPr>
                <w:b/>
                <w:sz w:val="20"/>
                <w:szCs w:val="20"/>
              </w:rPr>
              <w:t>УКУПНО</w:t>
            </w:r>
          </w:p>
        </w:tc>
        <w:tc>
          <w:tcPr>
            <w:tcW w:w="5908" w:type="dxa"/>
            <w:tcBorders>
              <w:top w:val="single" w:sz="4" w:space="0" w:color="000000"/>
              <w:left w:val="single" w:sz="4" w:space="0" w:color="000000"/>
              <w:bottom w:val="single" w:sz="4" w:space="0" w:color="000000"/>
              <w:right w:val="single" w:sz="4" w:space="0" w:color="000000"/>
            </w:tcBorders>
          </w:tcPr>
          <w:p w14:paraId="6C16075A" w14:textId="77777777" w:rsidR="00857BA0" w:rsidRPr="00BC75A9" w:rsidRDefault="00857BA0" w:rsidP="00857BA0">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424ED13" w14:textId="77777777" w:rsidR="00857BA0" w:rsidRPr="00BC75A9" w:rsidRDefault="00857BA0" w:rsidP="00857BA0">
            <w:pPr>
              <w:jc w:val="center"/>
              <w:rPr>
                <w:b/>
                <w:sz w:val="20"/>
                <w:szCs w:val="20"/>
                <w:lang w:val="sr-Cyrl-RS"/>
              </w:rPr>
            </w:pPr>
            <w:r w:rsidRPr="00BC75A9">
              <w:rPr>
                <w:b/>
                <w:sz w:val="20"/>
                <w:szCs w:val="20"/>
              </w:rPr>
              <w:t>3</w:t>
            </w:r>
            <w:r w:rsidRPr="00BC75A9">
              <w:rPr>
                <w:b/>
                <w:sz w:val="20"/>
                <w:szCs w:val="20"/>
                <w:lang w:val="sr-Cyrl-RS"/>
              </w:rPr>
              <w:t>4</w:t>
            </w:r>
          </w:p>
        </w:tc>
        <w:tc>
          <w:tcPr>
            <w:tcW w:w="4287" w:type="dxa"/>
            <w:tcBorders>
              <w:top w:val="single" w:sz="4" w:space="0" w:color="auto"/>
              <w:left w:val="single" w:sz="4" w:space="0" w:color="000000"/>
              <w:bottom w:val="single" w:sz="4" w:space="0" w:color="auto"/>
              <w:right w:val="single" w:sz="4" w:space="0" w:color="auto"/>
            </w:tcBorders>
          </w:tcPr>
          <w:p w14:paraId="37A7C29A" w14:textId="77777777" w:rsidR="00857BA0" w:rsidRPr="00BC75A9" w:rsidRDefault="00857BA0" w:rsidP="00857BA0">
            <w:pPr>
              <w:rPr>
                <w:sz w:val="20"/>
                <w:szCs w:val="20"/>
              </w:rPr>
            </w:pPr>
          </w:p>
        </w:tc>
      </w:tr>
    </w:tbl>
    <w:p w14:paraId="15325465" w14:textId="77777777" w:rsidR="00857BA0" w:rsidRDefault="00857BA0">
      <w:pPr>
        <w:rPr>
          <w:sz w:val="20"/>
          <w:szCs w:val="20"/>
        </w:rPr>
      </w:pPr>
    </w:p>
    <w:p w14:paraId="46DC6D93" w14:textId="77777777" w:rsidR="001F2C45" w:rsidRPr="001F2C45" w:rsidRDefault="001F2C45">
      <w:pPr>
        <w:rPr>
          <w:sz w:val="20"/>
          <w:szCs w:val="20"/>
        </w:rPr>
      </w:pPr>
    </w:p>
    <w:p w14:paraId="116473CD" w14:textId="77777777" w:rsidR="002C66BB" w:rsidRPr="00BC75A9" w:rsidRDefault="002C66BB">
      <w:pPr>
        <w:rPr>
          <w:sz w:val="20"/>
          <w:szCs w:val="20"/>
          <w:lang w:val="sr-Cyrl-RS"/>
        </w:rPr>
      </w:pPr>
    </w:p>
    <w:p w14:paraId="55BB3951" w14:textId="77777777" w:rsidR="001F2C45" w:rsidRDefault="001F2C45">
      <w:pPr>
        <w:rPr>
          <w:b/>
        </w:rPr>
      </w:pPr>
    </w:p>
    <w:p w14:paraId="0A92BAF6" w14:textId="77777777" w:rsidR="001F2C45" w:rsidRPr="001F2C45" w:rsidRDefault="00AC3268">
      <w:pPr>
        <w:rPr>
          <w:b/>
        </w:rPr>
      </w:pPr>
      <w:r w:rsidRPr="0005098F">
        <w:rPr>
          <w:b/>
          <w:lang w:val="sr-Cyrl-RS"/>
        </w:rPr>
        <w:t>МАТЕМАТИКА</w:t>
      </w:r>
      <w:r w:rsidR="005E6C83" w:rsidRPr="0005098F">
        <w:rPr>
          <w:b/>
          <w:lang w:val="sr-Cyrl-RS"/>
        </w:rPr>
        <w:t>- ДОДАТНА НАСТАВА</w:t>
      </w:r>
    </w:p>
    <w:p w14:paraId="3A1B1D60" w14:textId="77777777" w:rsidR="002C66BB" w:rsidRPr="0005098F" w:rsidRDefault="002C66BB">
      <w:pPr>
        <w:rPr>
          <w:b/>
          <w:lang w:val="sr-Cyrl-RS"/>
        </w:rPr>
      </w:pPr>
    </w:p>
    <w:tbl>
      <w:tblPr>
        <w:tblW w:w="1435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5908"/>
        <w:gridCol w:w="1710"/>
        <w:gridCol w:w="4287"/>
        <w:gridCol w:w="33"/>
      </w:tblGrid>
      <w:tr w:rsidR="002C66BB" w:rsidRPr="0021608D" w14:paraId="77B8C2CD" w14:textId="77777777" w:rsidTr="00CA7576">
        <w:trPr>
          <w:gridAfter w:val="1"/>
          <w:wAfter w:w="33" w:type="dxa"/>
          <w:trHeight w:val="453"/>
        </w:trPr>
        <w:tc>
          <w:tcPr>
            <w:tcW w:w="2413" w:type="dxa"/>
            <w:tcBorders>
              <w:bottom w:val="single" w:sz="4" w:space="0" w:color="000000"/>
            </w:tcBorders>
            <w:shd w:val="clear" w:color="auto" w:fill="9BBB59" w:themeFill="accent3"/>
          </w:tcPr>
          <w:p w14:paraId="3D42B395" w14:textId="77777777" w:rsidR="002C66BB" w:rsidRPr="0021608D" w:rsidRDefault="002C66BB" w:rsidP="00451B6F">
            <w:pPr>
              <w:rPr>
                <w:b/>
                <w:sz w:val="20"/>
                <w:szCs w:val="20"/>
              </w:rPr>
            </w:pPr>
            <w:r w:rsidRPr="0021608D">
              <w:rPr>
                <w:b/>
                <w:sz w:val="20"/>
                <w:szCs w:val="20"/>
              </w:rPr>
              <w:t>РАЗРЕД</w:t>
            </w:r>
          </w:p>
        </w:tc>
        <w:tc>
          <w:tcPr>
            <w:tcW w:w="5908" w:type="dxa"/>
            <w:shd w:val="clear" w:color="auto" w:fill="9BBB59" w:themeFill="accent3"/>
          </w:tcPr>
          <w:p w14:paraId="42F02E73" w14:textId="77777777" w:rsidR="002C66BB" w:rsidRPr="0021608D" w:rsidRDefault="002C66BB" w:rsidP="00451B6F">
            <w:pPr>
              <w:rPr>
                <w:b/>
                <w:sz w:val="20"/>
                <w:szCs w:val="20"/>
              </w:rPr>
            </w:pPr>
            <w:r w:rsidRPr="0021608D">
              <w:rPr>
                <w:b/>
                <w:sz w:val="20"/>
                <w:szCs w:val="20"/>
              </w:rPr>
              <w:t>ОБЛАСТ/ТЕМА</w:t>
            </w:r>
          </w:p>
        </w:tc>
        <w:tc>
          <w:tcPr>
            <w:tcW w:w="1710" w:type="dxa"/>
            <w:shd w:val="clear" w:color="auto" w:fill="9BBB59" w:themeFill="accent3"/>
          </w:tcPr>
          <w:p w14:paraId="1332CB05" w14:textId="77777777" w:rsidR="002C66BB" w:rsidRPr="0021608D" w:rsidRDefault="002C66BB" w:rsidP="00451B6F">
            <w:pPr>
              <w:rPr>
                <w:b/>
                <w:sz w:val="20"/>
                <w:szCs w:val="20"/>
              </w:rPr>
            </w:pPr>
            <w:r w:rsidRPr="0021608D">
              <w:rPr>
                <w:b/>
                <w:sz w:val="20"/>
                <w:szCs w:val="20"/>
              </w:rPr>
              <w:t>БРОЈ ЧАСОВА</w:t>
            </w:r>
          </w:p>
        </w:tc>
        <w:tc>
          <w:tcPr>
            <w:tcW w:w="4287" w:type="dxa"/>
            <w:tcBorders>
              <w:top w:val="single" w:sz="4" w:space="0" w:color="auto"/>
              <w:bottom w:val="single" w:sz="4" w:space="0" w:color="auto"/>
              <w:right w:val="single" w:sz="4" w:space="0" w:color="auto"/>
            </w:tcBorders>
            <w:shd w:val="clear" w:color="auto" w:fill="9BBB59" w:themeFill="accent3"/>
          </w:tcPr>
          <w:p w14:paraId="1EA33F1B" w14:textId="77777777" w:rsidR="002C66BB" w:rsidRPr="0021608D" w:rsidRDefault="002C66BB" w:rsidP="00451B6F">
            <w:pPr>
              <w:rPr>
                <w:b/>
                <w:sz w:val="20"/>
                <w:szCs w:val="20"/>
                <w:lang w:val="sr-Cyrl-RS"/>
              </w:rPr>
            </w:pPr>
            <w:r w:rsidRPr="0021608D">
              <w:rPr>
                <w:b/>
                <w:sz w:val="20"/>
                <w:szCs w:val="20"/>
                <w:lang w:val="sr-Cyrl-RS"/>
              </w:rPr>
              <w:t>ПЕРИОД РЕАЛИЗАЦИЈЕ</w:t>
            </w:r>
          </w:p>
        </w:tc>
      </w:tr>
      <w:tr w:rsidR="002C66BB" w:rsidRPr="0021608D" w14:paraId="05D0F46A" w14:textId="77777777" w:rsidTr="00CA7576">
        <w:trPr>
          <w:gridAfter w:val="1"/>
          <w:wAfter w:w="33" w:type="dxa"/>
          <w:trHeight w:val="282"/>
        </w:trPr>
        <w:tc>
          <w:tcPr>
            <w:tcW w:w="2413" w:type="dxa"/>
            <w:vMerge w:val="restart"/>
            <w:shd w:val="clear" w:color="auto" w:fill="92D050"/>
          </w:tcPr>
          <w:p w14:paraId="06162411" w14:textId="77777777" w:rsidR="002C66BB" w:rsidRPr="0021608D" w:rsidRDefault="002C66BB" w:rsidP="00451B6F">
            <w:pPr>
              <w:rPr>
                <w:b/>
                <w:sz w:val="20"/>
                <w:szCs w:val="20"/>
              </w:rPr>
            </w:pPr>
          </w:p>
          <w:p w14:paraId="1A7261BE" w14:textId="77777777" w:rsidR="002C66BB" w:rsidRPr="0021608D" w:rsidRDefault="002C66BB" w:rsidP="00451B6F">
            <w:pPr>
              <w:rPr>
                <w:b/>
                <w:sz w:val="20"/>
                <w:szCs w:val="20"/>
              </w:rPr>
            </w:pPr>
            <w:r w:rsidRPr="0021608D">
              <w:rPr>
                <w:b/>
                <w:sz w:val="20"/>
                <w:szCs w:val="20"/>
                <w:lang w:val="sr-Cyrl-RS"/>
              </w:rPr>
              <w:t>5</w:t>
            </w:r>
            <w:r w:rsidRPr="0021608D">
              <w:rPr>
                <w:b/>
                <w:sz w:val="20"/>
                <w:szCs w:val="20"/>
              </w:rPr>
              <w:t>. РАЗРЕД</w:t>
            </w:r>
          </w:p>
        </w:tc>
        <w:tc>
          <w:tcPr>
            <w:tcW w:w="5908" w:type="dxa"/>
          </w:tcPr>
          <w:p w14:paraId="311C6707" w14:textId="77777777" w:rsidR="002C66BB" w:rsidRPr="0021608D" w:rsidRDefault="002C66BB" w:rsidP="00451B6F">
            <w:pPr>
              <w:rPr>
                <w:sz w:val="20"/>
                <w:szCs w:val="20"/>
                <w:lang w:val="sr-Cyrl-RS"/>
              </w:rPr>
            </w:pPr>
            <w:r w:rsidRPr="0021608D">
              <w:rPr>
                <w:sz w:val="20"/>
                <w:szCs w:val="20"/>
                <w:lang w:val="sr-Cyrl-RS"/>
              </w:rPr>
              <w:t>Скупови</w:t>
            </w:r>
          </w:p>
        </w:tc>
        <w:tc>
          <w:tcPr>
            <w:tcW w:w="1710" w:type="dxa"/>
          </w:tcPr>
          <w:p w14:paraId="29A94971" w14:textId="77777777" w:rsidR="002C66BB" w:rsidRPr="0021608D" w:rsidRDefault="002C66BB" w:rsidP="00451B6F">
            <w:pPr>
              <w:jc w:val="center"/>
              <w:rPr>
                <w:sz w:val="20"/>
                <w:szCs w:val="20"/>
              </w:rPr>
            </w:pPr>
            <w:r w:rsidRPr="0021608D">
              <w:rPr>
                <w:sz w:val="20"/>
                <w:szCs w:val="20"/>
              </w:rPr>
              <w:t>4</w:t>
            </w:r>
          </w:p>
        </w:tc>
        <w:tc>
          <w:tcPr>
            <w:tcW w:w="4287" w:type="dxa"/>
            <w:tcBorders>
              <w:top w:val="single" w:sz="4" w:space="0" w:color="auto"/>
              <w:bottom w:val="single" w:sz="4" w:space="0" w:color="auto"/>
              <w:right w:val="single" w:sz="4" w:space="0" w:color="auto"/>
            </w:tcBorders>
          </w:tcPr>
          <w:p w14:paraId="5E733BFB" w14:textId="77777777" w:rsidR="002C66BB" w:rsidRPr="0021608D" w:rsidRDefault="002C66BB" w:rsidP="00451B6F">
            <w:pPr>
              <w:rPr>
                <w:sz w:val="20"/>
                <w:szCs w:val="20"/>
              </w:rPr>
            </w:pPr>
            <w:r w:rsidRPr="0021608D">
              <w:rPr>
                <w:sz w:val="20"/>
                <w:szCs w:val="20"/>
              </w:rPr>
              <w:t>Септембар</w:t>
            </w:r>
          </w:p>
        </w:tc>
      </w:tr>
      <w:tr w:rsidR="002C66BB" w:rsidRPr="0021608D" w14:paraId="53737EAC" w14:textId="77777777" w:rsidTr="00CA7576">
        <w:trPr>
          <w:gridAfter w:val="1"/>
          <w:wAfter w:w="33" w:type="dxa"/>
          <w:trHeight w:val="230"/>
        </w:trPr>
        <w:tc>
          <w:tcPr>
            <w:tcW w:w="2413" w:type="dxa"/>
            <w:vMerge/>
            <w:tcBorders>
              <w:top w:val="single" w:sz="4" w:space="0" w:color="000000"/>
            </w:tcBorders>
            <w:shd w:val="clear" w:color="auto" w:fill="92D050"/>
          </w:tcPr>
          <w:p w14:paraId="3C3D2D06" w14:textId="77777777" w:rsidR="002C66BB" w:rsidRPr="0021608D" w:rsidRDefault="002C66BB" w:rsidP="00451B6F">
            <w:pPr>
              <w:rPr>
                <w:sz w:val="20"/>
                <w:szCs w:val="20"/>
              </w:rPr>
            </w:pPr>
          </w:p>
        </w:tc>
        <w:tc>
          <w:tcPr>
            <w:tcW w:w="5908" w:type="dxa"/>
          </w:tcPr>
          <w:p w14:paraId="11F50098" w14:textId="77777777" w:rsidR="002C66BB" w:rsidRPr="0021608D" w:rsidRDefault="002C66BB" w:rsidP="00451B6F">
            <w:pPr>
              <w:rPr>
                <w:sz w:val="20"/>
                <w:szCs w:val="20"/>
              </w:rPr>
            </w:pPr>
            <w:r w:rsidRPr="0021608D">
              <w:rPr>
                <w:sz w:val="20"/>
                <w:szCs w:val="20"/>
              </w:rPr>
              <w:t>Дијаграми. Венови дијаграми</w:t>
            </w:r>
          </w:p>
        </w:tc>
        <w:tc>
          <w:tcPr>
            <w:tcW w:w="1710" w:type="dxa"/>
          </w:tcPr>
          <w:p w14:paraId="7F2490A5" w14:textId="77777777" w:rsidR="002C66BB" w:rsidRPr="0021608D" w:rsidRDefault="002C66BB" w:rsidP="00451B6F">
            <w:pPr>
              <w:jc w:val="center"/>
              <w:rPr>
                <w:sz w:val="20"/>
                <w:szCs w:val="20"/>
              </w:rPr>
            </w:pPr>
            <w:r w:rsidRPr="0021608D">
              <w:rPr>
                <w:sz w:val="20"/>
                <w:szCs w:val="20"/>
              </w:rPr>
              <w:t>3</w:t>
            </w:r>
          </w:p>
        </w:tc>
        <w:tc>
          <w:tcPr>
            <w:tcW w:w="4287" w:type="dxa"/>
            <w:tcBorders>
              <w:top w:val="single" w:sz="4" w:space="0" w:color="auto"/>
              <w:bottom w:val="single" w:sz="4" w:space="0" w:color="auto"/>
              <w:right w:val="single" w:sz="4" w:space="0" w:color="auto"/>
            </w:tcBorders>
          </w:tcPr>
          <w:p w14:paraId="38CE0A72" w14:textId="77777777" w:rsidR="002C66BB" w:rsidRPr="0021608D" w:rsidRDefault="002C66BB" w:rsidP="00451B6F">
            <w:pPr>
              <w:rPr>
                <w:sz w:val="20"/>
                <w:szCs w:val="20"/>
              </w:rPr>
            </w:pPr>
            <w:r w:rsidRPr="0021608D">
              <w:rPr>
                <w:sz w:val="20"/>
                <w:szCs w:val="20"/>
              </w:rPr>
              <w:t xml:space="preserve">Октобар </w:t>
            </w:r>
          </w:p>
        </w:tc>
      </w:tr>
      <w:tr w:rsidR="002C66BB" w:rsidRPr="0021608D" w14:paraId="16225963" w14:textId="77777777" w:rsidTr="00CA7576">
        <w:trPr>
          <w:gridAfter w:val="1"/>
          <w:wAfter w:w="33" w:type="dxa"/>
          <w:trHeight w:val="230"/>
        </w:trPr>
        <w:tc>
          <w:tcPr>
            <w:tcW w:w="2413" w:type="dxa"/>
            <w:vMerge/>
            <w:tcBorders>
              <w:top w:val="single" w:sz="4" w:space="0" w:color="000000"/>
            </w:tcBorders>
            <w:shd w:val="clear" w:color="auto" w:fill="92D050"/>
          </w:tcPr>
          <w:p w14:paraId="10CF5C5C" w14:textId="77777777" w:rsidR="002C66BB" w:rsidRPr="0021608D" w:rsidRDefault="002C66BB" w:rsidP="00451B6F">
            <w:pPr>
              <w:rPr>
                <w:sz w:val="20"/>
                <w:szCs w:val="20"/>
              </w:rPr>
            </w:pPr>
          </w:p>
        </w:tc>
        <w:tc>
          <w:tcPr>
            <w:tcW w:w="5908" w:type="dxa"/>
          </w:tcPr>
          <w:p w14:paraId="7E170105" w14:textId="77777777" w:rsidR="002C66BB" w:rsidRPr="0021608D" w:rsidRDefault="002C66BB" w:rsidP="00451B6F">
            <w:pPr>
              <w:rPr>
                <w:sz w:val="20"/>
                <w:szCs w:val="20"/>
              </w:rPr>
            </w:pPr>
            <w:r w:rsidRPr="0021608D">
              <w:rPr>
                <w:sz w:val="20"/>
                <w:szCs w:val="20"/>
              </w:rPr>
              <w:t>Права и кружница</w:t>
            </w:r>
          </w:p>
        </w:tc>
        <w:tc>
          <w:tcPr>
            <w:tcW w:w="1710" w:type="dxa"/>
          </w:tcPr>
          <w:p w14:paraId="538F2795" w14:textId="77777777" w:rsidR="002C66BB" w:rsidRPr="0021608D" w:rsidRDefault="002C66BB" w:rsidP="00451B6F">
            <w:pPr>
              <w:jc w:val="center"/>
              <w:rPr>
                <w:sz w:val="20"/>
                <w:szCs w:val="20"/>
              </w:rPr>
            </w:pPr>
            <w:r w:rsidRPr="0021608D">
              <w:rPr>
                <w:sz w:val="20"/>
                <w:szCs w:val="20"/>
              </w:rPr>
              <w:t>3</w:t>
            </w:r>
          </w:p>
        </w:tc>
        <w:tc>
          <w:tcPr>
            <w:tcW w:w="4287" w:type="dxa"/>
            <w:tcBorders>
              <w:top w:val="single" w:sz="4" w:space="0" w:color="auto"/>
              <w:bottom w:val="single" w:sz="4" w:space="0" w:color="auto"/>
              <w:right w:val="single" w:sz="4" w:space="0" w:color="auto"/>
            </w:tcBorders>
          </w:tcPr>
          <w:p w14:paraId="35EE6841" w14:textId="77777777" w:rsidR="002C66BB" w:rsidRPr="0021608D" w:rsidRDefault="002C66BB" w:rsidP="00451B6F">
            <w:pPr>
              <w:rPr>
                <w:sz w:val="20"/>
                <w:szCs w:val="20"/>
              </w:rPr>
            </w:pPr>
            <w:r w:rsidRPr="0021608D">
              <w:rPr>
                <w:sz w:val="20"/>
                <w:szCs w:val="20"/>
              </w:rPr>
              <w:t>Октобар - новембар</w:t>
            </w:r>
          </w:p>
        </w:tc>
      </w:tr>
      <w:tr w:rsidR="002C66BB" w:rsidRPr="0021608D" w14:paraId="05C457FA" w14:textId="77777777" w:rsidTr="00CA7576">
        <w:trPr>
          <w:gridAfter w:val="1"/>
          <w:wAfter w:w="33" w:type="dxa"/>
          <w:trHeight w:val="230"/>
        </w:trPr>
        <w:tc>
          <w:tcPr>
            <w:tcW w:w="2413" w:type="dxa"/>
            <w:vMerge/>
            <w:tcBorders>
              <w:top w:val="single" w:sz="4" w:space="0" w:color="000000"/>
            </w:tcBorders>
            <w:shd w:val="clear" w:color="auto" w:fill="92D050"/>
          </w:tcPr>
          <w:p w14:paraId="3ECBE14A" w14:textId="77777777" w:rsidR="002C66BB" w:rsidRPr="0021608D" w:rsidRDefault="002C66BB" w:rsidP="00451B6F">
            <w:pPr>
              <w:rPr>
                <w:sz w:val="20"/>
                <w:szCs w:val="20"/>
              </w:rPr>
            </w:pPr>
          </w:p>
        </w:tc>
        <w:tc>
          <w:tcPr>
            <w:tcW w:w="5908" w:type="dxa"/>
          </w:tcPr>
          <w:p w14:paraId="2E8EA1CF" w14:textId="77777777" w:rsidR="002C66BB" w:rsidRPr="0021608D" w:rsidRDefault="002C66BB" w:rsidP="00451B6F">
            <w:pPr>
              <w:rPr>
                <w:sz w:val="20"/>
                <w:szCs w:val="20"/>
              </w:rPr>
            </w:pPr>
            <w:r w:rsidRPr="0021608D">
              <w:rPr>
                <w:sz w:val="20"/>
                <w:szCs w:val="20"/>
              </w:rPr>
              <w:t>Дељивост бројева</w:t>
            </w:r>
          </w:p>
        </w:tc>
        <w:tc>
          <w:tcPr>
            <w:tcW w:w="1710" w:type="dxa"/>
          </w:tcPr>
          <w:p w14:paraId="30E25871" w14:textId="77777777" w:rsidR="002C66BB" w:rsidRPr="0021608D" w:rsidRDefault="002C66BB" w:rsidP="00451B6F">
            <w:pPr>
              <w:jc w:val="center"/>
              <w:rPr>
                <w:sz w:val="20"/>
                <w:szCs w:val="20"/>
              </w:rPr>
            </w:pPr>
            <w:r w:rsidRPr="0021608D">
              <w:rPr>
                <w:sz w:val="20"/>
                <w:szCs w:val="20"/>
              </w:rPr>
              <w:t>2</w:t>
            </w:r>
          </w:p>
        </w:tc>
        <w:tc>
          <w:tcPr>
            <w:tcW w:w="4287" w:type="dxa"/>
            <w:tcBorders>
              <w:top w:val="single" w:sz="4" w:space="0" w:color="auto"/>
              <w:bottom w:val="single" w:sz="4" w:space="0" w:color="auto"/>
              <w:right w:val="single" w:sz="4" w:space="0" w:color="auto"/>
            </w:tcBorders>
          </w:tcPr>
          <w:p w14:paraId="7667C382" w14:textId="77777777" w:rsidR="002C66BB" w:rsidRPr="0021608D" w:rsidRDefault="002C66BB" w:rsidP="002C66BB">
            <w:pPr>
              <w:rPr>
                <w:sz w:val="20"/>
                <w:szCs w:val="20"/>
              </w:rPr>
            </w:pPr>
            <w:r w:rsidRPr="0021608D">
              <w:rPr>
                <w:sz w:val="20"/>
                <w:szCs w:val="20"/>
              </w:rPr>
              <w:t>Новембар</w:t>
            </w:r>
          </w:p>
        </w:tc>
      </w:tr>
      <w:tr w:rsidR="002C66BB" w:rsidRPr="0021608D" w14:paraId="49993B49" w14:textId="77777777" w:rsidTr="00CA7576">
        <w:trPr>
          <w:gridAfter w:val="1"/>
          <w:wAfter w:w="33" w:type="dxa"/>
          <w:trHeight w:val="230"/>
        </w:trPr>
        <w:tc>
          <w:tcPr>
            <w:tcW w:w="2413" w:type="dxa"/>
            <w:vMerge/>
            <w:tcBorders>
              <w:top w:val="single" w:sz="4" w:space="0" w:color="000000"/>
            </w:tcBorders>
            <w:shd w:val="clear" w:color="auto" w:fill="92D050"/>
          </w:tcPr>
          <w:p w14:paraId="586FCE23" w14:textId="77777777" w:rsidR="002C66BB" w:rsidRPr="0021608D" w:rsidRDefault="002C66BB" w:rsidP="00451B6F">
            <w:pPr>
              <w:rPr>
                <w:sz w:val="20"/>
                <w:szCs w:val="20"/>
              </w:rPr>
            </w:pPr>
          </w:p>
        </w:tc>
        <w:tc>
          <w:tcPr>
            <w:tcW w:w="5908" w:type="dxa"/>
          </w:tcPr>
          <w:p w14:paraId="5443F705" w14:textId="77777777" w:rsidR="002C66BB" w:rsidRPr="0021608D" w:rsidRDefault="002C66BB" w:rsidP="00451B6F">
            <w:pPr>
              <w:rPr>
                <w:sz w:val="20"/>
                <w:szCs w:val="20"/>
              </w:rPr>
            </w:pPr>
            <w:r w:rsidRPr="0021608D">
              <w:rPr>
                <w:sz w:val="20"/>
                <w:szCs w:val="20"/>
              </w:rPr>
              <w:t>Релација, графови</w:t>
            </w:r>
          </w:p>
        </w:tc>
        <w:tc>
          <w:tcPr>
            <w:tcW w:w="1710" w:type="dxa"/>
          </w:tcPr>
          <w:p w14:paraId="4E6860A5" w14:textId="77777777" w:rsidR="002C66BB" w:rsidRPr="0021608D" w:rsidRDefault="002C66BB" w:rsidP="00451B6F">
            <w:pPr>
              <w:jc w:val="center"/>
              <w:rPr>
                <w:sz w:val="20"/>
                <w:szCs w:val="20"/>
              </w:rPr>
            </w:pPr>
            <w:r w:rsidRPr="0021608D">
              <w:rPr>
                <w:sz w:val="20"/>
                <w:szCs w:val="20"/>
              </w:rPr>
              <w:t>3</w:t>
            </w:r>
          </w:p>
        </w:tc>
        <w:tc>
          <w:tcPr>
            <w:tcW w:w="4287" w:type="dxa"/>
            <w:tcBorders>
              <w:top w:val="single" w:sz="4" w:space="0" w:color="auto"/>
              <w:bottom w:val="single" w:sz="4" w:space="0" w:color="auto"/>
              <w:right w:val="single" w:sz="4" w:space="0" w:color="auto"/>
            </w:tcBorders>
          </w:tcPr>
          <w:p w14:paraId="15506E04" w14:textId="77777777" w:rsidR="002C66BB" w:rsidRPr="0021608D" w:rsidRDefault="002C66BB" w:rsidP="00451B6F">
            <w:pPr>
              <w:rPr>
                <w:sz w:val="20"/>
                <w:szCs w:val="20"/>
                <w:lang w:val="sr-Cyrl-RS"/>
              </w:rPr>
            </w:pPr>
            <w:r w:rsidRPr="0021608D">
              <w:rPr>
                <w:sz w:val="20"/>
                <w:szCs w:val="20"/>
                <w:lang w:val="sr-Cyrl-RS"/>
              </w:rPr>
              <w:t>Новембар- децембар</w:t>
            </w:r>
          </w:p>
        </w:tc>
      </w:tr>
      <w:tr w:rsidR="002C66BB" w:rsidRPr="0021608D" w14:paraId="2070CAA1" w14:textId="77777777" w:rsidTr="00CA7576">
        <w:trPr>
          <w:gridAfter w:val="1"/>
          <w:wAfter w:w="33" w:type="dxa"/>
          <w:trHeight w:val="230"/>
        </w:trPr>
        <w:tc>
          <w:tcPr>
            <w:tcW w:w="2413" w:type="dxa"/>
            <w:vMerge/>
            <w:tcBorders>
              <w:top w:val="single" w:sz="4" w:space="0" w:color="000000"/>
            </w:tcBorders>
            <w:shd w:val="clear" w:color="auto" w:fill="92D050"/>
          </w:tcPr>
          <w:p w14:paraId="16844354" w14:textId="77777777" w:rsidR="002C66BB" w:rsidRPr="0021608D" w:rsidRDefault="002C66BB" w:rsidP="00451B6F">
            <w:pPr>
              <w:rPr>
                <w:sz w:val="20"/>
                <w:szCs w:val="20"/>
              </w:rPr>
            </w:pPr>
          </w:p>
        </w:tc>
        <w:tc>
          <w:tcPr>
            <w:tcW w:w="5908" w:type="dxa"/>
          </w:tcPr>
          <w:p w14:paraId="6B179EE4" w14:textId="77777777" w:rsidR="002C66BB" w:rsidRPr="0021608D" w:rsidRDefault="002C66BB" w:rsidP="00451B6F">
            <w:pPr>
              <w:rPr>
                <w:sz w:val="20"/>
                <w:szCs w:val="20"/>
              </w:rPr>
            </w:pPr>
            <w:r w:rsidRPr="0021608D">
              <w:rPr>
                <w:sz w:val="20"/>
                <w:szCs w:val="20"/>
              </w:rPr>
              <w:t>Развој нумерације</w:t>
            </w:r>
          </w:p>
        </w:tc>
        <w:tc>
          <w:tcPr>
            <w:tcW w:w="1710" w:type="dxa"/>
          </w:tcPr>
          <w:p w14:paraId="04378592" w14:textId="77777777" w:rsidR="002C66BB" w:rsidRPr="0021608D" w:rsidRDefault="002C66BB" w:rsidP="00451B6F">
            <w:pPr>
              <w:jc w:val="center"/>
              <w:rPr>
                <w:sz w:val="20"/>
                <w:szCs w:val="20"/>
              </w:rPr>
            </w:pPr>
            <w:r w:rsidRPr="0021608D">
              <w:rPr>
                <w:sz w:val="20"/>
                <w:szCs w:val="20"/>
              </w:rPr>
              <w:t>2</w:t>
            </w:r>
          </w:p>
        </w:tc>
        <w:tc>
          <w:tcPr>
            <w:tcW w:w="4287" w:type="dxa"/>
            <w:tcBorders>
              <w:top w:val="single" w:sz="4" w:space="0" w:color="auto"/>
              <w:bottom w:val="single" w:sz="4" w:space="0" w:color="auto"/>
              <w:right w:val="single" w:sz="4" w:space="0" w:color="auto"/>
            </w:tcBorders>
          </w:tcPr>
          <w:p w14:paraId="610BE583" w14:textId="77777777" w:rsidR="002C66BB" w:rsidRPr="0021608D" w:rsidRDefault="002C66BB" w:rsidP="00451B6F">
            <w:pPr>
              <w:rPr>
                <w:sz w:val="20"/>
                <w:szCs w:val="20"/>
                <w:lang w:val="sr-Cyrl-RS"/>
              </w:rPr>
            </w:pPr>
            <w:r w:rsidRPr="0021608D">
              <w:rPr>
                <w:sz w:val="20"/>
                <w:szCs w:val="20"/>
                <w:lang w:val="sr-Cyrl-RS"/>
              </w:rPr>
              <w:t>Децембар</w:t>
            </w:r>
          </w:p>
        </w:tc>
      </w:tr>
      <w:tr w:rsidR="002C66BB" w:rsidRPr="0021608D" w14:paraId="3E0BB249" w14:textId="77777777" w:rsidTr="00CA7576">
        <w:trPr>
          <w:gridAfter w:val="1"/>
          <w:wAfter w:w="33" w:type="dxa"/>
          <w:trHeight w:val="230"/>
        </w:trPr>
        <w:tc>
          <w:tcPr>
            <w:tcW w:w="2413" w:type="dxa"/>
            <w:vMerge/>
            <w:tcBorders>
              <w:top w:val="single" w:sz="4" w:space="0" w:color="000000"/>
            </w:tcBorders>
            <w:shd w:val="clear" w:color="auto" w:fill="92D050"/>
          </w:tcPr>
          <w:p w14:paraId="221A3584" w14:textId="77777777" w:rsidR="002C66BB" w:rsidRPr="0021608D" w:rsidRDefault="002C66BB" w:rsidP="00451B6F">
            <w:pPr>
              <w:rPr>
                <w:sz w:val="20"/>
                <w:szCs w:val="20"/>
              </w:rPr>
            </w:pPr>
          </w:p>
        </w:tc>
        <w:tc>
          <w:tcPr>
            <w:tcW w:w="5908" w:type="dxa"/>
          </w:tcPr>
          <w:p w14:paraId="6283D72D" w14:textId="77777777" w:rsidR="002C66BB" w:rsidRPr="0021608D" w:rsidRDefault="002C66BB" w:rsidP="00451B6F">
            <w:pPr>
              <w:rPr>
                <w:sz w:val="20"/>
                <w:szCs w:val="20"/>
                <w:lang w:val="sr-Cyrl-RS"/>
              </w:rPr>
            </w:pPr>
            <w:r w:rsidRPr="0021608D">
              <w:rPr>
                <w:sz w:val="20"/>
                <w:szCs w:val="20"/>
                <w:lang w:val="sr-Cyrl-RS"/>
              </w:rPr>
              <w:t>Разломци</w:t>
            </w:r>
          </w:p>
        </w:tc>
        <w:tc>
          <w:tcPr>
            <w:tcW w:w="1710" w:type="dxa"/>
          </w:tcPr>
          <w:p w14:paraId="76E2CB76" w14:textId="77777777" w:rsidR="002C66BB" w:rsidRPr="0021608D" w:rsidRDefault="002C66BB" w:rsidP="00451B6F">
            <w:pPr>
              <w:jc w:val="center"/>
              <w:rPr>
                <w:sz w:val="20"/>
                <w:szCs w:val="20"/>
                <w:lang w:val="sr-Cyrl-RS"/>
              </w:rPr>
            </w:pPr>
            <w:r w:rsidRPr="0021608D">
              <w:rPr>
                <w:sz w:val="20"/>
                <w:szCs w:val="20"/>
                <w:lang w:val="sr-Cyrl-RS"/>
              </w:rPr>
              <w:t>8</w:t>
            </w:r>
          </w:p>
        </w:tc>
        <w:tc>
          <w:tcPr>
            <w:tcW w:w="4287" w:type="dxa"/>
            <w:tcBorders>
              <w:top w:val="single" w:sz="4" w:space="0" w:color="auto"/>
              <w:bottom w:val="single" w:sz="4" w:space="0" w:color="auto"/>
              <w:right w:val="single" w:sz="4" w:space="0" w:color="auto"/>
            </w:tcBorders>
          </w:tcPr>
          <w:p w14:paraId="75A46034" w14:textId="77777777" w:rsidR="002C66BB" w:rsidRPr="0021608D" w:rsidRDefault="002C66BB" w:rsidP="00451B6F">
            <w:pPr>
              <w:rPr>
                <w:sz w:val="20"/>
                <w:szCs w:val="20"/>
                <w:lang w:val="sr-Cyrl-RS"/>
              </w:rPr>
            </w:pPr>
            <w:r w:rsidRPr="0021608D">
              <w:rPr>
                <w:sz w:val="20"/>
                <w:szCs w:val="20"/>
                <w:lang w:val="sr-Cyrl-RS"/>
              </w:rPr>
              <w:t>Јануар-март</w:t>
            </w:r>
          </w:p>
        </w:tc>
      </w:tr>
      <w:tr w:rsidR="002C66BB" w:rsidRPr="0021608D" w14:paraId="6F18E89C" w14:textId="77777777" w:rsidTr="00CA7576">
        <w:trPr>
          <w:gridAfter w:val="1"/>
          <w:wAfter w:w="33" w:type="dxa"/>
          <w:trHeight w:val="230"/>
        </w:trPr>
        <w:tc>
          <w:tcPr>
            <w:tcW w:w="2413" w:type="dxa"/>
            <w:vMerge/>
            <w:tcBorders>
              <w:top w:val="single" w:sz="4" w:space="0" w:color="000000"/>
            </w:tcBorders>
            <w:shd w:val="clear" w:color="auto" w:fill="92D050"/>
          </w:tcPr>
          <w:p w14:paraId="61C37D0C" w14:textId="77777777" w:rsidR="002C66BB" w:rsidRPr="0021608D" w:rsidRDefault="002C66BB" w:rsidP="00451B6F">
            <w:pPr>
              <w:rPr>
                <w:sz w:val="20"/>
                <w:szCs w:val="20"/>
              </w:rPr>
            </w:pPr>
          </w:p>
        </w:tc>
        <w:tc>
          <w:tcPr>
            <w:tcW w:w="5908" w:type="dxa"/>
          </w:tcPr>
          <w:p w14:paraId="23A13018" w14:textId="77777777" w:rsidR="002C66BB" w:rsidRPr="0021608D" w:rsidRDefault="002C66BB" w:rsidP="00451B6F">
            <w:pPr>
              <w:rPr>
                <w:sz w:val="20"/>
                <w:szCs w:val="20"/>
                <w:lang w:val="sr-Cyrl-RS"/>
              </w:rPr>
            </w:pPr>
            <w:r w:rsidRPr="0021608D">
              <w:rPr>
                <w:sz w:val="20"/>
                <w:szCs w:val="20"/>
                <w:lang w:val="sr-Cyrl-RS"/>
              </w:rPr>
              <w:t>Изометријске трансформације</w:t>
            </w:r>
          </w:p>
        </w:tc>
        <w:tc>
          <w:tcPr>
            <w:tcW w:w="1710" w:type="dxa"/>
          </w:tcPr>
          <w:p w14:paraId="79BED06C" w14:textId="77777777" w:rsidR="002C66BB" w:rsidRPr="0021608D" w:rsidRDefault="002C66BB" w:rsidP="00451B6F">
            <w:pPr>
              <w:jc w:val="center"/>
              <w:rPr>
                <w:sz w:val="20"/>
                <w:szCs w:val="20"/>
                <w:lang w:val="sr-Cyrl-RS"/>
              </w:rPr>
            </w:pPr>
            <w:r w:rsidRPr="0021608D">
              <w:rPr>
                <w:sz w:val="20"/>
                <w:szCs w:val="20"/>
                <w:lang w:val="sr-Cyrl-RS"/>
              </w:rPr>
              <w:t>7</w:t>
            </w:r>
          </w:p>
        </w:tc>
        <w:tc>
          <w:tcPr>
            <w:tcW w:w="4287" w:type="dxa"/>
            <w:tcBorders>
              <w:top w:val="single" w:sz="4" w:space="0" w:color="auto"/>
              <w:bottom w:val="single" w:sz="4" w:space="0" w:color="auto"/>
              <w:right w:val="single" w:sz="4" w:space="0" w:color="auto"/>
            </w:tcBorders>
          </w:tcPr>
          <w:p w14:paraId="284EB8EB" w14:textId="77777777" w:rsidR="002C66BB" w:rsidRPr="0021608D" w:rsidRDefault="002C66BB" w:rsidP="00451B6F">
            <w:pPr>
              <w:rPr>
                <w:sz w:val="20"/>
                <w:szCs w:val="20"/>
                <w:lang w:val="sr-Cyrl-RS"/>
              </w:rPr>
            </w:pPr>
            <w:r w:rsidRPr="0021608D">
              <w:rPr>
                <w:sz w:val="20"/>
                <w:szCs w:val="20"/>
                <w:lang w:val="sr-Cyrl-RS"/>
              </w:rPr>
              <w:t>Март-мај</w:t>
            </w:r>
          </w:p>
        </w:tc>
      </w:tr>
      <w:tr w:rsidR="002C66BB" w:rsidRPr="0021608D" w14:paraId="7ECA0D26" w14:textId="77777777" w:rsidTr="00CA7576">
        <w:trPr>
          <w:gridAfter w:val="1"/>
          <w:wAfter w:w="33" w:type="dxa"/>
          <w:trHeight w:val="230"/>
        </w:trPr>
        <w:tc>
          <w:tcPr>
            <w:tcW w:w="2413" w:type="dxa"/>
            <w:vMerge/>
            <w:tcBorders>
              <w:top w:val="single" w:sz="4" w:space="0" w:color="000000"/>
            </w:tcBorders>
            <w:shd w:val="clear" w:color="auto" w:fill="92D050"/>
          </w:tcPr>
          <w:p w14:paraId="29A08F53" w14:textId="77777777" w:rsidR="002C66BB" w:rsidRPr="0021608D" w:rsidRDefault="002C66BB" w:rsidP="00451B6F">
            <w:pPr>
              <w:rPr>
                <w:sz w:val="20"/>
                <w:szCs w:val="20"/>
              </w:rPr>
            </w:pPr>
          </w:p>
        </w:tc>
        <w:tc>
          <w:tcPr>
            <w:tcW w:w="5908" w:type="dxa"/>
          </w:tcPr>
          <w:p w14:paraId="0FA7374D" w14:textId="77777777" w:rsidR="002C66BB" w:rsidRPr="0021608D" w:rsidRDefault="002C66BB" w:rsidP="00451B6F">
            <w:pPr>
              <w:rPr>
                <w:sz w:val="20"/>
                <w:szCs w:val="20"/>
                <w:lang w:val="sr-Cyrl-RS"/>
              </w:rPr>
            </w:pPr>
            <w:r w:rsidRPr="0021608D">
              <w:rPr>
                <w:sz w:val="20"/>
                <w:szCs w:val="20"/>
                <w:lang w:val="sr-Cyrl-RS"/>
              </w:rPr>
              <w:t>Задаци логичко-комбинаторне природе</w:t>
            </w:r>
          </w:p>
        </w:tc>
        <w:tc>
          <w:tcPr>
            <w:tcW w:w="1710" w:type="dxa"/>
          </w:tcPr>
          <w:p w14:paraId="1D0137C7" w14:textId="77777777" w:rsidR="002C66BB" w:rsidRPr="0021608D" w:rsidRDefault="002C66BB" w:rsidP="00451B6F">
            <w:pPr>
              <w:jc w:val="center"/>
              <w:rPr>
                <w:sz w:val="20"/>
                <w:szCs w:val="20"/>
                <w:lang w:val="sr-Cyrl-RS"/>
              </w:rPr>
            </w:pPr>
            <w:r w:rsidRPr="0021608D">
              <w:rPr>
                <w:sz w:val="20"/>
                <w:szCs w:val="20"/>
                <w:lang w:val="sr-Cyrl-RS"/>
              </w:rPr>
              <w:t>4</w:t>
            </w:r>
          </w:p>
        </w:tc>
        <w:tc>
          <w:tcPr>
            <w:tcW w:w="4287" w:type="dxa"/>
            <w:tcBorders>
              <w:top w:val="single" w:sz="4" w:space="0" w:color="auto"/>
              <w:bottom w:val="single" w:sz="4" w:space="0" w:color="auto"/>
              <w:right w:val="single" w:sz="4" w:space="0" w:color="auto"/>
            </w:tcBorders>
          </w:tcPr>
          <w:p w14:paraId="52C5869D" w14:textId="77777777" w:rsidR="002C66BB" w:rsidRPr="0021608D" w:rsidRDefault="002C66BB" w:rsidP="00451B6F">
            <w:pPr>
              <w:rPr>
                <w:sz w:val="20"/>
                <w:szCs w:val="20"/>
                <w:lang w:val="sr-Cyrl-RS"/>
              </w:rPr>
            </w:pPr>
            <w:r w:rsidRPr="0021608D">
              <w:rPr>
                <w:sz w:val="20"/>
                <w:szCs w:val="20"/>
                <w:lang w:val="sr-Cyrl-RS"/>
              </w:rPr>
              <w:t>Мај-јун</w:t>
            </w:r>
          </w:p>
        </w:tc>
      </w:tr>
      <w:tr w:rsidR="002C66BB" w:rsidRPr="0021608D" w14:paraId="20421757" w14:textId="77777777" w:rsidTr="00CA7576">
        <w:trPr>
          <w:gridAfter w:val="4"/>
          <w:wAfter w:w="11938" w:type="dxa"/>
          <w:trHeight w:val="253"/>
        </w:trPr>
        <w:tc>
          <w:tcPr>
            <w:tcW w:w="2413" w:type="dxa"/>
            <w:vMerge/>
            <w:tcBorders>
              <w:top w:val="single" w:sz="4" w:space="0" w:color="000000"/>
            </w:tcBorders>
            <w:shd w:val="clear" w:color="auto" w:fill="92D050"/>
          </w:tcPr>
          <w:p w14:paraId="28675C06" w14:textId="77777777" w:rsidR="002C66BB" w:rsidRPr="0021608D" w:rsidRDefault="002C66BB" w:rsidP="00451B6F">
            <w:pPr>
              <w:rPr>
                <w:sz w:val="20"/>
                <w:szCs w:val="20"/>
              </w:rPr>
            </w:pPr>
          </w:p>
        </w:tc>
      </w:tr>
      <w:tr w:rsidR="002C66BB" w:rsidRPr="0021608D" w14:paraId="1119A3FB" w14:textId="77777777" w:rsidTr="001F2C45">
        <w:trPr>
          <w:gridAfter w:val="4"/>
          <w:wAfter w:w="11938" w:type="dxa"/>
          <w:trHeight w:val="230"/>
        </w:trPr>
        <w:tc>
          <w:tcPr>
            <w:tcW w:w="2413" w:type="dxa"/>
            <w:vMerge/>
            <w:tcBorders>
              <w:top w:val="single" w:sz="4" w:space="0" w:color="000000"/>
            </w:tcBorders>
            <w:shd w:val="clear" w:color="auto" w:fill="92D050"/>
          </w:tcPr>
          <w:p w14:paraId="2286312F" w14:textId="77777777" w:rsidR="002C66BB" w:rsidRPr="0021608D" w:rsidRDefault="002C66BB" w:rsidP="00451B6F">
            <w:pPr>
              <w:rPr>
                <w:sz w:val="20"/>
                <w:szCs w:val="20"/>
              </w:rPr>
            </w:pPr>
          </w:p>
        </w:tc>
      </w:tr>
      <w:tr w:rsidR="002C66BB" w:rsidRPr="004F5D61" w14:paraId="4D92A5DB" w14:textId="77777777" w:rsidTr="00CA7576">
        <w:trPr>
          <w:trHeight w:val="283"/>
        </w:trPr>
        <w:tc>
          <w:tcPr>
            <w:tcW w:w="2413" w:type="dxa"/>
            <w:shd w:val="clear" w:color="auto" w:fill="92D050"/>
          </w:tcPr>
          <w:p w14:paraId="1FB487BD" w14:textId="77777777" w:rsidR="002C66BB" w:rsidRPr="0021608D" w:rsidRDefault="002C66BB" w:rsidP="00451B6F">
            <w:pPr>
              <w:rPr>
                <w:b/>
                <w:sz w:val="20"/>
                <w:szCs w:val="20"/>
              </w:rPr>
            </w:pPr>
            <w:r w:rsidRPr="0021608D">
              <w:rPr>
                <w:b/>
                <w:sz w:val="20"/>
                <w:szCs w:val="20"/>
              </w:rPr>
              <w:t>УКУПНО</w:t>
            </w:r>
          </w:p>
        </w:tc>
        <w:tc>
          <w:tcPr>
            <w:tcW w:w="5908" w:type="dxa"/>
          </w:tcPr>
          <w:p w14:paraId="6BC80FEF" w14:textId="77777777" w:rsidR="002C66BB" w:rsidRPr="0021608D" w:rsidRDefault="002C66BB" w:rsidP="00451B6F">
            <w:pPr>
              <w:rPr>
                <w:sz w:val="20"/>
                <w:szCs w:val="20"/>
              </w:rPr>
            </w:pPr>
          </w:p>
        </w:tc>
        <w:tc>
          <w:tcPr>
            <w:tcW w:w="1710" w:type="dxa"/>
            <w:tcBorders>
              <w:bottom w:val="single" w:sz="4" w:space="0" w:color="auto"/>
            </w:tcBorders>
          </w:tcPr>
          <w:p w14:paraId="75183F74" w14:textId="77777777" w:rsidR="002C66BB" w:rsidRPr="0021608D" w:rsidRDefault="002C66BB" w:rsidP="00451B6F">
            <w:pPr>
              <w:jc w:val="center"/>
              <w:rPr>
                <w:b/>
                <w:sz w:val="20"/>
                <w:szCs w:val="20"/>
                <w:lang w:val="sr-Cyrl-RS"/>
              </w:rPr>
            </w:pPr>
            <w:r w:rsidRPr="0021608D">
              <w:rPr>
                <w:b/>
                <w:sz w:val="20"/>
                <w:szCs w:val="20"/>
                <w:lang w:val="sr-Cyrl-RS"/>
              </w:rPr>
              <w:t>36</w:t>
            </w:r>
          </w:p>
        </w:tc>
        <w:tc>
          <w:tcPr>
            <w:tcW w:w="4320" w:type="dxa"/>
            <w:gridSpan w:val="2"/>
            <w:tcBorders>
              <w:top w:val="single" w:sz="4" w:space="0" w:color="auto"/>
              <w:bottom w:val="single" w:sz="4" w:space="0" w:color="auto"/>
              <w:right w:val="single" w:sz="4" w:space="0" w:color="auto"/>
            </w:tcBorders>
          </w:tcPr>
          <w:p w14:paraId="3E473A41" w14:textId="77777777" w:rsidR="002C66BB" w:rsidRPr="0021608D" w:rsidRDefault="002C66BB" w:rsidP="00451B6F">
            <w:pPr>
              <w:rPr>
                <w:sz w:val="20"/>
                <w:szCs w:val="20"/>
              </w:rPr>
            </w:pPr>
          </w:p>
        </w:tc>
      </w:tr>
      <w:tr w:rsidR="002C66BB" w:rsidRPr="004F5D61" w14:paraId="4E33CD29" w14:textId="77777777" w:rsidTr="00CA7576">
        <w:trPr>
          <w:trHeight w:val="282"/>
        </w:trPr>
        <w:tc>
          <w:tcPr>
            <w:tcW w:w="2413" w:type="dxa"/>
            <w:vMerge w:val="restart"/>
            <w:shd w:val="clear" w:color="auto" w:fill="92D050"/>
          </w:tcPr>
          <w:p w14:paraId="0DF19F06" w14:textId="77777777" w:rsidR="002C66BB" w:rsidRPr="0021608D" w:rsidRDefault="002C66BB" w:rsidP="00451B6F">
            <w:pPr>
              <w:rPr>
                <w:b/>
                <w:sz w:val="20"/>
                <w:szCs w:val="20"/>
              </w:rPr>
            </w:pPr>
          </w:p>
          <w:p w14:paraId="096E6234" w14:textId="77777777" w:rsidR="002C66BB" w:rsidRPr="0021608D" w:rsidRDefault="002C66BB" w:rsidP="00451B6F">
            <w:pPr>
              <w:rPr>
                <w:b/>
                <w:sz w:val="20"/>
                <w:szCs w:val="20"/>
              </w:rPr>
            </w:pPr>
            <w:r w:rsidRPr="0021608D">
              <w:rPr>
                <w:b/>
                <w:sz w:val="20"/>
                <w:szCs w:val="20"/>
                <w:lang w:val="sr-Cyrl-RS"/>
              </w:rPr>
              <w:t>6</w:t>
            </w:r>
            <w:r w:rsidRPr="0021608D">
              <w:rPr>
                <w:b/>
                <w:sz w:val="20"/>
                <w:szCs w:val="20"/>
              </w:rPr>
              <w:t>. РАЗРЕД</w:t>
            </w:r>
          </w:p>
        </w:tc>
        <w:tc>
          <w:tcPr>
            <w:tcW w:w="5908" w:type="dxa"/>
          </w:tcPr>
          <w:p w14:paraId="6ABA2121" w14:textId="77777777" w:rsidR="002C66BB" w:rsidRPr="0021608D" w:rsidRDefault="002C66BB" w:rsidP="00451B6F">
            <w:pPr>
              <w:rPr>
                <w:bCs/>
                <w:sz w:val="20"/>
                <w:szCs w:val="20"/>
                <w:lang w:val="sr-Cyrl-RS"/>
              </w:rPr>
            </w:pPr>
            <w:r w:rsidRPr="0021608D">
              <w:rPr>
                <w:bCs/>
                <w:sz w:val="20"/>
                <w:szCs w:val="20"/>
                <w:lang w:val="sr-Cyrl-RS"/>
              </w:rPr>
              <w:t>Природни бројеви</w:t>
            </w:r>
          </w:p>
        </w:tc>
        <w:tc>
          <w:tcPr>
            <w:tcW w:w="1710" w:type="dxa"/>
            <w:tcBorders>
              <w:top w:val="single" w:sz="4" w:space="0" w:color="auto"/>
            </w:tcBorders>
          </w:tcPr>
          <w:p w14:paraId="0195F0B1" w14:textId="77777777" w:rsidR="002C66BB" w:rsidRPr="0021608D" w:rsidRDefault="002C66BB" w:rsidP="00451B6F">
            <w:pPr>
              <w:jc w:val="center"/>
              <w:rPr>
                <w:sz w:val="20"/>
                <w:szCs w:val="20"/>
              </w:rPr>
            </w:pPr>
            <w:r w:rsidRPr="0021608D">
              <w:rPr>
                <w:sz w:val="20"/>
                <w:szCs w:val="20"/>
              </w:rPr>
              <w:t>3</w:t>
            </w:r>
          </w:p>
        </w:tc>
        <w:tc>
          <w:tcPr>
            <w:tcW w:w="4320" w:type="dxa"/>
            <w:gridSpan w:val="2"/>
            <w:tcBorders>
              <w:top w:val="single" w:sz="4" w:space="0" w:color="auto"/>
              <w:bottom w:val="single" w:sz="4" w:space="0" w:color="auto"/>
              <w:right w:val="single" w:sz="4" w:space="0" w:color="auto"/>
            </w:tcBorders>
          </w:tcPr>
          <w:p w14:paraId="703F79E2" w14:textId="77777777" w:rsidR="002C66BB" w:rsidRPr="0021608D" w:rsidRDefault="002C66BB" w:rsidP="002C66BB">
            <w:pPr>
              <w:rPr>
                <w:sz w:val="20"/>
                <w:szCs w:val="20"/>
              </w:rPr>
            </w:pPr>
            <w:r w:rsidRPr="0021608D">
              <w:rPr>
                <w:sz w:val="20"/>
                <w:szCs w:val="20"/>
              </w:rPr>
              <w:t xml:space="preserve">Септембар </w:t>
            </w:r>
          </w:p>
        </w:tc>
      </w:tr>
      <w:tr w:rsidR="002C66BB" w:rsidRPr="004F5D61" w14:paraId="1228D416" w14:textId="77777777" w:rsidTr="00CA7576">
        <w:trPr>
          <w:trHeight w:val="282"/>
        </w:trPr>
        <w:tc>
          <w:tcPr>
            <w:tcW w:w="2413" w:type="dxa"/>
            <w:vMerge/>
            <w:shd w:val="clear" w:color="auto" w:fill="92D050"/>
          </w:tcPr>
          <w:p w14:paraId="34527F3A" w14:textId="77777777" w:rsidR="002C66BB" w:rsidRPr="0021608D" w:rsidRDefault="002C66BB" w:rsidP="00451B6F">
            <w:pPr>
              <w:rPr>
                <w:b/>
                <w:sz w:val="20"/>
                <w:szCs w:val="20"/>
              </w:rPr>
            </w:pPr>
          </w:p>
        </w:tc>
        <w:tc>
          <w:tcPr>
            <w:tcW w:w="5908" w:type="dxa"/>
          </w:tcPr>
          <w:p w14:paraId="5BE7AC09" w14:textId="77777777" w:rsidR="002C66BB" w:rsidRPr="0021608D" w:rsidRDefault="002C66BB" w:rsidP="00451B6F">
            <w:pPr>
              <w:rPr>
                <w:sz w:val="20"/>
                <w:szCs w:val="20"/>
                <w:lang w:val="sr-Cyrl-RS"/>
              </w:rPr>
            </w:pPr>
            <w:r w:rsidRPr="0021608D">
              <w:rPr>
                <w:sz w:val="20"/>
                <w:szCs w:val="20"/>
                <w:lang w:val="sr-Cyrl-RS"/>
              </w:rPr>
              <w:t>Цели бројеви</w:t>
            </w:r>
          </w:p>
        </w:tc>
        <w:tc>
          <w:tcPr>
            <w:tcW w:w="1710" w:type="dxa"/>
            <w:tcBorders>
              <w:top w:val="single" w:sz="4" w:space="0" w:color="auto"/>
            </w:tcBorders>
          </w:tcPr>
          <w:p w14:paraId="61BFB88C" w14:textId="77777777" w:rsidR="002C66BB" w:rsidRPr="0021608D" w:rsidRDefault="002C66BB" w:rsidP="00451B6F">
            <w:pPr>
              <w:jc w:val="center"/>
              <w:rPr>
                <w:sz w:val="20"/>
                <w:szCs w:val="20"/>
              </w:rPr>
            </w:pPr>
            <w:r w:rsidRPr="0021608D">
              <w:rPr>
                <w:sz w:val="20"/>
                <w:szCs w:val="20"/>
              </w:rPr>
              <w:t>4</w:t>
            </w:r>
          </w:p>
        </w:tc>
        <w:tc>
          <w:tcPr>
            <w:tcW w:w="4320" w:type="dxa"/>
            <w:gridSpan w:val="2"/>
            <w:tcBorders>
              <w:top w:val="single" w:sz="4" w:space="0" w:color="auto"/>
              <w:bottom w:val="single" w:sz="4" w:space="0" w:color="auto"/>
              <w:right w:val="single" w:sz="4" w:space="0" w:color="auto"/>
            </w:tcBorders>
          </w:tcPr>
          <w:p w14:paraId="1317C68D" w14:textId="77777777" w:rsidR="002C66BB" w:rsidRPr="0021608D" w:rsidRDefault="002C66BB" w:rsidP="00451B6F">
            <w:pPr>
              <w:rPr>
                <w:sz w:val="20"/>
                <w:szCs w:val="20"/>
                <w:lang w:val="sr-Cyrl-RS"/>
              </w:rPr>
            </w:pPr>
            <w:r w:rsidRPr="0021608D">
              <w:rPr>
                <w:sz w:val="20"/>
                <w:szCs w:val="20"/>
                <w:lang w:val="sr-Cyrl-RS"/>
              </w:rPr>
              <w:t>Септембар-октобар</w:t>
            </w:r>
          </w:p>
        </w:tc>
      </w:tr>
      <w:tr w:rsidR="002C66BB" w:rsidRPr="004F5D61" w14:paraId="016A4B05" w14:textId="77777777" w:rsidTr="00CA7576">
        <w:trPr>
          <w:trHeight w:val="278"/>
        </w:trPr>
        <w:tc>
          <w:tcPr>
            <w:tcW w:w="2413" w:type="dxa"/>
            <w:vMerge/>
            <w:tcBorders>
              <w:top w:val="single" w:sz="4" w:space="0" w:color="000000"/>
            </w:tcBorders>
            <w:shd w:val="clear" w:color="auto" w:fill="92D050"/>
          </w:tcPr>
          <w:p w14:paraId="435D00B2" w14:textId="77777777" w:rsidR="002C66BB" w:rsidRPr="0021608D" w:rsidRDefault="002C66BB" w:rsidP="00451B6F">
            <w:pPr>
              <w:rPr>
                <w:sz w:val="20"/>
                <w:szCs w:val="20"/>
              </w:rPr>
            </w:pPr>
          </w:p>
        </w:tc>
        <w:tc>
          <w:tcPr>
            <w:tcW w:w="5908" w:type="dxa"/>
          </w:tcPr>
          <w:p w14:paraId="61F0890D" w14:textId="77777777" w:rsidR="002C66BB" w:rsidRPr="0021608D" w:rsidRDefault="002C66BB" w:rsidP="00451B6F">
            <w:pPr>
              <w:rPr>
                <w:sz w:val="20"/>
                <w:szCs w:val="20"/>
                <w:lang w:val="sr-Cyrl-RS"/>
              </w:rPr>
            </w:pPr>
            <w:r w:rsidRPr="0021608D">
              <w:rPr>
                <w:sz w:val="20"/>
                <w:szCs w:val="20"/>
                <w:lang w:val="sr-Cyrl-RS"/>
              </w:rPr>
              <w:t>Троугао</w:t>
            </w:r>
          </w:p>
        </w:tc>
        <w:tc>
          <w:tcPr>
            <w:tcW w:w="1710" w:type="dxa"/>
          </w:tcPr>
          <w:p w14:paraId="63C69023" w14:textId="77777777" w:rsidR="002C66BB" w:rsidRPr="0021608D" w:rsidRDefault="002C66BB" w:rsidP="00451B6F">
            <w:pPr>
              <w:jc w:val="center"/>
              <w:rPr>
                <w:sz w:val="20"/>
                <w:szCs w:val="20"/>
              </w:rPr>
            </w:pPr>
            <w:r w:rsidRPr="0021608D">
              <w:rPr>
                <w:sz w:val="20"/>
                <w:szCs w:val="20"/>
              </w:rPr>
              <w:t>8</w:t>
            </w:r>
          </w:p>
        </w:tc>
        <w:tc>
          <w:tcPr>
            <w:tcW w:w="4320" w:type="dxa"/>
            <w:gridSpan w:val="2"/>
            <w:tcBorders>
              <w:top w:val="single" w:sz="4" w:space="0" w:color="auto"/>
              <w:bottom w:val="single" w:sz="4" w:space="0" w:color="auto"/>
              <w:right w:val="single" w:sz="4" w:space="0" w:color="auto"/>
            </w:tcBorders>
          </w:tcPr>
          <w:p w14:paraId="53947571" w14:textId="77777777" w:rsidR="002C66BB" w:rsidRPr="0021608D" w:rsidRDefault="002C66BB" w:rsidP="00451B6F">
            <w:pPr>
              <w:rPr>
                <w:sz w:val="20"/>
                <w:szCs w:val="20"/>
                <w:lang w:val="sr-Cyrl-RS"/>
              </w:rPr>
            </w:pPr>
            <w:r w:rsidRPr="0021608D">
              <w:rPr>
                <w:sz w:val="20"/>
                <w:szCs w:val="20"/>
                <w:lang w:val="sr-Cyrl-RS"/>
              </w:rPr>
              <w:t>Октобар-децембар</w:t>
            </w:r>
          </w:p>
        </w:tc>
      </w:tr>
      <w:tr w:rsidR="002C66BB" w:rsidRPr="004F5D61" w14:paraId="7E1101F3" w14:textId="77777777" w:rsidTr="00CA7576">
        <w:trPr>
          <w:trHeight w:val="278"/>
        </w:trPr>
        <w:tc>
          <w:tcPr>
            <w:tcW w:w="2413" w:type="dxa"/>
            <w:vMerge/>
            <w:tcBorders>
              <w:top w:val="single" w:sz="4" w:space="0" w:color="000000"/>
            </w:tcBorders>
            <w:shd w:val="clear" w:color="auto" w:fill="92D050"/>
          </w:tcPr>
          <w:p w14:paraId="65CC9F8F" w14:textId="77777777" w:rsidR="002C66BB" w:rsidRPr="0021608D" w:rsidRDefault="002C66BB" w:rsidP="00451B6F">
            <w:pPr>
              <w:rPr>
                <w:sz w:val="20"/>
                <w:szCs w:val="20"/>
              </w:rPr>
            </w:pPr>
          </w:p>
        </w:tc>
        <w:tc>
          <w:tcPr>
            <w:tcW w:w="5908" w:type="dxa"/>
          </w:tcPr>
          <w:p w14:paraId="7612193F" w14:textId="77777777" w:rsidR="002C66BB" w:rsidRPr="0021608D" w:rsidRDefault="002C66BB" w:rsidP="00451B6F">
            <w:pPr>
              <w:rPr>
                <w:sz w:val="20"/>
                <w:szCs w:val="20"/>
                <w:lang w:val="sr-Cyrl-RS"/>
              </w:rPr>
            </w:pPr>
            <w:r w:rsidRPr="0021608D">
              <w:rPr>
                <w:sz w:val="20"/>
                <w:szCs w:val="20"/>
                <w:lang w:val="sr-Cyrl-RS"/>
              </w:rPr>
              <w:t>Логичко-комбинаторни задаци</w:t>
            </w:r>
          </w:p>
        </w:tc>
        <w:tc>
          <w:tcPr>
            <w:tcW w:w="1710" w:type="dxa"/>
          </w:tcPr>
          <w:p w14:paraId="2F5F8B8F" w14:textId="77777777" w:rsidR="002C66BB" w:rsidRPr="0021608D" w:rsidRDefault="002C66BB" w:rsidP="00451B6F">
            <w:pPr>
              <w:jc w:val="center"/>
              <w:rPr>
                <w:sz w:val="20"/>
                <w:szCs w:val="20"/>
                <w:lang w:val="sr-Cyrl-RS"/>
              </w:rPr>
            </w:pPr>
            <w:r w:rsidRPr="0021608D">
              <w:rPr>
                <w:sz w:val="20"/>
                <w:szCs w:val="20"/>
                <w:lang w:val="sr-Cyrl-RS"/>
              </w:rPr>
              <w:t>4</w:t>
            </w:r>
          </w:p>
        </w:tc>
        <w:tc>
          <w:tcPr>
            <w:tcW w:w="4320" w:type="dxa"/>
            <w:gridSpan w:val="2"/>
            <w:tcBorders>
              <w:top w:val="single" w:sz="4" w:space="0" w:color="auto"/>
              <w:bottom w:val="single" w:sz="4" w:space="0" w:color="auto"/>
              <w:right w:val="single" w:sz="4" w:space="0" w:color="auto"/>
            </w:tcBorders>
          </w:tcPr>
          <w:p w14:paraId="7F79C895" w14:textId="77777777" w:rsidR="002C66BB" w:rsidRPr="0021608D" w:rsidRDefault="002C66BB" w:rsidP="00451B6F">
            <w:pPr>
              <w:rPr>
                <w:sz w:val="20"/>
                <w:szCs w:val="20"/>
                <w:lang w:val="sr-Cyrl-RS"/>
              </w:rPr>
            </w:pPr>
            <w:r w:rsidRPr="0021608D">
              <w:rPr>
                <w:sz w:val="20"/>
                <w:szCs w:val="20"/>
                <w:lang w:val="sr-Cyrl-RS"/>
              </w:rPr>
              <w:t>Децембар-јануар</w:t>
            </w:r>
          </w:p>
        </w:tc>
      </w:tr>
      <w:tr w:rsidR="002C66BB" w:rsidRPr="004F5D61" w14:paraId="57F3FE82" w14:textId="77777777" w:rsidTr="00CA7576">
        <w:trPr>
          <w:trHeight w:val="278"/>
        </w:trPr>
        <w:tc>
          <w:tcPr>
            <w:tcW w:w="2413" w:type="dxa"/>
            <w:vMerge/>
            <w:tcBorders>
              <w:top w:val="single" w:sz="4" w:space="0" w:color="000000"/>
            </w:tcBorders>
            <w:shd w:val="clear" w:color="auto" w:fill="92D050"/>
          </w:tcPr>
          <w:p w14:paraId="6D84B100" w14:textId="77777777" w:rsidR="002C66BB" w:rsidRPr="0021608D" w:rsidRDefault="002C66BB" w:rsidP="00451B6F">
            <w:pPr>
              <w:rPr>
                <w:sz w:val="20"/>
                <w:szCs w:val="20"/>
              </w:rPr>
            </w:pPr>
          </w:p>
        </w:tc>
        <w:tc>
          <w:tcPr>
            <w:tcW w:w="5908" w:type="dxa"/>
          </w:tcPr>
          <w:p w14:paraId="1687323B" w14:textId="77777777" w:rsidR="002C66BB" w:rsidRPr="0021608D" w:rsidRDefault="002C66BB" w:rsidP="00451B6F">
            <w:pPr>
              <w:rPr>
                <w:sz w:val="20"/>
                <w:szCs w:val="20"/>
                <w:lang w:val="sr-Cyrl-RS"/>
              </w:rPr>
            </w:pPr>
            <w:r w:rsidRPr="0021608D">
              <w:rPr>
                <w:sz w:val="20"/>
                <w:szCs w:val="20"/>
                <w:lang w:val="sr-Cyrl-RS"/>
              </w:rPr>
              <w:t>Рационални бројеви</w:t>
            </w:r>
          </w:p>
        </w:tc>
        <w:tc>
          <w:tcPr>
            <w:tcW w:w="1710" w:type="dxa"/>
          </w:tcPr>
          <w:p w14:paraId="5B9EC431" w14:textId="77777777" w:rsidR="002C66BB" w:rsidRPr="0021608D" w:rsidRDefault="002C66BB" w:rsidP="00451B6F">
            <w:pPr>
              <w:jc w:val="center"/>
              <w:rPr>
                <w:sz w:val="20"/>
                <w:szCs w:val="20"/>
                <w:lang w:val="sr-Cyrl-RS"/>
              </w:rPr>
            </w:pPr>
            <w:r w:rsidRPr="0021608D">
              <w:rPr>
                <w:sz w:val="20"/>
                <w:szCs w:val="20"/>
                <w:lang w:val="sr-Cyrl-RS"/>
              </w:rPr>
              <w:t>9</w:t>
            </w:r>
          </w:p>
        </w:tc>
        <w:tc>
          <w:tcPr>
            <w:tcW w:w="4320" w:type="dxa"/>
            <w:gridSpan w:val="2"/>
            <w:tcBorders>
              <w:top w:val="single" w:sz="4" w:space="0" w:color="auto"/>
              <w:bottom w:val="single" w:sz="4" w:space="0" w:color="auto"/>
              <w:right w:val="single" w:sz="4" w:space="0" w:color="auto"/>
            </w:tcBorders>
          </w:tcPr>
          <w:p w14:paraId="74D985EE" w14:textId="77777777" w:rsidR="002C66BB" w:rsidRPr="0021608D" w:rsidRDefault="002C66BB" w:rsidP="00451B6F">
            <w:pPr>
              <w:rPr>
                <w:sz w:val="20"/>
                <w:szCs w:val="20"/>
                <w:lang w:val="sr-Cyrl-RS"/>
              </w:rPr>
            </w:pPr>
            <w:r w:rsidRPr="0021608D">
              <w:rPr>
                <w:sz w:val="20"/>
                <w:szCs w:val="20"/>
                <w:lang w:val="sr-Cyrl-RS"/>
              </w:rPr>
              <w:t>Фебруар-април</w:t>
            </w:r>
          </w:p>
        </w:tc>
      </w:tr>
      <w:tr w:rsidR="002C66BB" w:rsidRPr="004F5D61" w14:paraId="746A6F25" w14:textId="77777777" w:rsidTr="00CA7576">
        <w:trPr>
          <w:trHeight w:val="230"/>
        </w:trPr>
        <w:tc>
          <w:tcPr>
            <w:tcW w:w="2413" w:type="dxa"/>
            <w:vMerge/>
            <w:tcBorders>
              <w:top w:val="single" w:sz="4" w:space="0" w:color="000000"/>
            </w:tcBorders>
            <w:shd w:val="clear" w:color="auto" w:fill="92D050"/>
          </w:tcPr>
          <w:p w14:paraId="4677B597" w14:textId="77777777" w:rsidR="002C66BB" w:rsidRPr="0021608D" w:rsidRDefault="002C66BB" w:rsidP="00451B6F">
            <w:pPr>
              <w:rPr>
                <w:sz w:val="20"/>
                <w:szCs w:val="20"/>
              </w:rPr>
            </w:pPr>
          </w:p>
        </w:tc>
        <w:tc>
          <w:tcPr>
            <w:tcW w:w="5908" w:type="dxa"/>
          </w:tcPr>
          <w:p w14:paraId="797E3F10" w14:textId="77777777" w:rsidR="002C66BB" w:rsidRPr="0021608D" w:rsidRDefault="002C66BB" w:rsidP="00451B6F">
            <w:pPr>
              <w:rPr>
                <w:sz w:val="20"/>
                <w:szCs w:val="20"/>
                <w:lang w:val="sr-Cyrl-RS"/>
              </w:rPr>
            </w:pPr>
            <w:r w:rsidRPr="0021608D">
              <w:rPr>
                <w:sz w:val="20"/>
                <w:szCs w:val="20"/>
                <w:lang w:val="sr-Cyrl-RS"/>
              </w:rPr>
              <w:t>Четвороугао</w:t>
            </w:r>
          </w:p>
        </w:tc>
        <w:tc>
          <w:tcPr>
            <w:tcW w:w="1710" w:type="dxa"/>
            <w:tcBorders>
              <w:bottom w:val="single" w:sz="4" w:space="0" w:color="auto"/>
            </w:tcBorders>
          </w:tcPr>
          <w:p w14:paraId="7B464783" w14:textId="77777777" w:rsidR="002C66BB" w:rsidRPr="0021608D" w:rsidRDefault="002C66BB" w:rsidP="00451B6F">
            <w:pPr>
              <w:jc w:val="center"/>
              <w:rPr>
                <w:sz w:val="20"/>
                <w:szCs w:val="20"/>
              </w:rPr>
            </w:pPr>
            <w:r w:rsidRPr="0021608D">
              <w:rPr>
                <w:sz w:val="20"/>
                <w:szCs w:val="20"/>
              </w:rPr>
              <w:t>5</w:t>
            </w:r>
          </w:p>
        </w:tc>
        <w:tc>
          <w:tcPr>
            <w:tcW w:w="4320" w:type="dxa"/>
            <w:gridSpan w:val="2"/>
            <w:tcBorders>
              <w:top w:val="single" w:sz="4" w:space="0" w:color="auto"/>
              <w:bottom w:val="single" w:sz="4" w:space="0" w:color="auto"/>
              <w:right w:val="single" w:sz="4" w:space="0" w:color="auto"/>
            </w:tcBorders>
          </w:tcPr>
          <w:p w14:paraId="523272C9" w14:textId="77777777" w:rsidR="002C66BB" w:rsidRPr="0021608D" w:rsidRDefault="002C66BB" w:rsidP="00451B6F">
            <w:pPr>
              <w:rPr>
                <w:sz w:val="20"/>
                <w:szCs w:val="20"/>
                <w:lang w:val="sr-Cyrl-RS"/>
              </w:rPr>
            </w:pPr>
            <w:r w:rsidRPr="0021608D">
              <w:rPr>
                <w:sz w:val="20"/>
                <w:szCs w:val="20"/>
                <w:lang w:val="sr-Cyrl-RS"/>
              </w:rPr>
              <w:t>Април-мај</w:t>
            </w:r>
          </w:p>
        </w:tc>
      </w:tr>
      <w:tr w:rsidR="002C66BB" w:rsidRPr="004F5D61" w14:paraId="3A1C477B" w14:textId="77777777" w:rsidTr="00CA7576">
        <w:trPr>
          <w:trHeight w:val="230"/>
        </w:trPr>
        <w:tc>
          <w:tcPr>
            <w:tcW w:w="2413" w:type="dxa"/>
            <w:tcBorders>
              <w:top w:val="single" w:sz="4" w:space="0" w:color="000000"/>
            </w:tcBorders>
            <w:shd w:val="clear" w:color="auto" w:fill="92D050"/>
          </w:tcPr>
          <w:p w14:paraId="3236CE63" w14:textId="77777777" w:rsidR="002C66BB" w:rsidRPr="0021608D" w:rsidRDefault="002C66BB" w:rsidP="00451B6F">
            <w:pPr>
              <w:rPr>
                <w:sz w:val="20"/>
                <w:szCs w:val="20"/>
              </w:rPr>
            </w:pPr>
          </w:p>
        </w:tc>
        <w:tc>
          <w:tcPr>
            <w:tcW w:w="5908" w:type="dxa"/>
          </w:tcPr>
          <w:p w14:paraId="7B986DD3" w14:textId="77777777" w:rsidR="002C66BB" w:rsidRPr="0021608D" w:rsidRDefault="002C66BB" w:rsidP="00451B6F">
            <w:pPr>
              <w:rPr>
                <w:sz w:val="20"/>
                <w:szCs w:val="20"/>
                <w:lang w:val="sr-Cyrl-RS"/>
              </w:rPr>
            </w:pPr>
            <w:r w:rsidRPr="0021608D">
              <w:rPr>
                <w:sz w:val="20"/>
                <w:szCs w:val="20"/>
                <w:lang w:val="sr-Cyrl-RS"/>
              </w:rPr>
              <w:t>Површина четвороугла и троугла</w:t>
            </w:r>
          </w:p>
        </w:tc>
        <w:tc>
          <w:tcPr>
            <w:tcW w:w="1710" w:type="dxa"/>
            <w:tcBorders>
              <w:bottom w:val="single" w:sz="4" w:space="0" w:color="auto"/>
            </w:tcBorders>
          </w:tcPr>
          <w:p w14:paraId="21BA2AE5" w14:textId="77777777" w:rsidR="002C66BB" w:rsidRPr="0021608D" w:rsidRDefault="002C66BB" w:rsidP="00451B6F">
            <w:pPr>
              <w:jc w:val="center"/>
              <w:rPr>
                <w:sz w:val="20"/>
                <w:szCs w:val="20"/>
                <w:lang w:val="sr-Cyrl-RS"/>
              </w:rPr>
            </w:pPr>
            <w:r w:rsidRPr="0021608D">
              <w:rPr>
                <w:sz w:val="20"/>
                <w:szCs w:val="20"/>
                <w:lang w:val="sr-Cyrl-RS"/>
              </w:rPr>
              <w:t>3</w:t>
            </w:r>
          </w:p>
        </w:tc>
        <w:tc>
          <w:tcPr>
            <w:tcW w:w="4320" w:type="dxa"/>
            <w:gridSpan w:val="2"/>
            <w:tcBorders>
              <w:top w:val="single" w:sz="4" w:space="0" w:color="auto"/>
              <w:bottom w:val="single" w:sz="4" w:space="0" w:color="auto"/>
              <w:right w:val="single" w:sz="4" w:space="0" w:color="auto"/>
            </w:tcBorders>
          </w:tcPr>
          <w:p w14:paraId="7E0C54C0" w14:textId="77777777" w:rsidR="002C66BB" w:rsidRPr="0021608D" w:rsidRDefault="002C66BB" w:rsidP="00451B6F">
            <w:pPr>
              <w:rPr>
                <w:sz w:val="20"/>
                <w:szCs w:val="20"/>
                <w:lang w:val="sr-Cyrl-RS"/>
              </w:rPr>
            </w:pPr>
            <w:r w:rsidRPr="0021608D">
              <w:rPr>
                <w:sz w:val="20"/>
                <w:szCs w:val="20"/>
                <w:lang w:val="sr-Cyrl-RS"/>
              </w:rPr>
              <w:t>Мај-јун</w:t>
            </w:r>
          </w:p>
        </w:tc>
      </w:tr>
      <w:tr w:rsidR="002C66BB" w:rsidRPr="004F5D61" w14:paraId="5FC6AAB8" w14:textId="77777777" w:rsidTr="00CA7576">
        <w:trPr>
          <w:trHeight w:val="282"/>
        </w:trPr>
        <w:tc>
          <w:tcPr>
            <w:tcW w:w="2413" w:type="dxa"/>
            <w:shd w:val="clear" w:color="auto" w:fill="92D050"/>
          </w:tcPr>
          <w:p w14:paraId="69EF0BBA" w14:textId="77777777" w:rsidR="002C66BB" w:rsidRPr="0021608D" w:rsidRDefault="002C66BB" w:rsidP="00451B6F">
            <w:pPr>
              <w:rPr>
                <w:b/>
                <w:sz w:val="20"/>
                <w:szCs w:val="20"/>
              </w:rPr>
            </w:pPr>
            <w:r w:rsidRPr="0021608D">
              <w:rPr>
                <w:b/>
                <w:sz w:val="20"/>
                <w:szCs w:val="20"/>
              </w:rPr>
              <w:t>УКУПНО</w:t>
            </w:r>
          </w:p>
        </w:tc>
        <w:tc>
          <w:tcPr>
            <w:tcW w:w="5908" w:type="dxa"/>
          </w:tcPr>
          <w:p w14:paraId="12A1DACE" w14:textId="77777777" w:rsidR="002C66BB" w:rsidRPr="0021608D" w:rsidRDefault="002C66BB" w:rsidP="00451B6F">
            <w:pPr>
              <w:rPr>
                <w:sz w:val="20"/>
                <w:szCs w:val="20"/>
              </w:rPr>
            </w:pPr>
          </w:p>
        </w:tc>
        <w:tc>
          <w:tcPr>
            <w:tcW w:w="1710" w:type="dxa"/>
          </w:tcPr>
          <w:p w14:paraId="6653CA74" w14:textId="77777777" w:rsidR="002C66BB" w:rsidRPr="0021608D" w:rsidRDefault="002C66BB" w:rsidP="00451B6F">
            <w:pPr>
              <w:jc w:val="center"/>
              <w:rPr>
                <w:b/>
                <w:sz w:val="20"/>
                <w:szCs w:val="20"/>
                <w:lang w:val="sr-Cyrl-RS"/>
              </w:rPr>
            </w:pPr>
            <w:r w:rsidRPr="0021608D">
              <w:rPr>
                <w:b/>
                <w:sz w:val="20"/>
                <w:szCs w:val="20"/>
                <w:lang w:val="sr-Cyrl-RS"/>
              </w:rPr>
              <w:t>36</w:t>
            </w:r>
          </w:p>
        </w:tc>
        <w:tc>
          <w:tcPr>
            <w:tcW w:w="4320" w:type="dxa"/>
            <w:gridSpan w:val="2"/>
            <w:tcBorders>
              <w:top w:val="single" w:sz="4" w:space="0" w:color="auto"/>
              <w:bottom w:val="single" w:sz="4" w:space="0" w:color="auto"/>
              <w:right w:val="single" w:sz="4" w:space="0" w:color="auto"/>
            </w:tcBorders>
          </w:tcPr>
          <w:p w14:paraId="378AB821" w14:textId="77777777" w:rsidR="002C66BB" w:rsidRPr="0021608D" w:rsidRDefault="002C66BB" w:rsidP="00451B6F">
            <w:pPr>
              <w:rPr>
                <w:sz w:val="20"/>
                <w:szCs w:val="20"/>
              </w:rPr>
            </w:pPr>
          </w:p>
        </w:tc>
      </w:tr>
      <w:tr w:rsidR="002C66BB" w:rsidRPr="004F5D61" w14:paraId="1B695BAA" w14:textId="77777777" w:rsidTr="00CA7576">
        <w:trPr>
          <w:trHeight w:val="282"/>
        </w:trPr>
        <w:tc>
          <w:tcPr>
            <w:tcW w:w="2413" w:type="dxa"/>
            <w:tcBorders>
              <w:top w:val="single" w:sz="4" w:space="0" w:color="000000"/>
              <w:left w:val="single" w:sz="4" w:space="0" w:color="000000"/>
              <w:bottom w:val="single" w:sz="4" w:space="0" w:color="000000"/>
              <w:right w:val="single" w:sz="4" w:space="0" w:color="000000"/>
            </w:tcBorders>
            <w:shd w:val="clear" w:color="auto" w:fill="92D050"/>
          </w:tcPr>
          <w:p w14:paraId="639041CA" w14:textId="77777777" w:rsidR="002C66BB" w:rsidRPr="0021608D" w:rsidRDefault="002C66BB" w:rsidP="00451B6F">
            <w:pPr>
              <w:rPr>
                <w:b/>
                <w:sz w:val="20"/>
                <w:szCs w:val="20"/>
              </w:rPr>
            </w:pPr>
            <w:r w:rsidRPr="0021608D">
              <w:rPr>
                <w:b/>
                <w:sz w:val="20"/>
                <w:szCs w:val="20"/>
                <w:lang w:val="sr-Cyrl-RS"/>
              </w:rPr>
              <w:t>7</w:t>
            </w:r>
            <w:r w:rsidRPr="0021608D">
              <w:rPr>
                <w:b/>
                <w:sz w:val="20"/>
                <w:szCs w:val="20"/>
              </w:rPr>
              <w:t>. РАЗРЕД</w:t>
            </w:r>
          </w:p>
        </w:tc>
        <w:tc>
          <w:tcPr>
            <w:tcW w:w="5908" w:type="dxa"/>
            <w:tcBorders>
              <w:top w:val="single" w:sz="4" w:space="0" w:color="000000"/>
              <w:left w:val="single" w:sz="4" w:space="0" w:color="000000"/>
              <w:bottom w:val="single" w:sz="4" w:space="0" w:color="000000"/>
              <w:right w:val="single" w:sz="4" w:space="0" w:color="000000"/>
            </w:tcBorders>
          </w:tcPr>
          <w:p w14:paraId="3038C045" w14:textId="77777777" w:rsidR="002C66BB" w:rsidRPr="0021608D" w:rsidRDefault="002C66BB" w:rsidP="00451B6F">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0C34E166" w14:textId="77777777" w:rsidR="002C66BB" w:rsidRPr="0021608D" w:rsidRDefault="002C66BB" w:rsidP="00451B6F">
            <w:pPr>
              <w:jc w:val="center"/>
              <w:rPr>
                <w:b/>
                <w:sz w:val="20"/>
                <w:szCs w:val="20"/>
              </w:rPr>
            </w:pPr>
          </w:p>
        </w:tc>
        <w:tc>
          <w:tcPr>
            <w:tcW w:w="4320" w:type="dxa"/>
            <w:gridSpan w:val="2"/>
            <w:tcBorders>
              <w:top w:val="single" w:sz="4" w:space="0" w:color="auto"/>
              <w:left w:val="single" w:sz="4" w:space="0" w:color="000000"/>
              <w:bottom w:val="single" w:sz="4" w:space="0" w:color="auto"/>
              <w:right w:val="single" w:sz="4" w:space="0" w:color="auto"/>
            </w:tcBorders>
          </w:tcPr>
          <w:p w14:paraId="63B7C0B9" w14:textId="77777777" w:rsidR="002C66BB" w:rsidRPr="0021608D" w:rsidRDefault="002C66BB" w:rsidP="00451B6F">
            <w:pPr>
              <w:rPr>
                <w:sz w:val="20"/>
                <w:szCs w:val="20"/>
              </w:rPr>
            </w:pPr>
          </w:p>
        </w:tc>
      </w:tr>
      <w:tr w:rsidR="002C66BB" w:rsidRPr="004F5D61" w14:paraId="6C24362D" w14:textId="77777777" w:rsidTr="00CA7576">
        <w:trPr>
          <w:trHeight w:val="282"/>
        </w:trPr>
        <w:tc>
          <w:tcPr>
            <w:tcW w:w="2413" w:type="dxa"/>
            <w:vMerge w:val="restart"/>
            <w:tcBorders>
              <w:top w:val="single" w:sz="4" w:space="0" w:color="000000"/>
              <w:left w:val="single" w:sz="4" w:space="0" w:color="000000"/>
              <w:right w:val="single" w:sz="4" w:space="0" w:color="000000"/>
            </w:tcBorders>
            <w:shd w:val="clear" w:color="auto" w:fill="92D050"/>
          </w:tcPr>
          <w:p w14:paraId="33EE5629" w14:textId="77777777" w:rsidR="002C66BB" w:rsidRPr="0021608D" w:rsidRDefault="002C66BB" w:rsidP="00451B6F">
            <w:pPr>
              <w:rPr>
                <w:b/>
                <w:sz w:val="20"/>
                <w:szCs w:val="20"/>
                <w:lang w:val="sr-Cyrl-RS"/>
              </w:rPr>
            </w:pPr>
          </w:p>
          <w:p w14:paraId="596C2EB9" w14:textId="77777777" w:rsidR="002C66BB" w:rsidRPr="0021608D" w:rsidRDefault="002C66BB" w:rsidP="00451B6F">
            <w:pPr>
              <w:rPr>
                <w:b/>
                <w:sz w:val="20"/>
                <w:szCs w:val="20"/>
                <w:lang w:val="sr-Cyrl-RS"/>
              </w:rPr>
            </w:pPr>
          </w:p>
        </w:tc>
        <w:tc>
          <w:tcPr>
            <w:tcW w:w="5908" w:type="dxa"/>
            <w:tcBorders>
              <w:top w:val="single" w:sz="4" w:space="0" w:color="000000"/>
              <w:left w:val="single" w:sz="4" w:space="0" w:color="000000"/>
              <w:bottom w:val="single" w:sz="4" w:space="0" w:color="000000"/>
              <w:right w:val="single" w:sz="4" w:space="0" w:color="000000"/>
            </w:tcBorders>
          </w:tcPr>
          <w:p w14:paraId="26494228" w14:textId="77777777" w:rsidR="002C66BB" w:rsidRPr="0021608D" w:rsidRDefault="002C66BB" w:rsidP="00451B6F">
            <w:pPr>
              <w:rPr>
                <w:sz w:val="20"/>
                <w:szCs w:val="20"/>
                <w:lang w:val="sr-Cyrl-RS"/>
              </w:rPr>
            </w:pPr>
            <w:r w:rsidRPr="0021608D">
              <w:rPr>
                <w:sz w:val="20"/>
                <w:szCs w:val="20"/>
                <w:lang w:val="sr-Cyrl-RS"/>
              </w:rPr>
              <w:t>Реални бројеви</w:t>
            </w:r>
          </w:p>
        </w:tc>
        <w:tc>
          <w:tcPr>
            <w:tcW w:w="1710" w:type="dxa"/>
            <w:tcBorders>
              <w:top w:val="single" w:sz="4" w:space="0" w:color="000000"/>
              <w:left w:val="single" w:sz="4" w:space="0" w:color="000000"/>
              <w:bottom w:val="single" w:sz="4" w:space="0" w:color="000000"/>
              <w:right w:val="single" w:sz="4" w:space="0" w:color="000000"/>
            </w:tcBorders>
          </w:tcPr>
          <w:p w14:paraId="637BAEED" w14:textId="77777777" w:rsidR="002C66BB" w:rsidRPr="0021608D" w:rsidRDefault="002C66BB" w:rsidP="00451B6F">
            <w:pPr>
              <w:jc w:val="center"/>
              <w:rPr>
                <w:sz w:val="20"/>
                <w:szCs w:val="20"/>
              </w:rPr>
            </w:pPr>
            <w:r w:rsidRPr="0021608D">
              <w:rPr>
                <w:sz w:val="20"/>
                <w:szCs w:val="20"/>
              </w:rPr>
              <w:t>4</w:t>
            </w:r>
          </w:p>
        </w:tc>
        <w:tc>
          <w:tcPr>
            <w:tcW w:w="4320" w:type="dxa"/>
            <w:gridSpan w:val="2"/>
            <w:tcBorders>
              <w:top w:val="single" w:sz="4" w:space="0" w:color="auto"/>
              <w:left w:val="single" w:sz="4" w:space="0" w:color="000000"/>
              <w:bottom w:val="single" w:sz="4" w:space="0" w:color="auto"/>
              <w:right w:val="single" w:sz="4" w:space="0" w:color="auto"/>
            </w:tcBorders>
          </w:tcPr>
          <w:p w14:paraId="1AF2B55B" w14:textId="77777777" w:rsidR="002C66BB" w:rsidRPr="0021608D" w:rsidRDefault="002C66BB" w:rsidP="00451B6F">
            <w:pPr>
              <w:rPr>
                <w:sz w:val="20"/>
                <w:szCs w:val="20"/>
              </w:rPr>
            </w:pPr>
            <w:r w:rsidRPr="0021608D">
              <w:rPr>
                <w:sz w:val="20"/>
                <w:szCs w:val="20"/>
              </w:rPr>
              <w:t xml:space="preserve">Септембар </w:t>
            </w:r>
          </w:p>
        </w:tc>
      </w:tr>
      <w:tr w:rsidR="002C66BB" w:rsidRPr="004F5D61" w14:paraId="72D98FC5" w14:textId="77777777" w:rsidTr="00CA7576">
        <w:trPr>
          <w:trHeight w:val="282"/>
        </w:trPr>
        <w:tc>
          <w:tcPr>
            <w:tcW w:w="2413" w:type="dxa"/>
            <w:vMerge/>
            <w:tcBorders>
              <w:left w:val="single" w:sz="4" w:space="0" w:color="000000"/>
              <w:right w:val="single" w:sz="4" w:space="0" w:color="000000"/>
            </w:tcBorders>
            <w:shd w:val="clear" w:color="auto" w:fill="92D050"/>
          </w:tcPr>
          <w:p w14:paraId="443F5F8C"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4E4159CC" w14:textId="77777777" w:rsidR="002C66BB" w:rsidRPr="0021608D" w:rsidRDefault="002C66BB" w:rsidP="00451B6F">
            <w:pPr>
              <w:rPr>
                <w:sz w:val="20"/>
                <w:szCs w:val="20"/>
                <w:lang w:val="sr-Cyrl-RS"/>
              </w:rPr>
            </w:pPr>
            <w:r w:rsidRPr="0021608D">
              <w:rPr>
                <w:sz w:val="20"/>
                <w:szCs w:val="20"/>
                <w:lang w:val="sr-Cyrl-RS"/>
              </w:rPr>
              <w:t>Питагорина теорема</w:t>
            </w:r>
          </w:p>
        </w:tc>
        <w:tc>
          <w:tcPr>
            <w:tcW w:w="1710" w:type="dxa"/>
            <w:tcBorders>
              <w:top w:val="single" w:sz="4" w:space="0" w:color="000000"/>
              <w:left w:val="single" w:sz="4" w:space="0" w:color="000000"/>
              <w:bottom w:val="single" w:sz="4" w:space="0" w:color="000000"/>
              <w:right w:val="single" w:sz="4" w:space="0" w:color="000000"/>
            </w:tcBorders>
          </w:tcPr>
          <w:p w14:paraId="3C1EBC14" w14:textId="77777777" w:rsidR="002C66BB" w:rsidRPr="0021608D" w:rsidRDefault="002C66BB" w:rsidP="00451B6F">
            <w:pPr>
              <w:jc w:val="center"/>
              <w:rPr>
                <w:sz w:val="20"/>
                <w:szCs w:val="20"/>
              </w:rPr>
            </w:pPr>
            <w:r w:rsidRPr="0021608D">
              <w:rPr>
                <w:sz w:val="20"/>
                <w:szCs w:val="20"/>
              </w:rPr>
              <w:t>4</w:t>
            </w:r>
          </w:p>
        </w:tc>
        <w:tc>
          <w:tcPr>
            <w:tcW w:w="4320" w:type="dxa"/>
            <w:gridSpan w:val="2"/>
            <w:tcBorders>
              <w:top w:val="single" w:sz="4" w:space="0" w:color="auto"/>
              <w:left w:val="single" w:sz="4" w:space="0" w:color="000000"/>
              <w:bottom w:val="single" w:sz="4" w:space="0" w:color="auto"/>
              <w:right w:val="single" w:sz="4" w:space="0" w:color="auto"/>
            </w:tcBorders>
          </w:tcPr>
          <w:p w14:paraId="0222245C" w14:textId="77777777" w:rsidR="002C66BB" w:rsidRPr="0021608D" w:rsidRDefault="002C66BB" w:rsidP="00451B6F">
            <w:pPr>
              <w:rPr>
                <w:sz w:val="20"/>
                <w:szCs w:val="20"/>
              </w:rPr>
            </w:pPr>
            <w:r w:rsidRPr="0021608D">
              <w:rPr>
                <w:sz w:val="20"/>
                <w:szCs w:val="20"/>
              </w:rPr>
              <w:t xml:space="preserve">Октобар </w:t>
            </w:r>
          </w:p>
        </w:tc>
      </w:tr>
      <w:tr w:rsidR="002C66BB" w:rsidRPr="004F5D61" w14:paraId="100A4497" w14:textId="77777777" w:rsidTr="00CA7576">
        <w:trPr>
          <w:trHeight w:val="282"/>
        </w:trPr>
        <w:tc>
          <w:tcPr>
            <w:tcW w:w="2413" w:type="dxa"/>
            <w:vMerge/>
            <w:tcBorders>
              <w:left w:val="single" w:sz="4" w:space="0" w:color="000000"/>
              <w:right w:val="single" w:sz="4" w:space="0" w:color="000000"/>
            </w:tcBorders>
            <w:shd w:val="clear" w:color="auto" w:fill="92D050"/>
          </w:tcPr>
          <w:p w14:paraId="1F6D7B2C"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461B021A" w14:textId="77777777" w:rsidR="002C66BB" w:rsidRPr="0021608D" w:rsidRDefault="002C66BB" w:rsidP="00451B6F">
            <w:pPr>
              <w:rPr>
                <w:sz w:val="20"/>
                <w:szCs w:val="20"/>
                <w:lang w:val="sr-Cyrl-RS"/>
              </w:rPr>
            </w:pPr>
            <w:r w:rsidRPr="0021608D">
              <w:rPr>
                <w:sz w:val="20"/>
                <w:szCs w:val="20"/>
                <w:lang w:val="sr-Cyrl-RS"/>
              </w:rPr>
              <w:t>Степеновање</w:t>
            </w:r>
          </w:p>
        </w:tc>
        <w:tc>
          <w:tcPr>
            <w:tcW w:w="1710" w:type="dxa"/>
            <w:tcBorders>
              <w:top w:val="single" w:sz="4" w:space="0" w:color="000000"/>
              <w:left w:val="single" w:sz="4" w:space="0" w:color="000000"/>
              <w:bottom w:val="single" w:sz="4" w:space="0" w:color="000000"/>
              <w:right w:val="single" w:sz="4" w:space="0" w:color="000000"/>
            </w:tcBorders>
          </w:tcPr>
          <w:p w14:paraId="152C855A" w14:textId="77777777" w:rsidR="002C66BB" w:rsidRPr="0021608D" w:rsidRDefault="002C66BB" w:rsidP="00451B6F">
            <w:pPr>
              <w:jc w:val="center"/>
              <w:rPr>
                <w:sz w:val="20"/>
                <w:szCs w:val="20"/>
              </w:rPr>
            </w:pPr>
            <w:r w:rsidRPr="0021608D">
              <w:rPr>
                <w:sz w:val="20"/>
                <w:szCs w:val="20"/>
              </w:rPr>
              <w:t>3</w:t>
            </w:r>
          </w:p>
        </w:tc>
        <w:tc>
          <w:tcPr>
            <w:tcW w:w="4320" w:type="dxa"/>
            <w:gridSpan w:val="2"/>
            <w:tcBorders>
              <w:top w:val="single" w:sz="4" w:space="0" w:color="auto"/>
              <w:left w:val="single" w:sz="4" w:space="0" w:color="000000"/>
              <w:bottom w:val="single" w:sz="4" w:space="0" w:color="auto"/>
              <w:right w:val="single" w:sz="4" w:space="0" w:color="auto"/>
            </w:tcBorders>
          </w:tcPr>
          <w:p w14:paraId="6804825E" w14:textId="77777777" w:rsidR="002C66BB" w:rsidRPr="0021608D" w:rsidRDefault="002C66BB" w:rsidP="00451B6F">
            <w:pPr>
              <w:rPr>
                <w:sz w:val="20"/>
                <w:szCs w:val="20"/>
              </w:rPr>
            </w:pPr>
            <w:r w:rsidRPr="0021608D">
              <w:rPr>
                <w:sz w:val="20"/>
                <w:szCs w:val="20"/>
              </w:rPr>
              <w:t>Октобар-новембар</w:t>
            </w:r>
          </w:p>
        </w:tc>
      </w:tr>
      <w:tr w:rsidR="002C66BB" w:rsidRPr="004F5D61" w14:paraId="5A5F6803" w14:textId="77777777" w:rsidTr="00CA7576">
        <w:trPr>
          <w:trHeight w:val="282"/>
        </w:trPr>
        <w:tc>
          <w:tcPr>
            <w:tcW w:w="2413" w:type="dxa"/>
            <w:vMerge/>
            <w:tcBorders>
              <w:left w:val="single" w:sz="4" w:space="0" w:color="000000"/>
              <w:right w:val="single" w:sz="4" w:space="0" w:color="000000"/>
            </w:tcBorders>
            <w:shd w:val="clear" w:color="auto" w:fill="92D050"/>
          </w:tcPr>
          <w:p w14:paraId="74F612AB"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1F3724B5" w14:textId="77777777" w:rsidR="002C66BB" w:rsidRPr="0021608D" w:rsidRDefault="002C66BB" w:rsidP="00451B6F">
            <w:pPr>
              <w:rPr>
                <w:sz w:val="20"/>
                <w:szCs w:val="20"/>
                <w:lang w:val="sr-Cyrl-RS"/>
              </w:rPr>
            </w:pPr>
            <w:r w:rsidRPr="0021608D">
              <w:rPr>
                <w:sz w:val="20"/>
                <w:szCs w:val="20"/>
                <w:lang w:val="sr-Cyrl-RS"/>
              </w:rPr>
              <w:t>Многоугао</w:t>
            </w:r>
          </w:p>
        </w:tc>
        <w:tc>
          <w:tcPr>
            <w:tcW w:w="1710" w:type="dxa"/>
            <w:tcBorders>
              <w:top w:val="single" w:sz="4" w:space="0" w:color="000000"/>
              <w:left w:val="single" w:sz="4" w:space="0" w:color="000000"/>
              <w:bottom w:val="single" w:sz="4" w:space="0" w:color="000000"/>
              <w:right w:val="single" w:sz="4" w:space="0" w:color="000000"/>
            </w:tcBorders>
          </w:tcPr>
          <w:p w14:paraId="2187ED87" w14:textId="77777777" w:rsidR="002C66BB" w:rsidRPr="0021608D" w:rsidRDefault="002C66BB" w:rsidP="00451B6F">
            <w:pPr>
              <w:jc w:val="center"/>
              <w:rPr>
                <w:sz w:val="20"/>
                <w:szCs w:val="20"/>
              </w:rPr>
            </w:pPr>
            <w:r w:rsidRPr="0021608D">
              <w:rPr>
                <w:sz w:val="20"/>
                <w:szCs w:val="20"/>
              </w:rPr>
              <w:t>3</w:t>
            </w:r>
          </w:p>
        </w:tc>
        <w:tc>
          <w:tcPr>
            <w:tcW w:w="4320" w:type="dxa"/>
            <w:gridSpan w:val="2"/>
            <w:tcBorders>
              <w:top w:val="single" w:sz="4" w:space="0" w:color="auto"/>
              <w:left w:val="single" w:sz="4" w:space="0" w:color="000000"/>
              <w:bottom w:val="single" w:sz="4" w:space="0" w:color="auto"/>
              <w:right w:val="single" w:sz="4" w:space="0" w:color="auto"/>
            </w:tcBorders>
          </w:tcPr>
          <w:p w14:paraId="76B0093D" w14:textId="77777777" w:rsidR="002C66BB" w:rsidRPr="0021608D" w:rsidRDefault="002C66BB" w:rsidP="00451B6F">
            <w:pPr>
              <w:rPr>
                <w:sz w:val="20"/>
                <w:szCs w:val="20"/>
                <w:lang w:val="sr-Cyrl-RS"/>
              </w:rPr>
            </w:pPr>
            <w:r w:rsidRPr="0021608D">
              <w:rPr>
                <w:sz w:val="20"/>
                <w:szCs w:val="20"/>
                <w:lang w:val="sr-Cyrl-RS"/>
              </w:rPr>
              <w:t>Новембар-децембар</w:t>
            </w:r>
          </w:p>
        </w:tc>
      </w:tr>
      <w:tr w:rsidR="002C66BB" w:rsidRPr="004F5D61" w14:paraId="42B6EF28" w14:textId="77777777" w:rsidTr="00CA7576">
        <w:trPr>
          <w:trHeight w:val="282"/>
        </w:trPr>
        <w:tc>
          <w:tcPr>
            <w:tcW w:w="2413" w:type="dxa"/>
            <w:vMerge/>
            <w:tcBorders>
              <w:left w:val="single" w:sz="4" w:space="0" w:color="000000"/>
              <w:right w:val="single" w:sz="4" w:space="0" w:color="000000"/>
            </w:tcBorders>
            <w:shd w:val="clear" w:color="auto" w:fill="92D050"/>
          </w:tcPr>
          <w:p w14:paraId="192628DD"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67FA5DBB" w14:textId="77777777" w:rsidR="002C66BB" w:rsidRPr="0021608D" w:rsidRDefault="002C66BB" w:rsidP="00451B6F">
            <w:pPr>
              <w:rPr>
                <w:sz w:val="20"/>
                <w:szCs w:val="20"/>
                <w:lang w:val="sr-Cyrl-RS"/>
              </w:rPr>
            </w:pPr>
            <w:r w:rsidRPr="0021608D">
              <w:rPr>
                <w:sz w:val="20"/>
                <w:szCs w:val="20"/>
                <w:lang w:val="sr-Cyrl-RS"/>
              </w:rPr>
              <w:t>Алгебарски изрази</w:t>
            </w:r>
          </w:p>
        </w:tc>
        <w:tc>
          <w:tcPr>
            <w:tcW w:w="1710" w:type="dxa"/>
            <w:tcBorders>
              <w:top w:val="single" w:sz="4" w:space="0" w:color="000000"/>
              <w:left w:val="single" w:sz="4" w:space="0" w:color="000000"/>
              <w:bottom w:val="single" w:sz="4" w:space="0" w:color="000000"/>
              <w:right w:val="single" w:sz="4" w:space="0" w:color="000000"/>
            </w:tcBorders>
          </w:tcPr>
          <w:p w14:paraId="0AEAB8A9" w14:textId="77777777" w:rsidR="002C66BB" w:rsidRPr="0021608D" w:rsidRDefault="002C66BB" w:rsidP="00451B6F">
            <w:pPr>
              <w:jc w:val="center"/>
              <w:rPr>
                <w:sz w:val="20"/>
                <w:szCs w:val="20"/>
              </w:rPr>
            </w:pPr>
            <w:r w:rsidRPr="0021608D">
              <w:rPr>
                <w:sz w:val="20"/>
                <w:szCs w:val="20"/>
              </w:rPr>
              <w:t>10</w:t>
            </w:r>
          </w:p>
        </w:tc>
        <w:tc>
          <w:tcPr>
            <w:tcW w:w="4320" w:type="dxa"/>
            <w:gridSpan w:val="2"/>
            <w:tcBorders>
              <w:top w:val="single" w:sz="4" w:space="0" w:color="auto"/>
              <w:left w:val="single" w:sz="4" w:space="0" w:color="000000"/>
              <w:bottom w:val="single" w:sz="4" w:space="0" w:color="auto"/>
              <w:right w:val="single" w:sz="4" w:space="0" w:color="auto"/>
            </w:tcBorders>
          </w:tcPr>
          <w:p w14:paraId="69BAEA2F" w14:textId="77777777" w:rsidR="002C66BB" w:rsidRPr="0021608D" w:rsidRDefault="002C66BB" w:rsidP="00451B6F">
            <w:pPr>
              <w:rPr>
                <w:sz w:val="20"/>
                <w:szCs w:val="20"/>
              </w:rPr>
            </w:pPr>
            <w:r w:rsidRPr="0021608D">
              <w:rPr>
                <w:sz w:val="20"/>
                <w:szCs w:val="20"/>
              </w:rPr>
              <w:t>Децембар-март</w:t>
            </w:r>
          </w:p>
        </w:tc>
      </w:tr>
      <w:tr w:rsidR="002C66BB" w:rsidRPr="004F5D61" w14:paraId="59899D1B" w14:textId="77777777" w:rsidTr="00CA7576">
        <w:trPr>
          <w:trHeight w:val="282"/>
        </w:trPr>
        <w:tc>
          <w:tcPr>
            <w:tcW w:w="2413" w:type="dxa"/>
            <w:vMerge/>
            <w:tcBorders>
              <w:left w:val="single" w:sz="4" w:space="0" w:color="000000"/>
              <w:right w:val="single" w:sz="4" w:space="0" w:color="000000"/>
            </w:tcBorders>
            <w:shd w:val="clear" w:color="auto" w:fill="92D050"/>
          </w:tcPr>
          <w:p w14:paraId="7F01A273"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7CC21C92" w14:textId="77777777" w:rsidR="002C66BB" w:rsidRPr="0021608D" w:rsidRDefault="002C66BB" w:rsidP="00451B6F">
            <w:pPr>
              <w:rPr>
                <w:sz w:val="20"/>
                <w:szCs w:val="20"/>
              </w:rPr>
            </w:pPr>
            <w:r w:rsidRPr="0021608D">
              <w:rPr>
                <w:sz w:val="20"/>
                <w:szCs w:val="20"/>
              </w:rPr>
              <w:t>Зависне величине и њихово графичко приказивање</w:t>
            </w:r>
          </w:p>
        </w:tc>
        <w:tc>
          <w:tcPr>
            <w:tcW w:w="1710" w:type="dxa"/>
            <w:tcBorders>
              <w:top w:val="single" w:sz="4" w:space="0" w:color="000000"/>
              <w:left w:val="single" w:sz="4" w:space="0" w:color="000000"/>
              <w:bottom w:val="single" w:sz="4" w:space="0" w:color="000000"/>
              <w:right w:val="single" w:sz="4" w:space="0" w:color="000000"/>
            </w:tcBorders>
          </w:tcPr>
          <w:p w14:paraId="3DCF048D" w14:textId="77777777" w:rsidR="002C66BB" w:rsidRPr="0021608D" w:rsidRDefault="002C66BB" w:rsidP="00451B6F">
            <w:pPr>
              <w:jc w:val="center"/>
              <w:rPr>
                <w:sz w:val="20"/>
                <w:szCs w:val="20"/>
              </w:rPr>
            </w:pPr>
            <w:r w:rsidRPr="0021608D">
              <w:rPr>
                <w:sz w:val="20"/>
                <w:szCs w:val="20"/>
              </w:rPr>
              <w:t>5</w:t>
            </w:r>
          </w:p>
        </w:tc>
        <w:tc>
          <w:tcPr>
            <w:tcW w:w="4320" w:type="dxa"/>
            <w:gridSpan w:val="2"/>
            <w:tcBorders>
              <w:top w:val="single" w:sz="4" w:space="0" w:color="auto"/>
              <w:left w:val="single" w:sz="4" w:space="0" w:color="000000"/>
              <w:bottom w:val="single" w:sz="4" w:space="0" w:color="auto"/>
              <w:right w:val="single" w:sz="4" w:space="0" w:color="auto"/>
            </w:tcBorders>
          </w:tcPr>
          <w:p w14:paraId="49EE6446" w14:textId="77777777" w:rsidR="002C66BB" w:rsidRPr="0021608D" w:rsidRDefault="002C66BB" w:rsidP="00451B6F">
            <w:pPr>
              <w:rPr>
                <w:sz w:val="20"/>
                <w:szCs w:val="20"/>
                <w:lang w:val="sr-Cyrl-RS"/>
              </w:rPr>
            </w:pPr>
            <w:r w:rsidRPr="0021608D">
              <w:rPr>
                <w:sz w:val="20"/>
                <w:szCs w:val="20"/>
                <w:lang w:val="sr-Cyrl-RS"/>
              </w:rPr>
              <w:t>Март- април</w:t>
            </w:r>
          </w:p>
        </w:tc>
      </w:tr>
      <w:tr w:rsidR="002C66BB" w:rsidRPr="004F5D61" w14:paraId="55FFAA70" w14:textId="77777777" w:rsidTr="00CA7576">
        <w:trPr>
          <w:trHeight w:val="282"/>
        </w:trPr>
        <w:tc>
          <w:tcPr>
            <w:tcW w:w="2413" w:type="dxa"/>
            <w:vMerge/>
            <w:tcBorders>
              <w:left w:val="single" w:sz="4" w:space="0" w:color="000000"/>
              <w:right w:val="single" w:sz="4" w:space="0" w:color="000000"/>
            </w:tcBorders>
            <w:shd w:val="clear" w:color="auto" w:fill="92D050"/>
          </w:tcPr>
          <w:p w14:paraId="0F5D002F"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7DDCC9B6" w14:textId="77777777" w:rsidR="002C66BB" w:rsidRPr="0021608D" w:rsidRDefault="002C66BB" w:rsidP="00451B6F">
            <w:pPr>
              <w:rPr>
                <w:sz w:val="20"/>
                <w:szCs w:val="20"/>
                <w:lang w:val="sr-Cyrl-RS"/>
              </w:rPr>
            </w:pPr>
            <w:r w:rsidRPr="0021608D">
              <w:rPr>
                <w:sz w:val="20"/>
                <w:szCs w:val="20"/>
                <w:lang w:val="sr-Cyrl-RS"/>
              </w:rPr>
              <w:t>Круг</w:t>
            </w:r>
          </w:p>
        </w:tc>
        <w:tc>
          <w:tcPr>
            <w:tcW w:w="1710" w:type="dxa"/>
            <w:tcBorders>
              <w:top w:val="single" w:sz="4" w:space="0" w:color="000000"/>
              <w:left w:val="single" w:sz="4" w:space="0" w:color="000000"/>
              <w:bottom w:val="single" w:sz="4" w:space="0" w:color="000000"/>
              <w:right w:val="single" w:sz="4" w:space="0" w:color="000000"/>
            </w:tcBorders>
          </w:tcPr>
          <w:p w14:paraId="1A3345A1" w14:textId="77777777" w:rsidR="002C66BB" w:rsidRPr="0021608D" w:rsidRDefault="002C66BB" w:rsidP="00451B6F">
            <w:pPr>
              <w:jc w:val="center"/>
              <w:rPr>
                <w:sz w:val="20"/>
                <w:szCs w:val="20"/>
                <w:lang w:val="sr-Cyrl-RS"/>
              </w:rPr>
            </w:pPr>
            <w:r w:rsidRPr="0021608D">
              <w:rPr>
                <w:sz w:val="20"/>
                <w:szCs w:val="20"/>
                <w:lang w:val="sr-Cyrl-RS"/>
              </w:rPr>
              <w:t>5</w:t>
            </w:r>
          </w:p>
        </w:tc>
        <w:tc>
          <w:tcPr>
            <w:tcW w:w="4320" w:type="dxa"/>
            <w:gridSpan w:val="2"/>
            <w:tcBorders>
              <w:top w:val="single" w:sz="4" w:space="0" w:color="auto"/>
              <w:left w:val="single" w:sz="4" w:space="0" w:color="000000"/>
              <w:bottom w:val="single" w:sz="4" w:space="0" w:color="auto"/>
              <w:right w:val="single" w:sz="4" w:space="0" w:color="auto"/>
            </w:tcBorders>
          </w:tcPr>
          <w:p w14:paraId="3C02E45D" w14:textId="77777777" w:rsidR="002C66BB" w:rsidRPr="0021608D" w:rsidRDefault="002C66BB" w:rsidP="00451B6F">
            <w:pPr>
              <w:rPr>
                <w:sz w:val="20"/>
                <w:szCs w:val="20"/>
                <w:lang w:val="sr-Cyrl-RS"/>
              </w:rPr>
            </w:pPr>
            <w:r w:rsidRPr="0021608D">
              <w:rPr>
                <w:sz w:val="20"/>
                <w:szCs w:val="20"/>
                <w:lang w:val="sr-Cyrl-RS"/>
              </w:rPr>
              <w:t>Април- мај</w:t>
            </w:r>
          </w:p>
        </w:tc>
      </w:tr>
      <w:tr w:rsidR="002C66BB" w:rsidRPr="004F5D61" w14:paraId="51D3F300" w14:textId="77777777" w:rsidTr="00CA7576">
        <w:trPr>
          <w:trHeight w:val="282"/>
        </w:trPr>
        <w:tc>
          <w:tcPr>
            <w:tcW w:w="2413" w:type="dxa"/>
            <w:vMerge/>
            <w:tcBorders>
              <w:left w:val="single" w:sz="4" w:space="0" w:color="000000"/>
              <w:bottom w:val="single" w:sz="4" w:space="0" w:color="auto"/>
              <w:right w:val="single" w:sz="4" w:space="0" w:color="000000"/>
            </w:tcBorders>
            <w:shd w:val="clear" w:color="auto" w:fill="92D050"/>
          </w:tcPr>
          <w:p w14:paraId="4C3A5EAF"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764F2ACD" w14:textId="77777777" w:rsidR="002C66BB" w:rsidRPr="0021608D" w:rsidRDefault="002C66BB" w:rsidP="00451B6F">
            <w:pPr>
              <w:rPr>
                <w:sz w:val="20"/>
                <w:szCs w:val="20"/>
              </w:rPr>
            </w:pPr>
            <w:r w:rsidRPr="0021608D">
              <w:rPr>
                <w:sz w:val="20"/>
                <w:szCs w:val="20"/>
              </w:rPr>
              <w:t>Сличност</w:t>
            </w:r>
          </w:p>
        </w:tc>
        <w:tc>
          <w:tcPr>
            <w:tcW w:w="1710" w:type="dxa"/>
            <w:tcBorders>
              <w:top w:val="single" w:sz="4" w:space="0" w:color="000000"/>
              <w:left w:val="single" w:sz="4" w:space="0" w:color="000000"/>
              <w:bottom w:val="single" w:sz="4" w:space="0" w:color="000000"/>
              <w:right w:val="single" w:sz="4" w:space="0" w:color="000000"/>
            </w:tcBorders>
          </w:tcPr>
          <w:p w14:paraId="5629E266" w14:textId="77777777" w:rsidR="002C66BB" w:rsidRPr="0021608D" w:rsidRDefault="002C66BB" w:rsidP="00451B6F">
            <w:pPr>
              <w:jc w:val="center"/>
              <w:rPr>
                <w:sz w:val="20"/>
                <w:szCs w:val="20"/>
              </w:rPr>
            </w:pPr>
            <w:r w:rsidRPr="0021608D">
              <w:rPr>
                <w:sz w:val="20"/>
                <w:szCs w:val="20"/>
              </w:rPr>
              <w:t>2</w:t>
            </w:r>
          </w:p>
        </w:tc>
        <w:tc>
          <w:tcPr>
            <w:tcW w:w="4320" w:type="dxa"/>
            <w:gridSpan w:val="2"/>
            <w:tcBorders>
              <w:top w:val="single" w:sz="4" w:space="0" w:color="auto"/>
              <w:left w:val="single" w:sz="4" w:space="0" w:color="000000"/>
              <w:bottom w:val="single" w:sz="4" w:space="0" w:color="auto"/>
              <w:right w:val="single" w:sz="4" w:space="0" w:color="auto"/>
            </w:tcBorders>
          </w:tcPr>
          <w:p w14:paraId="1FDF3A80" w14:textId="77777777" w:rsidR="002C66BB" w:rsidRPr="0021608D" w:rsidRDefault="002C66BB" w:rsidP="00451B6F">
            <w:pPr>
              <w:rPr>
                <w:sz w:val="20"/>
                <w:szCs w:val="20"/>
              </w:rPr>
            </w:pPr>
            <w:r w:rsidRPr="0021608D">
              <w:rPr>
                <w:sz w:val="20"/>
                <w:szCs w:val="20"/>
              </w:rPr>
              <w:t>Јун</w:t>
            </w:r>
          </w:p>
        </w:tc>
      </w:tr>
      <w:tr w:rsidR="002C66BB" w:rsidRPr="0021608D" w14:paraId="60514D95" w14:textId="77777777" w:rsidTr="00CA7576">
        <w:trPr>
          <w:gridAfter w:val="4"/>
          <w:wAfter w:w="11938" w:type="dxa"/>
          <w:trHeight w:val="395"/>
        </w:trPr>
        <w:tc>
          <w:tcPr>
            <w:tcW w:w="2413" w:type="dxa"/>
            <w:vMerge/>
            <w:tcBorders>
              <w:left w:val="single" w:sz="4" w:space="0" w:color="000000"/>
              <w:right w:val="single" w:sz="4" w:space="0" w:color="000000"/>
            </w:tcBorders>
            <w:shd w:val="clear" w:color="auto" w:fill="92D050"/>
          </w:tcPr>
          <w:p w14:paraId="4B1E312C" w14:textId="77777777" w:rsidR="002C66BB" w:rsidRPr="0021608D" w:rsidRDefault="002C66BB" w:rsidP="00451B6F">
            <w:pPr>
              <w:rPr>
                <w:b/>
                <w:sz w:val="20"/>
                <w:szCs w:val="20"/>
              </w:rPr>
            </w:pPr>
          </w:p>
        </w:tc>
      </w:tr>
      <w:tr w:rsidR="002C66BB" w:rsidRPr="0021608D" w14:paraId="4B9D2401" w14:textId="77777777" w:rsidTr="001F2C45">
        <w:trPr>
          <w:gridAfter w:val="4"/>
          <w:wAfter w:w="11938" w:type="dxa"/>
          <w:trHeight w:val="230"/>
        </w:trPr>
        <w:tc>
          <w:tcPr>
            <w:tcW w:w="2413" w:type="dxa"/>
            <w:vMerge/>
            <w:tcBorders>
              <w:left w:val="single" w:sz="4" w:space="0" w:color="000000"/>
              <w:bottom w:val="single" w:sz="4" w:space="0" w:color="000000"/>
              <w:right w:val="single" w:sz="4" w:space="0" w:color="000000"/>
            </w:tcBorders>
            <w:shd w:val="clear" w:color="auto" w:fill="92D050"/>
          </w:tcPr>
          <w:p w14:paraId="2A1A3CD9" w14:textId="77777777" w:rsidR="002C66BB" w:rsidRPr="0021608D" w:rsidRDefault="002C66BB" w:rsidP="00451B6F">
            <w:pPr>
              <w:rPr>
                <w:b/>
                <w:sz w:val="20"/>
                <w:szCs w:val="20"/>
              </w:rPr>
            </w:pPr>
          </w:p>
        </w:tc>
      </w:tr>
      <w:tr w:rsidR="002C66BB" w:rsidRPr="004F5D61" w14:paraId="4A8D8391" w14:textId="77777777" w:rsidTr="00CA7576">
        <w:trPr>
          <w:trHeight w:val="282"/>
        </w:trPr>
        <w:tc>
          <w:tcPr>
            <w:tcW w:w="2413" w:type="dxa"/>
            <w:tcBorders>
              <w:top w:val="single" w:sz="4" w:space="0" w:color="000000"/>
              <w:left w:val="single" w:sz="4" w:space="0" w:color="000000"/>
              <w:bottom w:val="single" w:sz="4" w:space="0" w:color="000000"/>
              <w:right w:val="single" w:sz="4" w:space="0" w:color="000000"/>
            </w:tcBorders>
            <w:shd w:val="clear" w:color="auto" w:fill="92D050"/>
          </w:tcPr>
          <w:p w14:paraId="667B05AA" w14:textId="77777777" w:rsidR="002C66BB" w:rsidRPr="0021608D" w:rsidRDefault="002C66BB" w:rsidP="00451B6F">
            <w:pPr>
              <w:rPr>
                <w:b/>
                <w:sz w:val="20"/>
                <w:szCs w:val="20"/>
              </w:rPr>
            </w:pPr>
            <w:r w:rsidRPr="0021608D">
              <w:rPr>
                <w:b/>
                <w:sz w:val="20"/>
                <w:szCs w:val="20"/>
              </w:rPr>
              <w:t>УКУПНО</w:t>
            </w:r>
          </w:p>
        </w:tc>
        <w:tc>
          <w:tcPr>
            <w:tcW w:w="5908" w:type="dxa"/>
            <w:tcBorders>
              <w:top w:val="single" w:sz="4" w:space="0" w:color="000000"/>
              <w:left w:val="single" w:sz="4" w:space="0" w:color="000000"/>
              <w:bottom w:val="single" w:sz="4" w:space="0" w:color="000000"/>
              <w:right w:val="single" w:sz="4" w:space="0" w:color="000000"/>
            </w:tcBorders>
          </w:tcPr>
          <w:p w14:paraId="189539A8" w14:textId="77777777" w:rsidR="002C66BB" w:rsidRPr="0021608D" w:rsidRDefault="002C66BB" w:rsidP="00451B6F">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2FD18EEA" w14:textId="77777777" w:rsidR="002C66BB" w:rsidRPr="0021608D" w:rsidRDefault="002C66BB" w:rsidP="00451B6F">
            <w:pPr>
              <w:jc w:val="center"/>
              <w:rPr>
                <w:b/>
                <w:sz w:val="20"/>
                <w:szCs w:val="20"/>
                <w:lang w:val="sr-Cyrl-RS"/>
              </w:rPr>
            </w:pPr>
            <w:r w:rsidRPr="0021608D">
              <w:rPr>
                <w:b/>
                <w:sz w:val="20"/>
                <w:szCs w:val="20"/>
                <w:lang w:val="sr-Cyrl-RS"/>
              </w:rPr>
              <w:t>36</w:t>
            </w:r>
          </w:p>
        </w:tc>
        <w:tc>
          <w:tcPr>
            <w:tcW w:w="4320" w:type="dxa"/>
            <w:gridSpan w:val="2"/>
            <w:tcBorders>
              <w:top w:val="single" w:sz="4" w:space="0" w:color="auto"/>
              <w:left w:val="single" w:sz="4" w:space="0" w:color="000000"/>
              <w:bottom w:val="single" w:sz="4" w:space="0" w:color="auto"/>
              <w:right w:val="single" w:sz="4" w:space="0" w:color="auto"/>
            </w:tcBorders>
          </w:tcPr>
          <w:p w14:paraId="15647948" w14:textId="77777777" w:rsidR="002C66BB" w:rsidRPr="0021608D" w:rsidRDefault="002C66BB" w:rsidP="00451B6F">
            <w:pPr>
              <w:rPr>
                <w:sz w:val="20"/>
                <w:szCs w:val="20"/>
              </w:rPr>
            </w:pPr>
          </w:p>
        </w:tc>
      </w:tr>
      <w:tr w:rsidR="002C66BB" w:rsidRPr="004F5D61" w14:paraId="38E11DD6" w14:textId="77777777" w:rsidTr="00CA7576">
        <w:trPr>
          <w:trHeight w:val="282"/>
        </w:trPr>
        <w:tc>
          <w:tcPr>
            <w:tcW w:w="2413" w:type="dxa"/>
            <w:tcBorders>
              <w:top w:val="single" w:sz="4" w:space="0" w:color="000000"/>
              <w:left w:val="single" w:sz="4" w:space="0" w:color="000000"/>
              <w:bottom w:val="single" w:sz="4" w:space="0" w:color="000000"/>
              <w:right w:val="single" w:sz="4" w:space="0" w:color="000000"/>
            </w:tcBorders>
            <w:shd w:val="clear" w:color="auto" w:fill="92D050"/>
          </w:tcPr>
          <w:p w14:paraId="31FD254C" w14:textId="77777777" w:rsidR="002C66BB" w:rsidRPr="0021608D" w:rsidRDefault="002C66BB" w:rsidP="00451B6F">
            <w:pPr>
              <w:rPr>
                <w:b/>
                <w:sz w:val="20"/>
                <w:szCs w:val="20"/>
              </w:rPr>
            </w:pPr>
            <w:r w:rsidRPr="0021608D">
              <w:rPr>
                <w:b/>
                <w:sz w:val="20"/>
                <w:szCs w:val="20"/>
                <w:lang w:val="sr-Cyrl-RS"/>
              </w:rPr>
              <w:t>8</w:t>
            </w:r>
            <w:r w:rsidRPr="0021608D">
              <w:rPr>
                <w:b/>
                <w:sz w:val="20"/>
                <w:szCs w:val="20"/>
              </w:rPr>
              <w:t>. РАЗРЕД</w:t>
            </w:r>
          </w:p>
        </w:tc>
        <w:tc>
          <w:tcPr>
            <w:tcW w:w="5908" w:type="dxa"/>
            <w:tcBorders>
              <w:top w:val="single" w:sz="4" w:space="0" w:color="000000"/>
              <w:left w:val="single" w:sz="4" w:space="0" w:color="000000"/>
              <w:bottom w:val="single" w:sz="4" w:space="0" w:color="000000"/>
              <w:right w:val="single" w:sz="4" w:space="0" w:color="000000"/>
            </w:tcBorders>
          </w:tcPr>
          <w:p w14:paraId="578CA35C" w14:textId="77777777" w:rsidR="002C66BB" w:rsidRPr="0021608D" w:rsidRDefault="002C66BB" w:rsidP="00451B6F">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4963D697" w14:textId="77777777" w:rsidR="002C66BB" w:rsidRPr="0021608D" w:rsidRDefault="002C66BB" w:rsidP="00451B6F">
            <w:pPr>
              <w:jc w:val="center"/>
              <w:rPr>
                <w:b/>
                <w:sz w:val="20"/>
                <w:szCs w:val="20"/>
              </w:rPr>
            </w:pPr>
          </w:p>
        </w:tc>
        <w:tc>
          <w:tcPr>
            <w:tcW w:w="4320" w:type="dxa"/>
            <w:gridSpan w:val="2"/>
            <w:tcBorders>
              <w:top w:val="single" w:sz="4" w:space="0" w:color="auto"/>
              <w:left w:val="single" w:sz="4" w:space="0" w:color="000000"/>
              <w:bottom w:val="single" w:sz="4" w:space="0" w:color="auto"/>
              <w:right w:val="single" w:sz="4" w:space="0" w:color="auto"/>
            </w:tcBorders>
          </w:tcPr>
          <w:p w14:paraId="162C345A" w14:textId="77777777" w:rsidR="002C66BB" w:rsidRPr="0021608D" w:rsidRDefault="002C66BB" w:rsidP="00451B6F">
            <w:pPr>
              <w:rPr>
                <w:sz w:val="20"/>
                <w:szCs w:val="20"/>
              </w:rPr>
            </w:pPr>
          </w:p>
        </w:tc>
      </w:tr>
      <w:tr w:rsidR="002C66BB" w:rsidRPr="004F5D61" w14:paraId="2DFBA8AC" w14:textId="77777777" w:rsidTr="00CA7576">
        <w:trPr>
          <w:trHeight w:val="282"/>
        </w:trPr>
        <w:tc>
          <w:tcPr>
            <w:tcW w:w="2413" w:type="dxa"/>
            <w:vMerge w:val="restart"/>
            <w:tcBorders>
              <w:top w:val="single" w:sz="4" w:space="0" w:color="000000"/>
              <w:left w:val="single" w:sz="4" w:space="0" w:color="000000"/>
              <w:right w:val="single" w:sz="4" w:space="0" w:color="000000"/>
            </w:tcBorders>
            <w:shd w:val="clear" w:color="auto" w:fill="92D050"/>
          </w:tcPr>
          <w:p w14:paraId="2F427CF9"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24C13B51" w14:textId="77777777" w:rsidR="002C66BB" w:rsidRPr="0021608D" w:rsidRDefault="002C66BB" w:rsidP="00451B6F">
            <w:pPr>
              <w:rPr>
                <w:sz w:val="20"/>
                <w:szCs w:val="20"/>
                <w:lang w:val="sr-Cyrl-RS"/>
              </w:rPr>
            </w:pPr>
            <w:r w:rsidRPr="0021608D">
              <w:rPr>
                <w:sz w:val="20"/>
                <w:szCs w:val="20"/>
                <w:lang w:val="sr-Cyrl-RS"/>
              </w:rPr>
              <w:t>Сличност троуглова</w:t>
            </w:r>
          </w:p>
        </w:tc>
        <w:tc>
          <w:tcPr>
            <w:tcW w:w="1710" w:type="dxa"/>
            <w:tcBorders>
              <w:top w:val="single" w:sz="4" w:space="0" w:color="000000"/>
              <w:left w:val="single" w:sz="4" w:space="0" w:color="000000"/>
              <w:bottom w:val="single" w:sz="4" w:space="0" w:color="000000"/>
              <w:right w:val="single" w:sz="4" w:space="0" w:color="000000"/>
            </w:tcBorders>
          </w:tcPr>
          <w:p w14:paraId="240D6A9E" w14:textId="77777777" w:rsidR="002C66BB" w:rsidRPr="0021608D" w:rsidRDefault="002C66BB" w:rsidP="00451B6F">
            <w:pPr>
              <w:jc w:val="center"/>
              <w:rPr>
                <w:b/>
                <w:sz w:val="20"/>
                <w:szCs w:val="20"/>
                <w:lang w:val="sr-Cyrl-RS"/>
              </w:rPr>
            </w:pPr>
            <w:r w:rsidRPr="0021608D">
              <w:rPr>
                <w:b/>
                <w:sz w:val="20"/>
                <w:szCs w:val="20"/>
                <w:lang w:val="sr-Cyrl-RS"/>
              </w:rPr>
              <w:t>3</w:t>
            </w:r>
          </w:p>
        </w:tc>
        <w:tc>
          <w:tcPr>
            <w:tcW w:w="4320" w:type="dxa"/>
            <w:gridSpan w:val="2"/>
            <w:tcBorders>
              <w:top w:val="single" w:sz="4" w:space="0" w:color="auto"/>
              <w:left w:val="single" w:sz="4" w:space="0" w:color="000000"/>
              <w:bottom w:val="single" w:sz="4" w:space="0" w:color="auto"/>
              <w:right w:val="single" w:sz="4" w:space="0" w:color="auto"/>
            </w:tcBorders>
          </w:tcPr>
          <w:p w14:paraId="31C00139" w14:textId="77777777" w:rsidR="002C66BB" w:rsidRPr="0021608D" w:rsidRDefault="002C66BB" w:rsidP="00451B6F">
            <w:pPr>
              <w:rPr>
                <w:sz w:val="20"/>
                <w:szCs w:val="20"/>
                <w:lang w:val="sr-Cyrl-RS"/>
              </w:rPr>
            </w:pPr>
            <w:r w:rsidRPr="0021608D">
              <w:rPr>
                <w:sz w:val="20"/>
                <w:szCs w:val="20"/>
                <w:lang w:val="sr-Cyrl-RS"/>
              </w:rPr>
              <w:t xml:space="preserve">Септембар </w:t>
            </w:r>
          </w:p>
        </w:tc>
      </w:tr>
      <w:tr w:rsidR="002C66BB" w:rsidRPr="004F5D61" w14:paraId="061A2EAE" w14:textId="77777777" w:rsidTr="00CA7576">
        <w:trPr>
          <w:trHeight w:val="282"/>
        </w:trPr>
        <w:tc>
          <w:tcPr>
            <w:tcW w:w="2413" w:type="dxa"/>
            <w:vMerge/>
            <w:tcBorders>
              <w:left w:val="single" w:sz="4" w:space="0" w:color="000000"/>
              <w:right w:val="single" w:sz="4" w:space="0" w:color="000000"/>
            </w:tcBorders>
            <w:shd w:val="clear" w:color="auto" w:fill="92D050"/>
          </w:tcPr>
          <w:p w14:paraId="2A829478"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6E868C18" w14:textId="77777777" w:rsidR="002C66BB" w:rsidRPr="0021608D" w:rsidRDefault="002C66BB" w:rsidP="00451B6F">
            <w:pPr>
              <w:rPr>
                <w:sz w:val="20"/>
                <w:szCs w:val="20"/>
                <w:lang w:val="en-GB"/>
              </w:rPr>
            </w:pPr>
            <w:r w:rsidRPr="0021608D">
              <w:rPr>
                <w:sz w:val="20"/>
                <w:szCs w:val="20"/>
                <w:lang w:val="en-GB"/>
              </w:rPr>
              <w:t>Тачка, права, раван</w:t>
            </w:r>
          </w:p>
        </w:tc>
        <w:tc>
          <w:tcPr>
            <w:tcW w:w="1710" w:type="dxa"/>
            <w:tcBorders>
              <w:top w:val="single" w:sz="4" w:space="0" w:color="000000"/>
              <w:left w:val="single" w:sz="4" w:space="0" w:color="000000"/>
              <w:bottom w:val="single" w:sz="4" w:space="0" w:color="000000"/>
              <w:right w:val="single" w:sz="4" w:space="0" w:color="000000"/>
            </w:tcBorders>
          </w:tcPr>
          <w:p w14:paraId="3AB96004" w14:textId="77777777" w:rsidR="002C66BB" w:rsidRPr="0021608D" w:rsidRDefault="002C66BB" w:rsidP="00451B6F">
            <w:pPr>
              <w:jc w:val="center"/>
              <w:rPr>
                <w:b/>
                <w:sz w:val="20"/>
                <w:szCs w:val="20"/>
                <w:lang w:val="sr-Cyrl-RS"/>
              </w:rPr>
            </w:pPr>
            <w:r w:rsidRPr="0021608D">
              <w:rPr>
                <w:b/>
                <w:sz w:val="20"/>
                <w:szCs w:val="20"/>
                <w:lang w:val="sr-Cyrl-RS"/>
              </w:rPr>
              <w:t>3</w:t>
            </w:r>
          </w:p>
        </w:tc>
        <w:tc>
          <w:tcPr>
            <w:tcW w:w="4320" w:type="dxa"/>
            <w:gridSpan w:val="2"/>
            <w:tcBorders>
              <w:top w:val="single" w:sz="4" w:space="0" w:color="auto"/>
              <w:left w:val="single" w:sz="4" w:space="0" w:color="000000"/>
              <w:bottom w:val="single" w:sz="4" w:space="0" w:color="auto"/>
              <w:right w:val="single" w:sz="4" w:space="0" w:color="auto"/>
            </w:tcBorders>
          </w:tcPr>
          <w:p w14:paraId="74A5577C" w14:textId="77777777" w:rsidR="002C66BB" w:rsidRPr="0021608D" w:rsidRDefault="002C66BB" w:rsidP="00451B6F">
            <w:pPr>
              <w:rPr>
                <w:sz w:val="20"/>
                <w:szCs w:val="20"/>
                <w:lang w:val="sr-Cyrl-RS"/>
              </w:rPr>
            </w:pPr>
            <w:r w:rsidRPr="0021608D">
              <w:rPr>
                <w:sz w:val="20"/>
                <w:szCs w:val="20"/>
                <w:lang w:val="sr-Cyrl-RS"/>
              </w:rPr>
              <w:t>Септембар-октобар</w:t>
            </w:r>
          </w:p>
        </w:tc>
      </w:tr>
      <w:tr w:rsidR="002C66BB" w:rsidRPr="004F5D61" w14:paraId="6767D1F5" w14:textId="77777777" w:rsidTr="00CA7576">
        <w:trPr>
          <w:trHeight w:val="282"/>
        </w:trPr>
        <w:tc>
          <w:tcPr>
            <w:tcW w:w="2413" w:type="dxa"/>
            <w:vMerge/>
            <w:tcBorders>
              <w:left w:val="single" w:sz="4" w:space="0" w:color="000000"/>
              <w:bottom w:val="single" w:sz="4" w:space="0" w:color="000000"/>
              <w:right w:val="single" w:sz="4" w:space="0" w:color="000000"/>
            </w:tcBorders>
            <w:shd w:val="clear" w:color="auto" w:fill="92D050"/>
          </w:tcPr>
          <w:p w14:paraId="357D7BCA"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2A02BF2A" w14:textId="77777777" w:rsidR="002C66BB" w:rsidRPr="0021608D" w:rsidRDefault="002C66BB" w:rsidP="00451B6F">
            <w:pPr>
              <w:rPr>
                <w:sz w:val="20"/>
                <w:szCs w:val="20"/>
                <w:lang w:val="sr-Cyrl-RS"/>
              </w:rPr>
            </w:pPr>
            <w:r w:rsidRPr="0021608D">
              <w:rPr>
                <w:sz w:val="20"/>
                <w:szCs w:val="20"/>
                <w:lang w:val="en-GB"/>
              </w:rPr>
              <w:t>Линеарне једначине и неједначине са једном непознатом</w:t>
            </w:r>
          </w:p>
        </w:tc>
        <w:tc>
          <w:tcPr>
            <w:tcW w:w="1710" w:type="dxa"/>
            <w:tcBorders>
              <w:top w:val="single" w:sz="4" w:space="0" w:color="000000"/>
              <w:left w:val="single" w:sz="4" w:space="0" w:color="000000"/>
              <w:bottom w:val="single" w:sz="4" w:space="0" w:color="000000"/>
              <w:right w:val="single" w:sz="4" w:space="0" w:color="000000"/>
            </w:tcBorders>
          </w:tcPr>
          <w:p w14:paraId="466C6C60" w14:textId="77777777" w:rsidR="002C66BB" w:rsidRPr="0021608D" w:rsidRDefault="002C66BB" w:rsidP="00451B6F">
            <w:pPr>
              <w:jc w:val="center"/>
              <w:rPr>
                <w:b/>
                <w:sz w:val="20"/>
                <w:szCs w:val="20"/>
                <w:lang w:val="sr-Cyrl-RS"/>
              </w:rPr>
            </w:pPr>
            <w:r w:rsidRPr="0021608D">
              <w:rPr>
                <w:b/>
                <w:sz w:val="20"/>
                <w:szCs w:val="20"/>
                <w:lang w:val="sr-Cyrl-RS"/>
              </w:rPr>
              <w:t>6</w:t>
            </w:r>
          </w:p>
        </w:tc>
        <w:tc>
          <w:tcPr>
            <w:tcW w:w="4320" w:type="dxa"/>
            <w:gridSpan w:val="2"/>
            <w:tcBorders>
              <w:top w:val="single" w:sz="4" w:space="0" w:color="auto"/>
              <w:left w:val="single" w:sz="4" w:space="0" w:color="000000"/>
              <w:bottom w:val="single" w:sz="4" w:space="0" w:color="auto"/>
              <w:right w:val="single" w:sz="4" w:space="0" w:color="auto"/>
            </w:tcBorders>
          </w:tcPr>
          <w:p w14:paraId="4886689B" w14:textId="77777777" w:rsidR="002C66BB" w:rsidRPr="0021608D" w:rsidRDefault="002C66BB" w:rsidP="00451B6F">
            <w:pPr>
              <w:rPr>
                <w:sz w:val="20"/>
                <w:szCs w:val="20"/>
                <w:lang w:val="sr-Cyrl-RS"/>
              </w:rPr>
            </w:pPr>
            <w:r w:rsidRPr="0021608D">
              <w:rPr>
                <w:sz w:val="20"/>
                <w:szCs w:val="20"/>
                <w:lang w:val="sr-Cyrl-RS"/>
              </w:rPr>
              <w:t>Октобар-новембар</w:t>
            </w:r>
          </w:p>
        </w:tc>
      </w:tr>
      <w:tr w:rsidR="002C66BB" w:rsidRPr="004F5D61" w14:paraId="2FAF20FC" w14:textId="77777777" w:rsidTr="00CA7576">
        <w:trPr>
          <w:trHeight w:val="282"/>
        </w:trPr>
        <w:tc>
          <w:tcPr>
            <w:tcW w:w="2413" w:type="dxa"/>
            <w:tcBorders>
              <w:left w:val="single" w:sz="4" w:space="0" w:color="000000"/>
              <w:bottom w:val="single" w:sz="4" w:space="0" w:color="000000"/>
              <w:right w:val="single" w:sz="4" w:space="0" w:color="000000"/>
            </w:tcBorders>
            <w:shd w:val="clear" w:color="auto" w:fill="92D050"/>
          </w:tcPr>
          <w:p w14:paraId="14EE8111"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1CDA3395" w14:textId="77777777" w:rsidR="002C66BB" w:rsidRPr="0021608D" w:rsidRDefault="002C66BB" w:rsidP="00451B6F">
            <w:pPr>
              <w:rPr>
                <w:sz w:val="20"/>
                <w:szCs w:val="20"/>
                <w:lang w:val="sr-Cyrl-RS"/>
              </w:rPr>
            </w:pPr>
            <w:r w:rsidRPr="0021608D">
              <w:rPr>
                <w:sz w:val="20"/>
                <w:szCs w:val="20"/>
                <w:lang w:val="sr-Cyrl-RS"/>
              </w:rPr>
              <w:t>Призма</w:t>
            </w:r>
          </w:p>
        </w:tc>
        <w:tc>
          <w:tcPr>
            <w:tcW w:w="1710" w:type="dxa"/>
            <w:tcBorders>
              <w:top w:val="single" w:sz="4" w:space="0" w:color="000000"/>
              <w:left w:val="single" w:sz="4" w:space="0" w:color="000000"/>
              <w:bottom w:val="single" w:sz="4" w:space="0" w:color="000000"/>
              <w:right w:val="single" w:sz="4" w:space="0" w:color="000000"/>
            </w:tcBorders>
          </w:tcPr>
          <w:p w14:paraId="79F99CC3" w14:textId="77777777" w:rsidR="002C66BB" w:rsidRPr="0021608D" w:rsidRDefault="002C66BB" w:rsidP="00451B6F">
            <w:pPr>
              <w:jc w:val="center"/>
              <w:rPr>
                <w:b/>
                <w:sz w:val="20"/>
                <w:szCs w:val="20"/>
                <w:lang w:val="sr-Cyrl-RS"/>
              </w:rPr>
            </w:pPr>
            <w:r w:rsidRPr="0021608D">
              <w:rPr>
                <w:b/>
                <w:sz w:val="20"/>
                <w:szCs w:val="20"/>
                <w:lang w:val="sr-Cyrl-RS"/>
              </w:rPr>
              <w:t>3</w:t>
            </w:r>
          </w:p>
        </w:tc>
        <w:tc>
          <w:tcPr>
            <w:tcW w:w="4320" w:type="dxa"/>
            <w:gridSpan w:val="2"/>
            <w:tcBorders>
              <w:top w:val="single" w:sz="4" w:space="0" w:color="auto"/>
              <w:left w:val="single" w:sz="4" w:space="0" w:color="000000"/>
              <w:bottom w:val="single" w:sz="4" w:space="0" w:color="auto"/>
              <w:right w:val="single" w:sz="4" w:space="0" w:color="auto"/>
            </w:tcBorders>
          </w:tcPr>
          <w:p w14:paraId="77FFE989" w14:textId="77777777" w:rsidR="002C66BB" w:rsidRPr="0021608D" w:rsidRDefault="002C66BB" w:rsidP="00451B6F">
            <w:pPr>
              <w:rPr>
                <w:sz w:val="20"/>
                <w:szCs w:val="20"/>
                <w:lang w:val="sr-Cyrl-RS"/>
              </w:rPr>
            </w:pPr>
            <w:r w:rsidRPr="0021608D">
              <w:rPr>
                <w:sz w:val="20"/>
                <w:szCs w:val="20"/>
                <w:lang w:val="sr-Cyrl-RS"/>
              </w:rPr>
              <w:t>Новембар- децембар</w:t>
            </w:r>
          </w:p>
        </w:tc>
      </w:tr>
      <w:tr w:rsidR="002C66BB" w:rsidRPr="004F5D61" w14:paraId="15114DA6" w14:textId="77777777" w:rsidTr="00CA7576">
        <w:trPr>
          <w:trHeight w:val="282"/>
        </w:trPr>
        <w:tc>
          <w:tcPr>
            <w:tcW w:w="2413" w:type="dxa"/>
            <w:tcBorders>
              <w:left w:val="single" w:sz="4" w:space="0" w:color="000000"/>
              <w:bottom w:val="single" w:sz="4" w:space="0" w:color="000000"/>
              <w:right w:val="single" w:sz="4" w:space="0" w:color="000000"/>
            </w:tcBorders>
            <w:shd w:val="clear" w:color="auto" w:fill="92D050"/>
          </w:tcPr>
          <w:p w14:paraId="6C9132E5"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195A62BF" w14:textId="77777777" w:rsidR="002C66BB" w:rsidRPr="0021608D" w:rsidRDefault="002C66BB" w:rsidP="00451B6F">
            <w:pPr>
              <w:rPr>
                <w:sz w:val="20"/>
                <w:szCs w:val="20"/>
                <w:lang w:val="sr-Cyrl-RS"/>
              </w:rPr>
            </w:pPr>
            <w:r w:rsidRPr="0021608D">
              <w:rPr>
                <w:sz w:val="20"/>
                <w:szCs w:val="20"/>
                <w:lang w:val="sr-Cyrl-RS"/>
              </w:rPr>
              <w:t>Пирамида</w:t>
            </w:r>
          </w:p>
        </w:tc>
        <w:tc>
          <w:tcPr>
            <w:tcW w:w="1710" w:type="dxa"/>
            <w:tcBorders>
              <w:top w:val="single" w:sz="4" w:space="0" w:color="000000"/>
              <w:left w:val="single" w:sz="4" w:space="0" w:color="000000"/>
              <w:bottom w:val="single" w:sz="4" w:space="0" w:color="000000"/>
              <w:right w:val="single" w:sz="4" w:space="0" w:color="000000"/>
            </w:tcBorders>
          </w:tcPr>
          <w:p w14:paraId="3B8AEE10" w14:textId="77777777" w:rsidR="002C66BB" w:rsidRPr="0021608D" w:rsidRDefault="00D00F92" w:rsidP="00451B6F">
            <w:pPr>
              <w:jc w:val="center"/>
              <w:rPr>
                <w:b/>
                <w:sz w:val="20"/>
                <w:szCs w:val="20"/>
                <w:lang w:val="sr-Cyrl-RS"/>
              </w:rPr>
            </w:pPr>
            <w:r w:rsidRPr="0021608D">
              <w:rPr>
                <w:b/>
                <w:sz w:val="20"/>
                <w:szCs w:val="20"/>
                <w:lang w:val="sr-Cyrl-RS"/>
              </w:rPr>
              <w:t>4</w:t>
            </w:r>
          </w:p>
        </w:tc>
        <w:tc>
          <w:tcPr>
            <w:tcW w:w="4320" w:type="dxa"/>
            <w:gridSpan w:val="2"/>
            <w:tcBorders>
              <w:top w:val="single" w:sz="4" w:space="0" w:color="auto"/>
              <w:left w:val="single" w:sz="4" w:space="0" w:color="000000"/>
              <w:bottom w:val="single" w:sz="4" w:space="0" w:color="auto"/>
              <w:right w:val="single" w:sz="4" w:space="0" w:color="auto"/>
            </w:tcBorders>
          </w:tcPr>
          <w:p w14:paraId="5BDBA9E3" w14:textId="77777777" w:rsidR="002C66BB" w:rsidRPr="0021608D" w:rsidRDefault="00D00F92" w:rsidP="00451B6F">
            <w:pPr>
              <w:rPr>
                <w:sz w:val="20"/>
                <w:szCs w:val="20"/>
                <w:lang w:val="sr-Cyrl-RS"/>
              </w:rPr>
            </w:pPr>
            <w:r w:rsidRPr="0021608D">
              <w:rPr>
                <w:sz w:val="20"/>
                <w:szCs w:val="20"/>
                <w:lang w:val="sr-Cyrl-RS"/>
              </w:rPr>
              <w:t>Д</w:t>
            </w:r>
            <w:r w:rsidR="002C66BB" w:rsidRPr="0021608D">
              <w:rPr>
                <w:sz w:val="20"/>
                <w:szCs w:val="20"/>
                <w:lang w:val="sr-Cyrl-RS"/>
              </w:rPr>
              <w:t>ецембар-јануар</w:t>
            </w:r>
          </w:p>
        </w:tc>
      </w:tr>
      <w:tr w:rsidR="002C66BB" w:rsidRPr="004F5D61" w14:paraId="1FE89D4F" w14:textId="77777777" w:rsidTr="00CA7576">
        <w:trPr>
          <w:trHeight w:val="282"/>
        </w:trPr>
        <w:tc>
          <w:tcPr>
            <w:tcW w:w="2413" w:type="dxa"/>
            <w:tcBorders>
              <w:left w:val="single" w:sz="4" w:space="0" w:color="000000"/>
              <w:bottom w:val="single" w:sz="4" w:space="0" w:color="000000"/>
              <w:right w:val="single" w:sz="4" w:space="0" w:color="000000"/>
            </w:tcBorders>
            <w:shd w:val="clear" w:color="auto" w:fill="92D050"/>
          </w:tcPr>
          <w:p w14:paraId="53DC8729"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4E3A1007" w14:textId="77777777" w:rsidR="002C66BB" w:rsidRPr="0021608D" w:rsidRDefault="002C66BB" w:rsidP="00451B6F">
            <w:pPr>
              <w:rPr>
                <w:sz w:val="20"/>
                <w:szCs w:val="20"/>
                <w:lang w:val="sr-Cyrl-RS"/>
              </w:rPr>
            </w:pPr>
            <w:r w:rsidRPr="0021608D">
              <w:rPr>
                <w:sz w:val="20"/>
                <w:szCs w:val="20"/>
                <w:lang w:val="sr-Cyrl-RS"/>
              </w:rPr>
              <w:t>Линеарне функције</w:t>
            </w:r>
          </w:p>
        </w:tc>
        <w:tc>
          <w:tcPr>
            <w:tcW w:w="1710" w:type="dxa"/>
            <w:tcBorders>
              <w:top w:val="single" w:sz="4" w:space="0" w:color="000000"/>
              <w:left w:val="single" w:sz="4" w:space="0" w:color="000000"/>
              <w:bottom w:val="single" w:sz="4" w:space="0" w:color="000000"/>
              <w:right w:val="single" w:sz="4" w:space="0" w:color="000000"/>
            </w:tcBorders>
          </w:tcPr>
          <w:p w14:paraId="2485B81B" w14:textId="77777777" w:rsidR="002C66BB" w:rsidRPr="0021608D" w:rsidRDefault="00D00F92" w:rsidP="00451B6F">
            <w:pPr>
              <w:jc w:val="center"/>
              <w:rPr>
                <w:b/>
                <w:sz w:val="20"/>
                <w:szCs w:val="20"/>
                <w:lang w:val="sr-Cyrl-RS"/>
              </w:rPr>
            </w:pPr>
            <w:r w:rsidRPr="0021608D">
              <w:rPr>
                <w:b/>
                <w:sz w:val="20"/>
                <w:szCs w:val="20"/>
                <w:lang w:val="sr-Cyrl-RS"/>
              </w:rPr>
              <w:t>5</w:t>
            </w:r>
          </w:p>
        </w:tc>
        <w:tc>
          <w:tcPr>
            <w:tcW w:w="4320" w:type="dxa"/>
            <w:gridSpan w:val="2"/>
            <w:tcBorders>
              <w:top w:val="single" w:sz="4" w:space="0" w:color="auto"/>
              <w:left w:val="single" w:sz="4" w:space="0" w:color="000000"/>
              <w:bottom w:val="single" w:sz="4" w:space="0" w:color="auto"/>
              <w:right w:val="single" w:sz="4" w:space="0" w:color="auto"/>
            </w:tcBorders>
          </w:tcPr>
          <w:p w14:paraId="38F4BC4D" w14:textId="77777777" w:rsidR="002C66BB" w:rsidRPr="0021608D" w:rsidRDefault="00D00F92" w:rsidP="00451B6F">
            <w:pPr>
              <w:rPr>
                <w:sz w:val="20"/>
                <w:szCs w:val="20"/>
                <w:lang w:val="sr-Cyrl-RS"/>
              </w:rPr>
            </w:pPr>
            <w:r w:rsidRPr="0021608D">
              <w:rPr>
                <w:sz w:val="20"/>
                <w:szCs w:val="20"/>
                <w:lang w:val="sr-Cyrl-RS"/>
              </w:rPr>
              <w:t>Фебруар-март</w:t>
            </w:r>
          </w:p>
        </w:tc>
      </w:tr>
      <w:tr w:rsidR="002C66BB" w:rsidRPr="004F5D61" w14:paraId="3D98EAAD" w14:textId="77777777" w:rsidTr="00CA7576">
        <w:trPr>
          <w:trHeight w:val="282"/>
        </w:trPr>
        <w:tc>
          <w:tcPr>
            <w:tcW w:w="2413" w:type="dxa"/>
            <w:tcBorders>
              <w:left w:val="single" w:sz="4" w:space="0" w:color="000000"/>
              <w:bottom w:val="single" w:sz="4" w:space="0" w:color="000000"/>
              <w:right w:val="single" w:sz="4" w:space="0" w:color="000000"/>
            </w:tcBorders>
            <w:shd w:val="clear" w:color="auto" w:fill="92D050"/>
          </w:tcPr>
          <w:p w14:paraId="39E7902E"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0392FC32" w14:textId="77777777" w:rsidR="002C66BB" w:rsidRPr="0021608D" w:rsidRDefault="00D00F92" w:rsidP="00451B6F">
            <w:pPr>
              <w:rPr>
                <w:sz w:val="20"/>
                <w:szCs w:val="20"/>
                <w:lang w:val="sr-Cyrl-RS"/>
              </w:rPr>
            </w:pPr>
            <w:r w:rsidRPr="0021608D">
              <w:rPr>
                <w:sz w:val="20"/>
                <w:szCs w:val="20"/>
                <w:lang w:val="sr-Cyrl-RS"/>
              </w:rPr>
              <w:t>Комбинаторика</w:t>
            </w:r>
          </w:p>
        </w:tc>
        <w:tc>
          <w:tcPr>
            <w:tcW w:w="1710" w:type="dxa"/>
            <w:tcBorders>
              <w:top w:val="single" w:sz="4" w:space="0" w:color="000000"/>
              <w:left w:val="single" w:sz="4" w:space="0" w:color="000000"/>
              <w:bottom w:val="single" w:sz="4" w:space="0" w:color="000000"/>
              <w:right w:val="single" w:sz="4" w:space="0" w:color="000000"/>
            </w:tcBorders>
          </w:tcPr>
          <w:p w14:paraId="38E1C895" w14:textId="77777777" w:rsidR="002C66BB" w:rsidRPr="0021608D" w:rsidRDefault="00D00F92" w:rsidP="00451B6F">
            <w:pPr>
              <w:jc w:val="center"/>
              <w:rPr>
                <w:b/>
                <w:sz w:val="20"/>
                <w:szCs w:val="20"/>
                <w:lang w:val="sr-Cyrl-RS"/>
              </w:rPr>
            </w:pPr>
            <w:r w:rsidRPr="0021608D">
              <w:rPr>
                <w:b/>
                <w:sz w:val="20"/>
                <w:szCs w:val="20"/>
                <w:lang w:val="sr-Cyrl-RS"/>
              </w:rPr>
              <w:t>5</w:t>
            </w:r>
          </w:p>
        </w:tc>
        <w:tc>
          <w:tcPr>
            <w:tcW w:w="4320" w:type="dxa"/>
            <w:gridSpan w:val="2"/>
            <w:tcBorders>
              <w:top w:val="single" w:sz="4" w:space="0" w:color="auto"/>
              <w:left w:val="single" w:sz="4" w:space="0" w:color="000000"/>
              <w:bottom w:val="single" w:sz="4" w:space="0" w:color="auto"/>
              <w:right w:val="single" w:sz="4" w:space="0" w:color="auto"/>
            </w:tcBorders>
          </w:tcPr>
          <w:p w14:paraId="48D8BB5E" w14:textId="77777777" w:rsidR="002C66BB" w:rsidRPr="0021608D" w:rsidRDefault="00D00F92" w:rsidP="00451B6F">
            <w:pPr>
              <w:rPr>
                <w:sz w:val="20"/>
                <w:szCs w:val="20"/>
                <w:lang w:val="sr-Cyrl-RS"/>
              </w:rPr>
            </w:pPr>
            <w:r w:rsidRPr="0021608D">
              <w:rPr>
                <w:sz w:val="20"/>
                <w:szCs w:val="20"/>
                <w:lang w:val="sr-Cyrl-RS"/>
              </w:rPr>
              <w:t>Март-април</w:t>
            </w:r>
          </w:p>
        </w:tc>
      </w:tr>
      <w:tr w:rsidR="002C66BB" w:rsidRPr="004F5D61" w14:paraId="12EAF6A3" w14:textId="77777777" w:rsidTr="00CA7576">
        <w:trPr>
          <w:trHeight w:val="282"/>
        </w:trPr>
        <w:tc>
          <w:tcPr>
            <w:tcW w:w="2413" w:type="dxa"/>
            <w:tcBorders>
              <w:left w:val="single" w:sz="4" w:space="0" w:color="000000"/>
              <w:bottom w:val="single" w:sz="4" w:space="0" w:color="000000"/>
              <w:right w:val="single" w:sz="4" w:space="0" w:color="000000"/>
            </w:tcBorders>
            <w:shd w:val="clear" w:color="auto" w:fill="92D050"/>
          </w:tcPr>
          <w:p w14:paraId="2E6FCD69"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1227F177" w14:textId="77777777" w:rsidR="002C66BB" w:rsidRPr="0021608D" w:rsidRDefault="00D00F92" w:rsidP="00451B6F">
            <w:pPr>
              <w:rPr>
                <w:sz w:val="20"/>
                <w:szCs w:val="20"/>
                <w:lang w:val="sr-Cyrl-RS"/>
              </w:rPr>
            </w:pPr>
            <w:r w:rsidRPr="0021608D">
              <w:rPr>
                <w:sz w:val="20"/>
                <w:szCs w:val="20"/>
                <w:lang w:val="sr-Cyrl-RS"/>
              </w:rPr>
              <w:t>Системи једначина</w:t>
            </w:r>
          </w:p>
        </w:tc>
        <w:tc>
          <w:tcPr>
            <w:tcW w:w="1710" w:type="dxa"/>
            <w:tcBorders>
              <w:top w:val="single" w:sz="4" w:space="0" w:color="000000"/>
              <w:left w:val="single" w:sz="4" w:space="0" w:color="000000"/>
              <w:bottom w:val="single" w:sz="4" w:space="0" w:color="000000"/>
              <w:right w:val="single" w:sz="4" w:space="0" w:color="000000"/>
            </w:tcBorders>
          </w:tcPr>
          <w:p w14:paraId="21671E2D" w14:textId="77777777" w:rsidR="002C66BB" w:rsidRPr="0021608D" w:rsidRDefault="00D00F92" w:rsidP="00451B6F">
            <w:pPr>
              <w:jc w:val="center"/>
              <w:rPr>
                <w:b/>
                <w:sz w:val="20"/>
                <w:szCs w:val="20"/>
                <w:lang w:val="sr-Cyrl-RS"/>
              </w:rPr>
            </w:pPr>
            <w:r w:rsidRPr="0021608D">
              <w:rPr>
                <w:b/>
                <w:sz w:val="20"/>
                <w:szCs w:val="20"/>
                <w:lang w:val="sr-Cyrl-RS"/>
              </w:rPr>
              <w:t>4</w:t>
            </w:r>
          </w:p>
        </w:tc>
        <w:tc>
          <w:tcPr>
            <w:tcW w:w="4320" w:type="dxa"/>
            <w:gridSpan w:val="2"/>
            <w:tcBorders>
              <w:top w:val="single" w:sz="4" w:space="0" w:color="auto"/>
              <w:left w:val="single" w:sz="4" w:space="0" w:color="000000"/>
              <w:bottom w:val="single" w:sz="4" w:space="0" w:color="auto"/>
              <w:right w:val="single" w:sz="4" w:space="0" w:color="auto"/>
            </w:tcBorders>
          </w:tcPr>
          <w:p w14:paraId="0BFD63D1" w14:textId="77777777" w:rsidR="002C66BB" w:rsidRPr="0021608D" w:rsidRDefault="002C66BB" w:rsidP="00451B6F">
            <w:pPr>
              <w:rPr>
                <w:sz w:val="20"/>
                <w:szCs w:val="20"/>
                <w:lang w:val="sr-Cyrl-RS"/>
              </w:rPr>
            </w:pPr>
            <w:r w:rsidRPr="0021608D">
              <w:rPr>
                <w:sz w:val="20"/>
                <w:szCs w:val="20"/>
                <w:lang w:val="sr-Cyrl-RS"/>
              </w:rPr>
              <w:t>Април</w:t>
            </w:r>
            <w:r w:rsidR="00D00F92" w:rsidRPr="0021608D">
              <w:rPr>
                <w:sz w:val="20"/>
                <w:szCs w:val="20"/>
                <w:lang w:val="sr-Cyrl-RS"/>
              </w:rPr>
              <w:t>-мај</w:t>
            </w:r>
          </w:p>
        </w:tc>
      </w:tr>
      <w:tr w:rsidR="002C66BB" w:rsidRPr="004F5D61" w14:paraId="60832490" w14:textId="77777777" w:rsidTr="00CA7576">
        <w:trPr>
          <w:trHeight w:val="282"/>
        </w:trPr>
        <w:tc>
          <w:tcPr>
            <w:tcW w:w="2413" w:type="dxa"/>
            <w:tcBorders>
              <w:left w:val="single" w:sz="4" w:space="0" w:color="000000"/>
              <w:bottom w:val="single" w:sz="4" w:space="0" w:color="000000"/>
              <w:right w:val="single" w:sz="4" w:space="0" w:color="000000"/>
            </w:tcBorders>
            <w:shd w:val="clear" w:color="auto" w:fill="92D050"/>
          </w:tcPr>
          <w:p w14:paraId="5B04770C" w14:textId="77777777" w:rsidR="002C66BB" w:rsidRPr="0021608D" w:rsidRDefault="002C66BB" w:rsidP="00451B6F">
            <w:pPr>
              <w:rPr>
                <w:b/>
                <w:sz w:val="20"/>
                <w:szCs w:val="20"/>
              </w:rPr>
            </w:pPr>
          </w:p>
        </w:tc>
        <w:tc>
          <w:tcPr>
            <w:tcW w:w="5908" w:type="dxa"/>
            <w:tcBorders>
              <w:top w:val="single" w:sz="4" w:space="0" w:color="000000"/>
              <w:left w:val="single" w:sz="4" w:space="0" w:color="000000"/>
              <w:bottom w:val="single" w:sz="4" w:space="0" w:color="000000"/>
              <w:right w:val="single" w:sz="4" w:space="0" w:color="000000"/>
            </w:tcBorders>
          </w:tcPr>
          <w:p w14:paraId="5557EB2A" w14:textId="77777777" w:rsidR="002C66BB" w:rsidRPr="0021608D" w:rsidRDefault="00D00F92" w:rsidP="00451B6F">
            <w:pPr>
              <w:rPr>
                <w:sz w:val="20"/>
                <w:szCs w:val="20"/>
                <w:lang w:val="sr-Cyrl-RS"/>
              </w:rPr>
            </w:pPr>
            <w:r w:rsidRPr="0021608D">
              <w:rPr>
                <w:sz w:val="20"/>
                <w:szCs w:val="20"/>
                <w:lang w:val="sr-Cyrl-RS"/>
              </w:rPr>
              <w:t>Геометријска тела</w:t>
            </w:r>
          </w:p>
        </w:tc>
        <w:tc>
          <w:tcPr>
            <w:tcW w:w="1710" w:type="dxa"/>
            <w:tcBorders>
              <w:top w:val="single" w:sz="4" w:space="0" w:color="000000"/>
              <w:left w:val="single" w:sz="4" w:space="0" w:color="000000"/>
              <w:bottom w:val="single" w:sz="4" w:space="0" w:color="000000"/>
              <w:right w:val="single" w:sz="4" w:space="0" w:color="000000"/>
            </w:tcBorders>
          </w:tcPr>
          <w:p w14:paraId="28E58200" w14:textId="77777777" w:rsidR="002C66BB" w:rsidRPr="0021608D" w:rsidRDefault="00D00F92" w:rsidP="00451B6F">
            <w:pPr>
              <w:jc w:val="center"/>
              <w:rPr>
                <w:b/>
                <w:sz w:val="20"/>
                <w:szCs w:val="20"/>
                <w:lang w:val="sr-Cyrl-RS"/>
              </w:rPr>
            </w:pPr>
            <w:r w:rsidRPr="0021608D">
              <w:rPr>
                <w:b/>
                <w:sz w:val="20"/>
                <w:szCs w:val="20"/>
                <w:lang w:val="sr-Cyrl-RS"/>
              </w:rPr>
              <w:t>1</w:t>
            </w:r>
          </w:p>
        </w:tc>
        <w:tc>
          <w:tcPr>
            <w:tcW w:w="4320" w:type="dxa"/>
            <w:gridSpan w:val="2"/>
            <w:tcBorders>
              <w:top w:val="single" w:sz="4" w:space="0" w:color="auto"/>
              <w:left w:val="single" w:sz="4" w:space="0" w:color="000000"/>
              <w:bottom w:val="single" w:sz="4" w:space="0" w:color="auto"/>
              <w:right w:val="single" w:sz="4" w:space="0" w:color="auto"/>
            </w:tcBorders>
          </w:tcPr>
          <w:p w14:paraId="07B90861" w14:textId="77777777" w:rsidR="002C66BB" w:rsidRPr="0021608D" w:rsidRDefault="002C66BB" w:rsidP="00451B6F">
            <w:pPr>
              <w:rPr>
                <w:sz w:val="20"/>
                <w:szCs w:val="20"/>
                <w:lang w:val="sr-Cyrl-RS"/>
              </w:rPr>
            </w:pPr>
            <w:r w:rsidRPr="0021608D">
              <w:rPr>
                <w:sz w:val="20"/>
                <w:szCs w:val="20"/>
                <w:lang w:val="sr-Cyrl-RS"/>
              </w:rPr>
              <w:t>Мај</w:t>
            </w:r>
          </w:p>
        </w:tc>
      </w:tr>
      <w:tr w:rsidR="002C66BB" w:rsidRPr="004F5D61" w14:paraId="6050D0AF" w14:textId="77777777" w:rsidTr="00CA7576">
        <w:trPr>
          <w:trHeight w:val="282"/>
        </w:trPr>
        <w:tc>
          <w:tcPr>
            <w:tcW w:w="2413" w:type="dxa"/>
            <w:tcBorders>
              <w:top w:val="single" w:sz="4" w:space="0" w:color="000000"/>
              <w:left w:val="single" w:sz="4" w:space="0" w:color="000000"/>
              <w:bottom w:val="single" w:sz="4" w:space="0" w:color="000000"/>
              <w:right w:val="single" w:sz="4" w:space="0" w:color="000000"/>
            </w:tcBorders>
            <w:shd w:val="clear" w:color="auto" w:fill="92D050"/>
          </w:tcPr>
          <w:p w14:paraId="221E926A" w14:textId="77777777" w:rsidR="002C66BB" w:rsidRPr="0021608D" w:rsidRDefault="002C66BB" w:rsidP="00451B6F">
            <w:pPr>
              <w:rPr>
                <w:b/>
                <w:sz w:val="20"/>
                <w:szCs w:val="20"/>
              </w:rPr>
            </w:pPr>
            <w:r w:rsidRPr="0021608D">
              <w:rPr>
                <w:b/>
                <w:sz w:val="20"/>
                <w:szCs w:val="20"/>
              </w:rPr>
              <w:t>УКУПНО</w:t>
            </w:r>
          </w:p>
        </w:tc>
        <w:tc>
          <w:tcPr>
            <w:tcW w:w="5908" w:type="dxa"/>
            <w:tcBorders>
              <w:top w:val="single" w:sz="4" w:space="0" w:color="000000"/>
              <w:left w:val="single" w:sz="4" w:space="0" w:color="000000"/>
              <w:bottom w:val="single" w:sz="4" w:space="0" w:color="000000"/>
              <w:right w:val="single" w:sz="4" w:space="0" w:color="000000"/>
            </w:tcBorders>
          </w:tcPr>
          <w:p w14:paraId="09E3A7C8" w14:textId="77777777" w:rsidR="002C66BB" w:rsidRPr="0021608D" w:rsidRDefault="002C66BB" w:rsidP="00451B6F">
            <w:pPr>
              <w:rPr>
                <w:sz w:val="20"/>
                <w:szCs w:val="20"/>
              </w:rPr>
            </w:pPr>
          </w:p>
        </w:tc>
        <w:tc>
          <w:tcPr>
            <w:tcW w:w="1710" w:type="dxa"/>
            <w:tcBorders>
              <w:top w:val="single" w:sz="4" w:space="0" w:color="000000"/>
              <w:left w:val="single" w:sz="4" w:space="0" w:color="000000"/>
              <w:bottom w:val="single" w:sz="4" w:space="0" w:color="000000"/>
              <w:right w:val="single" w:sz="4" w:space="0" w:color="000000"/>
            </w:tcBorders>
          </w:tcPr>
          <w:p w14:paraId="7DA84AC4" w14:textId="77777777" w:rsidR="002C66BB" w:rsidRPr="0021608D" w:rsidRDefault="002C66BB" w:rsidP="00451B6F">
            <w:pPr>
              <w:jc w:val="center"/>
              <w:rPr>
                <w:b/>
                <w:sz w:val="20"/>
                <w:szCs w:val="20"/>
                <w:lang w:val="sr-Cyrl-RS"/>
              </w:rPr>
            </w:pPr>
            <w:r w:rsidRPr="0021608D">
              <w:rPr>
                <w:b/>
                <w:sz w:val="20"/>
                <w:szCs w:val="20"/>
              </w:rPr>
              <w:t>3</w:t>
            </w:r>
            <w:r w:rsidRPr="0021608D">
              <w:rPr>
                <w:b/>
                <w:sz w:val="20"/>
                <w:szCs w:val="20"/>
                <w:lang w:val="sr-Cyrl-RS"/>
              </w:rPr>
              <w:t>4</w:t>
            </w:r>
          </w:p>
        </w:tc>
        <w:tc>
          <w:tcPr>
            <w:tcW w:w="4320" w:type="dxa"/>
            <w:gridSpan w:val="2"/>
            <w:tcBorders>
              <w:top w:val="single" w:sz="4" w:space="0" w:color="auto"/>
              <w:left w:val="single" w:sz="4" w:space="0" w:color="000000"/>
              <w:bottom w:val="single" w:sz="4" w:space="0" w:color="auto"/>
              <w:right w:val="single" w:sz="4" w:space="0" w:color="auto"/>
            </w:tcBorders>
          </w:tcPr>
          <w:p w14:paraId="3C493A5D" w14:textId="77777777" w:rsidR="002C66BB" w:rsidRPr="0021608D" w:rsidRDefault="002C66BB" w:rsidP="00451B6F">
            <w:pPr>
              <w:rPr>
                <w:sz w:val="20"/>
                <w:szCs w:val="20"/>
              </w:rPr>
            </w:pPr>
          </w:p>
        </w:tc>
      </w:tr>
    </w:tbl>
    <w:p w14:paraId="1762ADAE" w14:textId="77777777" w:rsidR="00C57715" w:rsidRPr="003731FA" w:rsidRDefault="00C57715" w:rsidP="00451B6F">
      <w:pPr>
        <w:rPr>
          <w:b/>
          <w:sz w:val="32"/>
          <w:szCs w:val="32"/>
          <w:lang w:val="sr-Cyrl-RS"/>
        </w:rPr>
      </w:pPr>
      <w:r>
        <w:rPr>
          <w:b/>
          <w:sz w:val="32"/>
          <w:szCs w:val="32"/>
        </w:rPr>
        <w:t xml:space="preserve">  </w:t>
      </w:r>
    </w:p>
    <w:p w14:paraId="3FADB976" w14:textId="77777777" w:rsidR="003731FA" w:rsidRPr="003731FA" w:rsidRDefault="00451B6F" w:rsidP="00451B6F">
      <w:pPr>
        <w:rPr>
          <w:b/>
          <w:sz w:val="24"/>
          <w:szCs w:val="24"/>
          <w:lang w:val="sr-Cyrl-RS"/>
        </w:rPr>
      </w:pPr>
      <w:r w:rsidRPr="0005098F">
        <w:rPr>
          <w:b/>
          <w:sz w:val="24"/>
          <w:szCs w:val="24"/>
        </w:rPr>
        <w:t>Гео</w:t>
      </w:r>
      <w:r w:rsidR="0005098F" w:rsidRPr="0005098F">
        <w:rPr>
          <w:b/>
          <w:sz w:val="24"/>
          <w:szCs w:val="24"/>
        </w:rPr>
        <w:t>графија - план</w:t>
      </w:r>
      <w:r w:rsidR="00871B63" w:rsidRPr="0005098F">
        <w:rPr>
          <w:b/>
          <w:sz w:val="24"/>
          <w:szCs w:val="24"/>
        </w:rPr>
        <w:t xml:space="preserve"> додатне настав</w:t>
      </w:r>
      <w:r w:rsidR="00AA24D2" w:rsidRPr="0005098F">
        <w:rPr>
          <w:b/>
          <w:sz w:val="24"/>
          <w:szCs w:val="24"/>
          <w:lang w:val="sr-Cyrl-RS"/>
        </w:rPr>
        <w:t>е</w:t>
      </w:r>
      <w:r w:rsidR="00416E06" w:rsidRPr="0005098F">
        <w:rPr>
          <w:b/>
          <w:sz w:val="24"/>
          <w:szCs w:val="24"/>
          <w:lang w:val="sr-Latn-RS"/>
        </w:rPr>
        <w:t>-</w:t>
      </w:r>
      <w:r w:rsidR="003731FA">
        <w:rPr>
          <w:b/>
          <w:sz w:val="24"/>
          <w:szCs w:val="24"/>
        </w:rPr>
        <w:t xml:space="preserve"> 5. разр</w:t>
      </w:r>
      <w:r w:rsidR="003731FA">
        <w:rPr>
          <w:b/>
          <w:sz w:val="24"/>
          <w:szCs w:val="24"/>
          <w:lang w:val="sr-Cyrl-RS"/>
        </w:rPr>
        <w:t>ед</w:t>
      </w:r>
    </w:p>
    <w:p w14:paraId="06B0C820" w14:textId="77777777" w:rsidR="003731FA" w:rsidRDefault="003731FA" w:rsidP="00451B6F">
      <w:pPr>
        <w:rPr>
          <w:b/>
          <w:sz w:val="24"/>
          <w:szCs w:val="24"/>
          <w:lang w:val="sr-Cyrl-RS"/>
        </w:rPr>
      </w:pPr>
    </w:p>
    <w:tbl>
      <w:tblPr>
        <w:tblStyle w:val="TableGrid"/>
        <w:tblpPr w:leftFromText="180" w:rightFromText="180" w:vertAnchor="page" w:horzAnchor="page" w:tblpX="838" w:tblpY="2896"/>
        <w:tblW w:w="12913" w:type="dxa"/>
        <w:tblLook w:val="04A0" w:firstRow="1" w:lastRow="0" w:firstColumn="1" w:lastColumn="0" w:noHBand="0" w:noVBand="1"/>
      </w:tblPr>
      <w:tblGrid>
        <w:gridCol w:w="1890"/>
        <w:gridCol w:w="5580"/>
        <w:gridCol w:w="5443"/>
      </w:tblGrid>
      <w:tr w:rsidR="00056604" w14:paraId="76924CF0" w14:textId="77777777" w:rsidTr="00056604">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6B24A" w14:textId="77777777" w:rsidR="00056604" w:rsidRPr="009D24B8" w:rsidRDefault="00056604" w:rsidP="00056604">
            <w:pPr>
              <w:rPr>
                <w:b/>
                <w:sz w:val="20"/>
                <w:szCs w:val="20"/>
              </w:rPr>
            </w:pPr>
            <w:r w:rsidRPr="009D24B8">
              <w:rPr>
                <w:b/>
                <w:sz w:val="20"/>
                <w:szCs w:val="20"/>
              </w:rPr>
              <w:t>Период реализације</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27B54" w14:textId="77777777" w:rsidR="00056604" w:rsidRPr="009D24B8" w:rsidRDefault="00056604" w:rsidP="00056604">
            <w:pPr>
              <w:rPr>
                <w:b/>
                <w:sz w:val="20"/>
                <w:szCs w:val="20"/>
              </w:rPr>
            </w:pPr>
            <w:r w:rsidRPr="009D24B8">
              <w:rPr>
                <w:b/>
                <w:sz w:val="20"/>
                <w:szCs w:val="20"/>
              </w:rPr>
              <w:t>Наставна тема</w:t>
            </w: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21312" w14:textId="77777777" w:rsidR="00056604" w:rsidRPr="009D24B8" w:rsidRDefault="00056604" w:rsidP="00056604">
            <w:pPr>
              <w:rPr>
                <w:b/>
                <w:sz w:val="20"/>
                <w:szCs w:val="20"/>
              </w:rPr>
            </w:pPr>
            <w:r w:rsidRPr="009D24B8">
              <w:rPr>
                <w:b/>
                <w:sz w:val="20"/>
                <w:szCs w:val="20"/>
              </w:rPr>
              <w:t>Укупно часова</w:t>
            </w:r>
          </w:p>
        </w:tc>
      </w:tr>
      <w:tr w:rsidR="00056604" w14:paraId="34E75D7C" w14:textId="77777777" w:rsidTr="00056604">
        <w:trPr>
          <w:trHeight w:val="337"/>
        </w:trPr>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E8441" w14:textId="77777777" w:rsidR="00056604" w:rsidRPr="009D24B8" w:rsidRDefault="00056604" w:rsidP="00056604">
            <w:pPr>
              <w:rPr>
                <w:sz w:val="20"/>
                <w:szCs w:val="20"/>
              </w:rPr>
            </w:pPr>
            <w:r w:rsidRPr="009D24B8">
              <w:rPr>
                <w:sz w:val="20"/>
                <w:szCs w:val="20"/>
              </w:rPr>
              <w:t>Септембар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48F34" w14:textId="77777777" w:rsidR="00056604" w:rsidRPr="009D24B8" w:rsidRDefault="00056604" w:rsidP="00056604">
            <w:pPr>
              <w:rPr>
                <w:sz w:val="20"/>
                <w:szCs w:val="20"/>
              </w:rPr>
            </w:pPr>
            <w:r w:rsidRPr="009D24B8">
              <w:rPr>
                <w:sz w:val="20"/>
                <w:szCs w:val="20"/>
              </w:rPr>
              <w:t>Човек и географија</w:t>
            </w: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66C59" w14:textId="77777777" w:rsidR="00056604" w:rsidRPr="009D24B8" w:rsidRDefault="00056604" w:rsidP="00056604">
            <w:pPr>
              <w:jc w:val="center"/>
              <w:rPr>
                <w:sz w:val="20"/>
                <w:szCs w:val="20"/>
                <w:lang w:val="sr-Cyrl-RS"/>
              </w:rPr>
            </w:pPr>
            <w:r w:rsidRPr="009D24B8">
              <w:rPr>
                <w:sz w:val="20"/>
                <w:szCs w:val="20"/>
              </w:rPr>
              <w:t>2</w:t>
            </w:r>
          </w:p>
        </w:tc>
      </w:tr>
      <w:tr w:rsidR="00056604" w14:paraId="16246E4D" w14:textId="77777777" w:rsidTr="00056604">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A3F01" w14:textId="77777777" w:rsidR="00056604" w:rsidRPr="009D24B8" w:rsidRDefault="00056604" w:rsidP="00056604">
            <w:pPr>
              <w:rPr>
                <w:sz w:val="20"/>
                <w:szCs w:val="20"/>
              </w:rPr>
            </w:pPr>
            <w:r w:rsidRPr="009D24B8">
              <w:rPr>
                <w:sz w:val="20"/>
                <w:szCs w:val="20"/>
              </w:rPr>
              <w:t>Октобар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FE4D9" w14:textId="77777777" w:rsidR="00056604" w:rsidRPr="009D24B8" w:rsidRDefault="00056604" w:rsidP="00056604">
            <w:pPr>
              <w:rPr>
                <w:sz w:val="20"/>
                <w:szCs w:val="20"/>
              </w:rPr>
            </w:pPr>
            <w:r w:rsidRPr="009D24B8">
              <w:rPr>
                <w:sz w:val="20"/>
                <w:szCs w:val="20"/>
              </w:rPr>
              <w:t>Васиона</w:t>
            </w: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B50B7" w14:textId="77777777" w:rsidR="00056604" w:rsidRPr="009D24B8" w:rsidRDefault="00056604" w:rsidP="00056604">
            <w:pPr>
              <w:jc w:val="center"/>
              <w:rPr>
                <w:sz w:val="20"/>
                <w:szCs w:val="20"/>
              </w:rPr>
            </w:pPr>
            <w:r w:rsidRPr="009D24B8">
              <w:rPr>
                <w:sz w:val="20"/>
                <w:szCs w:val="20"/>
              </w:rPr>
              <w:t>4</w:t>
            </w:r>
          </w:p>
        </w:tc>
      </w:tr>
      <w:tr w:rsidR="00056604" w14:paraId="3F06FBB9" w14:textId="77777777" w:rsidTr="00056604">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83014" w14:textId="77777777" w:rsidR="00056604" w:rsidRPr="009D24B8" w:rsidRDefault="00056604" w:rsidP="00056604">
            <w:pPr>
              <w:rPr>
                <w:sz w:val="20"/>
                <w:szCs w:val="20"/>
              </w:rPr>
            </w:pPr>
            <w:r w:rsidRPr="009D24B8">
              <w:rPr>
                <w:sz w:val="20"/>
                <w:szCs w:val="20"/>
              </w:rPr>
              <w:t>Новембар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93A44" w14:textId="77777777" w:rsidR="00056604" w:rsidRPr="009D24B8" w:rsidRDefault="00056604" w:rsidP="00056604">
            <w:pPr>
              <w:rPr>
                <w:sz w:val="20"/>
                <w:szCs w:val="20"/>
              </w:rPr>
            </w:pPr>
            <w:r w:rsidRPr="009D24B8">
              <w:rPr>
                <w:sz w:val="20"/>
                <w:szCs w:val="20"/>
              </w:rPr>
              <w:t>Планета Земља</w:t>
            </w: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D3C16" w14:textId="77777777" w:rsidR="00056604" w:rsidRPr="009D24B8" w:rsidRDefault="00056604" w:rsidP="00056604">
            <w:pPr>
              <w:jc w:val="center"/>
              <w:rPr>
                <w:sz w:val="20"/>
                <w:szCs w:val="20"/>
              </w:rPr>
            </w:pPr>
            <w:r w:rsidRPr="009D24B8">
              <w:rPr>
                <w:sz w:val="20"/>
                <w:szCs w:val="20"/>
              </w:rPr>
              <w:t>4</w:t>
            </w:r>
          </w:p>
        </w:tc>
      </w:tr>
      <w:tr w:rsidR="00056604" w14:paraId="685B7D4C" w14:textId="77777777" w:rsidTr="00056604">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3B8FC" w14:textId="77777777" w:rsidR="00056604" w:rsidRPr="009D24B8" w:rsidRDefault="00056604" w:rsidP="00056604">
            <w:pPr>
              <w:rPr>
                <w:sz w:val="20"/>
                <w:szCs w:val="20"/>
              </w:rPr>
            </w:pPr>
            <w:r w:rsidRPr="009D24B8">
              <w:rPr>
                <w:sz w:val="20"/>
                <w:szCs w:val="20"/>
              </w:rPr>
              <w:t>Децембар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C47AD" w14:textId="77777777" w:rsidR="00056604" w:rsidRPr="009D24B8" w:rsidRDefault="00056604" w:rsidP="00056604">
            <w:pPr>
              <w:rPr>
                <w:sz w:val="20"/>
                <w:szCs w:val="20"/>
              </w:rPr>
            </w:pPr>
            <w:r w:rsidRPr="009D24B8">
              <w:rPr>
                <w:sz w:val="20"/>
                <w:szCs w:val="20"/>
              </w:rPr>
              <w:t>Планета Земља</w:t>
            </w: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6B788" w14:textId="77777777" w:rsidR="00056604" w:rsidRPr="009D24B8" w:rsidRDefault="00056604" w:rsidP="00056604">
            <w:pPr>
              <w:jc w:val="center"/>
              <w:rPr>
                <w:sz w:val="20"/>
                <w:szCs w:val="20"/>
              </w:rPr>
            </w:pPr>
            <w:r w:rsidRPr="009D24B8">
              <w:rPr>
                <w:sz w:val="20"/>
                <w:szCs w:val="20"/>
              </w:rPr>
              <w:t>5</w:t>
            </w:r>
          </w:p>
        </w:tc>
      </w:tr>
      <w:tr w:rsidR="00056604" w14:paraId="10377BB5" w14:textId="77777777" w:rsidTr="00056604">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2C2DA" w14:textId="77777777" w:rsidR="00056604" w:rsidRPr="009D24B8" w:rsidRDefault="00056604" w:rsidP="00056604">
            <w:pPr>
              <w:rPr>
                <w:sz w:val="20"/>
                <w:szCs w:val="20"/>
              </w:rPr>
            </w:pPr>
            <w:r w:rsidRPr="009D24B8">
              <w:rPr>
                <w:sz w:val="20"/>
                <w:szCs w:val="20"/>
              </w:rPr>
              <w:t>Јануар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9D8D2" w14:textId="77777777" w:rsidR="00056604" w:rsidRPr="009D24B8" w:rsidRDefault="00056604" w:rsidP="00056604">
            <w:pPr>
              <w:rPr>
                <w:sz w:val="20"/>
                <w:szCs w:val="20"/>
              </w:rPr>
            </w:pPr>
            <w:r w:rsidRPr="009D24B8">
              <w:rPr>
                <w:sz w:val="20"/>
                <w:szCs w:val="20"/>
              </w:rPr>
              <w:t>Планета Земља</w:t>
            </w: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FCFE5" w14:textId="77777777" w:rsidR="00056604" w:rsidRPr="009D24B8" w:rsidRDefault="00056604" w:rsidP="00056604">
            <w:pPr>
              <w:jc w:val="center"/>
              <w:rPr>
                <w:sz w:val="20"/>
                <w:szCs w:val="20"/>
              </w:rPr>
            </w:pPr>
            <w:r w:rsidRPr="009D24B8">
              <w:rPr>
                <w:sz w:val="20"/>
                <w:szCs w:val="20"/>
              </w:rPr>
              <w:t>2</w:t>
            </w:r>
          </w:p>
        </w:tc>
      </w:tr>
      <w:tr w:rsidR="00056604" w14:paraId="6A2A7159" w14:textId="77777777" w:rsidTr="00056604">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1775E" w14:textId="77777777" w:rsidR="00056604" w:rsidRPr="009D24B8" w:rsidRDefault="00056604" w:rsidP="00056604">
            <w:pPr>
              <w:rPr>
                <w:sz w:val="20"/>
                <w:szCs w:val="20"/>
              </w:rPr>
            </w:pPr>
            <w:r w:rsidRPr="009D24B8">
              <w:rPr>
                <w:sz w:val="20"/>
                <w:szCs w:val="20"/>
              </w:rPr>
              <w:t>Фебруар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D15DB" w14:textId="77777777" w:rsidR="00056604" w:rsidRPr="009D24B8" w:rsidRDefault="00056604" w:rsidP="00056604">
            <w:pPr>
              <w:rPr>
                <w:sz w:val="20"/>
                <w:szCs w:val="20"/>
              </w:rPr>
            </w:pPr>
            <w:r w:rsidRPr="009D24B8">
              <w:rPr>
                <w:sz w:val="20"/>
                <w:szCs w:val="20"/>
              </w:rPr>
              <w:t>Планета Земља</w:t>
            </w: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C620D" w14:textId="77777777" w:rsidR="00056604" w:rsidRPr="009D24B8" w:rsidRDefault="00056604" w:rsidP="00056604">
            <w:pPr>
              <w:jc w:val="center"/>
              <w:rPr>
                <w:sz w:val="20"/>
                <w:szCs w:val="20"/>
              </w:rPr>
            </w:pPr>
            <w:r w:rsidRPr="009D24B8">
              <w:rPr>
                <w:sz w:val="20"/>
                <w:szCs w:val="20"/>
              </w:rPr>
              <w:t>3</w:t>
            </w:r>
          </w:p>
        </w:tc>
      </w:tr>
      <w:tr w:rsidR="00056604" w14:paraId="30B1FF45" w14:textId="77777777" w:rsidTr="00056604">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B615C" w14:textId="77777777" w:rsidR="00056604" w:rsidRPr="009D24B8" w:rsidRDefault="00056604" w:rsidP="00056604">
            <w:pPr>
              <w:rPr>
                <w:sz w:val="20"/>
                <w:szCs w:val="20"/>
              </w:rPr>
            </w:pPr>
            <w:r w:rsidRPr="009D24B8">
              <w:rPr>
                <w:sz w:val="20"/>
                <w:szCs w:val="20"/>
              </w:rPr>
              <w:t>Март</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2F431" w14:textId="77777777" w:rsidR="00056604" w:rsidRPr="009D24B8" w:rsidRDefault="00056604" w:rsidP="00056604">
            <w:pPr>
              <w:rPr>
                <w:sz w:val="20"/>
                <w:szCs w:val="20"/>
              </w:rPr>
            </w:pPr>
            <w:r w:rsidRPr="009D24B8">
              <w:rPr>
                <w:sz w:val="20"/>
                <w:szCs w:val="20"/>
              </w:rPr>
              <w:t>Планета Земља</w:t>
            </w: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ED9B0" w14:textId="77777777" w:rsidR="00056604" w:rsidRPr="009D24B8" w:rsidRDefault="00056604" w:rsidP="00056604">
            <w:pPr>
              <w:jc w:val="center"/>
              <w:rPr>
                <w:sz w:val="20"/>
                <w:szCs w:val="20"/>
              </w:rPr>
            </w:pPr>
            <w:r w:rsidRPr="009D24B8">
              <w:rPr>
                <w:sz w:val="20"/>
                <w:szCs w:val="20"/>
              </w:rPr>
              <w:t>4</w:t>
            </w:r>
          </w:p>
        </w:tc>
      </w:tr>
      <w:tr w:rsidR="00056604" w14:paraId="0DF64AC9" w14:textId="77777777" w:rsidTr="00056604">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AB4BC" w14:textId="77777777" w:rsidR="00056604" w:rsidRPr="009D24B8" w:rsidRDefault="00056604" w:rsidP="00056604">
            <w:pPr>
              <w:rPr>
                <w:sz w:val="20"/>
                <w:szCs w:val="20"/>
              </w:rPr>
            </w:pPr>
            <w:r w:rsidRPr="009D24B8">
              <w:rPr>
                <w:sz w:val="20"/>
                <w:szCs w:val="20"/>
              </w:rPr>
              <w:t>Април</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472C1" w14:textId="77777777" w:rsidR="00056604" w:rsidRPr="009D24B8" w:rsidRDefault="00056604" w:rsidP="00056604">
            <w:pPr>
              <w:rPr>
                <w:sz w:val="20"/>
                <w:szCs w:val="20"/>
              </w:rPr>
            </w:pPr>
            <w:r w:rsidRPr="009D24B8">
              <w:rPr>
                <w:sz w:val="20"/>
                <w:szCs w:val="20"/>
              </w:rPr>
              <w:t>Планета Земља</w:t>
            </w: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32384" w14:textId="77777777" w:rsidR="00056604" w:rsidRPr="009D24B8" w:rsidRDefault="00056604" w:rsidP="00056604">
            <w:pPr>
              <w:jc w:val="center"/>
              <w:rPr>
                <w:sz w:val="20"/>
                <w:szCs w:val="20"/>
              </w:rPr>
            </w:pPr>
            <w:r w:rsidRPr="009D24B8">
              <w:rPr>
                <w:sz w:val="20"/>
                <w:szCs w:val="20"/>
              </w:rPr>
              <w:t>4</w:t>
            </w:r>
          </w:p>
        </w:tc>
      </w:tr>
      <w:tr w:rsidR="00056604" w14:paraId="538F276D" w14:textId="77777777" w:rsidTr="00056604">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FAD9A" w14:textId="77777777" w:rsidR="00056604" w:rsidRPr="009D24B8" w:rsidRDefault="00056604" w:rsidP="00056604">
            <w:pPr>
              <w:rPr>
                <w:sz w:val="20"/>
                <w:szCs w:val="20"/>
              </w:rPr>
            </w:pPr>
            <w:r w:rsidRPr="009D24B8">
              <w:rPr>
                <w:sz w:val="20"/>
                <w:szCs w:val="20"/>
              </w:rPr>
              <w:t xml:space="preserve">Мај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3C9B5" w14:textId="77777777" w:rsidR="00056604" w:rsidRPr="009D24B8" w:rsidRDefault="00056604" w:rsidP="00056604">
            <w:pPr>
              <w:rPr>
                <w:sz w:val="20"/>
                <w:szCs w:val="20"/>
              </w:rPr>
            </w:pPr>
            <w:r w:rsidRPr="009D24B8">
              <w:rPr>
                <w:sz w:val="20"/>
                <w:szCs w:val="20"/>
              </w:rPr>
              <w:t>Планета Земља</w:t>
            </w: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DF9A5" w14:textId="77777777" w:rsidR="00056604" w:rsidRPr="009D24B8" w:rsidRDefault="00056604" w:rsidP="00056604">
            <w:pPr>
              <w:jc w:val="center"/>
              <w:rPr>
                <w:sz w:val="20"/>
                <w:szCs w:val="20"/>
              </w:rPr>
            </w:pPr>
            <w:r w:rsidRPr="009D24B8">
              <w:rPr>
                <w:sz w:val="20"/>
                <w:szCs w:val="20"/>
              </w:rPr>
              <w:t>3</w:t>
            </w:r>
          </w:p>
        </w:tc>
      </w:tr>
      <w:tr w:rsidR="00056604" w14:paraId="389B07E6" w14:textId="77777777" w:rsidTr="00056604">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85D6F" w14:textId="77777777" w:rsidR="00056604" w:rsidRPr="009D24B8" w:rsidRDefault="00056604" w:rsidP="00056604">
            <w:pPr>
              <w:rPr>
                <w:sz w:val="20"/>
                <w:szCs w:val="20"/>
              </w:rPr>
            </w:pPr>
            <w:r w:rsidRPr="009D24B8">
              <w:rPr>
                <w:sz w:val="20"/>
                <w:szCs w:val="20"/>
              </w:rPr>
              <w:t>Јун</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54730" w14:textId="77777777" w:rsidR="00056604" w:rsidRPr="009D24B8" w:rsidRDefault="00056604" w:rsidP="00056604">
            <w:pPr>
              <w:rPr>
                <w:sz w:val="20"/>
                <w:szCs w:val="20"/>
              </w:rPr>
            </w:pPr>
            <w:r w:rsidRPr="009D24B8">
              <w:rPr>
                <w:sz w:val="20"/>
                <w:szCs w:val="20"/>
              </w:rPr>
              <w:t>Планета Земља</w:t>
            </w: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8CA71" w14:textId="77777777" w:rsidR="00056604" w:rsidRPr="009D24B8" w:rsidRDefault="00056604" w:rsidP="00056604">
            <w:pPr>
              <w:jc w:val="center"/>
              <w:rPr>
                <w:sz w:val="20"/>
                <w:szCs w:val="20"/>
              </w:rPr>
            </w:pPr>
            <w:r w:rsidRPr="009D24B8">
              <w:rPr>
                <w:sz w:val="20"/>
                <w:szCs w:val="20"/>
              </w:rPr>
              <w:t>1</w:t>
            </w:r>
          </w:p>
        </w:tc>
      </w:tr>
      <w:tr w:rsidR="00056604" w14:paraId="5C5B2D84" w14:textId="77777777" w:rsidTr="00056604">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ADAE6" w14:textId="77777777" w:rsidR="00056604" w:rsidRPr="009D24B8" w:rsidRDefault="00056604" w:rsidP="00056604">
            <w:pPr>
              <w:rPr>
                <w:sz w:val="20"/>
                <w:szCs w:val="20"/>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C62F4" w14:textId="77777777" w:rsidR="00056604" w:rsidRPr="009D24B8" w:rsidRDefault="00056604" w:rsidP="00056604">
            <w:pPr>
              <w:rPr>
                <w:sz w:val="20"/>
                <w:szCs w:val="20"/>
              </w:rPr>
            </w:pPr>
          </w:p>
        </w:tc>
        <w:tc>
          <w:tcPr>
            <w:tcW w:w="5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CE35D" w14:textId="77777777" w:rsidR="00056604" w:rsidRPr="009D24B8" w:rsidRDefault="00056604" w:rsidP="00056604">
            <w:pPr>
              <w:jc w:val="center"/>
              <w:rPr>
                <w:sz w:val="20"/>
                <w:szCs w:val="20"/>
              </w:rPr>
            </w:pPr>
          </w:p>
        </w:tc>
      </w:tr>
    </w:tbl>
    <w:p w14:paraId="46FA2873" w14:textId="77777777" w:rsidR="003731FA" w:rsidRPr="003731FA" w:rsidRDefault="003731FA" w:rsidP="00451B6F">
      <w:pPr>
        <w:rPr>
          <w:b/>
          <w:sz w:val="24"/>
          <w:szCs w:val="24"/>
          <w:lang w:val="sr-Cyrl-RS"/>
        </w:rPr>
      </w:pPr>
    </w:p>
    <w:p w14:paraId="05EE9FCB" w14:textId="77777777" w:rsidR="00871B63" w:rsidRPr="005F0427" w:rsidRDefault="00871B63" w:rsidP="00871B63">
      <w:pPr>
        <w:rPr>
          <w:b/>
        </w:rPr>
      </w:pPr>
      <w:r>
        <w:rPr>
          <w:b/>
        </w:rPr>
        <w:t xml:space="preserve">                                     </w:t>
      </w:r>
      <w:r w:rsidR="005E6C83">
        <w:rPr>
          <w:b/>
        </w:rPr>
        <w:t xml:space="preserve">                           </w:t>
      </w:r>
    </w:p>
    <w:p w14:paraId="376CF061" w14:textId="77777777" w:rsidR="00056604" w:rsidRDefault="00056604" w:rsidP="00871B63">
      <w:pPr>
        <w:rPr>
          <w:b/>
        </w:rPr>
      </w:pPr>
    </w:p>
    <w:p w14:paraId="079DEA3C" w14:textId="77777777" w:rsidR="00056604" w:rsidRDefault="00056604" w:rsidP="00871B63">
      <w:pPr>
        <w:rPr>
          <w:b/>
        </w:rPr>
      </w:pPr>
    </w:p>
    <w:p w14:paraId="4EB2F07C" w14:textId="77777777" w:rsidR="00056604" w:rsidRDefault="00056604" w:rsidP="00871B63">
      <w:pPr>
        <w:rPr>
          <w:b/>
        </w:rPr>
      </w:pPr>
    </w:p>
    <w:p w14:paraId="150C829B" w14:textId="77777777" w:rsidR="00056604" w:rsidRDefault="00056604" w:rsidP="00871B63">
      <w:pPr>
        <w:rPr>
          <w:b/>
        </w:rPr>
      </w:pPr>
    </w:p>
    <w:p w14:paraId="0F4303E6" w14:textId="77777777" w:rsidR="00056604" w:rsidRDefault="00056604" w:rsidP="00871B63">
      <w:pPr>
        <w:rPr>
          <w:b/>
        </w:rPr>
      </w:pPr>
    </w:p>
    <w:p w14:paraId="2EAEAFD6" w14:textId="77777777" w:rsidR="00056604" w:rsidRDefault="00056604" w:rsidP="00871B63">
      <w:pPr>
        <w:rPr>
          <w:b/>
        </w:rPr>
      </w:pPr>
    </w:p>
    <w:p w14:paraId="53357CDF" w14:textId="77777777" w:rsidR="00056604" w:rsidRDefault="00056604" w:rsidP="00871B63">
      <w:pPr>
        <w:rPr>
          <w:b/>
        </w:rPr>
      </w:pPr>
    </w:p>
    <w:p w14:paraId="2F9B817D" w14:textId="77777777" w:rsidR="00056604" w:rsidRDefault="00056604" w:rsidP="00871B63">
      <w:pPr>
        <w:rPr>
          <w:b/>
        </w:rPr>
      </w:pPr>
    </w:p>
    <w:p w14:paraId="1156B1B4" w14:textId="77777777" w:rsidR="00056604" w:rsidRDefault="00056604" w:rsidP="00871B63">
      <w:pPr>
        <w:rPr>
          <w:b/>
        </w:rPr>
      </w:pPr>
    </w:p>
    <w:p w14:paraId="0C0DE698" w14:textId="77777777" w:rsidR="00056604" w:rsidRDefault="00056604" w:rsidP="00871B63">
      <w:pPr>
        <w:rPr>
          <w:b/>
        </w:rPr>
      </w:pPr>
    </w:p>
    <w:p w14:paraId="11A18686" w14:textId="77777777" w:rsidR="00056604" w:rsidRDefault="00056604" w:rsidP="00871B63">
      <w:pPr>
        <w:rPr>
          <w:b/>
        </w:rPr>
      </w:pPr>
    </w:p>
    <w:p w14:paraId="70A60661" w14:textId="0C541B21" w:rsidR="00871B63" w:rsidRDefault="005C348F" w:rsidP="00871B63">
      <w:pPr>
        <w:rPr>
          <w:b/>
          <w:lang w:val="sr-Cyrl-RS"/>
        </w:rPr>
      </w:pPr>
      <w:r w:rsidRPr="005C348F">
        <w:rPr>
          <w:b/>
        </w:rPr>
        <w:t>Географија - план додатне настав</w:t>
      </w:r>
      <w:r w:rsidRPr="005C348F">
        <w:rPr>
          <w:b/>
          <w:lang w:val="sr-Cyrl-RS"/>
        </w:rPr>
        <w:t>е</w:t>
      </w:r>
      <w:r w:rsidRPr="005C348F">
        <w:rPr>
          <w:b/>
          <w:lang w:val="sr-Latn-RS"/>
        </w:rPr>
        <w:t>-</w:t>
      </w:r>
      <w:r w:rsidRPr="005C348F">
        <w:rPr>
          <w:b/>
        </w:rPr>
        <w:t xml:space="preserve"> </w:t>
      </w:r>
      <w:r w:rsidR="00871B63">
        <w:rPr>
          <w:b/>
        </w:rPr>
        <w:t>6. разред</w:t>
      </w:r>
    </w:p>
    <w:p w14:paraId="2C4F9DAB" w14:textId="77777777" w:rsidR="005C348F" w:rsidRPr="005C348F" w:rsidRDefault="005C348F" w:rsidP="00871B63">
      <w:pPr>
        <w:rPr>
          <w:b/>
          <w:lang w:val="sr-Cyrl-RS"/>
        </w:rPr>
      </w:pPr>
    </w:p>
    <w:tbl>
      <w:tblPr>
        <w:tblStyle w:val="TableGrid"/>
        <w:tblW w:w="0" w:type="auto"/>
        <w:tblInd w:w="-226" w:type="dxa"/>
        <w:tblLook w:val="04A0" w:firstRow="1" w:lastRow="0" w:firstColumn="1" w:lastColumn="0" w:noHBand="0" w:noVBand="1"/>
      </w:tblPr>
      <w:tblGrid>
        <w:gridCol w:w="2268"/>
        <w:gridCol w:w="5580"/>
        <w:gridCol w:w="5336"/>
      </w:tblGrid>
      <w:tr w:rsidR="00871B63" w14:paraId="3A027238"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0684A" w14:textId="77777777" w:rsidR="00871B63" w:rsidRPr="009D24B8" w:rsidRDefault="00871B63">
            <w:pPr>
              <w:rPr>
                <w:b/>
                <w:sz w:val="20"/>
                <w:szCs w:val="20"/>
              </w:rPr>
            </w:pPr>
            <w:r w:rsidRPr="009D24B8">
              <w:rPr>
                <w:b/>
                <w:sz w:val="20"/>
                <w:szCs w:val="20"/>
              </w:rPr>
              <w:t>Период реализације</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D9714" w14:textId="77777777" w:rsidR="00871B63" w:rsidRPr="009D24B8" w:rsidRDefault="00871B63">
            <w:pPr>
              <w:rPr>
                <w:b/>
                <w:sz w:val="20"/>
                <w:szCs w:val="20"/>
              </w:rPr>
            </w:pPr>
            <w:r w:rsidRPr="009D24B8">
              <w:rPr>
                <w:b/>
                <w:sz w:val="20"/>
                <w:szCs w:val="20"/>
              </w:rPr>
              <w:t>Наставна тема</w:t>
            </w:r>
          </w:p>
        </w:tc>
        <w:tc>
          <w:tcPr>
            <w:tcW w:w="5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9BCF1" w14:textId="77777777" w:rsidR="00871B63" w:rsidRPr="009D24B8" w:rsidRDefault="00871B63">
            <w:pPr>
              <w:rPr>
                <w:b/>
                <w:sz w:val="20"/>
                <w:szCs w:val="20"/>
              </w:rPr>
            </w:pPr>
            <w:r w:rsidRPr="009D24B8">
              <w:rPr>
                <w:b/>
                <w:sz w:val="20"/>
                <w:szCs w:val="20"/>
              </w:rPr>
              <w:t>Укупно часова</w:t>
            </w:r>
          </w:p>
        </w:tc>
      </w:tr>
      <w:tr w:rsidR="00871B63" w14:paraId="12785CF7"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4B42D" w14:textId="77777777" w:rsidR="00871B63" w:rsidRPr="009D24B8" w:rsidRDefault="00871B63">
            <w:pPr>
              <w:rPr>
                <w:sz w:val="20"/>
                <w:szCs w:val="20"/>
              </w:rPr>
            </w:pPr>
            <w:r w:rsidRPr="009D24B8">
              <w:rPr>
                <w:sz w:val="20"/>
                <w:szCs w:val="20"/>
              </w:rPr>
              <w:t>Септембар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0D00F" w14:textId="77777777" w:rsidR="00871B63" w:rsidRPr="009D24B8" w:rsidRDefault="00871B63">
            <w:pPr>
              <w:rPr>
                <w:sz w:val="20"/>
                <w:szCs w:val="20"/>
              </w:rPr>
            </w:pPr>
            <w:r w:rsidRPr="009D24B8">
              <w:rPr>
                <w:sz w:val="20"/>
                <w:szCs w:val="20"/>
              </w:rPr>
              <w:t>Друштво и географија</w:t>
            </w:r>
          </w:p>
        </w:tc>
        <w:tc>
          <w:tcPr>
            <w:tcW w:w="5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A7B49" w14:textId="7CB28BBB" w:rsidR="00871B63" w:rsidRPr="009D24B8" w:rsidRDefault="00871B63" w:rsidP="00056604">
            <w:pPr>
              <w:jc w:val="center"/>
              <w:rPr>
                <w:sz w:val="20"/>
                <w:szCs w:val="20"/>
              </w:rPr>
            </w:pPr>
            <w:r w:rsidRPr="009D24B8">
              <w:rPr>
                <w:sz w:val="20"/>
                <w:szCs w:val="20"/>
              </w:rPr>
              <w:t>2</w:t>
            </w:r>
          </w:p>
        </w:tc>
      </w:tr>
      <w:tr w:rsidR="00871B63" w14:paraId="08C7FF76"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3381A" w14:textId="77777777" w:rsidR="00871B63" w:rsidRPr="009D24B8" w:rsidRDefault="00871B63">
            <w:pPr>
              <w:rPr>
                <w:sz w:val="20"/>
                <w:szCs w:val="20"/>
              </w:rPr>
            </w:pPr>
            <w:r w:rsidRPr="009D24B8">
              <w:rPr>
                <w:sz w:val="20"/>
                <w:szCs w:val="20"/>
              </w:rPr>
              <w:t>Октобар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C19DE" w14:textId="77777777" w:rsidR="00871B63" w:rsidRPr="009D24B8" w:rsidRDefault="00871B63">
            <w:pPr>
              <w:rPr>
                <w:sz w:val="20"/>
                <w:szCs w:val="20"/>
              </w:rPr>
            </w:pPr>
            <w:r w:rsidRPr="009D24B8">
              <w:rPr>
                <w:sz w:val="20"/>
                <w:szCs w:val="20"/>
              </w:rPr>
              <w:t>Географска карта</w:t>
            </w:r>
          </w:p>
        </w:tc>
        <w:tc>
          <w:tcPr>
            <w:tcW w:w="5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948BA" w14:textId="77777777" w:rsidR="00871B63" w:rsidRPr="009D24B8" w:rsidRDefault="00871B63" w:rsidP="009D24B8">
            <w:pPr>
              <w:jc w:val="center"/>
              <w:rPr>
                <w:sz w:val="20"/>
                <w:szCs w:val="20"/>
              </w:rPr>
            </w:pPr>
            <w:r w:rsidRPr="009D24B8">
              <w:rPr>
                <w:sz w:val="20"/>
                <w:szCs w:val="20"/>
              </w:rPr>
              <w:t>4</w:t>
            </w:r>
          </w:p>
        </w:tc>
      </w:tr>
      <w:tr w:rsidR="00871B63" w14:paraId="52CBAF21"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FF6F4" w14:textId="77777777" w:rsidR="00871B63" w:rsidRPr="009D24B8" w:rsidRDefault="00871B63">
            <w:pPr>
              <w:rPr>
                <w:sz w:val="20"/>
                <w:szCs w:val="20"/>
              </w:rPr>
            </w:pPr>
            <w:r w:rsidRPr="009D24B8">
              <w:rPr>
                <w:sz w:val="20"/>
                <w:szCs w:val="20"/>
              </w:rPr>
              <w:t>Новембар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1EB79" w14:textId="77777777" w:rsidR="00871B63" w:rsidRPr="009D24B8" w:rsidRDefault="00871B63">
            <w:pPr>
              <w:rPr>
                <w:sz w:val="20"/>
                <w:szCs w:val="20"/>
              </w:rPr>
            </w:pPr>
            <w:r w:rsidRPr="009D24B8">
              <w:rPr>
                <w:sz w:val="20"/>
                <w:szCs w:val="20"/>
              </w:rPr>
              <w:t>Географска карта</w:t>
            </w:r>
          </w:p>
        </w:tc>
        <w:tc>
          <w:tcPr>
            <w:tcW w:w="5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34C1D" w14:textId="77777777" w:rsidR="00871B63" w:rsidRPr="009D24B8" w:rsidRDefault="00871B63" w:rsidP="009D24B8">
            <w:pPr>
              <w:jc w:val="center"/>
              <w:rPr>
                <w:sz w:val="20"/>
                <w:szCs w:val="20"/>
              </w:rPr>
            </w:pPr>
            <w:r w:rsidRPr="009D24B8">
              <w:rPr>
                <w:sz w:val="20"/>
                <w:szCs w:val="20"/>
              </w:rPr>
              <w:t>4</w:t>
            </w:r>
          </w:p>
        </w:tc>
      </w:tr>
      <w:tr w:rsidR="00871B63" w14:paraId="147B2F37"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A6079" w14:textId="77777777" w:rsidR="00871B63" w:rsidRPr="009D24B8" w:rsidRDefault="00871B63">
            <w:pPr>
              <w:rPr>
                <w:sz w:val="20"/>
                <w:szCs w:val="20"/>
              </w:rPr>
            </w:pPr>
            <w:r w:rsidRPr="009D24B8">
              <w:rPr>
                <w:sz w:val="20"/>
                <w:szCs w:val="20"/>
              </w:rPr>
              <w:t>Децембар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3F9D9" w14:textId="77777777" w:rsidR="00871B63" w:rsidRPr="009D24B8" w:rsidRDefault="00871B63">
            <w:pPr>
              <w:rPr>
                <w:sz w:val="20"/>
                <w:szCs w:val="20"/>
              </w:rPr>
            </w:pPr>
            <w:r w:rsidRPr="009D24B8">
              <w:rPr>
                <w:sz w:val="20"/>
                <w:szCs w:val="20"/>
              </w:rPr>
              <w:t>Становништво</w:t>
            </w:r>
          </w:p>
          <w:p w14:paraId="67349EEB" w14:textId="77777777" w:rsidR="00871B63" w:rsidRPr="009D24B8" w:rsidRDefault="00871B63">
            <w:pPr>
              <w:rPr>
                <w:sz w:val="20"/>
                <w:szCs w:val="20"/>
              </w:rPr>
            </w:pPr>
            <w:r w:rsidRPr="009D24B8">
              <w:rPr>
                <w:sz w:val="20"/>
                <w:szCs w:val="20"/>
              </w:rPr>
              <w:t>Насеље</w:t>
            </w:r>
          </w:p>
        </w:tc>
        <w:tc>
          <w:tcPr>
            <w:tcW w:w="5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19A33" w14:textId="77777777" w:rsidR="00871B63" w:rsidRPr="009D24B8" w:rsidRDefault="00871B63" w:rsidP="009D24B8">
            <w:pPr>
              <w:jc w:val="center"/>
              <w:rPr>
                <w:sz w:val="20"/>
                <w:szCs w:val="20"/>
              </w:rPr>
            </w:pPr>
            <w:r w:rsidRPr="009D24B8">
              <w:rPr>
                <w:sz w:val="20"/>
                <w:szCs w:val="20"/>
              </w:rPr>
              <w:t>2</w:t>
            </w:r>
          </w:p>
          <w:p w14:paraId="664587E4" w14:textId="77777777" w:rsidR="00871B63" w:rsidRPr="009D24B8" w:rsidRDefault="00871B63" w:rsidP="009D24B8">
            <w:pPr>
              <w:jc w:val="center"/>
              <w:rPr>
                <w:sz w:val="20"/>
                <w:szCs w:val="20"/>
              </w:rPr>
            </w:pPr>
            <w:r w:rsidRPr="009D24B8">
              <w:rPr>
                <w:sz w:val="20"/>
                <w:szCs w:val="20"/>
              </w:rPr>
              <w:t>3</w:t>
            </w:r>
          </w:p>
        </w:tc>
      </w:tr>
      <w:tr w:rsidR="00871B63" w14:paraId="157C14A7"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F0E59" w14:textId="77777777" w:rsidR="00871B63" w:rsidRPr="009D24B8" w:rsidRDefault="00871B63">
            <w:pPr>
              <w:rPr>
                <w:sz w:val="20"/>
                <w:szCs w:val="20"/>
              </w:rPr>
            </w:pPr>
            <w:r w:rsidRPr="009D24B8">
              <w:rPr>
                <w:sz w:val="20"/>
                <w:szCs w:val="20"/>
              </w:rPr>
              <w:t>Јануар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63D1B" w14:textId="77777777" w:rsidR="00871B63" w:rsidRPr="009D24B8" w:rsidRDefault="00871B63">
            <w:pPr>
              <w:rPr>
                <w:sz w:val="20"/>
                <w:szCs w:val="20"/>
              </w:rPr>
            </w:pPr>
            <w:r w:rsidRPr="009D24B8">
              <w:rPr>
                <w:sz w:val="20"/>
                <w:szCs w:val="20"/>
              </w:rPr>
              <w:t>Привреда</w:t>
            </w:r>
          </w:p>
        </w:tc>
        <w:tc>
          <w:tcPr>
            <w:tcW w:w="5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3074E" w14:textId="77777777" w:rsidR="00871B63" w:rsidRPr="009D24B8" w:rsidRDefault="00871B63" w:rsidP="009D24B8">
            <w:pPr>
              <w:jc w:val="center"/>
              <w:rPr>
                <w:sz w:val="20"/>
                <w:szCs w:val="20"/>
              </w:rPr>
            </w:pPr>
            <w:r w:rsidRPr="009D24B8">
              <w:rPr>
                <w:sz w:val="20"/>
                <w:szCs w:val="20"/>
              </w:rPr>
              <w:t>2</w:t>
            </w:r>
          </w:p>
        </w:tc>
      </w:tr>
      <w:tr w:rsidR="00871B63" w14:paraId="5CE0CFED"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111ED" w14:textId="77777777" w:rsidR="00871B63" w:rsidRPr="009D24B8" w:rsidRDefault="00871B63">
            <w:pPr>
              <w:rPr>
                <w:sz w:val="20"/>
                <w:szCs w:val="20"/>
              </w:rPr>
            </w:pPr>
            <w:r w:rsidRPr="009D24B8">
              <w:rPr>
                <w:sz w:val="20"/>
                <w:szCs w:val="20"/>
              </w:rPr>
              <w:t>Фебруар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980F8" w14:textId="77777777" w:rsidR="00871B63" w:rsidRPr="009D24B8" w:rsidRDefault="00871B63">
            <w:pPr>
              <w:rPr>
                <w:sz w:val="20"/>
                <w:szCs w:val="20"/>
              </w:rPr>
            </w:pPr>
            <w:r w:rsidRPr="009D24B8">
              <w:rPr>
                <w:sz w:val="20"/>
                <w:szCs w:val="20"/>
              </w:rPr>
              <w:t>Привреда</w:t>
            </w:r>
          </w:p>
        </w:tc>
        <w:tc>
          <w:tcPr>
            <w:tcW w:w="5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59C10" w14:textId="77777777" w:rsidR="00871B63" w:rsidRPr="009D24B8" w:rsidRDefault="00871B63" w:rsidP="009D24B8">
            <w:pPr>
              <w:jc w:val="center"/>
              <w:rPr>
                <w:sz w:val="20"/>
                <w:szCs w:val="20"/>
              </w:rPr>
            </w:pPr>
            <w:r w:rsidRPr="009D24B8">
              <w:rPr>
                <w:sz w:val="20"/>
                <w:szCs w:val="20"/>
              </w:rPr>
              <w:t>3</w:t>
            </w:r>
          </w:p>
        </w:tc>
      </w:tr>
      <w:tr w:rsidR="00871B63" w14:paraId="4EAD9C83"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5A731" w14:textId="77777777" w:rsidR="00871B63" w:rsidRPr="009D24B8" w:rsidRDefault="00871B63">
            <w:pPr>
              <w:rPr>
                <w:sz w:val="20"/>
                <w:szCs w:val="20"/>
              </w:rPr>
            </w:pPr>
            <w:r w:rsidRPr="009D24B8">
              <w:rPr>
                <w:sz w:val="20"/>
                <w:szCs w:val="20"/>
              </w:rPr>
              <w:t>Март</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BD274" w14:textId="77777777" w:rsidR="00871B63" w:rsidRPr="009D24B8" w:rsidRDefault="00871B63">
            <w:pPr>
              <w:rPr>
                <w:sz w:val="20"/>
                <w:szCs w:val="20"/>
              </w:rPr>
            </w:pPr>
            <w:r w:rsidRPr="009D24B8">
              <w:rPr>
                <w:sz w:val="20"/>
                <w:szCs w:val="20"/>
              </w:rPr>
              <w:t>Држава и интеграциони процеси</w:t>
            </w:r>
          </w:p>
        </w:tc>
        <w:tc>
          <w:tcPr>
            <w:tcW w:w="5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562D7" w14:textId="77777777" w:rsidR="00871B63" w:rsidRPr="009D24B8" w:rsidRDefault="00871B63" w:rsidP="009D24B8">
            <w:pPr>
              <w:jc w:val="center"/>
              <w:rPr>
                <w:sz w:val="20"/>
                <w:szCs w:val="20"/>
              </w:rPr>
            </w:pPr>
            <w:r w:rsidRPr="009D24B8">
              <w:rPr>
                <w:sz w:val="20"/>
                <w:szCs w:val="20"/>
              </w:rPr>
              <w:t>4</w:t>
            </w:r>
          </w:p>
        </w:tc>
      </w:tr>
      <w:tr w:rsidR="00871B63" w14:paraId="02A8AD40"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A263A" w14:textId="77777777" w:rsidR="00871B63" w:rsidRPr="009D24B8" w:rsidRDefault="00871B63">
            <w:pPr>
              <w:rPr>
                <w:sz w:val="20"/>
                <w:szCs w:val="20"/>
              </w:rPr>
            </w:pPr>
            <w:r w:rsidRPr="009D24B8">
              <w:rPr>
                <w:sz w:val="20"/>
                <w:szCs w:val="20"/>
              </w:rPr>
              <w:t>Април</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97AB4" w14:textId="77777777" w:rsidR="00871B63" w:rsidRPr="009D24B8" w:rsidRDefault="00871B63">
            <w:pPr>
              <w:rPr>
                <w:sz w:val="20"/>
                <w:szCs w:val="20"/>
              </w:rPr>
            </w:pPr>
            <w:r w:rsidRPr="009D24B8">
              <w:rPr>
                <w:sz w:val="20"/>
                <w:szCs w:val="20"/>
              </w:rPr>
              <w:t>Држава и интеграциони процеси</w:t>
            </w:r>
          </w:p>
        </w:tc>
        <w:tc>
          <w:tcPr>
            <w:tcW w:w="5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51A24" w14:textId="77777777" w:rsidR="00871B63" w:rsidRPr="009D24B8" w:rsidRDefault="00871B63" w:rsidP="009D24B8">
            <w:pPr>
              <w:jc w:val="center"/>
              <w:rPr>
                <w:sz w:val="20"/>
                <w:szCs w:val="20"/>
              </w:rPr>
            </w:pPr>
            <w:r w:rsidRPr="009D24B8">
              <w:rPr>
                <w:sz w:val="20"/>
                <w:szCs w:val="20"/>
              </w:rPr>
              <w:t>4</w:t>
            </w:r>
          </w:p>
        </w:tc>
      </w:tr>
      <w:tr w:rsidR="00871B63" w14:paraId="04C48AEC"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B1F62" w14:textId="77777777" w:rsidR="00871B63" w:rsidRPr="009D24B8" w:rsidRDefault="00871B63">
            <w:pPr>
              <w:rPr>
                <w:sz w:val="20"/>
                <w:szCs w:val="20"/>
              </w:rPr>
            </w:pPr>
            <w:r w:rsidRPr="009D24B8">
              <w:rPr>
                <w:sz w:val="20"/>
                <w:szCs w:val="20"/>
              </w:rPr>
              <w:t xml:space="preserve">Мај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FAFBE" w14:textId="77777777" w:rsidR="00871B63" w:rsidRPr="009D24B8" w:rsidRDefault="00871B63">
            <w:pPr>
              <w:rPr>
                <w:sz w:val="20"/>
                <w:szCs w:val="20"/>
              </w:rPr>
            </w:pPr>
            <w:r w:rsidRPr="009D24B8">
              <w:rPr>
                <w:sz w:val="20"/>
                <w:szCs w:val="20"/>
              </w:rPr>
              <w:t>Географија Европе</w:t>
            </w:r>
          </w:p>
        </w:tc>
        <w:tc>
          <w:tcPr>
            <w:tcW w:w="5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60541" w14:textId="77777777" w:rsidR="00871B63" w:rsidRPr="009D24B8" w:rsidRDefault="00871B63" w:rsidP="009D24B8">
            <w:pPr>
              <w:jc w:val="center"/>
              <w:rPr>
                <w:sz w:val="20"/>
                <w:szCs w:val="20"/>
              </w:rPr>
            </w:pPr>
            <w:r w:rsidRPr="009D24B8">
              <w:rPr>
                <w:sz w:val="20"/>
                <w:szCs w:val="20"/>
              </w:rPr>
              <w:t>3</w:t>
            </w:r>
          </w:p>
        </w:tc>
      </w:tr>
      <w:tr w:rsidR="00871B63" w14:paraId="1C375638"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24054" w14:textId="77777777" w:rsidR="00871B63" w:rsidRPr="009D24B8" w:rsidRDefault="00871B63">
            <w:pPr>
              <w:rPr>
                <w:sz w:val="20"/>
                <w:szCs w:val="20"/>
              </w:rPr>
            </w:pPr>
            <w:r w:rsidRPr="009D24B8">
              <w:rPr>
                <w:sz w:val="20"/>
                <w:szCs w:val="20"/>
              </w:rPr>
              <w:t>Јун</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A79A8" w14:textId="77777777" w:rsidR="00871B63" w:rsidRPr="009D24B8" w:rsidRDefault="00871B63">
            <w:pPr>
              <w:rPr>
                <w:sz w:val="20"/>
                <w:szCs w:val="20"/>
              </w:rPr>
            </w:pPr>
            <w:r w:rsidRPr="009D24B8">
              <w:rPr>
                <w:sz w:val="20"/>
                <w:szCs w:val="20"/>
              </w:rPr>
              <w:t>Географија Европе</w:t>
            </w:r>
          </w:p>
        </w:tc>
        <w:tc>
          <w:tcPr>
            <w:tcW w:w="5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0324" w14:textId="77777777" w:rsidR="00871B63" w:rsidRPr="009D24B8" w:rsidRDefault="00871B63" w:rsidP="009D24B8">
            <w:pPr>
              <w:jc w:val="center"/>
              <w:rPr>
                <w:sz w:val="20"/>
                <w:szCs w:val="20"/>
              </w:rPr>
            </w:pPr>
            <w:r w:rsidRPr="009D24B8">
              <w:rPr>
                <w:sz w:val="20"/>
                <w:szCs w:val="20"/>
              </w:rPr>
              <w:t>1</w:t>
            </w:r>
          </w:p>
        </w:tc>
      </w:tr>
    </w:tbl>
    <w:p w14:paraId="11F36987" w14:textId="77777777" w:rsidR="002C66BB" w:rsidRDefault="002C66BB">
      <w:pPr>
        <w:rPr>
          <w:lang w:val="sr-Cyrl-RS"/>
        </w:rPr>
      </w:pPr>
    </w:p>
    <w:p w14:paraId="01EB7074" w14:textId="77777777" w:rsidR="00056604" w:rsidRDefault="00056604">
      <w:pPr>
        <w:rPr>
          <w:b/>
        </w:rPr>
      </w:pPr>
    </w:p>
    <w:p w14:paraId="4E50E05E" w14:textId="77777777" w:rsidR="00056604" w:rsidRDefault="00056604">
      <w:pPr>
        <w:rPr>
          <w:b/>
        </w:rPr>
      </w:pPr>
    </w:p>
    <w:p w14:paraId="470A866F" w14:textId="77777777" w:rsidR="00056604" w:rsidRDefault="00056604">
      <w:pPr>
        <w:rPr>
          <w:b/>
        </w:rPr>
      </w:pPr>
    </w:p>
    <w:p w14:paraId="5CA73050" w14:textId="77777777" w:rsidR="00056604" w:rsidRDefault="00056604">
      <w:pPr>
        <w:rPr>
          <w:b/>
        </w:rPr>
      </w:pPr>
    </w:p>
    <w:p w14:paraId="25932535" w14:textId="77777777" w:rsidR="00056604" w:rsidRDefault="00056604">
      <w:pPr>
        <w:rPr>
          <w:b/>
        </w:rPr>
      </w:pPr>
    </w:p>
    <w:p w14:paraId="40B9AE85" w14:textId="77777777" w:rsidR="00056604" w:rsidRDefault="00056604">
      <w:pPr>
        <w:rPr>
          <w:b/>
        </w:rPr>
      </w:pPr>
    </w:p>
    <w:p w14:paraId="0AAC3012" w14:textId="77777777" w:rsidR="00056604" w:rsidRDefault="00056604">
      <w:pPr>
        <w:rPr>
          <w:b/>
        </w:rPr>
      </w:pPr>
    </w:p>
    <w:p w14:paraId="0C22C9D5" w14:textId="77777777" w:rsidR="00056604" w:rsidRDefault="00056604">
      <w:pPr>
        <w:rPr>
          <w:b/>
        </w:rPr>
      </w:pPr>
    </w:p>
    <w:p w14:paraId="46805ABF" w14:textId="77777777" w:rsidR="00056604" w:rsidRDefault="00056604">
      <w:pPr>
        <w:rPr>
          <w:b/>
        </w:rPr>
      </w:pPr>
    </w:p>
    <w:p w14:paraId="7CACD390" w14:textId="77777777" w:rsidR="00056604" w:rsidRDefault="00056604">
      <w:pPr>
        <w:rPr>
          <w:b/>
        </w:rPr>
      </w:pPr>
    </w:p>
    <w:p w14:paraId="422428F3" w14:textId="20B9382D" w:rsidR="00871B63" w:rsidRDefault="005C348F">
      <w:pPr>
        <w:rPr>
          <w:b/>
          <w:lang w:val="sr-Cyrl-RS"/>
        </w:rPr>
      </w:pPr>
      <w:r w:rsidRPr="005C348F">
        <w:rPr>
          <w:b/>
        </w:rPr>
        <w:t>Географија - план додатне настав</w:t>
      </w:r>
      <w:r w:rsidRPr="005C348F">
        <w:rPr>
          <w:b/>
          <w:lang w:val="sr-Cyrl-RS"/>
        </w:rPr>
        <w:t>е</w:t>
      </w:r>
      <w:r w:rsidRPr="005C348F">
        <w:rPr>
          <w:b/>
          <w:lang w:val="sr-Latn-RS"/>
        </w:rPr>
        <w:t>-</w:t>
      </w:r>
      <w:r>
        <w:rPr>
          <w:b/>
        </w:rPr>
        <w:t>7. разре</w:t>
      </w:r>
      <w:r>
        <w:rPr>
          <w:b/>
          <w:lang w:val="sr-Cyrl-RS"/>
        </w:rPr>
        <w:t>д</w:t>
      </w:r>
    </w:p>
    <w:p w14:paraId="0043C201" w14:textId="77777777" w:rsidR="005C348F" w:rsidRPr="005C348F" w:rsidRDefault="005C348F">
      <w:pPr>
        <w:rPr>
          <w:b/>
          <w:lang w:val="sr-Cyrl-RS"/>
        </w:rPr>
      </w:pPr>
    </w:p>
    <w:tbl>
      <w:tblPr>
        <w:tblStyle w:val="TableGrid"/>
        <w:tblW w:w="13319" w:type="dxa"/>
        <w:tblLook w:val="04A0" w:firstRow="1" w:lastRow="0" w:firstColumn="1" w:lastColumn="0" w:noHBand="0" w:noVBand="1"/>
      </w:tblPr>
      <w:tblGrid>
        <w:gridCol w:w="2268"/>
        <w:gridCol w:w="5580"/>
        <w:gridCol w:w="5471"/>
      </w:tblGrid>
      <w:tr w:rsidR="00056604" w14:paraId="04E4598D"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65E08" w14:textId="77777777" w:rsidR="00871B63" w:rsidRPr="009D24B8" w:rsidRDefault="00871B63">
            <w:pPr>
              <w:rPr>
                <w:b/>
                <w:sz w:val="20"/>
                <w:szCs w:val="20"/>
              </w:rPr>
            </w:pPr>
            <w:r w:rsidRPr="009D24B8">
              <w:rPr>
                <w:b/>
                <w:sz w:val="20"/>
                <w:szCs w:val="20"/>
              </w:rPr>
              <w:t>Период реализације</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21F31" w14:textId="77777777" w:rsidR="00871B63" w:rsidRPr="009D24B8" w:rsidRDefault="00871B63">
            <w:pPr>
              <w:rPr>
                <w:b/>
                <w:sz w:val="20"/>
                <w:szCs w:val="20"/>
              </w:rPr>
            </w:pPr>
            <w:r w:rsidRPr="009D24B8">
              <w:rPr>
                <w:b/>
                <w:sz w:val="20"/>
                <w:szCs w:val="20"/>
              </w:rPr>
              <w:t>Наставна тема</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36B33" w14:textId="77777777" w:rsidR="00871B63" w:rsidRPr="009D24B8" w:rsidRDefault="00871B63">
            <w:pPr>
              <w:rPr>
                <w:b/>
                <w:sz w:val="20"/>
                <w:szCs w:val="20"/>
              </w:rPr>
            </w:pPr>
            <w:r w:rsidRPr="009D24B8">
              <w:rPr>
                <w:b/>
                <w:sz w:val="20"/>
                <w:szCs w:val="20"/>
              </w:rPr>
              <w:t>Укупно часова</w:t>
            </w:r>
          </w:p>
        </w:tc>
      </w:tr>
      <w:tr w:rsidR="00056604" w14:paraId="590A729F"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C176A" w14:textId="77777777" w:rsidR="00871B63" w:rsidRPr="009D24B8" w:rsidRDefault="00871B63">
            <w:pPr>
              <w:rPr>
                <w:sz w:val="20"/>
                <w:szCs w:val="20"/>
              </w:rPr>
            </w:pPr>
            <w:r w:rsidRPr="009D24B8">
              <w:rPr>
                <w:sz w:val="20"/>
                <w:szCs w:val="20"/>
              </w:rPr>
              <w:t>Септембар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B2941" w14:textId="77777777" w:rsidR="00871B63" w:rsidRPr="009D24B8" w:rsidRDefault="00871B63">
            <w:pPr>
              <w:rPr>
                <w:sz w:val="20"/>
                <w:szCs w:val="20"/>
              </w:rPr>
            </w:pPr>
            <w:r w:rsidRPr="009D24B8">
              <w:rPr>
                <w:sz w:val="20"/>
                <w:szCs w:val="20"/>
              </w:rPr>
              <w:t>Европа</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A8419" w14:textId="77777777" w:rsidR="00871B63" w:rsidRPr="009D24B8" w:rsidRDefault="00871B63" w:rsidP="009D24B8">
            <w:pPr>
              <w:jc w:val="center"/>
              <w:rPr>
                <w:sz w:val="20"/>
                <w:szCs w:val="20"/>
              </w:rPr>
            </w:pPr>
            <w:r w:rsidRPr="009D24B8">
              <w:rPr>
                <w:sz w:val="20"/>
                <w:szCs w:val="20"/>
              </w:rPr>
              <w:t>2</w:t>
            </w:r>
          </w:p>
        </w:tc>
      </w:tr>
      <w:tr w:rsidR="00056604" w14:paraId="2D9D105B"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C18CE" w14:textId="77777777" w:rsidR="00871B63" w:rsidRPr="009D24B8" w:rsidRDefault="00871B63">
            <w:pPr>
              <w:rPr>
                <w:sz w:val="20"/>
                <w:szCs w:val="20"/>
              </w:rPr>
            </w:pPr>
            <w:r w:rsidRPr="009D24B8">
              <w:rPr>
                <w:sz w:val="20"/>
                <w:szCs w:val="20"/>
              </w:rPr>
              <w:t>Октобар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03E8D" w14:textId="77777777" w:rsidR="00871B63" w:rsidRPr="009D24B8" w:rsidRDefault="00871B63">
            <w:pPr>
              <w:rPr>
                <w:sz w:val="20"/>
                <w:szCs w:val="20"/>
              </w:rPr>
            </w:pPr>
            <w:r w:rsidRPr="009D24B8">
              <w:rPr>
                <w:sz w:val="20"/>
                <w:szCs w:val="20"/>
              </w:rPr>
              <w:t>Европа</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C650B" w14:textId="77777777" w:rsidR="00871B63" w:rsidRPr="009D24B8" w:rsidRDefault="00871B63" w:rsidP="009D24B8">
            <w:pPr>
              <w:jc w:val="center"/>
              <w:rPr>
                <w:sz w:val="20"/>
                <w:szCs w:val="20"/>
              </w:rPr>
            </w:pPr>
            <w:r w:rsidRPr="009D24B8">
              <w:rPr>
                <w:sz w:val="20"/>
                <w:szCs w:val="20"/>
              </w:rPr>
              <w:t>4</w:t>
            </w:r>
          </w:p>
        </w:tc>
      </w:tr>
      <w:tr w:rsidR="00056604" w14:paraId="0B3A08C7"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93B7A" w14:textId="77777777" w:rsidR="00871B63" w:rsidRPr="009D24B8" w:rsidRDefault="00871B63">
            <w:pPr>
              <w:rPr>
                <w:sz w:val="20"/>
                <w:szCs w:val="20"/>
              </w:rPr>
            </w:pPr>
            <w:r w:rsidRPr="009D24B8">
              <w:rPr>
                <w:sz w:val="20"/>
                <w:szCs w:val="20"/>
              </w:rPr>
              <w:t>Новембар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BAA4D" w14:textId="77777777" w:rsidR="00871B63" w:rsidRPr="009D24B8" w:rsidRDefault="00871B63">
            <w:pPr>
              <w:rPr>
                <w:sz w:val="20"/>
                <w:szCs w:val="20"/>
              </w:rPr>
            </w:pPr>
            <w:r w:rsidRPr="009D24B8">
              <w:rPr>
                <w:sz w:val="20"/>
                <w:szCs w:val="20"/>
              </w:rPr>
              <w:t>Европа</w:t>
            </w:r>
          </w:p>
          <w:p w14:paraId="7E810849" w14:textId="77777777" w:rsidR="00871B63" w:rsidRPr="009D24B8" w:rsidRDefault="00871B63">
            <w:pPr>
              <w:rPr>
                <w:sz w:val="20"/>
                <w:szCs w:val="20"/>
              </w:rPr>
            </w:pPr>
            <w:r w:rsidRPr="009D24B8">
              <w:rPr>
                <w:sz w:val="20"/>
                <w:szCs w:val="20"/>
              </w:rPr>
              <w:t>Азија</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7E131" w14:textId="77777777" w:rsidR="00871B63" w:rsidRPr="009D24B8" w:rsidRDefault="00871B63" w:rsidP="009D24B8">
            <w:pPr>
              <w:jc w:val="center"/>
              <w:rPr>
                <w:sz w:val="20"/>
                <w:szCs w:val="20"/>
              </w:rPr>
            </w:pPr>
            <w:r w:rsidRPr="009D24B8">
              <w:rPr>
                <w:sz w:val="20"/>
                <w:szCs w:val="20"/>
              </w:rPr>
              <w:t>2</w:t>
            </w:r>
          </w:p>
          <w:p w14:paraId="0FF6D445" w14:textId="77777777" w:rsidR="00871B63" w:rsidRPr="009D24B8" w:rsidRDefault="00871B63" w:rsidP="009D24B8">
            <w:pPr>
              <w:jc w:val="center"/>
              <w:rPr>
                <w:sz w:val="20"/>
                <w:szCs w:val="20"/>
              </w:rPr>
            </w:pPr>
            <w:r w:rsidRPr="009D24B8">
              <w:rPr>
                <w:sz w:val="20"/>
                <w:szCs w:val="20"/>
              </w:rPr>
              <w:t>2</w:t>
            </w:r>
          </w:p>
        </w:tc>
      </w:tr>
      <w:tr w:rsidR="00056604" w14:paraId="471353C4"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F6620" w14:textId="77777777" w:rsidR="00871B63" w:rsidRPr="009D24B8" w:rsidRDefault="00871B63">
            <w:pPr>
              <w:rPr>
                <w:sz w:val="20"/>
                <w:szCs w:val="20"/>
              </w:rPr>
            </w:pPr>
            <w:r w:rsidRPr="009D24B8">
              <w:rPr>
                <w:sz w:val="20"/>
                <w:szCs w:val="20"/>
              </w:rPr>
              <w:t>Децембар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ADBD6D" w14:textId="77777777" w:rsidR="00871B63" w:rsidRPr="009D24B8" w:rsidRDefault="00871B63">
            <w:pPr>
              <w:rPr>
                <w:sz w:val="20"/>
                <w:szCs w:val="20"/>
              </w:rPr>
            </w:pPr>
            <w:r w:rsidRPr="009D24B8">
              <w:rPr>
                <w:sz w:val="20"/>
                <w:szCs w:val="20"/>
              </w:rPr>
              <w:t>Азија</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8FCB3" w14:textId="77777777" w:rsidR="00871B63" w:rsidRPr="009D24B8" w:rsidRDefault="00871B63" w:rsidP="009D24B8">
            <w:pPr>
              <w:jc w:val="center"/>
              <w:rPr>
                <w:sz w:val="20"/>
                <w:szCs w:val="20"/>
              </w:rPr>
            </w:pPr>
            <w:r w:rsidRPr="009D24B8">
              <w:rPr>
                <w:sz w:val="20"/>
                <w:szCs w:val="20"/>
              </w:rPr>
              <w:t>5</w:t>
            </w:r>
          </w:p>
        </w:tc>
      </w:tr>
      <w:tr w:rsidR="00056604" w14:paraId="0FCDB3D1"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1600B" w14:textId="77777777" w:rsidR="00871B63" w:rsidRPr="009D24B8" w:rsidRDefault="00871B63">
            <w:pPr>
              <w:rPr>
                <w:sz w:val="20"/>
                <w:szCs w:val="20"/>
              </w:rPr>
            </w:pPr>
            <w:r w:rsidRPr="009D24B8">
              <w:rPr>
                <w:sz w:val="20"/>
                <w:szCs w:val="20"/>
              </w:rPr>
              <w:t>Јануар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E57AB" w14:textId="77777777" w:rsidR="00871B63" w:rsidRPr="009D24B8" w:rsidRDefault="00871B63">
            <w:pPr>
              <w:rPr>
                <w:sz w:val="20"/>
                <w:szCs w:val="20"/>
              </w:rPr>
            </w:pPr>
            <w:r w:rsidRPr="009D24B8">
              <w:rPr>
                <w:sz w:val="20"/>
                <w:szCs w:val="20"/>
              </w:rPr>
              <w:t>Азија</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61484" w14:textId="77777777" w:rsidR="00871B63" w:rsidRPr="009D24B8" w:rsidRDefault="00871B63" w:rsidP="009D24B8">
            <w:pPr>
              <w:jc w:val="center"/>
              <w:rPr>
                <w:sz w:val="20"/>
                <w:szCs w:val="20"/>
              </w:rPr>
            </w:pPr>
            <w:r w:rsidRPr="009D24B8">
              <w:rPr>
                <w:sz w:val="20"/>
                <w:szCs w:val="20"/>
              </w:rPr>
              <w:t>2</w:t>
            </w:r>
          </w:p>
        </w:tc>
      </w:tr>
      <w:tr w:rsidR="00056604" w14:paraId="5FE78197"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824AE" w14:textId="77777777" w:rsidR="00871B63" w:rsidRPr="009D24B8" w:rsidRDefault="00871B63">
            <w:pPr>
              <w:rPr>
                <w:sz w:val="20"/>
                <w:szCs w:val="20"/>
              </w:rPr>
            </w:pPr>
            <w:r w:rsidRPr="009D24B8">
              <w:rPr>
                <w:sz w:val="20"/>
                <w:szCs w:val="20"/>
              </w:rPr>
              <w:t>Фебруар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3FEB0" w14:textId="77777777" w:rsidR="00871B63" w:rsidRPr="009D24B8" w:rsidRDefault="00871B63">
            <w:pPr>
              <w:rPr>
                <w:sz w:val="20"/>
                <w:szCs w:val="20"/>
              </w:rPr>
            </w:pPr>
            <w:r w:rsidRPr="009D24B8">
              <w:rPr>
                <w:sz w:val="20"/>
                <w:szCs w:val="20"/>
              </w:rPr>
              <w:t>Африка</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E956E" w14:textId="77777777" w:rsidR="00871B63" w:rsidRPr="009D24B8" w:rsidRDefault="00871B63" w:rsidP="009D24B8">
            <w:pPr>
              <w:jc w:val="center"/>
              <w:rPr>
                <w:sz w:val="20"/>
                <w:szCs w:val="20"/>
              </w:rPr>
            </w:pPr>
            <w:r w:rsidRPr="009D24B8">
              <w:rPr>
                <w:sz w:val="20"/>
                <w:szCs w:val="20"/>
              </w:rPr>
              <w:t>3</w:t>
            </w:r>
          </w:p>
        </w:tc>
      </w:tr>
      <w:tr w:rsidR="00056604" w14:paraId="6A242860"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35585" w14:textId="77777777" w:rsidR="00871B63" w:rsidRPr="009D24B8" w:rsidRDefault="00871B63">
            <w:pPr>
              <w:rPr>
                <w:sz w:val="20"/>
                <w:szCs w:val="20"/>
              </w:rPr>
            </w:pPr>
            <w:r w:rsidRPr="009D24B8">
              <w:rPr>
                <w:sz w:val="20"/>
                <w:szCs w:val="20"/>
              </w:rPr>
              <w:t>Март</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4BD16" w14:textId="77777777" w:rsidR="00871B63" w:rsidRPr="009D24B8" w:rsidRDefault="00871B63">
            <w:pPr>
              <w:rPr>
                <w:sz w:val="20"/>
                <w:szCs w:val="20"/>
              </w:rPr>
            </w:pPr>
            <w:r w:rsidRPr="009D24B8">
              <w:rPr>
                <w:sz w:val="20"/>
                <w:szCs w:val="20"/>
              </w:rPr>
              <w:t>Африка</w:t>
            </w:r>
          </w:p>
          <w:p w14:paraId="6C66D2CD" w14:textId="77777777" w:rsidR="00871B63" w:rsidRPr="009D24B8" w:rsidRDefault="00871B63">
            <w:pPr>
              <w:rPr>
                <w:sz w:val="20"/>
                <w:szCs w:val="20"/>
              </w:rPr>
            </w:pPr>
            <w:r w:rsidRPr="009D24B8">
              <w:rPr>
                <w:sz w:val="20"/>
                <w:szCs w:val="20"/>
              </w:rPr>
              <w:t>Северна Америка</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1EC32" w14:textId="77777777" w:rsidR="00871B63" w:rsidRPr="009D24B8" w:rsidRDefault="00871B63" w:rsidP="009D24B8">
            <w:pPr>
              <w:jc w:val="center"/>
              <w:rPr>
                <w:sz w:val="20"/>
                <w:szCs w:val="20"/>
              </w:rPr>
            </w:pPr>
            <w:r w:rsidRPr="009D24B8">
              <w:rPr>
                <w:sz w:val="20"/>
                <w:szCs w:val="20"/>
              </w:rPr>
              <w:t>1</w:t>
            </w:r>
          </w:p>
          <w:p w14:paraId="27BF1F65" w14:textId="77777777" w:rsidR="00871B63" w:rsidRPr="009D24B8" w:rsidRDefault="00871B63" w:rsidP="009D24B8">
            <w:pPr>
              <w:jc w:val="center"/>
              <w:rPr>
                <w:sz w:val="20"/>
                <w:szCs w:val="20"/>
              </w:rPr>
            </w:pPr>
            <w:r w:rsidRPr="009D24B8">
              <w:rPr>
                <w:sz w:val="20"/>
                <w:szCs w:val="20"/>
              </w:rPr>
              <w:t>3</w:t>
            </w:r>
          </w:p>
        </w:tc>
      </w:tr>
      <w:tr w:rsidR="00056604" w14:paraId="5257EFB5"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DDE0B" w14:textId="77777777" w:rsidR="00871B63" w:rsidRPr="009D24B8" w:rsidRDefault="00871B63">
            <w:pPr>
              <w:rPr>
                <w:sz w:val="20"/>
                <w:szCs w:val="20"/>
              </w:rPr>
            </w:pPr>
            <w:r w:rsidRPr="009D24B8">
              <w:rPr>
                <w:sz w:val="20"/>
                <w:szCs w:val="20"/>
              </w:rPr>
              <w:t>Април</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C0670" w14:textId="77777777" w:rsidR="00871B63" w:rsidRPr="009D24B8" w:rsidRDefault="00871B63">
            <w:pPr>
              <w:rPr>
                <w:sz w:val="20"/>
                <w:szCs w:val="20"/>
              </w:rPr>
            </w:pPr>
            <w:r w:rsidRPr="009D24B8">
              <w:rPr>
                <w:sz w:val="20"/>
                <w:szCs w:val="20"/>
              </w:rPr>
              <w:t>Средња Америка</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FEA99" w14:textId="77777777" w:rsidR="00871B63" w:rsidRPr="009D24B8" w:rsidRDefault="00871B63" w:rsidP="009D24B8">
            <w:pPr>
              <w:jc w:val="center"/>
              <w:rPr>
                <w:sz w:val="20"/>
                <w:szCs w:val="20"/>
              </w:rPr>
            </w:pPr>
            <w:r w:rsidRPr="009D24B8">
              <w:rPr>
                <w:sz w:val="20"/>
                <w:szCs w:val="20"/>
              </w:rPr>
              <w:t>3</w:t>
            </w:r>
          </w:p>
        </w:tc>
      </w:tr>
      <w:tr w:rsidR="00056604" w14:paraId="7E61889B"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3E3F9" w14:textId="77777777" w:rsidR="00871B63" w:rsidRPr="009D24B8" w:rsidRDefault="00871B63">
            <w:pPr>
              <w:rPr>
                <w:sz w:val="20"/>
                <w:szCs w:val="20"/>
              </w:rPr>
            </w:pPr>
            <w:r w:rsidRPr="009D24B8">
              <w:rPr>
                <w:sz w:val="20"/>
                <w:szCs w:val="20"/>
              </w:rPr>
              <w:t xml:space="preserve">Мај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D8C8A" w14:textId="77777777" w:rsidR="00871B63" w:rsidRPr="009D24B8" w:rsidRDefault="00871B63">
            <w:pPr>
              <w:rPr>
                <w:sz w:val="20"/>
                <w:szCs w:val="20"/>
              </w:rPr>
            </w:pPr>
            <w:r w:rsidRPr="009D24B8">
              <w:rPr>
                <w:sz w:val="20"/>
                <w:szCs w:val="20"/>
              </w:rPr>
              <w:t>Јужна Америка</w:t>
            </w:r>
          </w:p>
          <w:p w14:paraId="0D25761C" w14:textId="77777777" w:rsidR="00871B63" w:rsidRPr="009D24B8" w:rsidRDefault="00871B63">
            <w:pPr>
              <w:rPr>
                <w:sz w:val="20"/>
                <w:szCs w:val="20"/>
              </w:rPr>
            </w:pPr>
            <w:r w:rsidRPr="009D24B8">
              <w:rPr>
                <w:sz w:val="20"/>
                <w:szCs w:val="20"/>
              </w:rPr>
              <w:t>Аустралија и Океанија</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0B9D4" w14:textId="77777777" w:rsidR="00871B63" w:rsidRPr="009D24B8" w:rsidRDefault="00871B63" w:rsidP="009D24B8">
            <w:pPr>
              <w:jc w:val="center"/>
              <w:rPr>
                <w:sz w:val="20"/>
                <w:szCs w:val="20"/>
              </w:rPr>
            </w:pPr>
            <w:r w:rsidRPr="009D24B8">
              <w:rPr>
                <w:sz w:val="20"/>
                <w:szCs w:val="20"/>
              </w:rPr>
              <w:t>3</w:t>
            </w:r>
          </w:p>
          <w:p w14:paraId="7555F9EA" w14:textId="77777777" w:rsidR="00871B63" w:rsidRPr="009D24B8" w:rsidRDefault="00871B63" w:rsidP="009D24B8">
            <w:pPr>
              <w:jc w:val="center"/>
              <w:rPr>
                <w:sz w:val="20"/>
                <w:szCs w:val="20"/>
              </w:rPr>
            </w:pPr>
            <w:r w:rsidRPr="009D24B8">
              <w:rPr>
                <w:sz w:val="20"/>
                <w:szCs w:val="20"/>
              </w:rPr>
              <w:t>1</w:t>
            </w:r>
          </w:p>
        </w:tc>
      </w:tr>
      <w:tr w:rsidR="00056604" w14:paraId="4263208E"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29339" w14:textId="77777777" w:rsidR="00871B63" w:rsidRPr="009D24B8" w:rsidRDefault="00871B63">
            <w:pPr>
              <w:rPr>
                <w:sz w:val="20"/>
                <w:szCs w:val="20"/>
              </w:rPr>
            </w:pPr>
            <w:r w:rsidRPr="009D24B8">
              <w:rPr>
                <w:sz w:val="20"/>
                <w:szCs w:val="20"/>
              </w:rPr>
              <w:t>Јун</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E7B9" w14:textId="77777777" w:rsidR="00871B63" w:rsidRPr="009D24B8" w:rsidRDefault="00871B63">
            <w:pPr>
              <w:rPr>
                <w:sz w:val="20"/>
                <w:szCs w:val="20"/>
              </w:rPr>
            </w:pPr>
            <w:r w:rsidRPr="009D24B8">
              <w:rPr>
                <w:sz w:val="20"/>
                <w:szCs w:val="20"/>
              </w:rPr>
              <w:t>Поларне области</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45AFA" w14:textId="77777777" w:rsidR="00871B63" w:rsidRPr="009D24B8" w:rsidRDefault="00871B63">
            <w:pPr>
              <w:rPr>
                <w:sz w:val="20"/>
                <w:szCs w:val="20"/>
              </w:rPr>
            </w:pPr>
            <w:r w:rsidRPr="009D24B8">
              <w:rPr>
                <w:sz w:val="20"/>
                <w:szCs w:val="20"/>
              </w:rPr>
              <w:t xml:space="preserve">            1</w:t>
            </w:r>
          </w:p>
        </w:tc>
      </w:tr>
    </w:tbl>
    <w:p w14:paraId="6FE4CB9D" w14:textId="77777777" w:rsidR="006C71AB" w:rsidRDefault="006C71AB" w:rsidP="006C71AB">
      <w:pPr>
        <w:rPr>
          <w:b/>
          <w:lang w:val="sr-Cyrl-RS"/>
        </w:rPr>
      </w:pPr>
    </w:p>
    <w:p w14:paraId="376432AF" w14:textId="77777777" w:rsidR="006C71AB" w:rsidRDefault="006C71AB" w:rsidP="006C71AB">
      <w:pPr>
        <w:rPr>
          <w:b/>
          <w:lang w:val="sr-Cyrl-RS"/>
        </w:rPr>
      </w:pPr>
      <w:r w:rsidRPr="006C71AB">
        <w:rPr>
          <w:b/>
          <w:lang w:val="sr-Cyrl-RS"/>
        </w:rPr>
        <w:t>Географија - план додатне наставе-</w:t>
      </w:r>
      <w:r>
        <w:rPr>
          <w:b/>
          <w:lang w:val="sr-Cyrl-RS"/>
        </w:rPr>
        <w:t>8</w:t>
      </w:r>
      <w:r w:rsidRPr="006C71AB">
        <w:rPr>
          <w:b/>
          <w:lang w:val="sr-Cyrl-RS"/>
        </w:rPr>
        <w:t>. разред</w:t>
      </w:r>
    </w:p>
    <w:p w14:paraId="0C37838A" w14:textId="77777777" w:rsidR="006C71AB" w:rsidRPr="00C57715" w:rsidRDefault="006C71AB" w:rsidP="006C71AB">
      <w:pPr>
        <w:rPr>
          <w:b/>
          <w:sz w:val="20"/>
          <w:szCs w:val="20"/>
          <w:lang w:val="sr-Cyrl-RS"/>
        </w:rPr>
      </w:pPr>
    </w:p>
    <w:tbl>
      <w:tblPr>
        <w:tblStyle w:val="TableGrid"/>
        <w:tblpPr w:leftFromText="180" w:rightFromText="180" w:vertAnchor="text" w:horzAnchor="margin" w:tblpY="-57"/>
        <w:tblW w:w="0" w:type="auto"/>
        <w:tblLook w:val="04A0" w:firstRow="1" w:lastRow="0" w:firstColumn="1" w:lastColumn="0" w:noHBand="0" w:noVBand="1"/>
      </w:tblPr>
      <w:tblGrid>
        <w:gridCol w:w="2268"/>
        <w:gridCol w:w="5580"/>
        <w:gridCol w:w="4352"/>
      </w:tblGrid>
      <w:tr w:rsidR="00056604" w14:paraId="268ED738"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7563F" w14:textId="77777777" w:rsidR="00056604" w:rsidRPr="009D24B8" w:rsidRDefault="00056604" w:rsidP="00056604">
            <w:pPr>
              <w:rPr>
                <w:b/>
                <w:sz w:val="20"/>
                <w:szCs w:val="20"/>
              </w:rPr>
            </w:pPr>
            <w:r w:rsidRPr="009D24B8">
              <w:rPr>
                <w:b/>
                <w:sz w:val="20"/>
                <w:szCs w:val="20"/>
              </w:rPr>
              <w:t>Период реализације</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47971" w14:textId="77777777" w:rsidR="00056604" w:rsidRPr="009D24B8" w:rsidRDefault="00056604" w:rsidP="00056604">
            <w:pPr>
              <w:rPr>
                <w:b/>
                <w:sz w:val="20"/>
                <w:szCs w:val="20"/>
              </w:rPr>
            </w:pPr>
            <w:r w:rsidRPr="009D24B8">
              <w:rPr>
                <w:b/>
                <w:sz w:val="20"/>
                <w:szCs w:val="20"/>
              </w:rPr>
              <w:t>Наставна тема</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3B3A1" w14:textId="77777777" w:rsidR="00056604" w:rsidRPr="009D24B8" w:rsidRDefault="00056604" w:rsidP="00056604">
            <w:pPr>
              <w:rPr>
                <w:b/>
                <w:sz w:val="20"/>
                <w:szCs w:val="20"/>
              </w:rPr>
            </w:pPr>
            <w:r w:rsidRPr="009D24B8">
              <w:rPr>
                <w:b/>
                <w:sz w:val="20"/>
                <w:szCs w:val="20"/>
              </w:rPr>
              <w:t>Укупно часова</w:t>
            </w:r>
          </w:p>
        </w:tc>
      </w:tr>
      <w:tr w:rsidR="00056604" w14:paraId="4C0462E6"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34DDE" w14:textId="77777777" w:rsidR="00056604" w:rsidRPr="009D24B8" w:rsidRDefault="00056604" w:rsidP="00056604">
            <w:pPr>
              <w:rPr>
                <w:sz w:val="20"/>
                <w:szCs w:val="20"/>
              </w:rPr>
            </w:pPr>
            <w:r w:rsidRPr="009D24B8">
              <w:rPr>
                <w:sz w:val="20"/>
                <w:szCs w:val="20"/>
              </w:rPr>
              <w:t>Септембар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2546" w14:textId="77777777" w:rsidR="00056604" w:rsidRPr="009D24B8" w:rsidRDefault="00056604" w:rsidP="00056604">
            <w:pPr>
              <w:rPr>
                <w:sz w:val="20"/>
                <w:szCs w:val="20"/>
              </w:rPr>
            </w:pPr>
            <w:r w:rsidRPr="009D24B8">
              <w:rPr>
                <w:sz w:val="20"/>
                <w:szCs w:val="20"/>
              </w:rPr>
              <w:t>Друштво и географија</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5D04A" w14:textId="77777777" w:rsidR="00056604" w:rsidRPr="009D24B8" w:rsidRDefault="00056604" w:rsidP="00056604">
            <w:pPr>
              <w:rPr>
                <w:sz w:val="20"/>
                <w:szCs w:val="20"/>
              </w:rPr>
            </w:pPr>
            <w:r w:rsidRPr="009D24B8">
              <w:rPr>
                <w:sz w:val="20"/>
                <w:szCs w:val="20"/>
              </w:rPr>
              <w:t xml:space="preserve">             3</w:t>
            </w:r>
          </w:p>
        </w:tc>
      </w:tr>
      <w:tr w:rsidR="00056604" w14:paraId="7D5CFFDF"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2FE59" w14:textId="77777777" w:rsidR="00056604" w:rsidRPr="009D24B8" w:rsidRDefault="00056604" w:rsidP="00056604">
            <w:pPr>
              <w:rPr>
                <w:sz w:val="20"/>
                <w:szCs w:val="20"/>
              </w:rPr>
            </w:pPr>
            <w:r w:rsidRPr="009D24B8">
              <w:rPr>
                <w:sz w:val="20"/>
                <w:szCs w:val="20"/>
              </w:rPr>
              <w:t>Октобар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492A6" w14:textId="77777777" w:rsidR="00056604" w:rsidRPr="009D24B8" w:rsidRDefault="00056604" w:rsidP="00056604">
            <w:pPr>
              <w:rPr>
                <w:sz w:val="20"/>
                <w:szCs w:val="20"/>
              </w:rPr>
            </w:pPr>
            <w:r w:rsidRPr="009D24B8">
              <w:rPr>
                <w:sz w:val="20"/>
                <w:szCs w:val="20"/>
              </w:rPr>
              <w:t>Географска карта</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A9682" w14:textId="77777777" w:rsidR="00056604" w:rsidRPr="009D24B8" w:rsidRDefault="00056604" w:rsidP="00056604">
            <w:pPr>
              <w:rPr>
                <w:sz w:val="20"/>
                <w:szCs w:val="20"/>
              </w:rPr>
            </w:pPr>
            <w:r w:rsidRPr="009D24B8">
              <w:rPr>
                <w:sz w:val="20"/>
                <w:szCs w:val="20"/>
              </w:rPr>
              <w:t xml:space="preserve">             4</w:t>
            </w:r>
          </w:p>
        </w:tc>
      </w:tr>
      <w:tr w:rsidR="00056604" w14:paraId="41F52733"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0F795" w14:textId="77777777" w:rsidR="00056604" w:rsidRPr="009D24B8" w:rsidRDefault="00056604" w:rsidP="00056604">
            <w:pPr>
              <w:rPr>
                <w:sz w:val="20"/>
                <w:szCs w:val="20"/>
              </w:rPr>
            </w:pPr>
            <w:r w:rsidRPr="009D24B8">
              <w:rPr>
                <w:sz w:val="20"/>
                <w:szCs w:val="20"/>
              </w:rPr>
              <w:t>Новембар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70CC9" w14:textId="77777777" w:rsidR="00056604" w:rsidRPr="009D24B8" w:rsidRDefault="00056604" w:rsidP="00056604">
            <w:pPr>
              <w:rPr>
                <w:sz w:val="20"/>
                <w:szCs w:val="20"/>
              </w:rPr>
            </w:pPr>
            <w:r w:rsidRPr="009D24B8">
              <w:rPr>
                <w:sz w:val="20"/>
                <w:szCs w:val="20"/>
              </w:rPr>
              <w:t>Географска карта</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24606" w14:textId="77777777" w:rsidR="00056604" w:rsidRPr="009D24B8" w:rsidRDefault="00056604" w:rsidP="00056604">
            <w:pPr>
              <w:rPr>
                <w:sz w:val="20"/>
                <w:szCs w:val="20"/>
              </w:rPr>
            </w:pPr>
            <w:r w:rsidRPr="009D24B8">
              <w:rPr>
                <w:sz w:val="20"/>
                <w:szCs w:val="20"/>
              </w:rPr>
              <w:t xml:space="preserve">             4</w:t>
            </w:r>
          </w:p>
        </w:tc>
      </w:tr>
      <w:tr w:rsidR="00056604" w14:paraId="7CF9E928"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DB341" w14:textId="77777777" w:rsidR="00056604" w:rsidRPr="009D24B8" w:rsidRDefault="00056604" w:rsidP="00056604">
            <w:pPr>
              <w:rPr>
                <w:sz w:val="20"/>
                <w:szCs w:val="20"/>
              </w:rPr>
            </w:pPr>
            <w:r w:rsidRPr="009D24B8">
              <w:rPr>
                <w:sz w:val="20"/>
                <w:szCs w:val="20"/>
              </w:rPr>
              <w:t>Децембар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2BBBF" w14:textId="77777777" w:rsidR="00056604" w:rsidRPr="009D24B8" w:rsidRDefault="00056604" w:rsidP="00056604">
            <w:pPr>
              <w:rPr>
                <w:sz w:val="20"/>
                <w:szCs w:val="20"/>
              </w:rPr>
            </w:pPr>
            <w:r w:rsidRPr="009D24B8">
              <w:rPr>
                <w:sz w:val="20"/>
                <w:szCs w:val="20"/>
              </w:rPr>
              <w:t>Становништво</w:t>
            </w:r>
          </w:p>
          <w:p w14:paraId="29E98766" w14:textId="77777777" w:rsidR="00056604" w:rsidRPr="009D24B8" w:rsidRDefault="00056604" w:rsidP="00056604">
            <w:pPr>
              <w:rPr>
                <w:sz w:val="20"/>
                <w:szCs w:val="20"/>
              </w:rPr>
            </w:pPr>
            <w:r w:rsidRPr="009D24B8">
              <w:rPr>
                <w:sz w:val="20"/>
                <w:szCs w:val="20"/>
              </w:rPr>
              <w:t>Насеље</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C14F0" w14:textId="77777777" w:rsidR="00056604" w:rsidRPr="009D24B8" w:rsidRDefault="00056604" w:rsidP="00056604">
            <w:pPr>
              <w:rPr>
                <w:sz w:val="20"/>
                <w:szCs w:val="20"/>
              </w:rPr>
            </w:pPr>
            <w:r w:rsidRPr="009D24B8">
              <w:rPr>
                <w:sz w:val="20"/>
                <w:szCs w:val="20"/>
              </w:rPr>
              <w:t xml:space="preserve">             2</w:t>
            </w:r>
          </w:p>
          <w:p w14:paraId="27BC46EE" w14:textId="77777777" w:rsidR="00056604" w:rsidRPr="009D24B8" w:rsidRDefault="00056604" w:rsidP="00056604">
            <w:pPr>
              <w:rPr>
                <w:sz w:val="20"/>
                <w:szCs w:val="20"/>
              </w:rPr>
            </w:pPr>
            <w:r w:rsidRPr="009D24B8">
              <w:rPr>
                <w:sz w:val="20"/>
                <w:szCs w:val="20"/>
              </w:rPr>
              <w:t xml:space="preserve">             3</w:t>
            </w:r>
          </w:p>
        </w:tc>
      </w:tr>
      <w:tr w:rsidR="00056604" w14:paraId="3859778B"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2956D" w14:textId="77777777" w:rsidR="00056604" w:rsidRPr="009D24B8" w:rsidRDefault="00056604" w:rsidP="00056604">
            <w:pPr>
              <w:rPr>
                <w:sz w:val="20"/>
                <w:szCs w:val="20"/>
              </w:rPr>
            </w:pPr>
            <w:r w:rsidRPr="009D24B8">
              <w:rPr>
                <w:sz w:val="20"/>
                <w:szCs w:val="20"/>
              </w:rPr>
              <w:t>Јануар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B2DAC" w14:textId="77777777" w:rsidR="00056604" w:rsidRPr="009D24B8" w:rsidRDefault="00056604" w:rsidP="00056604">
            <w:pPr>
              <w:rPr>
                <w:sz w:val="20"/>
                <w:szCs w:val="20"/>
              </w:rPr>
            </w:pPr>
            <w:r w:rsidRPr="009D24B8">
              <w:rPr>
                <w:sz w:val="20"/>
                <w:szCs w:val="20"/>
              </w:rPr>
              <w:t>Привреда</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3E65E" w14:textId="77777777" w:rsidR="00056604" w:rsidRPr="009D24B8" w:rsidRDefault="00056604" w:rsidP="00056604">
            <w:pPr>
              <w:rPr>
                <w:sz w:val="20"/>
                <w:szCs w:val="20"/>
              </w:rPr>
            </w:pPr>
            <w:r w:rsidRPr="009D24B8">
              <w:rPr>
                <w:sz w:val="20"/>
                <w:szCs w:val="20"/>
              </w:rPr>
              <w:t xml:space="preserve">             1</w:t>
            </w:r>
          </w:p>
        </w:tc>
      </w:tr>
      <w:tr w:rsidR="00056604" w14:paraId="5F2C9B83"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BEFB4" w14:textId="77777777" w:rsidR="00056604" w:rsidRPr="009D24B8" w:rsidRDefault="00056604" w:rsidP="00056604">
            <w:pPr>
              <w:rPr>
                <w:sz w:val="20"/>
                <w:szCs w:val="20"/>
              </w:rPr>
            </w:pPr>
            <w:r w:rsidRPr="009D24B8">
              <w:rPr>
                <w:sz w:val="20"/>
                <w:szCs w:val="20"/>
              </w:rPr>
              <w:t>Фебруар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7AEED" w14:textId="77777777" w:rsidR="00056604" w:rsidRPr="009D24B8" w:rsidRDefault="00056604" w:rsidP="00056604">
            <w:pPr>
              <w:rPr>
                <w:sz w:val="20"/>
                <w:szCs w:val="20"/>
              </w:rPr>
            </w:pPr>
            <w:r w:rsidRPr="009D24B8">
              <w:rPr>
                <w:sz w:val="20"/>
                <w:szCs w:val="20"/>
              </w:rPr>
              <w:t>Привреда</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E681A" w14:textId="77777777" w:rsidR="00056604" w:rsidRPr="009D24B8" w:rsidRDefault="00056604" w:rsidP="00056604">
            <w:pPr>
              <w:rPr>
                <w:sz w:val="20"/>
                <w:szCs w:val="20"/>
              </w:rPr>
            </w:pPr>
            <w:r w:rsidRPr="009D24B8">
              <w:rPr>
                <w:sz w:val="20"/>
                <w:szCs w:val="20"/>
              </w:rPr>
              <w:t xml:space="preserve">             3</w:t>
            </w:r>
          </w:p>
        </w:tc>
      </w:tr>
      <w:tr w:rsidR="00056604" w14:paraId="24AC9621"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6EA59" w14:textId="77777777" w:rsidR="00056604" w:rsidRPr="009D24B8" w:rsidRDefault="00056604" w:rsidP="00056604">
            <w:pPr>
              <w:rPr>
                <w:sz w:val="20"/>
                <w:szCs w:val="20"/>
              </w:rPr>
            </w:pPr>
            <w:r w:rsidRPr="009D24B8">
              <w:rPr>
                <w:sz w:val="20"/>
                <w:szCs w:val="20"/>
              </w:rPr>
              <w:t>Март</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9388B" w14:textId="77777777" w:rsidR="00056604" w:rsidRPr="009D24B8" w:rsidRDefault="00056604" w:rsidP="00056604">
            <w:pPr>
              <w:rPr>
                <w:sz w:val="20"/>
                <w:szCs w:val="20"/>
              </w:rPr>
            </w:pPr>
            <w:r w:rsidRPr="009D24B8">
              <w:rPr>
                <w:sz w:val="20"/>
                <w:szCs w:val="20"/>
              </w:rPr>
              <w:t>Држава и интеграциони процеси</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AE8AA" w14:textId="77777777" w:rsidR="00056604" w:rsidRPr="009D24B8" w:rsidRDefault="00056604" w:rsidP="00056604">
            <w:pPr>
              <w:rPr>
                <w:sz w:val="20"/>
                <w:szCs w:val="20"/>
              </w:rPr>
            </w:pPr>
            <w:r w:rsidRPr="009D24B8">
              <w:rPr>
                <w:sz w:val="20"/>
                <w:szCs w:val="20"/>
              </w:rPr>
              <w:t xml:space="preserve">             4</w:t>
            </w:r>
          </w:p>
        </w:tc>
      </w:tr>
      <w:tr w:rsidR="00056604" w14:paraId="379C7BAC"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837B3" w14:textId="77777777" w:rsidR="00056604" w:rsidRPr="009D24B8" w:rsidRDefault="00056604" w:rsidP="00056604">
            <w:pPr>
              <w:rPr>
                <w:sz w:val="20"/>
                <w:szCs w:val="20"/>
              </w:rPr>
            </w:pPr>
            <w:r w:rsidRPr="009D24B8">
              <w:rPr>
                <w:sz w:val="20"/>
                <w:szCs w:val="20"/>
              </w:rPr>
              <w:t>Април</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D7AFC" w14:textId="77777777" w:rsidR="00056604" w:rsidRPr="009D24B8" w:rsidRDefault="00056604" w:rsidP="00056604">
            <w:pPr>
              <w:rPr>
                <w:sz w:val="20"/>
                <w:szCs w:val="20"/>
              </w:rPr>
            </w:pPr>
            <w:r w:rsidRPr="009D24B8">
              <w:rPr>
                <w:sz w:val="20"/>
                <w:szCs w:val="20"/>
              </w:rPr>
              <w:t>Држава и интеграциони процеси</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3EEC9" w14:textId="77777777" w:rsidR="00056604" w:rsidRPr="009D24B8" w:rsidRDefault="00056604" w:rsidP="00056604">
            <w:pPr>
              <w:rPr>
                <w:sz w:val="20"/>
                <w:szCs w:val="20"/>
              </w:rPr>
            </w:pPr>
            <w:r w:rsidRPr="009D24B8">
              <w:rPr>
                <w:sz w:val="20"/>
                <w:szCs w:val="20"/>
              </w:rPr>
              <w:t xml:space="preserve">             4</w:t>
            </w:r>
          </w:p>
        </w:tc>
      </w:tr>
      <w:tr w:rsidR="00056604" w14:paraId="4E953068"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1497C" w14:textId="77777777" w:rsidR="00056604" w:rsidRPr="009D24B8" w:rsidRDefault="00056604" w:rsidP="00056604">
            <w:pPr>
              <w:rPr>
                <w:sz w:val="20"/>
                <w:szCs w:val="20"/>
              </w:rPr>
            </w:pPr>
            <w:r w:rsidRPr="009D24B8">
              <w:rPr>
                <w:sz w:val="20"/>
                <w:szCs w:val="20"/>
              </w:rPr>
              <w:t xml:space="preserve">Мај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CBEEA" w14:textId="77777777" w:rsidR="00056604" w:rsidRPr="009D24B8" w:rsidRDefault="00056604" w:rsidP="00056604">
            <w:pPr>
              <w:rPr>
                <w:sz w:val="20"/>
                <w:szCs w:val="20"/>
              </w:rPr>
            </w:pPr>
            <w:r w:rsidRPr="009D24B8">
              <w:rPr>
                <w:sz w:val="20"/>
                <w:szCs w:val="20"/>
              </w:rPr>
              <w:t>Географија Европе</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4D893" w14:textId="77777777" w:rsidR="00056604" w:rsidRPr="009D24B8" w:rsidRDefault="00056604" w:rsidP="00056604">
            <w:pPr>
              <w:rPr>
                <w:sz w:val="20"/>
                <w:szCs w:val="20"/>
              </w:rPr>
            </w:pPr>
            <w:r w:rsidRPr="009D24B8">
              <w:rPr>
                <w:sz w:val="20"/>
                <w:szCs w:val="20"/>
              </w:rPr>
              <w:t xml:space="preserve">             4</w:t>
            </w:r>
          </w:p>
        </w:tc>
      </w:tr>
      <w:tr w:rsidR="00056604" w14:paraId="597F9C36" w14:textId="77777777" w:rsidTr="0005660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ED7AD" w14:textId="77777777" w:rsidR="00056604" w:rsidRPr="009D24B8" w:rsidRDefault="00056604" w:rsidP="00056604">
            <w:pPr>
              <w:rPr>
                <w:sz w:val="20"/>
                <w:szCs w:val="20"/>
              </w:rPr>
            </w:pPr>
            <w:r w:rsidRPr="009D24B8">
              <w:rPr>
                <w:sz w:val="20"/>
                <w:szCs w:val="20"/>
              </w:rPr>
              <w:t>Јун</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4F624" w14:textId="77777777" w:rsidR="00056604" w:rsidRPr="009D24B8" w:rsidRDefault="00056604" w:rsidP="00056604">
            <w:pPr>
              <w:rPr>
                <w:sz w:val="20"/>
                <w:szCs w:val="20"/>
              </w:rPr>
            </w:pPr>
            <w:r w:rsidRPr="009D24B8">
              <w:rPr>
                <w:sz w:val="20"/>
                <w:szCs w:val="20"/>
              </w:rPr>
              <w:t>Географија Европе</w:t>
            </w:r>
          </w:p>
        </w:tc>
        <w:tc>
          <w:tcPr>
            <w:tcW w:w="4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3AB4D" w14:textId="77777777" w:rsidR="00056604" w:rsidRPr="009D24B8" w:rsidRDefault="00056604" w:rsidP="00056604">
            <w:pPr>
              <w:rPr>
                <w:sz w:val="20"/>
                <w:szCs w:val="20"/>
              </w:rPr>
            </w:pPr>
            <w:r w:rsidRPr="009D24B8">
              <w:rPr>
                <w:sz w:val="20"/>
                <w:szCs w:val="20"/>
              </w:rPr>
              <w:t xml:space="preserve">             1</w:t>
            </w:r>
          </w:p>
        </w:tc>
      </w:tr>
    </w:tbl>
    <w:p w14:paraId="48BE0CB0" w14:textId="77777777" w:rsidR="006C71AB" w:rsidRPr="009D24B8" w:rsidRDefault="006C71AB" w:rsidP="006C71AB">
      <w:pPr>
        <w:rPr>
          <w:b/>
          <w:sz w:val="20"/>
          <w:szCs w:val="20"/>
          <w:lang w:val="sr-Cyrl-RS"/>
        </w:rPr>
      </w:pPr>
    </w:p>
    <w:p w14:paraId="6EF9CADC" w14:textId="77777777" w:rsidR="00056604" w:rsidRDefault="005F0427">
      <w:pPr>
        <w:rPr>
          <w:b/>
          <w:sz w:val="20"/>
          <w:szCs w:val="20"/>
        </w:rPr>
      </w:pPr>
      <w:r>
        <w:rPr>
          <w:b/>
          <w:sz w:val="20"/>
          <w:szCs w:val="20"/>
        </w:rPr>
        <w:t>-</w:t>
      </w:r>
    </w:p>
    <w:p w14:paraId="0EA59D15" w14:textId="77777777" w:rsidR="00056604" w:rsidRDefault="00056604">
      <w:pPr>
        <w:rPr>
          <w:b/>
          <w:sz w:val="20"/>
          <w:szCs w:val="20"/>
        </w:rPr>
      </w:pPr>
    </w:p>
    <w:p w14:paraId="3530127F" w14:textId="77777777" w:rsidR="00056604" w:rsidRDefault="00056604">
      <w:pPr>
        <w:rPr>
          <w:b/>
          <w:sz w:val="20"/>
          <w:szCs w:val="20"/>
        </w:rPr>
      </w:pPr>
    </w:p>
    <w:p w14:paraId="5AFC6F1F" w14:textId="77777777" w:rsidR="00056604" w:rsidRDefault="00056604">
      <w:pPr>
        <w:rPr>
          <w:b/>
          <w:sz w:val="20"/>
          <w:szCs w:val="20"/>
        </w:rPr>
      </w:pPr>
    </w:p>
    <w:p w14:paraId="293DD7AE" w14:textId="77777777" w:rsidR="00056604" w:rsidRDefault="00056604">
      <w:pPr>
        <w:rPr>
          <w:b/>
          <w:sz w:val="20"/>
          <w:szCs w:val="20"/>
        </w:rPr>
      </w:pPr>
    </w:p>
    <w:p w14:paraId="2CC184E9" w14:textId="77777777" w:rsidR="00056604" w:rsidRDefault="00056604">
      <w:pPr>
        <w:rPr>
          <w:b/>
          <w:sz w:val="20"/>
          <w:szCs w:val="20"/>
        </w:rPr>
      </w:pPr>
    </w:p>
    <w:p w14:paraId="1091A340" w14:textId="77777777" w:rsidR="00056604" w:rsidRDefault="00056604">
      <w:pPr>
        <w:rPr>
          <w:b/>
          <w:sz w:val="20"/>
          <w:szCs w:val="20"/>
        </w:rPr>
      </w:pPr>
    </w:p>
    <w:p w14:paraId="647ABEEC" w14:textId="77777777" w:rsidR="00056604" w:rsidRDefault="00056604">
      <w:pPr>
        <w:rPr>
          <w:b/>
          <w:sz w:val="20"/>
          <w:szCs w:val="20"/>
        </w:rPr>
      </w:pPr>
    </w:p>
    <w:p w14:paraId="6D52AA13" w14:textId="77777777" w:rsidR="00056604" w:rsidRDefault="00056604">
      <w:pPr>
        <w:rPr>
          <w:b/>
          <w:sz w:val="20"/>
          <w:szCs w:val="20"/>
        </w:rPr>
      </w:pPr>
    </w:p>
    <w:p w14:paraId="7A6CEF6A" w14:textId="77777777" w:rsidR="00056604" w:rsidRDefault="00056604">
      <w:pPr>
        <w:rPr>
          <w:b/>
          <w:sz w:val="20"/>
          <w:szCs w:val="20"/>
        </w:rPr>
      </w:pPr>
    </w:p>
    <w:p w14:paraId="1C99E884" w14:textId="77777777" w:rsidR="00056604" w:rsidRDefault="00056604">
      <w:pPr>
        <w:rPr>
          <w:b/>
          <w:sz w:val="20"/>
          <w:szCs w:val="20"/>
        </w:rPr>
      </w:pPr>
    </w:p>
    <w:p w14:paraId="2149E412" w14:textId="77777777" w:rsidR="00056604" w:rsidRDefault="00056604">
      <w:pPr>
        <w:rPr>
          <w:b/>
        </w:rPr>
      </w:pPr>
    </w:p>
    <w:p w14:paraId="7E030842" w14:textId="77777777" w:rsidR="005664D9" w:rsidRDefault="005664D9">
      <w:pPr>
        <w:rPr>
          <w:b/>
          <w:lang w:val="sr-Cyrl-RS"/>
        </w:rPr>
      </w:pPr>
    </w:p>
    <w:p w14:paraId="7DBC7012" w14:textId="77777777" w:rsidR="005664D9" w:rsidRDefault="005664D9">
      <w:pPr>
        <w:rPr>
          <w:b/>
          <w:lang w:val="sr-Cyrl-RS"/>
        </w:rPr>
      </w:pPr>
    </w:p>
    <w:p w14:paraId="2DB5F049" w14:textId="77777777" w:rsidR="005664D9" w:rsidRDefault="005664D9">
      <w:pPr>
        <w:rPr>
          <w:b/>
          <w:lang w:val="sr-Cyrl-RS"/>
        </w:rPr>
      </w:pPr>
    </w:p>
    <w:p w14:paraId="3C943D55" w14:textId="77777777" w:rsidR="005664D9" w:rsidRDefault="005664D9">
      <w:pPr>
        <w:rPr>
          <w:b/>
          <w:lang w:val="sr-Cyrl-RS"/>
        </w:rPr>
      </w:pPr>
    </w:p>
    <w:p w14:paraId="447823C4" w14:textId="77777777" w:rsidR="005664D9" w:rsidRDefault="005664D9">
      <w:pPr>
        <w:rPr>
          <w:b/>
          <w:lang w:val="sr-Cyrl-RS"/>
        </w:rPr>
      </w:pPr>
    </w:p>
    <w:p w14:paraId="4E4AD013" w14:textId="77777777" w:rsidR="005664D9" w:rsidRDefault="005664D9">
      <w:pPr>
        <w:rPr>
          <w:b/>
          <w:lang w:val="sr-Cyrl-RS"/>
        </w:rPr>
      </w:pPr>
    </w:p>
    <w:p w14:paraId="286B26A3" w14:textId="77777777" w:rsidR="005664D9" w:rsidRDefault="005664D9">
      <w:pPr>
        <w:rPr>
          <w:b/>
          <w:lang w:val="sr-Cyrl-RS"/>
        </w:rPr>
      </w:pPr>
    </w:p>
    <w:p w14:paraId="2F054645" w14:textId="77777777" w:rsidR="005664D9" w:rsidRDefault="005664D9">
      <w:pPr>
        <w:rPr>
          <w:b/>
          <w:lang w:val="sr-Cyrl-RS"/>
        </w:rPr>
      </w:pPr>
    </w:p>
    <w:p w14:paraId="6D9C5B4E" w14:textId="77777777" w:rsidR="005664D9" w:rsidRDefault="005664D9">
      <w:pPr>
        <w:rPr>
          <w:b/>
          <w:lang w:val="sr-Cyrl-RS"/>
        </w:rPr>
      </w:pPr>
    </w:p>
    <w:p w14:paraId="7E070716" w14:textId="77777777" w:rsidR="005664D9" w:rsidRDefault="005664D9">
      <w:pPr>
        <w:rPr>
          <w:b/>
          <w:lang w:val="sr-Cyrl-RS"/>
        </w:rPr>
      </w:pPr>
    </w:p>
    <w:p w14:paraId="39647A90" w14:textId="77777777" w:rsidR="005664D9" w:rsidRDefault="005664D9">
      <w:pPr>
        <w:rPr>
          <w:b/>
          <w:lang w:val="sr-Cyrl-RS"/>
        </w:rPr>
      </w:pPr>
    </w:p>
    <w:p w14:paraId="5534FCFB" w14:textId="77777777" w:rsidR="005664D9" w:rsidRDefault="005664D9">
      <w:pPr>
        <w:rPr>
          <w:b/>
          <w:lang w:val="sr-Cyrl-RS"/>
        </w:rPr>
      </w:pPr>
    </w:p>
    <w:p w14:paraId="020C165B" w14:textId="77777777" w:rsidR="005664D9" w:rsidRDefault="005664D9">
      <w:pPr>
        <w:rPr>
          <w:b/>
          <w:lang w:val="sr-Cyrl-RS"/>
        </w:rPr>
      </w:pPr>
    </w:p>
    <w:p w14:paraId="3DF9A7AF" w14:textId="6CD9FEAD" w:rsidR="00CA7576" w:rsidRPr="00C57715" w:rsidRDefault="005F0427">
      <w:pPr>
        <w:rPr>
          <w:b/>
          <w:lang w:val="sr-Cyrl-RS"/>
        </w:rPr>
      </w:pPr>
      <w:r w:rsidRPr="009D24B8">
        <w:rPr>
          <w:b/>
        </w:rPr>
        <w:t>Географија - план допунске настав</w:t>
      </w:r>
      <w:r w:rsidRPr="009D24B8">
        <w:rPr>
          <w:b/>
          <w:lang w:val="sr-Cyrl-RS"/>
        </w:rPr>
        <w:t>е</w:t>
      </w:r>
      <w:r>
        <w:rPr>
          <w:b/>
          <w:lang w:val="sr-Cyrl-RS"/>
        </w:rPr>
        <w:t xml:space="preserve"> </w:t>
      </w:r>
      <w:r w:rsidR="00C57715">
        <w:rPr>
          <w:b/>
          <w:sz w:val="24"/>
          <w:szCs w:val="24"/>
        </w:rPr>
        <w:t>5. разре</w:t>
      </w:r>
      <w:r w:rsidR="00C57715">
        <w:rPr>
          <w:b/>
          <w:sz w:val="24"/>
          <w:szCs w:val="24"/>
          <w:lang w:val="sr-Cyrl-RS"/>
        </w:rPr>
        <w:t>д</w:t>
      </w:r>
    </w:p>
    <w:p w14:paraId="2B11091B" w14:textId="77777777" w:rsidR="00CA7576" w:rsidRPr="001F2C45" w:rsidRDefault="00CA7576">
      <w:pPr>
        <w:rPr>
          <w:b/>
          <w:sz w:val="20"/>
          <w:szCs w:val="20"/>
        </w:rPr>
      </w:pPr>
    </w:p>
    <w:p w14:paraId="78DC5961" w14:textId="77777777" w:rsidR="005664D9" w:rsidRDefault="005664D9" w:rsidP="00375151">
      <w:pPr>
        <w:rPr>
          <w:b/>
          <w:lang w:val="sr-Cyrl-RS"/>
        </w:rPr>
      </w:pPr>
    </w:p>
    <w:tbl>
      <w:tblPr>
        <w:tblStyle w:val="TableGrid"/>
        <w:tblpPr w:leftFromText="180" w:rightFromText="180" w:vertAnchor="page" w:horzAnchor="margin" w:tblpY="1111"/>
        <w:tblW w:w="13377" w:type="dxa"/>
        <w:tblLook w:val="04A0" w:firstRow="1" w:lastRow="0" w:firstColumn="1" w:lastColumn="0" w:noHBand="0" w:noVBand="1"/>
      </w:tblPr>
      <w:tblGrid>
        <w:gridCol w:w="2340"/>
        <w:gridCol w:w="5580"/>
        <w:gridCol w:w="5457"/>
      </w:tblGrid>
      <w:tr w:rsidR="005664D9" w:rsidRPr="009D24B8" w14:paraId="4DCF73A6"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32AB4" w14:textId="77777777" w:rsidR="005664D9" w:rsidRPr="009D24B8" w:rsidRDefault="005664D9" w:rsidP="005664D9">
            <w:pPr>
              <w:rPr>
                <w:b/>
                <w:sz w:val="20"/>
                <w:szCs w:val="20"/>
              </w:rPr>
            </w:pPr>
            <w:r w:rsidRPr="009D24B8">
              <w:rPr>
                <w:b/>
                <w:sz w:val="20"/>
                <w:szCs w:val="20"/>
              </w:rPr>
              <w:t>Период реализације</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9FC5A" w14:textId="77777777" w:rsidR="005664D9" w:rsidRPr="009D24B8" w:rsidRDefault="005664D9" w:rsidP="005664D9">
            <w:pPr>
              <w:rPr>
                <w:b/>
                <w:sz w:val="20"/>
                <w:szCs w:val="20"/>
              </w:rPr>
            </w:pPr>
            <w:r w:rsidRPr="009D24B8">
              <w:rPr>
                <w:b/>
                <w:sz w:val="20"/>
                <w:szCs w:val="20"/>
              </w:rPr>
              <w:t>Наставна тема</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2F50B" w14:textId="77777777" w:rsidR="005664D9" w:rsidRPr="009D24B8" w:rsidRDefault="005664D9" w:rsidP="005664D9">
            <w:pPr>
              <w:rPr>
                <w:b/>
                <w:sz w:val="20"/>
                <w:szCs w:val="20"/>
              </w:rPr>
            </w:pPr>
            <w:r w:rsidRPr="009D24B8">
              <w:rPr>
                <w:b/>
                <w:sz w:val="20"/>
                <w:szCs w:val="20"/>
              </w:rPr>
              <w:t>Укупно часова</w:t>
            </w:r>
          </w:p>
        </w:tc>
      </w:tr>
      <w:tr w:rsidR="005664D9" w:rsidRPr="009D24B8" w14:paraId="2ABE8678"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47A2D" w14:textId="77777777" w:rsidR="005664D9" w:rsidRPr="009D24B8" w:rsidRDefault="005664D9" w:rsidP="005664D9">
            <w:pPr>
              <w:rPr>
                <w:sz w:val="20"/>
                <w:szCs w:val="20"/>
              </w:rPr>
            </w:pPr>
            <w:r w:rsidRPr="009D24B8">
              <w:rPr>
                <w:sz w:val="20"/>
                <w:szCs w:val="20"/>
              </w:rPr>
              <w:t>Септембар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FE625" w14:textId="77777777" w:rsidR="005664D9" w:rsidRPr="009D24B8" w:rsidRDefault="005664D9" w:rsidP="005664D9">
            <w:pPr>
              <w:rPr>
                <w:sz w:val="20"/>
                <w:szCs w:val="20"/>
              </w:rPr>
            </w:pPr>
            <w:r w:rsidRPr="009D24B8">
              <w:rPr>
                <w:sz w:val="20"/>
                <w:szCs w:val="20"/>
              </w:rPr>
              <w:t>Географски положај, границе и величина територије Србије</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CCC17" w14:textId="77777777" w:rsidR="005664D9" w:rsidRPr="009D24B8" w:rsidRDefault="005664D9" w:rsidP="005664D9">
            <w:pPr>
              <w:jc w:val="center"/>
              <w:rPr>
                <w:sz w:val="20"/>
                <w:szCs w:val="20"/>
              </w:rPr>
            </w:pPr>
            <w:r w:rsidRPr="009D24B8">
              <w:rPr>
                <w:sz w:val="20"/>
                <w:szCs w:val="20"/>
              </w:rPr>
              <w:t>2</w:t>
            </w:r>
          </w:p>
        </w:tc>
      </w:tr>
      <w:tr w:rsidR="005664D9" w:rsidRPr="009D24B8" w14:paraId="6A13AECB"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963A9" w14:textId="77777777" w:rsidR="005664D9" w:rsidRPr="009D24B8" w:rsidRDefault="005664D9" w:rsidP="005664D9">
            <w:pPr>
              <w:rPr>
                <w:sz w:val="20"/>
                <w:szCs w:val="20"/>
              </w:rPr>
            </w:pPr>
            <w:r w:rsidRPr="009D24B8">
              <w:rPr>
                <w:sz w:val="20"/>
                <w:szCs w:val="20"/>
              </w:rPr>
              <w:t>Октобар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141D5" w14:textId="77777777" w:rsidR="005664D9" w:rsidRPr="009D24B8" w:rsidRDefault="005664D9" w:rsidP="005664D9">
            <w:pPr>
              <w:rPr>
                <w:sz w:val="20"/>
                <w:szCs w:val="20"/>
              </w:rPr>
            </w:pPr>
            <w:r w:rsidRPr="009D24B8">
              <w:rPr>
                <w:sz w:val="20"/>
                <w:szCs w:val="20"/>
              </w:rPr>
              <w:t>Физичко-географске одлике  Србије</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5062" w14:textId="77777777" w:rsidR="005664D9" w:rsidRPr="009D24B8" w:rsidRDefault="005664D9" w:rsidP="005664D9">
            <w:pPr>
              <w:jc w:val="center"/>
              <w:rPr>
                <w:sz w:val="20"/>
                <w:szCs w:val="20"/>
              </w:rPr>
            </w:pPr>
            <w:r w:rsidRPr="009D24B8">
              <w:rPr>
                <w:sz w:val="20"/>
                <w:szCs w:val="20"/>
              </w:rPr>
              <w:t>4</w:t>
            </w:r>
          </w:p>
        </w:tc>
      </w:tr>
      <w:tr w:rsidR="005664D9" w:rsidRPr="009D24B8" w14:paraId="7CC0CF1D"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590DE" w14:textId="77777777" w:rsidR="005664D9" w:rsidRPr="009D24B8" w:rsidRDefault="005664D9" w:rsidP="005664D9">
            <w:pPr>
              <w:rPr>
                <w:sz w:val="20"/>
                <w:szCs w:val="20"/>
              </w:rPr>
            </w:pPr>
            <w:r w:rsidRPr="009D24B8">
              <w:rPr>
                <w:sz w:val="20"/>
                <w:szCs w:val="20"/>
              </w:rPr>
              <w:t>Новембар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35670" w14:textId="77777777" w:rsidR="005664D9" w:rsidRPr="009D24B8" w:rsidRDefault="005664D9" w:rsidP="005664D9">
            <w:pPr>
              <w:rPr>
                <w:sz w:val="20"/>
                <w:szCs w:val="20"/>
              </w:rPr>
            </w:pPr>
            <w:r w:rsidRPr="009D24B8">
              <w:rPr>
                <w:sz w:val="20"/>
                <w:szCs w:val="20"/>
              </w:rPr>
              <w:t>Физичко-географске одлике  Србије</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7CC99" w14:textId="77777777" w:rsidR="005664D9" w:rsidRPr="009D24B8" w:rsidRDefault="005664D9" w:rsidP="005664D9">
            <w:pPr>
              <w:jc w:val="center"/>
              <w:rPr>
                <w:sz w:val="20"/>
                <w:szCs w:val="20"/>
              </w:rPr>
            </w:pPr>
            <w:r w:rsidRPr="009D24B8">
              <w:rPr>
                <w:sz w:val="20"/>
                <w:szCs w:val="20"/>
              </w:rPr>
              <w:t>4</w:t>
            </w:r>
          </w:p>
        </w:tc>
      </w:tr>
      <w:tr w:rsidR="005664D9" w:rsidRPr="009D24B8" w14:paraId="06394B2E"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67AF5" w14:textId="77777777" w:rsidR="005664D9" w:rsidRPr="009D24B8" w:rsidRDefault="005664D9" w:rsidP="005664D9">
            <w:pPr>
              <w:rPr>
                <w:sz w:val="20"/>
                <w:szCs w:val="20"/>
              </w:rPr>
            </w:pPr>
            <w:r w:rsidRPr="009D24B8">
              <w:rPr>
                <w:sz w:val="20"/>
                <w:szCs w:val="20"/>
              </w:rPr>
              <w:t>Децембар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7C060" w14:textId="77777777" w:rsidR="005664D9" w:rsidRPr="009D24B8" w:rsidRDefault="005664D9" w:rsidP="005664D9">
            <w:pPr>
              <w:rPr>
                <w:sz w:val="20"/>
                <w:szCs w:val="20"/>
              </w:rPr>
            </w:pPr>
            <w:r w:rsidRPr="009D24B8">
              <w:rPr>
                <w:sz w:val="20"/>
                <w:szCs w:val="20"/>
              </w:rPr>
              <w:t>Физичко-географске одлике  Србије</w:t>
            </w:r>
          </w:p>
          <w:p w14:paraId="7BDC05A1" w14:textId="77777777" w:rsidR="005664D9" w:rsidRPr="009D24B8" w:rsidRDefault="005664D9" w:rsidP="005664D9">
            <w:pPr>
              <w:rPr>
                <w:sz w:val="20"/>
                <w:szCs w:val="20"/>
              </w:rPr>
            </w:pPr>
            <w:r w:rsidRPr="009D24B8">
              <w:rPr>
                <w:sz w:val="20"/>
                <w:szCs w:val="20"/>
              </w:rPr>
              <w:t>Друштвено-географске одлике Србије</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0DAC3" w14:textId="77777777" w:rsidR="005664D9" w:rsidRPr="009D24B8" w:rsidRDefault="005664D9" w:rsidP="005664D9">
            <w:pPr>
              <w:jc w:val="center"/>
              <w:rPr>
                <w:sz w:val="20"/>
                <w:szCs w:val="20"/>
              </w:rPr>
            </w:pPr>
            <w:r w:rsidRPr="009D24B8">
              <w:rPr>
                <w:sz w:val="20"/>
                <w:szCs w:val="20"/>
              </w:rPr>
              <w:t>2</w:t>
            </w:r>
          </w:p>
          <w:p w14:paraId="61654C9F" w14:textId="77777777" w:rsidR="005664D9" w:rsidRPr="009D24B8" w:rsidRDefault="005664D9" w:rsidP="005664D9">
            <w:pPr>
              <w:jc w:val="center"/>
              <w:rPr>
                <w:sz w:val="20"/>
                <w:szCs w:val="20"/>
              </w:rPr>
            </w:pPr>
            <w:r w:rsidRPr="009D24B8">
              <w:rPr>
                <w:sz w:val="20"/>
                <w:szCs w:val="20"/>
              </w:rPr>
              <w:t>2</w:t>
            </w:r>
          </w:p>
        </w:tc>
      </w:tr>
      <w:tr w:rsidR="005664D9" w:rsidRPr="009D24B8" w14:paraId="3D280640"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5C7E6" w14:textId="77777777" w:rsidR="005664D9" w:rsidRPr="009D24B8" w:rsidRDefault="005664D9" w:rsidP="005664D9">
            <w:pPr>
              <w:rPr>
                <w:sz w:val="20"/>
                <w:szCs w:val="20"/>
              </w:rPr>
            </w:pPr>
            <w:r w:rsidRPr="009D24B8">
              <w:rPr>
                <w:sz w:val="20"/>
                <w:szCs w:val="20"/>
              </w:rPr>
              <w:t>Јануар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2B87D" w14:textId="77777777" w:rsidR="005664D9" w:rsidRPr="009D24B8" w:rsidRDefault="005664D9" w:rsidP="005664D9">
            <w:pPr>
              <w:rPr>
                <w:sz w:val="20"/>
                <w:szCs w:val="20"/>
              </w:rPr>
            </w:pPr>
            <w:r w:rsidRPr="009D24B8">
              <w:rPr>
                <w:sz w:val="20"/>
                <w:szCs w:val="20"/>
              </w:rPr>
              <w:t>Друштвено-географске одлике Србије</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C8FDD" w14:textId="77777777" w:rsidR="005664D9" w:rsidRPr="009D24B8" w:rsidRDefault="005664D9" w:rsidP="005664D9">
            <w:pPr>
              <w:jc w:val="center"/>
              <w:rPr>
                <w:sz w:val="20"/>
                <w:szCs w:val="20"/>
              </w:rPr>
            </w:pPr>
            <w:r w:rsidRPr="009D24B8">
              <w:rPr>
                <w:sz w:val="20"/>
                <w:szCs w:val="20"/>
              </w:rPr>
              <w:t>1</w:t>
            </w:r>
          </w:p>
        </w:tc>
      </w:tr>
      <w:tr w:rsidR="005664D9" w:rsidRPr="009D24B8" w14:paraId="70F5AF66"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48D7B" w14:textId="77777777" w:rsidR="005664D9" w:rsidRPr="009D24B8" w:rsidRDefault="005664D9" w:rsidP="005664D9">
            <w:pPr>
              <w:rPr>
                <w:sz w:val="20"/>
                <w:szCs w:val="20"/>
              </w:rPr>
            </w:pPr>
            <w:r w:rsidRPr="009D24B8">
              <w:rPr>
                <w:sz w:val="20"/>
                <w:szCs w:val="20"/>
              </w:rPr>
              <w:t>Фебруар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4856B" w14:textId="77777777" w:rsidR="005664D9" w:rsidRPr="009D24B8" w:rsidRDefault="005664D9" w:rsidP="005664D9">
            <w:pPr>
              <w:rPr>
                <w:sz w:val="20"/>
                <w:szCs w:val="20"/>
              </w:rPr>
            </w:pPr>
            <w:r w:rsidRPr="009D24B8">
              <w:rPr>
                <w:sz w:val="20"/>
                <w:szCs w:val="20"/>
              </w:rPr>
              <w:t>Друштвено-географске одлике Србије</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F3CA1" w14:textId="77777777" w:rsidR="005664D9" w:rsidRPr="009D24B8" w:rsidRDefault="005664D9" w:rsidP="005664D9">
            <w:pPr>
              <w:jc w:val="center"/>
              <w:rPr>
                <w:sz w:val="20"/>
                <w:szCs w:val="20"/>
              </w:rPr>
            </w:pPr>
            <w:r w:rsidRPr="009D24B8">
              <w:rPr>
                <w:sz w:val="20"/>
                <w:szCs w:val="20"/>
              </w:rPr>
              <w:t>3</w:t>
            </w:r>
          </w:p>
        </w:tc>
      </w:tr>
      <w:tr w:rsidR="005664D9" w:rsidRPr="009D24B8" w14:paraId="2405965E"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6BDC4" w14:textId="77777777" w:rsidR="005664D9" w:rsidRPr="009D24B8" w:rsidRDefault="005664D9" w:rsidP="005664D9">
            <w:pPr>
              <w:rPr>
                <w:sz w:val="20"/>
                <w:szCs w:val="20"/>
              </w:rPr>
            </w:pPr>
            <w:r w:rsidRPr="009D24B8">
              <w:rPr>
                <w:sz w:val="20"/>
                <w:szCs w:val="20"/>
              </w:rPr>
              <w:t>Март</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AB649" w14:textId="77777777" w:rsidR="005664D9" w:rsidRPr="009D24B8" w:rsidRDefault="005664D9" w:rsidP="005664D9">
            <w:pPr>
              <w:rPr>
                <w:sz w:val="20"/>
                <w:szCs w:val="20"/>
              </w:rPr>
            </w:pPr>
            <w:r w:rsidRPr="009D24B8">
              <w:rPr>
                <w:sz w:val="20"/>
                <w:szCs w:val="20"/>
              </w:rPr>
              <w:t>Друштвено-географске одлике Србије</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FDD33" w14:textId="77777777" w:rsidR="005664D9" w:rsidRPr="009D24B8" w:rsidRDefault="005664D9" w:rsidP="005664D9">
            <w:pPr>
              <w:jc w:val="center"/>
              <w:rPr>
                <w:sz w:val="20"/>
                <w:szCs w:val="20"/>
              </w:rPr>
            </w:pPr>
            <w:r w:rsidRPr="009D24B8">
              <w:rPr>
                <w:sz w:val="20"/>
                <w:szCs w:val="20"/>
              </w:rPr>
              <w:t>4</w:t>
            </w:r>
          </w:p>
        </w:tc>
      </w:tr>
      <w:tr w:rsidR="005664D9" w:rsidRPr="009D24B8" w14:paraId="6F32FB68"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64767" w14:textId="77777777" w:rsidR="005664D9" w:rsidRPr="009D24B8" w:rsidRDefault="005664D9" w:rsidP="005664D9">
            <w:pPr>
              <w:rPr>
                <w:sz w:val="20"/>
                <w:szCs w:val="20"/>
              </w:rPr>
            </w:pPr>
            <w:r w:rsidRPr="009D24B8">
              <w:rPr>
                <w:sz w:val="20"/>
                <w:szCs w:val="20"/>
              </w:rPr>
              <w:t>Април</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DF72F" w14:textId="77777777" w:rsidR="005664D9" w:rsidRPr="009D24B8" w:rsidRDefault="005664D9" w:rsidP="005664D9">
            <w:pPr>
              <w:rPr>
                <w:sz w:val="20"/>
                <w:szCs w:val="20"/>
              </w:rPr>
            </w:pPr>
            <w:r w:rsidRPr="009D24B8">
              <w:rPr>
                <w:sz w:val="20"/>
                <w:szCs w:val="20"/>
              </w:rPr>
              <w:t>Друштвено-географске одлике Србије</w:t>
            </w:r>
          </w:p>
          <w:p w14:paraId="5B90ABD3" w14:textId="77777777" w:rsidR="005664D9" w:rsidRPr="009D24B8" w:rsidRDefault="005664D9" w:rsidP="005664D9">
            <w:pPr>
              <w:rPr>
                <w:sz w:val="20"/>
                <w:szCs w:val="20"/>
              </w:rPr>
            </w:pPr>
            <w:r w:rsidRPr="009D24B8">
              <w:rPr>
                <w:sz w:val="20"/>
                <w:szCs w:val="20"/>
              </w:rPr>
              <w:t>Завичајна географија</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CB11E" w14:textId="77777777" w:rsidR="005664D9" w:rsidRPr="009D24B8" w:rsidRDefault="005664D9" w:rsidP="005664D9">
            <w:pPr>
              <w:jc w:val="center"/>
              <w:rPr>
                <w:sz w:val="20"/>
                <w:szCs w:val="20"/>
              </w:rPr>
            </w:pPr>
            <w:r w:rsidRPr="009D24B8">
              <w:rPr>
                <w:sz w:val="20"/>
                <w:szCs w:val="20"/>
              </w:rPr>
              <w:t>1</w:t>
            </w:r>
          </w:p>
          <w:p w14:paraId="5FC3A237" w14:textId="77777777" w:rsidR="005664D9" w:rsidRPr="009D24B8" w:rsidRDefault="005664D9" w:rsidP="005664D9">
            <w:pPr>
              <w:jc w:val="center"/>
              <w:rPr>
                <w:sz w:val="20"/>
                <w:szCs w:val="20"/>
              </w:rPr>
            </w:pPr>
            <w:r w:rsidRPr="009D24B8">
              <w:rPr>
                <w:sz w:val="20"/>
                <w:szCs w:val="20"/>
              </w:rPr>
              <w:t>3</w:t>
            </w:r>
          </w:p>
        </w:tc>
      </w:tr>
      <w:tr w:rsidR="005664D9" w:rsidRPr="009D24B8" w14:paraId="686FBC27"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3C669" w14:textId="77777777" w:rsidR="005664D9" w:rsidRPr="009D24B8" w:rsidRDefault="005664D9" w:rsidP="005664D9">
            <w:pPr>
              <w:rPr>
                <w:sz w:val="20"/>
                <w:szCs w:val="20"/>
              </w:rPr>
            </w:pPr>
            <w:r w:rsidRPr="009D24B8">
              <w:rPr>
                <w:sz w:val="20"/>
                <w:szCs w:val="20"/>
              </w:rPr>
              <w:t xml:space="preserve">Мај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F66E9" w14:textId="77777777" w:rsidR="005664D9" w:rsidRPr="009D24B8" w:rsidRDefault="005664D9" w:rsidP="005664D9">
            <w:pPr>
              <w:rPr>
                <w:sz w:val="20"/>
                <w:szCs w:val="20"/>
              </w:rPr>
            </w:pPr>
            <w:r w:rsidRPr="009D24B8">
              <w:rPr>
                <w:sz w:val="20"/>
                <w:szCs w:val="20"/>
              </w:rPr>
              <w:t>Срби у региону и дијаспори</w:t>
            </w:r>
          </w:p>
        </w:tc>
        <w:tc>
          <w:tcPr>
            <w:tcW w:w="5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BDE66" w14:textId="77777777" w:rsidR="005664D9" w:rsidRPr="009D24B8" w:rsidRDefault="005664D9" w:rsidP="005664D9">
            <w:pPr>
              <w:jc w:val="center"/>
              <w:rPr>
                <w:sz w:val="20"/>
                <w:szCs w:val="20"/>
              </w:rPr>
            </w:pPr>
            <w:r w:rsidRPr="009D24B8">
              <w:rPr>
                <w:sz w:val="20"/>
                <w:szCs w:val="20"/>
              </w:rPr>
              <w:t>4</w:t>
            </w:r>
          </w:p>
        </w:tc>
      </w:tr>
    </w:tbl>
    <w:p w14:paraId="0048D38C" w14:textId="77777777" w:rsidR="005664D9" w:rsidRDefault="005664D9" w:rsidP="00375151">
      <w:pPr>
        <w:rPr>
          <w:b/>
          <w:lang w:val="sr-Cyrl-RS"/>
        </w:rPr>
      </w:pPr>
    </w:p>
    <w:p w14:paraId="620FDF8A" w14:textId="77777777" w:rsidR="005664D9" w:rsidRDefault="005664D9" w:rsidP="00375151">
      <w:pPr>
        <w:rPr>
          <w:b/>
          <w:lang w:val="sr-Cyrl-RS"/>
        </w:rPr>
      </w:pPr>
    </w:p>
    <w:p w14:paraId="004E864E" w14:textId="77777777" w:rsidR="005664D9" w:rsidRDefault="005664D9" w:rsidP="00375151">
      <w:pPr>
        <w:rPr>
          <w:b/>
          <w:lang w:val="sr-Cyrl-RS"/>
        </w:rPr>
      </w:pPr>
    </w:p>
    <w:p w14:paraId="440CB631" w14:textId="77777777" w:rsidR="005664D9" w:rsidRDefault="005664D9" w:rsidP="00375151">
      <w:pPr>
        <w:rPr>
          <w:b/>
          <w:lang w:val="sr-Cyrl-RS"/>
        </w:rPr>
      </w:pPr>
    </w:p>
    <w:p w14:paraId="47971631" w14:textId="5F831D6D" w:rsidR="00375151" w:rsidRPr="009D24B8" w:rsidRDefault="009D24B8" w:rsidP="00375151">
      <w:pPr>
        <w:rPr>
          <w:b/>
          <w:sz w:val="20"/>
          <w:szCs w:val="20"/>
          <w:lang w:val="sr-Cyrl-RS"/>
        </w:rPr>
      </w:pPr>
      <w:r w:rsidRPr="009D24B8">
        <w:rPr>
          <w:b/>
        </w:rPr>
        <w:t>Географија - план допунске настав</w:t>
      </w:r>
      <w:r w:rsidRPr="009D24B8">
        <w:rPr>
          <w:b/>
          <w:lang w:val="sr-Cyrl-RS"/>
        </w:rPr>
        <w:t>е</w:t>
      </w:r>
      <w:r>
        <w:rPr>
          <w:b/>
          <w:lang w:val="sr-Cyrl-RS"/>
        </w:rPr>
        <w:t xml:space="preserve"> </w:t>
      </w:r>
      <w:r>
        <w:rPr>
          <w:b/>
          <w:sz w:val="24"/>
          <w:szCs w:val="24"/>
          <w:lang w:val="sr-Cyrl-RS"/>
        </w:rPr>
        <w:t>6</w:t>
      </w:r>
      <w:r>
        <w:rPr>
          <w:b/>
          <w:sz w:val="24"/>
          <w:szCs w:val="24"/>
        </w:rPr>
        <w:t>. разред</w:t>
      </w:r>
    </w:p>
    <w:p w14:paraId="0A3B42CA" w14:textId="77777777" w:rsidR="00375151" w:rsidRDefault="00375151" w:rsidP="00375151">
      <w:pPr>
        <w:rPr>
          <w:b/>
          <w:lang w:val="sr-Cyrl-RS"/>
        </w:rPr>
      </w:pPr>
    </w:p>
    <w:tbl>
      <w:tblPr>
        <w:tblStyle w:val="TableGrid"/>
        <w:tblpPr w:leftFromText="180" w:rightFromText="180" w:vertAnchor="page" w:horzAnchor="margin" w:tblpY="5791"/>
        <w:tblW w:w="13338" w:type="dxa"/>
        <w:tblLook w:val="04A0" w:firstRow="1" w:lastRow="0" w:firstColumn="1" w:lastColumn="0" w:noHBand="0" w:noVBand="1"/>
      </w:tblPr>
      <w:tblGrid>
        <w:gridCol w:w="2268"/>
        <w:gridCol w:w="5580"/>
        <w:gridCol w:w="5490"/>
      </w:tblGrid>
      <w:tr w:rsidR="005664D9" w:rsidRPr="009D24B8" w14:paraId="0DBB328B" w14:textId="77777777" w:rsidTr="005664D9">
        <w:trPr>
          <w:trHeight w:val="7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D99" w14:textId="77777777" w:rsidR="005664D9" w:rsidRPr="009D24B8" w:rsidRDefault="005664D9" w:rsidP="005664D9">
            <w:pPr>
              <w:ind w:left="-90"/>
              <w:rPr>
                <w:b/>
                <w:sz w:val="20"/>
                <w:szCs w:val="20"/>
              </w:rPr>
            </w:pPr>
            <w:r w:rsidRPr="009D24B8">
              <w:rPr>
                <w:b/>
                <w:sz w:val="20"/>
                <w:szCs w:val="20"/>
              </w:rPr>
              <w:t>Период реализације</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291EA" w14:textId="77777777" w:rsidR="005664D9" w:rsidRPr="009D24B8" w:rsidRDefault="005664D9" w:rsidP="005664D9">
            <w:pPr>
              <w:rPr>
                <w:b/>
                <w:sz w:val="20"/>
                <w:szCs w:val="20"/>
              </w:rPr>
            </w:pPr>
            <w:r w:rsidRPr="009D24B8">
              <w:rPr>
                <w:b/>
                <w:sz w:val="20"/>
                <w:szCs w:val="20"/>
              </w:rPr>
              <w:t>Наставна тема</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9740" w14:textId="77777777" w:rsidR="005664D9" w:rsidRPr="009D24B8" w:rsidRDefault="005664D9" w:rsidP="005664D9">
            <w:pPr>
              <w:rPr>
                <w:b/>
                <w:sz w:val="20"/>
                <w:szCs w:val="20"/>
              </w:rPr>
            </w:pPr>
            <w:r w:rsidRPr="009D24B8">
              <w:rPr>
                <w:b/>
                <w:sz w:val="20"/>
                <w:szCs w:val="20"/>
              </w:rPr>
              <w:t>Укупно часова</w:t>
            </w:r>
          </w:p>
        </w:tc>
      </w:tr>
      <w:tr w:rsidR="005664D9" w:rsidRPr="009D24B8" w14:paraId="3E0D2B34" w14:textId="77777777" w:rsidTr="005664D9">
        <w:trPr>
          <w:trHeight w:val="337"/>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EAC20" w14:textId="77777777" w:rsidR="005664D9" w:rsidRPr="009D24B8" w:rsidRDefault="005664D9" w:rsidP="005664D9">
            <w:pPr>
              <w:rPr>
                <w:sz w:val="20"/>
                <w:szCs w:val="20"/>
              </w:rPr>
            </w:pPr>
            <w:r w:rsidRPr="009D24B8">
              <w:rPr>
                <w:sz w:val="20"/>
                <w:szCs w:val="20"/>
              </w:rPr>
              <w:t>Септембар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E3938" w14:textId="77777777" w:rsidR="005664D9" w:rsidRPr="009D24B8" w:rsidRDefault="005664D9" w:rsidP="005664D9">
            <w:pPr>
              <w:rPr>
                <w:sz w:val="20"/>
                <w:szCs w:val="20"/>
              </w:rPr>
            </w:pPr>
            <w:r w:rsidRPr="009D24B8">
              <w:rPr>
                <w:sz w:val="20"/>
                <w:szCs w:val="20"/>
              </w:rPr>
              <w:t>Човек и географија</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5DAE8" w14:textId="77777777" w:rsidR="005664D9" w:rsidRPr="009D24B8" w:rsidRDefault="005664D9" w:rsidP="005664D9">
            <w:pPr>
              <w:jc w:val="center"/>
              <w:rPr>
                <w:sz w:val="20"/>
                <w:szCs w:val="20"/>
              </w:rPr>
            </w:pPr>
            <w:r w:rsidRPr="009D24B8">
              <w:rPr>
                <w:sz w:val="20"/>
                <w:szCs w:val="20"/>
              </w:rPr>
              <w:t>2</w:t>
            </w:r>
          </w:p>
          <w:p w14:paraId="13FBCDA7" w14:textId="77777777" w:rsidR="005664D9" w:rsidRPr="009D24B8" w:rsidRDefault="005664D9" w:rsidP="005664D9">
            <w:pPr>
              <w:jc w:val="center"/>
              <w:rPr>
                <w:sz w:val="20"/>
                <w:szCs w:val="20"/>
              </w:rPr>
            </w:pPr>
          </w:p>
        </w:tc>
      </w:tr>
      <w:tr w:rsidR="005664D9" w:rsidRPr="009D24B8" w14:paraId="4935C5CB" w14:textId="77777777" w:rsidTr="005664D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F31D3" w14:textId="77777777" w:rsidR="005664D9" w:rsidRPr="009D24B8" w:rsidRDefault="005664D9" w:rsidP="005664D9">
            <w:pPr>
              <w:rPr>
                <w:sz w:val="20"/>
                <w:szCs w:val="20"/>
              </w:rPr>
            </w:pPr>
            <w:r w:rsidRPr="009D24B8">
              <w:rPr>
                <w:sz w:val="20"/>
                <w:szCs w:val="20"/>
              </w:rPr>
              <w:t>Октобар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72D85" w14:textId="77777777" w:rsidR="005664D9" w:rsidRPr="009D24B8" w:rsidRDefault="005664D9" w:rsidP="005664D9">
            <w:pPr>
              <w:rPr>
                <w:sz w:val="20"/>
                <w:szCs w:val="20"/>
              </w:rPr>
            </w:pPr>
            <w:r w:rsidRPr="009D24B8">
              <w:rPr>
                <w:sz w:val="20"/>
                <w:szCs w:val="20"/>
              </w:rPr>
              <w:t>Васиона</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9EDD4" w14:textId="77777777" w:rsidR="005664D9" w:rsidRPr="009D24B8" w:rsidRDefault="005664D9" w:rsidP="005664D9">
            <w:pPr>
              <w:jc w:val="center"/>
              <w:rPr>
                <w:sz w:val="20"/>
                <w:szCs w:val="20"/>
              </w:rPr>
            </w:pPr>
            <w:r w:rsidRPr="009D24B8">
              <w:rPr>
                <w:sz w:val="20"/>
                <w:szCs w:val="20"/>
              </w:rPr>
              <w:t>4</w:t>
            </w:r>
          </w:p>
        </w:tc>
      </w:tr>
      <w:tr w:rsidR="005664D9" w:rsidRPr="009D24B8" w14:paraId="43E50020" w14:textId="77777777" w:rsidTr="005664D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1C62D" w14:textId="77777777" w:rsidR="005664D9" w:rsidRPr="009D24B8" w:rsidRDefault="005664D9" w:rsidP="005664D9">
            <w:pPr>
              <w:rPr>
                <w:sz w:val="20"/>
                <w:szCs w:val="20"/>
              </w:rPr>
            </w:pPr>
            <w:r w:rsidRPr="009D24B8">
              <w:rPr>
                <w:sz w:val="20"/>
                <w:szCs w:val="20"/>
              </w:rPr>
              <w:t>Новембар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C867D" w14:textId="77777777" w:rsidR="005664D9" w:rsidRPr="009D24B8" w:rsidRDefault="005664D9" w:rsidP="005664D9">
            <w:pPr>
              <w:rPr>
                <w:sz w:val="20"/>
                <w:szCs w:val="20"/>
              </w:rPr>
            </w:pPr>
            <w:r w:rsidRPr="009D24B8">
              <w:rPr>
                <w:sz w:val="20"/>
                <w:szCs w:val="20"/>
              </w:rPr>
              <w:t>Планета Земља</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3097" w14:textId="77777777" w:rsidR="005664D9" w:rsidRPr="009D24B8" w:rsidRDefault="005664D9" w:rsidP="005664D9">
            <w:pPr>
              <w:jc w:val="center"/>
              <w:rPr>
                <w:sz w:val="20"/>
                <w:szCs w:val="20"/>
              </w:rPr>
            </w:pPr>
            <w:r w:rsidRPr="009D24B8">
              <w:rPr>
                <w:sz w:val="20"/>
                <w:szCs w:val="20"/>
              </w:rPr>
              <w:t>4</w:t>
            </w:r>
          </w:p>
        </w:tc>
      </w:tr>
      <w:tr w:rsidR="005664D9" w:rsidRPr="009D24B8" w14:paraId="72E273D3" w14:textId="77777777" w:rsidTr="005664D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29B6C" w14:textId="77777777" w:rsidR="005664D9" w:rsidRPr="009D24B8" w:rsidRDefault="005664D9" w:rsidP="005664D9">
            <w:pPr>
              <w:rPr>
                <w:sz w:val="20"/>
                <w:szCs w:val="20"/>
              </w:rPr>
            </w:pPr>
            <w:r w:rsidRPr="009D24B8">
              <w:rPr>
                <w:sz w:val="20"/>
                <w:szCs w:val="20"/>
              </w:rPr>
              <w:t>Децембар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1693B" w14:textId="77777777" w:rsidR="005664D9" w:rsidRPr="009D24B8" w:rsidRDefault="005664D9" w:rsidP="005664D9">
            <w:pPr>
              <w:rPr>
                <w:sz w:val="20"/>
                <w:szCs w:val="20"/>
              </w:rPr>
            </w:pPr>
            <w:r w:rsidRPr="009D24B8">
              <w:rPr>
                <w:sz w:val="20"/>
                <w:szCs w:val="20"/>
              </w:rPr>
              <w:t>Планета Земља</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EE4F5" w14:textId="77777777" w:rsidR="005664D9" w:rsidRPr="009D24B8" w:rsidRDefault="005664D9" w:rsidP="005664D9">
            <w:pPr>
              <w:jc w:val="center"/>
              <w:rPr>
                <w:sz w:val="20"/>
                <w:szCs w:val="20"/>
              </w:rPr>
            </w:pPr>
            <w:r w:rsidRPr="009D24B8">
              <w:rPr>
                <w:sz w:val="20"/>
                <w:szCs w:val="20"/>
              </w:rPr>
              <w:t>5</w:t>
            </w:r>
          </w:p>
        </w:tc>
      </w:tr>
      <w:tr w:rsidR="005664D9" w:rsidRPr="009D24B8" w14:paraId="52F3807E" w14:textId="77777777" w:rsidTr="005664D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26A46" w14:textId="77777777" w:rsidR="005664D9" w:rsidRPr="009D24B8" w:rsidRDefault="005664D9" w:rsidP="005664D9">
            <w:pPr>
              <w:rPr>
                <w:sz w:val="20"/>
                <w:szCs w:val="20"/>
              </w:rPr>
            </w:pPr>
            <w:r w:rsidRPr="009D24B8">
              <w:rPr>
                <w:sz w:val="20"/>
                <w:szCs w:val="20"/>
              </w:rPr>
              <w:t>Јануар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3ECC0" w14:textId="77777777" w:rsidR="005664D9" w:rsidRPr="009D24B8" w:rsidRDefault="005664D9" w:rsidP="005664D9">
            <w:pPr>
              <w:rPr>
                <w:sz w:val="20"/>
                <w:szCs w:val="20"/>
              </w:rPr>
            </w:pPr>
            <w:r w:rsidRPr="009D24B8">
              <w:rPr>
                <w:sz w:val="20"/>
                <w:szCs w:val="20"/>
              </w:rPr>
              <w:t>Планета Земља</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E5C30" w14:textId="77777777" w:rsidR="005664D9" w:rsidRPr="009D24B8" w:rsidRDefault="005664D9" w:rsidP="005664D9">
            <w:pPr>
              <w:jc w:val="center"/>
              <w:rPr>
                <w:sz w:val="20"/>
                <w:szCs w:val="20"/>
              </w:rPr>
            </w:pPr>
            <w:r w:rsidRPr="009D24B8">
              <w:rPr>
                <w:sz w:val="20"/>
                <w:szCs w:val="20"/>
              </w:rPr>
              <w:t>2</w:t>
            </w:r>
          </w:p>
        </w:tc>
      </w:tr>
      <w:tr w:rsidR="005664D9" w:rsidRPr="009D24B8" w14:paraId="31BDBB0D" w14:textId="77777777" w:rsidTr="005664D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5408E" w14:textId="77777777" w:rsidR="005664D9" w:rsidRPr="009D24B8" w:rsidRDefault="005664D9" w:rsidP="005664D9">
            <w:pPr>
              <w:rPr>
                <w:sz w:val="20"/>
                <w:szCs w:val="20"/>
              </w:rPr>
            </w:pPr>
            <w:r w:rsidRPr="009D24B8">
              <w:rPr>
                <w:sz w:val="20"/>
                <w:szCs w:val="20"/>
              </w:rPr>
              <w:t>Фебруар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A7F2D" w14:textId="77777777" w:rsidR="005664D9" w:rsidRPr="009D24B8" w:rsidRDefault="005664D9" w:rsidP="005664D9">
            <w:pPr>
              <w:rPr>
                <w:sz w:val="20"/>
                <w:szCs w:val="20"/>
              </w:rPr>
            </w:pPr>
            <w:r w:rsidRPr="009D24B8">
              <w:rPr>
                <w:sz w:val="20"/>
                <w:szCs w:val="20"/>
              </w:rPr>
              <w:t>Планета Земља</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D90ED" w14:textId="77777777" w:rsidR="005664D9" w:rsidRPr="009D24B8" w:rsidRDefault="005664D9" w:rsidP="005664D9">
            <w:pPr>
              <w:jc w:val="center"/>
              <w:rPr>
                <w:sz w:val="20"/>
                <w:szCs w:val="20"/>
              </w:rPr>
            </w:pPr>
            <w:r w:rsidRPr="009D24B8">
              <w:rPr>
                <w:sz w:val="20"/>
                <w:szCs w:val="20"/>
              </w:rPr>
              <w:t>3</w:t>
            </w:r>
          </w:p>
        </w:tc>
      </w:tr>
      <w:tr w:rsidR="005664D9" w:rsidRPr="009D24B8" w14:paraId="4B1E1936" w14:textId="77777777" w:rsidTr="005664D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DAB3A" w14:textId="77777777" w:rsidR="005664D9" w:rsidRPr="009D24B8" w:rsidRDefault="005664D9" w:rsidP="005664D9">
            <w:pPr>
              <w:rPr>
                <w:sz w:val="20"/>
                <w:szCs w:val="20"/>
              </w:rPr>
            </w:pPr>
            <w:r w:rsidRPr="009D24B8">
              <w:rPr>
                <w:sz w:val="20"/>
                <w:szCs w:val="20"/>
              </w:rPr>
              <w:t>Март</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EB12D" w14:textId="77777777" w:rsidR="005664D9" w:rsidRPr="009D24B8" w:rsidRDefault="005664D9" w:rsidP="005664D9">
            <w:pPr>
              <w:rPr>
                <w:sz w:val="20"/>
                <w:szCs w:val="20"/>
              </w:rPr>
            </w:pPr>
            <w:r w:rsidRPr="009D24B8">
              <w:rPr>
                <w:sz w:val="20"/>
                <w:szCs w:val="20"/>
              </w:rPr>
              <w:t>Планета Земља</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F4C5" w14:textId="77777777" w:rsidR="005664D9" w:rsidRPr="009D24B8" w:rsidRDefault="005664D9" w:rsidP="005664D9">
            <w:pPr>
              <w:jc w:val="center"/>
              <w:rPr>
                <w:sz w:val="20"/>
                <w:szCs w:val="20"/>
              </w:rPr>
            </w:pPr>
            <w:r w:rsidRPr="009D24B8">
              <w:rPr>
                <w:sz w:val="20"/>
                <w:szCs w:val="20"/>
              </w:rPr>
              <w:t>4</w:t>
            </w:r>
          </w:p>
        </w:tc>
      </w:tr>
      <w:tr w:rsidR="005664D9" w:rsidRPr="009D24B8" w14:paraId="7108BEFB" w14:textId="77777777" w:rsidTr="005664D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F8D1" w14:textId="77777777" w:rsidR="005664D9" w:rsidRPr="009D24B8" w:rsidRDefault="005664D9" w:rsidP="005664D9">
            <w:pPr>
              <w:rPr>
                <w:sz w:val="20"/>
                <w:szCs w:val="20"/>
              </w:rPr>
            </w:pPr>
            <w:r w:rsidRPr="009D24B8">
              <w:rPr>
                <w:sz w:val="20"/>
                <w:szCs w:val="20"/>
              </w:rPr>
              <w:t>Април</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B5FB6" w14:textId="77777777" w:rsidR="005664D9" w:rsidRPr="009D24B8" w:rsidRDefault="005664D9" w:rsidP="005664D9">
            <w:pPr>
              <w:rPr>
                <w:sz w:val="20"/>
                <w:szCs w:val="20"/>
              </w:rPr>
            </w:pPr>
            <w:r w:rsidRPr="009D24B8">
              <w:rPr>
                <w:sz w:val="20"/>
                <w:szCs w:val="20"/>
              </w:rPr>
              <w:t>Планета Земља</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3B7A3" w14:textId="77777777" w:rsidR="005664D9" w:rsidRPr="009D24B8" w:rsidRDefault="005664D9" w:rsidP="005664D9">
            <w:pPr>
              <w:jc w:val="center"/>
              <w:rPr>
                <w:sz w:val="20"/>
                <w:szCs w:val="20"/>
              </w:rPr>
            </w:pPr>
            <w:r w:rsidRPr="009D24B8">
              <w:rPr>
                <w:sz w:val="20"/>
                <w:szCs w:val="20"/>
              </w:rPr>
              <w:t>4</w:t>
            </w:r>
          </w:p>
        </w:tc>
      </w:tr>
      <w:tr w:rsidR="005664D9" w:rsidRPr="009D24B8" w14:paraId="65D529D5" w14:textId="77777777" w:rsidTr="005664D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38A0F" w14:textId="77777777" w:rsidR="005664D9" w:rsidRPr="009D24B8" w:rsidRDefault="005664D9" w:rsidP="005664D9">
            <w:pPr>
              <w:rPr>
                <w:sz w:val="20"/>
                <w:szCs w:val="20"/>
              </w:rPr>
            </w:pPr>
            <w:r w:rsidRPr="009D24B8">
              <w:rPr>
                <w:sz w:val="20"/>
                <w:szCs w:val="20"/>
              </w:rPr>
              <w:t xml:space="preserve">Мај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44A6C" w14:textId="77777777" w:rsidR="005664D9" w:rsidRPr="009D24B8" w:rsidRDefault="005664D9" w:rsidP="005664D9">
            <w:pPr>
              <w:rPr>
                <w:sz w:val="20"/>
                <w:szCs w:val="20"/>
              </w:rPr>
            </w:pPr>
            <w:r w:rsidRPr="009D24B8">
              <w:rPr>
                <w:sz w:val="20"/>
                <w:szCs w:val="20"/>
              </w:rPr>
              <w:t>Планета Земља</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7FD81" w14:textId="77777777" w:rsidR="005664D9" w:rsidRPr="009D24B8" w:rsidRDefault="005664D9" w:rsidP="005664D9">
            <w:pPr>
              <w:jc w:val="center"/>
              <w:rPr>
                <w:sz w:val="20"/>
                <w:szCs w:val="20"/>
              </w:rPr>
            </w:pPr>
            <w:r w:rsidRPr="009D24B8">
              <w:rPr>
                <w:sz w:val="20"/>
                <w:szCs w:val="20"/>
              </w:rPr>
              <w:t>3</w:t>
            </w:r>
          </w:p>
        </w:tc>
      </w:tr>
      <w:tr w:rsidR="005664D9" w:rsidRPr="009D24B8" w14:paraId="77ADFC26" w14:textId="77777777" w:rsidTr="005664D9">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2C6D7" w14:textId="77777777" w:rsidR="005664D9" w:rsidRPr="009D24B8" w:rsidRDefault="005664D9" w:rsidP="005664D9">
            <w:pPr>
              <w:rPr>
                <w:sz w:val="20"/>
                <w:szCs w:val="20"/>
              </w:rPr>
            </w:pPr>
            <w:r w:rsidRPr="009D24B8">
              <w:rPr>
                <w:sz w:val="20"/>
                <w:szCs w:val="20"/>
              </w:rPr>
              <w:t>Јун</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3069E" w14:textId="77777777" w:rsidR="005664D9" w:rsidRPr="009D24B8" w:rsidRDefault="005664D9" w:rsidP="005664D9">
            <w:pPr>
              <w:rPr>
                <w:sz w:val="20"/>
                <w:szCs w:val="20"/>
              </w:rPr>
            </w:pPr>
            <w:r w:rsidRPr="009D24B8">
              <w:rPr>
                <w:sz w:val="20"/>
                <w:szCs w:val="20"/>
              </w:rPr>
              <w:t>Планета Земља</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18D13" w14:textId="77777777" w:rsidR="005664D9" w:rsidRPr="009D24B8" w:rsidRDefault="005664D9" w:rsidP="005664D9">
            <w:pPr>
              <w:jc w:val="center"/>
              <w:rPr>
                <w:sz w:val="20"/>
                <w:szCs w:val="20"/>
              </w:rPr>
            </w:pPr>
            <w:r w:rsidRPr="009D24B8">
              <w:rPr>
                <w:sz w:val="20"/>
                <w:szCs w:val="20"/>
              </w:rPr>
              <w:t>1</w:t>
            </w:r>
          </w:p>
        </w:tc>
      </w:tr>
    </w:tbl>
    <w:p w14:paraId="201F5F4C" w14:textId="77777777" w:rsidR="005F0427" w:rsidRDefault="005F0427">
      <w:pPr>
        <w:rPr>
          <w:b/>
        </w:rPr>
      </w:pPr>
    </w:p>
    <w:p w14:paraId="033D550B" w14:textId="77777777" w:rsidR="00056604" w:rsidRDefault="00056604">
      <w:pPr>
        <w:rPr>
          <w:b/>
        </w:rPr>
      </w:pPr>
    </w:p>
    <w:p w14:paraId="7D72407A" w14:textId="77777777" w:rsidR="00056604" w:rsidRDefault="00056604">
      <w:pPr>
        <w:rPr>
          <w:b/>
          <w:lang w:val="sr-Cyrl-RS"/>
        </w:rPr>
      </w:pPr>
    </w:p>
    <w:p w14:paraId="307041E2" w14:textId="77777777" w:rsidR="00056604" w:rsidRDefault="00056604">
      <w:pPr>
        <w:rPr>
          <w:b/>
          <w:lang w:val="sr-Cyrl-RS"/>
        </w:rPr>
      </w:pPr>
    </w:p>
    <w:p w14:paraId="4CE74799" w14:textId="77777777" w:rsidR="00056604" w:rsidRDefault="00056604">
      <w:pPr>
        <w:rPr>
          <w:b/>
          <w:lang w:val="sr-Cyrl-RS"/>
        </w:rPr>
      </w:pPr>
    </w:p>
    <w:p w14:paraId="637F4A2F" w14:textId="77777777" w:rsidR="00056604" w:rsidRDefault="00056604">
      <w:pPr>
        <w:rPr>
          <w:b/>
          <w:lang w:val="sr-Cyrl-RS"/>
        </w:rPr>
      </w:pPr>
    </w:p>
    <w:p w14:paraId="387DBB03" w14:textId="77777777" w:rsidR="00056604" w:rsidRDefault="00056604">
      <w:pPr>
        <w:rPr>
          <w:b/>
          <w:lang w:val="sr-Cyrl-RS"/>
        </w:rPr>
      </w:pPr>
    </w:p>
    <w:p w14:paraId="17ACF252" w14:textId="77777777" w:rsidR="00056604" w:rsidRDefault="00056604">
      <w:pPr>
        <w:rPr>
          <w:b/>
          <w:lang w:val="sr-Cyrl-RS"/>
        </w:rPr>
      </w:pPr>
    </w:p>
    <w:p w14:paraId="7F4369CF" w14:textId="77777777" w:rsidR="00056604" w:rsidRDefault="00056604">
      <w:pPr>
        <w:rPr>
          <w:b/>
          <w:lang w:val="sr-Cyrl-RS"/>
        </w:rPr>
      </w:pPr>
    </w:p>
    <w:p w14:paraId="071D07B1" w14:textId="77777777" w:rsidR="00056604" w:rsidRDefault="00056604">
      <w:pPr>
        <w:rPr>
          <w:b/>
          <w:lang w:val="sr-Cyrl-RS"/>
        </w:rPr>
      </w:pPr>
    </w:p>
    <w:p w14:paraId="0A11DE3C" w14:textId="77777777" w:rsidR="00056604" w:rsidRDefault="00056604">
      <w:pPr>
        <w:rPr>
          <w:b/>
          <w:lang w:val="sr-Cyrl-RS"/>
        </w:rPr>
      </w:pPr>
    </w:p>
    <w:p w14:paraId="62F2C3B5" w14:textId="77777777" w:rsidR="00056604" w:rsidRDefault="00056604">
      <w:pPr>
        <w:rPr>
          <w:b/>
          <w:lang w:val="sr-Cyrl-RS"/>
        </w:rPr>
      </w:pPr>
    </w:p>
    <w:p w14:paraId="50AC97D2" w14:textId="77777777" w:rsidR="00056604" w:rsidRDefault="00056604">
      <w:pPr>
        <w:rPr>
          <w:b/>
          <w:lang w:val="sr-Cyrl-RS"/>
        </w:rPr>
      </w:pPr>
    </w:p>
    <w:p w14:paraId="3E8DFCDC" w14:textId="77777777" w:rsidR="00056604" w:rsidRDefault="00056604">
      <w:pPr>
        <w:rPr>
          <w:b/>
          <w:lang w:val="sr-Cyrl-RS"/>
        </w:rPr>
      </w:pPr>
    </w:p>
    <w:p w14:paraId="3B08A2C6" w14:textId="77777777" w:rsidR="00056604" w:rsidRDefault="00056604">
      <w:pPr>
        <w:rPr>
          <w:b/>
          <w:lang w:val="sr-Cyrl-RS"/>
        </w:rPr>
      </w:pPr>
    </w:p>
    <w:p w14:paraId="1AFCF6C5" w14:textId="507849F4" w:rsidR="009D24B8" w:rsidRDefault="009D24B8">
      <w:pPr>
        <w:rPr>
          <w:b/>
          <w:sz w:val="24"/>
          <w:szCs w:val="24"/>
          <w:lang w:val="sr-Cyrl-RS"/>
        </w:rPr>
      </w:pPr>
      <w:r w:rsidRPr="009D24B8">
        <w:rPr>
          <w:b/>
        </w:rPr>
        <w:t>Географија - план допунске настав</w:t>
      </w:r>
      <w:r w:rsidRPr="009D24B8">
        <w:rPr>
          <w:b/>
          <w:lang w:val="sr-Cyrl-RS"/>
        </w:rPr>
        <w:t>е</w:t>
      </w:r>
      <w:r>
        <w:rPr>
          <w:b/>
          <w:lang w:val="sr-Cyrl-RS"/>
        </w:rPr>
        <w:t xml:space="preserve"> </w:t>
      </w:r>
      <w:r>
        <w:rPr>
          <w:b/>
          <w:sz w:val="24"/>
          <w:szCs w:val="24"/>
          <w:lang w:val="sr-Cyrl-RS"/>
        </w:rPr>
        <w:t>7</w:t>
      </w:r>
      <w:r>
        <w:rPr>
          <w:b/>
          <w:sz w:val="24"/>
          <w:szCs w:val="24"/>
        </w:rPr>
        <w:t>. разред</w:t>
      </w:r>
    </w:p>
    <w:p w14:paraId="7593A547" w14:textId="77777777" w:rsidR="009D24B8" w:rsidRPr="009D24B8" w:rsidRDefault="009D24B8">
      <w:pPr>
        <w:rPr>
          <w:b/>
          <w:lang w:val="sr-Cyrl-RS"/>
        </w:rPr>
      </w:pPr>
    </w:p>
    <w:tbl>
      <w:tblPr>
        <w:tblStyle w:val="TableGrid"/>
        <w:tblpPr w:leftFromText="180" w:rightFromText="180" w:vertAnchor="text" w:horzAnchor="margin" w:tblpY="171"/>
        <w:tblW w:w="0" w:type="auto"/>
        <w:tblLook w:val="04A0" w:firstRow="1" w:lastRow="0" w:firstColumn="1" w:lastColumn="0" w:noHBand="0" w:noVBand="1"/>
      </w:tblPr>
      <w:tblGrid>
        <w:gridCol w:w="2340"/>
        <w:gridCol w:w="5580"/>
        <w:gridCol w:w="4310"/>
      </w:tblGrid>
      <w:tr w:rsidR="005664D9" w14:paraId="2AE97321"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D038" w14:textId="77777777" w:rsidR="005664D9" w:rsidRPr="009D24B8" w:rsidRDefault="005664D9" w:rsidP="005664D9">
            <w:pPr>
              <w:rPr>
                <w:sz w:val="20"/>
                <w:szCs w:val="20"/>
              </w:rPr>
            </w:pPr>
            <w:r w:rsidRPr="009D24B8">
              <w:rPr>
                <w:sz w:val="20"/>
                <w:szCs w:val="20"/>
              </w:rPr>
              <w:t>Период реализације</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BBC20" w14:textId="77777777" w:rsidR="005664D9" w:rsidRPr="009D24B8" w:rsidRDefault="005664D9" w:rsidP="005664D9">
            <w:pPr>
              <w:rPr>
                <w:b/>
                <w:sz w:val="20"/>
                <w:szCs w:val="20"/>
              </w:rPr>
            </w:pPr>
            <w:r w:rsidRPr="009D24B8">
              <w:rPr>
                <w:b/>
                <w:sz w:val="20"/>
                <w:szCs w:val="20"/>
              </w:rPr>
              <w:t>Наставна тема</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CF1EA" w14:textId="77777777" w:rsidR="005664D9" w:rsidRPr="009D24B8" w:rsidRDefault="005664D9" w:rsidP="005664D9">
            <w:pPr>
              <w:rPr>
                <w:b/>
                <w:sz w:val="20"/>
                <w:szCs w:val="20"/>
              </w:rPr>
            </w:pPr>
            <w:r w:rsidRPr="009D24B8">
              <w:rPr>
                <w:b/>
                <w:sz w:val="20"/>
                <w:szCs w:val="20"/>
              </w:rPr>
              <w:t>Укупно часова</w:t>
            </w:r>
          </w:p>
        </w:tc>
      </w:tr>
      <w:tr w:rsidR="005664D9" w14:paraId="3632759D"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279A6" w14:textId="77777777" w:rsidR="005664D9" w:rsidRPr="009D24B8" w:rsidRDefault="005664D9" w:rsidP="005664D9">
            <w:pPr>
              <w:rPr>
                <w:sz w:val="20"/>
                <w:szCs w:val="20"/>
              </w:rPr>
            </w:pPr>
            <w:r w:rsidRPr="009D24B8">
              <w:rPr>
                <w:sz w:val="20"/>
                <w:szCs w:val="20"/>
              </w:rPr>
              <w:t>Септембар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1CC24" w14:textId="77777777" w:rsidR="005664D9" w:rsidRPr="009D24B8" w:rsidRDefault="005664D9" w:rsidP="005664D9">
            <w:pPr>
              <w:rPr>
                <w:sz w:val="20"/>
                <w:szCs w:val="20"/>
              </w:rPr>
            </w:pPr>
            <w:r w:rsidRPr="009D24B8">
              <w:rPr>
                <w:sz w:val="20"/>
                <w:szCs w:val="20"/>
              </w:rPr>
              <w:t>Европа</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15E11" w14:textId="77777777" w:rsidR="005664D9" w:rsidRPr="009D24B8" w:rsidRDefault="005664D9" w:rsidP="005664D9">
            <w:pPr>
              <w:rPr>
                <w:sz w:val="20"/>
                <w:szCs w:val="20"/>
              </w:rPr>
            </w:pPr>
            <w:r w:rsidRPr="009D24B8">
              <w:rPr>
                <w:sz w:val="20"/>
                <w:szCs w:val="20"/>
              </w:rPr>
              <w:t xml:space="preserve">           3</w:t>
            </w:r>
          </w:p>
        </w:tc>
      </w:tr>
      <w:tr w:rsidR="005664D9" w14:paraId="5A92AEB5"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CDCB" w14:textId="77777777" w:rsidR="005664D9" w:rsidRPr="009D24B8" w:rsidRDefault="005664D9" w:rsidP="005664D9">
            <w:pPr>
              <w:rPr>
                <w:sz w:val="20"/>
                <w:szCs w:val="20"/>
              </w:rPr>
            </w:pPr>
            <w:r w:rsidRPr="009D24B8">
              <w:rPr>
                <w:sz w:val="20"/>
                <w:szCs w:val="20"/>
              </w:rPr>
              <w:t>Октобар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1C2B4" w14:textId="77777777" w:rsidR="005664D9" w:rsidRPr="009D24B8" w:rsidRDefault="005664D9" w:rsidP="005664D9">
            <w:pPr>
              <w:rPr>
                <w:sz w:val="20"/>
                <w:szCs w:val="20"/>
              </w:rPr>
            </w:pPr>
            <w:r w:rsidRPr="009D24B8">
              <w:rPr>
                <w:sz w:val="20"/>
                <w:szCs w:val="20"/>
              </w:rPr>
              <w:t>Европа</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6B0E" w14:textId="77777777" w:rsidR="005664D9" w:rsidRPr="009D24B8" w:rsidRDefault="005664D9" w:rsidP="005664D9">
            <w:pPr>
              <w:rPr>
                <w:sz w:val="20"/>
                <w:szCs w:val="20"/>
              </w:rPr>
            </w:pPr>
            <w:r w:rsidRPr="009D24B8">
              <w:rPr>
                <w:sz w:val="20"/>
                <w:szCs w:val="20"/>
              </w:rPr>
              <w:t xml:space="preserve">            4</w:t>
            </w:r>
          </w:p>
        </w:tc>
      </w:tr>
      <w:tr w:rsidR="005664D9" w14:paraId="42C24FCC"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53F8D" w14:textId="77777777" w:rsidR="005664D9" w:rsidRPr="009D24B8" w:rsidRDefault="005664D9" w:rsidP="005664D9">
            <w:pPr>
              <w:rPr>
                <w:sz w:val="20"/>
                <w:szCs w:val="20"/>
              </w:rPr>
            </w:pPr>
            <w:r w:rsidRPr="009D24B8">
              <w:rPr>
                <w:sz w:val="20"/>
                <w:szCs w:val="20"/>
              </w:rPr>
              <w:t>Новембар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3F059" w14:textId="77777777" w:rsidR="005664D9" w:rsidRPr="009D24B8" w:rsidRDefault="005664D9" w:rsidP="005664D9">
            <w:pPr>
              <w:rPr>
                <w:sz w:val="20"/>
                <w:szCs w:val="20"/>
              </w:rPr>
            </w:pPr>
            <w:r w:rsidRPr="009D24B8">
              <w:rPr>
                <w:sz w:val="20"/>
                <w:szCs w:val="20"/>
              </w:rPr>
              <w:t>Европа</w:t>
            </w:r>
          </w:p>
          <w:p w14:paraId="63483DED" w14:textId="77777777" w:rsidR="005664D9" w:rsidRPr="009D24B8" w:rsidRDefault="005664D9" w:rsidP="005664D9">
            <w:pPr>
              <w:rPr>
                <w:sz w:val="20"/>
                <w:szCs w:val="20"/>
              </w:rPr>
            </w:pPr>
            <w:r w:rsidRPr="009D24B8">
              <w:rPr>
                <w:sz w:val="20"/>
                <w:szCs w:val="20"/>
              </w:rPr>
              <w:t>Азија</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CA4C2" w14:textId="77777777" w:rsidR="005664D9" w:rsidRPr="009D24B8" w:rsidRDefault="005664D9" w:rsidP="005664D9">
            <w:pPr>
              <w:rPr>
                <w:sz w:val="20"/>
                <w:szCs w:val="20"/>
              </w:rPr>
            </w:pPr>
            <w:r w:rsidRPr="009D24B8">
              <w:rPr>
                <w:sz w:val="20"/>
                <w:szCs w:val="20"/>
              </w:rPr>
              <w:t xml:space="preserve">            2</w:t>
            </w:r>
          </w:p>
          <w:p w14:paraId="79C98362" w14:textId="77777777" w:rsidR="005664D9" w:rsidRPr="009D24B8" w:rsidRDefault="005664D9" w:rsidP="005664D9">
            <w:pPr>
              <w:rPr>
                <w:sz w:val="20"/>
                <w:szCs w:val="20"/>
              </w:rPr>
            </w:pPr>
            <w:r w:rsidRPr="009D24B8">
              <w:rPr>
                <w:sz w:val="20"/>
                <w:szCs w:val="20"/>
              </w:rPr>
              <w:t xml:space="preserve">            2</w:t>
            </w:r>
          </w:p>
        </w:tc>
      </w:tr>
      <w:tr w:rsidR="005664D9" w14:paraId="7ADE435B"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C0F11" w14:textId="77777777" w:rsidR="005664D9" w:rsidRPr="009D24B8" w:rsidRDefault="005664D9" w:rsidP="005664D9">
            <w:pPr>
              <w:rPr>
                <w:sz w:val="20"/>
                <w:szCs w:val="20"/>
              </w:rPr>
            </w:pPr>
            <w:r w:rsidRPr="009D24B8">
              <w:rPr>
                <w:sz w:val="20"/>
                <w:szCs w:val="20"/>
              </w:rPr>
              <w:t>Децембар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BD5E" w14:textId="77777777" w:rsidR="005664D9" w:rsidRPr="009D24B8" w:rsidRDefault="005664D9" w:rsidP="005664D9">
            <w:pPr>
              <w:rPr>
                <w:sz w:val="20"/>
                <w:szCs w:val="20"/>
              </w:rPr>
            </w:pPr>
            <w:r w:rsidRPr="009D24B8">
              <w:rPr>
                <w:sz w:val="20"/>
                <w:szCs w:val="20"/>
              </w:rPr>
              <w:t>Азија</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F8FD8" w14:textId="77777777" w:rsidR="005664D9" w:rsidRPr="009D24B8" w:rsidRDefault="005664D9" w:rsidP="005664D9">
            <w:pPr>
              <w:rPr>
                <w:sz w:val="20"/>
                <w:szCs w:val="20"/>
              </w:rPr>
            </w:pPr>
            <w:r w:rsidRPr="009D24B8">
              <w:rPr>
                <w:sz w:val="20"/>
                <w:szCs w:val="20"/>
              </w:rPr>
              <w:t xml:space="preserve">            5</w:t>
            </w:r>
          </w:p>
        </w:tc>
      </w:tr>
      <w:tr w:rsidR="005664D9" w14:paraId="0A76EAB0"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AFDDC" w14:textId="77777777" w:rsidR="005664D9" w:rsidRPr="009D24B8" w:rsidRDefault="005664D9" w:rsidP="005664D9">
            <w:pPr>
              <w:rPr>
                <w:sz w:val="20"/>
                <w:szCs w:val="20"/>
              </w:rPr>
            </w:pPr>
            <w:r w:rsidRPr="009D24B8">
              <w:rPr>
                <w:sz w:val="20"/>
                <w:szCs w:val="20"/>
              </w:rPr>
              <w:t>Јануар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9A7E0" w14:textId="77777777" w:rsidR="005664D9" w:rsidRPr="009D24B8" w:rsidRDefault="005664D9" w:rsidP="005664D9">
            <w:pPr>
              <w:rPr>
                <w:sz w:val="20"/>
                <w:szCs w:val="20"/>
              </w:rPr>
            </w:pPr>
            <w:r w:rsidRPr="009D24B8">
              <w:rPr>
                <w:sz w:val="20"/>
                <w:szCs w:val="20"/>
              </w:rPr>
              <w:t>Азија</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A3D1A" w14:textId="77777777" w:rsidR="005664D9" w:rsidRPr="009D24B8" w:rsidRDefault="005664D9" w:rsidP="005664D9">
            <w:pPr>
              <w:rPr>
                <w:sz w:val="20"/>
                <w:szCs w:val="20"/>
              </w:rPr>
            </w:pPr>
            <w:r w:rsidRPr="009D24B8">
              <w:rPr>
                <w:sz w:val="20"/>
                <w:szCs w:val="20"/>
              </w:rPr>
              <w:t xml:space="preserve">            1</w:t>
            </w:r>
          </w:p>
        </w:tc>
      </w:tr>
      <w:tr w:rsidR="005664D9" w14:paraId="5C983D1A"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6060E" w14:textId="77777777" w:rsidR="005664D9" w:rsidRPr="009D24B8" w:rsidRDefault="005664D9" w:rsidP="005664D9">
            <w:pPr>
              <w:rPr>
                <w:sz w:val="20"/>
                <w:szCs w:val="20"/>
              </w:rPr>
            </w:pPr>
            <w:r w:rsidRPr="009D24B8">
              <w:rPr>
                <w:sz w:val="20"/>
                <w:szCs w:val="20"/>
              </w:rPr>
              <w:t>Фебруар</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30FB1" w14:textId="77777777" w:rsidR="005664D9" w:rsidRPr="009D24B8" w:rsidRDefault="005664D9" w:rsidP="005664D9">
            <w:pPr>
              <w:rPr>
                <w:sz w:val="20"/>
                <w:szCs w:val="20"/>
              </w:rPr>
            </w:pPr>
            <w:r w:rsidRPr="009D24B8">
              <w:rPr>
                <w:sz w:val="20"/>
                <w:szCs w:val="20"/>
              </w:rPr>
              <w:t>Африка</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DD384" w14:textId="77777777" w:rsidR="005664D9" w:rsidRPr="009D24B8" w:rsidRDefault="005664D9" w:rsidP="005664D9">
            <w:pPr>
              <w:rPr>
                <w:sz w:val="20"/>
                <w:szCs w:val="20"/>
              </w:rPr>
            </w:pPr>
            <w:r w:rsidRPr="009D24B8">
              <w:rPr>
                <w:sz w:val="20"/>
                <w:szCs w:val="20"/>
              </w:rPr>
              <w:t xml:space="preserve">            3</w:t>
            </w:r>
          </w:p>
        </w:tc>
      </w:tr>
      <w:tr w:rsidR="005664D9" w14:paraId="06A8FC21"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CF997" w14:textId="77777777" w:rsidR="005664D9" w:rsidRPr="009D24B8" w:rsidRDefault="005664D9" w:rsidP="005664D9">
            <w:pPr>
              <w:rPr>
                <w:sz w:val="20"/>
                <w:szCs w:val="20"/>
              </w:rPr>
            </w:pPr>
            <w:r w:rsidRPr="009D24B8">
              <w:rPr>
                <w:sz w:val="20"/>
                <w:szCs w:val="20"/>
              </w:rPr>
              <w:t>Март</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00C52" w14:textId="77777777" w:rsidR="005664D9" w:rsidRPr="009D24B8" w:rsidRDefault="005664D9" w:rsidP="005664D9">
            <w:pPr>
              <w:rPr>
                <w:sz w:val="20"/>
                <w:szCs w:val="20"/>
              </w:rPr>
            </w:pPr>
            <w:r w:rsidRPr="009D24B8">
              <w:rPr>
                <w:sz w:val="20"/>
                <w:szCs w:val="20"/>
              </w:rPr>
              <w:t>Африка</w:t>
            </w:r>
          </w:p>
          <w:p w14:paraId="1ED55FF0" w14:textId="77777777" w:rsidR="005664D9" w:rsidRPr="009D24B8" w:rsidRDefault="005664D9" w:rsidP="005664D9">
            <w:pPr>
              <w:rPr>
                <w:sz w:val="20"/>
                <w:szCs w:val="20"/>
              </w:rPr>
            </w:pPr>
            <w:r w:rsidRPr="009D24B8">
              <w:rPr>
                <w:sz w:val="20"/>
                <w:szCs w:val="20"/>
              </w:rPr>
              <w:t>Северна Америка</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E2BDD" w14:textId="77777777" w:rsidR="005664D9" w:rsidRPr="009D24B8" w:rsidRDefault="005664D9" w:rsidP="005664D9">
            <w:pPr>
              <w:rPr>
                <w:sz w:val="20"/>
                <w:szCs w:val="20"/>
              </w:rPr>
            </w:pPr>
            <w:r w:rsidRPr="009D24B8">
              <w:rPr>
                <w:sz w:val="20"/>
                <w:szCs w:val="20"/>
              </w:rPr>
              <w:t xml:space="preserve">            1</w:t>
            </w:r>
          </w:p>
          <w:p w14:paraId="5275A788" w14:textId="77777777" w:rsidR="005664D9" w:rsidRPr="009D24B8" w:rsidRDefault="005664D9" w:rsidP="005664D9">
            <w:pPr>
              <w:rPr>
                <w:sz w:val="20"/>
                <w:szCs w:val="20"/>
              </w:rPr>
            </w:pPr>
            <w:r w:rsidRPr="009D24B8">
              <w:rPr>
                <w:sz w:val="20"/>
                <w:szCs w:val="20"/>
              </w:rPr>
              <w:t xml:space="preserve">            3</w:t>
            </w:r>
          </w:p>
        </w:tc>
      </w:tr>
      <w:tr w:rsidR="005664D9" w14:paraId="63B148E0"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D2ACC" w14:textId="77777777" w:rsidR="005664D9" w:rsidRPr="009D24B8" w:rsidRDefault="005664D9" w:rsidP="005664D9">
            <w:pPr>
              <w:rPr>
                <w:sz w:val="20"/>
                <w:szCs w:val="20"/>
              </w:rPr>
            </w:pPr>
            <w:r w:rsidRPr="009D24B8">
              <w:rPr>
                <w:sz w:val="20"/>
                <w:szCs w:val="20"/>
              </w:rPr>
              <w:t>Април</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F9F6A" w14:textId="77777777" w:rsidR="005664D9" w:rsidRPr="009D24B8" w:rsidRDefault="005664D9" w:rsidP="005664D9">
            <w:pPr>
              <w:rPr>
                <w:sz w:val="20"/>
                <w:szCs w:val="20"/>
              </w:rPr>
            </w:pPr>
            <w:r w:rsidRPr="009D24B8">
              <w:rPr>
                <w:sz w:val="20"/>
                <w:szCs w:val="20"/>
              </w:rPr>
              <w:t>Средња Америка</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36E09" w14:textId="77777777" w:rsidR="005664D9" w:rsidRPr="009D24B8" w:rsidRDefault="005664D9" w:rsidP="005664D9">
            <w:pPr>
              <w:rPr>
                <w:sz w:val="20"/>
                <w:szCs w:val="20"/>
              </w:rPr>
            </w:pPr>
            <w:r w:rsidRPr="009D24B8">
              <w:rPr>
                <w:sz w:val="20"/>
                <w:szCs w:val="20"/>
              </w:rPr>
              <w:t xml:space="preserve">            4</w:t>
            </w:r>
          </w:p>
        </w:tc>
      </w:tr>
      <w:tr w:rsidR="005664D9" w14:paraId="5F710D78"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5B203" w14:textId="77777777" w:rsidR="005664D9" w:rsidRPr="009D24B8" w:rsidRDefault="005664D9" w:rsidP="005664D9">
            <w:pPr>
              <w:rPr>
                <w:sz w:val="20"/>
                <w:szCs w:val="20"/>
              </w:rPr>
            </w:pPr>
            <w:r w:rsidRPr="009D24B8">
              <w:rPr>
                <w:sz w:val="20"/>
                <w:szCs w:val="20"/>
              </w:rPr>
              <w:t xml:space="preserve">Мај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AE180" w14:textId="77777777" w:rsidR="005664D9" w:rsidRPr="009D24B8" w:rsidRDefault="005664D9" w:rsidP="005664D9">
            <w:pPr>
              <w:rPr>
                <w:sz w:val="20"/>
                <w:szCs w:val="20"/>
              </w:rPr>
            </w:pPr>
            <w:r w:rsidRPr="009D24B8">
              <w:rPr>
                <w:sz w:val="20"/>
                <w:szCs w:val="20"/>
              </w:rPr>
              <w:t>Јужна Америка</w:t>
            </w:r>
          </w:p>
          <w:p w14:paraId="5939BF1E" w14:textId="77777777" w:rsidR="005664D9" w:rsidRPr="009D24B8" w:rsidRDefault="005664D9" w:rsidP="005664D9">
            <w:pPr>
              <w:rPr>
                <w:sz w:val="20"/>
                <w:szCs w:val="20"/>
              </w:rPr>
            </w:pPr>
            <w:r w:rsidRPr="009D24B8">
              <w:rPr>
                <w:sz w:val="20"/>
                <w:szCs w:val="20"/>
              </w:rPr>
              <w:t>Аустралија и Океанија</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5D704" w14:textId="77777777" w:rsidR="005664D9" w:rsidRPr="009D24B8" w:rsidRDefault="005664D9" w:rsidP="005664D9">
            <w:pPr>
              <w:rPr>
                <w:sz w:val="20"/>
                <w:szCs w:val="20"/>
              </w:rPr>
            </w:pPr>
            <w:r w:rsidRPr="009D24B8">
              <w:rPr>
                <w:sz w:val="20"/>
                <w:szCs w:val="20"/>
              </w:rPr>
              <w:t xml:space="preserve">            3</w:t>
            </w:r>
          </w:p>
          <w:p w14:paraId="38F66442" w14:textId="77777777" w:rsidR="005664D9" w:rsidRPr="009D24B8" w:rsidRDefault="005664D9" w:rsidP="005664D9">
            <w:pPr>
              <w:rPr>
                <w:sz w:val="20"/>
                <w:szCs w:val="20"/>
              </w:rPr>
            </w:pPr>
            <w:r w:rsidRPr="009D24B8">
              <w:rPr>
                <w:sz w:val="20"/>
                <w:szCs w:val="20"/>
              </w:rPr>
              <w:t xml:space="preserve">            1</w:t>
            </w:r>
          </w:p>
        </w:tc>
      </w:tr>
      <w:tr w:rsidR="005664D9" w14:paraId="43FE25ED" w14:textId="77777777" w:rsidTr="005664D9">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E981A" w14:textId="77777777" w:rsidR="005664D9" w:rsidRPr="009D24B8" w:rsidRDefault="005664D9" w:rsidP="005664D9">
            <w:pPr>
              <w:rPr>
                <w:sz w:val="20"/>
                <w:szCs w:val="20"/>
              </w:rPr>
            </w:pPr>
            <w:r w:rsidRPr="009D24B8">
              <w:rPr>
                <w:sz w:val="20"/>
                <w:szCs w:val="20"/>
              </w:rPr>
              <w:t>Јун</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DD951" w14:textId="77777777" w:rsidR="005664D9" w:rsidRPr="009D24B8" w:rsidRDefault="005664D9" w:rsidP="005664D9">
            <w:pPr>
              <w:rPr>
                <w:sz w:val="20"/>
                <w:szCs w:val="20"/>
              </w:rPr>
            </w:pPr>
            <w:r w:rsidRPr="009D24B8">
              <w:rPr>
                <w:sz w:val="20"/>
                <w:szCs w:val="20"/>
              </w:rPr>
              <w:t>Поларне области</w:t>
            </w:r>
          </w:p>
        </w:tc>
        <w:tc>
          <w:tcPr>
            <w:tcW w:w="4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6B0EC" w14:textId="77777777" w:rsidR="005664D9" w:rsidRPr="009D24B8" w:rsidRDefault="005664D9" w:rsidP="005664D9">
            <w:pPr>
              <w:rPr>
                <w:sz w:val="20"/>
                <w:szCs w:val="20"/>
              </w:rPr>
            </w:pPr>
            <w:r w:rsidRPr="009D24B8">
              <w:rPr>
                <w:sz w:val="20"/>
                <w:szCs w:val="20"/>
              </w:rPr>
              <w:t xml:space="preserve">            1</w:t>
            </w:r>
          </w:p>
        </w:tc>
      </w:tr>
    </w:tbl>
    <w:p w14:paraId="09B3D8BA" w14:textId="77777777" w:rsidR="005F0427" w:rsidRDefault="005F0427" w:rsidP="00375151">
      <w:pPr>
        <w:rPr>
          <w:b/>
          <w:lang w:val="sr-Latn-RS"/>
        </w:rPr>
      </w:pPr>
    </w:p>
    <w:p w14:paraId="4C631D6D" w14:textId="77777777" w:rsidR="00056604" w:rsidRDefault="00056604" w:rsidP="00375151">
      <w:pPr>
        <w:rPr>
          <w:b/>
          <w:lang w:val="sr-Latn-RS"/>
        </w:rPr>
      </w:pPr>
    </w:p>
    <w:p w14:paraId="14F4BAF4" w14:textId="77777777" w:rsidR="00056604" w:rsidRDefault="00056604" w:rsidP="00375151">
      <w:pPr>
        <w:rPr>
          <w:b/>
          <w:lang w:val="sr-Latn-RS"/>
        </w:rPr>
      </w:pPr>
    </w:p>
    <w:p w14:paraId="36A90A7D" w14:textId="77777777" w:rsidR="00056604" w:rsidRDefault="00056604" w:rsidP="00375151">
      <w:pPr>
        <w:rPr>
          <w:b/>
          <w:lang w:val="sr-Latn-RS"/>
        </w:rPr>
      </w:pPr>
    </w:p>
    <w:p w14:paraId="52E242C2" w14:textId="77777777" w:rsidR="00056604" w:rsidRDefault="00056604" w:rsidP="00375151">
      <w:pPr>
        <w:rPr>
          <w:b/>
          <w:lang w:val="sr-Latn-RS"/>
        </w:rPr>
      </w:pPr>
    </w:p>
    <w:p w14:paraId="0EDB21AE" w14:textId="77777777" w:rsidR="00056604" w:rsidRDefault="00056604" w:rsidP="00375151">
      <w:pPr>
        <w:rPr>
          <w:b/>
          <w:lang w:val="sr-Latn-RS"/>
        </w:rPr>
      </w:pPr>
    </w:p>
    <w:p w14:paraId="48EE756A" w14:textId="77777777" w:rsidR="00056604" w:rsidRDefault="00056604" w:rsidP="00375151">
      <w:pPr>
        <w:rPr>
          <w:b/>
          <w:lang w:val="sr-Latn-RS"/>
        </w:rPr>
      </w:pPr>
    </w:p>
    <w:p w14:paraId="50E289F7" w14:textId="77777777" w:rsidR="00056604" w:rsidRDefault="00056604" w:rsidP="00375151">
      <w:pPr>
        <w:rPr>
          <w:b/>
          <w:lang w:val="sr-Latn-RS"/>
        </w:rPr>
      </w:pPr>
    </w:p>
    <w:p w14:paraId="59785F13" w14:textId="77777777" w:rsidR="00056604" w:rsidRDefault="00056604" w:rsidP="00375151">
      <w:pPr>
        <w:rPr>
          <w:b/>
          <w:lang w:val="sr-Latn-RS"/>
        </w:rPr>
      </w:pPr>
    </w:p>
    <w:p w14:paraId="4452FBA9" w14:textId="77777777" w:rsidR="00056604" w:rsidRDefault="00056604" w:rsidP="00375151">
      <w:pPr>
        <w:rPr>
          <w:b/>
          <w:lang w:val="sr-Latn-RS"/>
        </w:rPr>
      </w:pPr>
    </w:p>
    <w:p w14:paraId="4E355132" w14:textId="77777777" w:rsidR="00056604" w:rsidRPr="00056604" w:rsidRDefault="00056604" w:rsidP="00375151">
      <w:pPr>
        <w:rPr>
          <w:b/>
          <w:lang w:val="sr-Latn-RS"/>
        </w:rPr>
      </w:pPr>
    </w:p>
    <w:p w14:paraId="041BE173" w14:textId="77777777" w:rsidR="00056604" w:rsidRDefault="00375151" w:rsidP="00375151">
      <w:pPr>
        <w:rPr>
          <w:b/>
        </w:rPr>
      </w:pPr>
      <w:r>
        <w:rPr>
          <w:b/>
        </w:rPr>
        <w:t xml:space="preserve"> </w:t>
      </w:r>
    </w:p>
    <w:p w14:paraId="6368F7EC" w14:textId="77777777" w:rsidR="00056604" w:rsidRDefault="00056604" w:rsidP="00375151">
      <w:pPr>
        <w:rPr>
          <w:b/>
          <w:lang w:val="sr-Latn-RS"/>
        </w:rPr>
      </w:pPr>
    </w:p>
    <w:p w14:paraId="7D166F36" w14:textId="77777777" w:rsidR="00056604" w:rsidRDefault="00056604" w:rsidP="00375151">
      <w:pPr>
        <w:rPr>
          <w:b/>
          <w:lang w:val="sr-Latn-RS"/>
        </w:rPr>
      </w:pPr>
    </w:p>
    <w:p w14:paraId="2A4E71EF" w14:textId="77777777" w:rsidR="00056604" w:rsidRDefault="00056604" w:rsidP="00375151">
      <w:pPr>
        <w:rPr>
          <w:b/>
          <w:lang w:val="sr-Latn-RS"/>
        </w:rPr>
      </w:pPr>
    </w:p>
    <w:p w14:paraId="20651C5C" w14:textId="77777777" w:rsidR="00056604" w:rsidRDefault="00056604" w:rsidP="00375151">
      <w:pPr>
        <w:rPr>
          <w:b/>
          <w:lang w:val="sr-Latn-RS"/>
        </w:rPr>
      </w:pPr>
    </w:p>
    <w:p w14:paraId="6739D7F9" w14:textId="77777777" w:rsidR="005664D9" w:rsidRDefault="005664D9" w:rsidP="00375151">
      <w:pPr>
        <w:rPr>
          <w:b/>
          <w:lang w:val="sr-Cyrl-RS"/>
        </w:rPr>
      </w:pPr>
    </w:p>
    <w:p w14:paraId="19CEADF8" w14:textId="77777777" w:rsidR="005664D9" w:rsidRDefault="005664D9" w:rsidP="00375151">
      <w:pPr>
        <w:rPr>
          <w:b/>
          <w:lang w:val="sr-Cyrl-RS"/>
        </w:rPr>
      </w:pPr>
    </w:p>
    <w:p w14:paraId="538E16BC" w14:textId="311F5362" w:rsidR="00375151" w:rsidRPr="001F2C45" w:rsidRDefault="009D24B8" w:rsidP="00375151">
      <w:pPr>
        <w:rPr>
          <w:b/>
        </w:rPr>
      </w:pPr>
      <w:r w:rsidRPr="009D24B8">
        <w:rPr>
          <w:b/>
          <w:lang w:val="sr-Cyrl-RS"/>
        </w:rPr>
        <w:t xml:space="preserve">Географија - план допунске наставе </w:t>
      </w:r>
      <w:r>
        <w:rPr>
          <w:b/>
          <w:lang w:val="sr-Cyrl-RS"/>
        </w:rPr>
        <w:t>8</w:t>
      </w:r>
      <w:r w:rsidR="001F2C45">
        <w:rPr>
          <w:b/>
          <w:lang w:val="sr-Cyrl-RS"/>
        </w:rPr>
        <w:t>. разре</w:t>
      </w:r>
      <w:r w:rsidR="00056604">
        <w:rPr>
          <w:b/>
          <w:lang w:val="sr-Cyrl-RS"/>
        </w:rPr>
        <w:t>д</w:t>
      </w:r>
    </w:p>
    <w:p w14:paraId="476BA3EE" w14:textId="77777777" w:rsidR="00375151" w:rsidRDefault="00375151">
      <w:pPr>
        <w:rPr>
          <w:lang w:val="sr-Cyrl-RS"/>
        </w:rPr>
      </w:pPr>
    </w:p>
    <w:p w14:paraId="077CCDBC" w14:textId="77777777" w:rsidR="005C348F" w:rsidRDefault="00251B2F">
      <w:pPr>
        <w:rPr>
          <w:lang w:val="sr-Cyrl-RS"/>
        </w:rPr>
      </w:pPr>
      <w:r>
        <w:rPr>
          <w:lang w:val="sr-Cyrl-RS"/>
        </w:rPr>
        <w:t xml:space="preserve">                        </w:t>
      </w:r>
    </w:p>
    <w:tbl>
      <w:tblPr>
        <w:tblStyle w:val="TableGrid"/>
        <w:tblpPr w:leftFromText="180" w:rightFromText="180" w:vertAnchor="page" w:horzAnchor="margin" w:tblpY="6781"/>
        <w:tblW w:w="0" w:type="auto"/>
        <w:tblLook w:val="04A0" w:firstRow="1" w:lastRow="0" w:firstColumn="1" w:lastColumn="0" w:noHBand="0" w:noVBand="1"/>
      </w:tblPr>
      <w:tblGrid>
        <w:gridCol w:w="2358"/>
        <w:gridCol w:w="5490"/>
        <w:gridCol w:w="4451"/>
      </w:tblGrid>
      <w:tr w:rsidR="005664D9" w:rsidRPr="00CA7576" w14:paraId="694DDDD3" w14:textId="77777777" w:rsidTr="005664D9">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B19F0" w14:textId="77777777" w:rsidR="005664D9" w:rsidRPr="009D24B8" w:rsidRDefault="005664D9" w:rsidP="005664D9">
            <w:pPr>
              <w:rPr>
                <w:b/>
                <w:sz w:val="20"/>
                <w:szCs w:val="20"/>
              </w:rPr>
            </w:pPr>
            <w:r w:rsidRPr="009D24B8">
              <w:rPr>
                <w:b/>
                <w:sz w:val="20"/>
                <w:szCs w:val="20"/>
              </w:rPr>
              <w:t>Период реализације</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EB33" w14:textId="77777777" w:rsidR="005664D9" w:rsidRPr="009D24B8" w:rsidRDefault="005664D9" w:rsidP="005664D9">
            <w:pPr>
              <w:rPr>
                <w:b/>
                <w:sz w:val="20"/>
                <w:szCs w:val="20"/>
              </w:rPr>
            </w:pPr>
            <w:r w:rsidRPr="009D24B8">
              <w:rPr>
                <w:b/>
                <w:sz w:val="20"/>
                <w:szCs w:val="20"/>
              </w:rPr>
              <w:t>Наставна тема</w:t>
            </w:r>
          </w:p>
        </w:tc>
        <w:tc>
          <w:tcPr>
            <w:tcW w:w="4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1C34A" w14:textId="77777777" w:rsidR="005664D9" w:rsidRPr="009D24B8" w:rsidRDefault="005664D9" w:rsidP="005664D9">
            <w:pPr>
              <w:rPr>
                <w:b/>
                <w:sz w:val="20"/>
                <w:szCs w:val="20"/>
              </w:rPr>
            </w:pPr>
            <w:r w:rsidRPr="009D24B8">
              <w:rPr>
                <w:b/>
                <w:sz w:val="20"/>
                <w:szCs w:val="20"/>
              </w:rPr>
              <w:t>Укупно часова</w:t>
            </w:r>
          </w:p>
        </w:tc>
      </w:tr>
      <w:tr w:rsidR="005664D9" w:rsidRPr="00CA7576" w14:paraId="3327F996" w14:textId="77777777" w:rsidTr="005664D9">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CFBA" w14:textId="77777777" w:rsidR="005664D9" w:rsidRPr="009D24B8" w:rsidRDefault="005664D9" w:rsidP="005664D9">
            <w:pPr>
              <w:rPr>
                <w:sz w:val="20"/>
                <w:szCs w:val="20"/>
              </w:rPr>
            </w:pPr>
            <w:r w:rsidRPr="009D24B8">
              <w:rPr>
                <w:sz w:val="20"/>
                <w:szCs w:val="20"/>
              </w:rPr>
              <w:t>Септембар</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4F7E0" w14:textId="77777777" w:rsidR="005664D9" w:rsidRPr="009D24B8" w:rsidRDefault="005664D9" w:rsidP="005664D9">
            <w:pPr>
              <w:rPr>
                <w:sz w:val="20"/>
                <w:szCs w:val="20"/>
              </w:rPr>
            </w:pPr>
            <w:r w:rsidRPr="009D24B8">
              <w:rPr>
                <w:sz w:val="20"/>
                <w:szCs w:val="20"/>
              </w:rPr>
              <w:t>Географски положај, границе и величина територије Србије</w:t>
            </w:r>
          </w:p>
        </w:tc>
        <w:tc>
          <w:tcPr>
            <w:tcW w:w="4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61608" w14:textId="77777777" w:rsidR="005664D9" w:rsidRPr="009D24B8" w:rsidRDefault="005664D9" w:rsidP="005664D9">
            <w:pPr>
              <w:rPr>
                <w:sz w:val="20"/>
                <w:szCs w:val="20"/>
              </w:rPr>
            </w:pPr>
            <w:r w:rsidRPr="009D24B8">
              <w:rPr>
                <w:sz w:val="20"/>
                <w:szCs w:val="20"/>
              </w:rPr>
              <w:t xml:space="preserve">            3</w:t>
            </w:r>
          </w:p>
        </w:tc>
      </w:tr>
      <w:tr w:rsidR="005664D9" w:rsidRPr="00CA7576" w14:paraId="31D74622" w14:textId="77777777" w:rsidTr="005664D9">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D0AD" w14:textId="77777777" w:rsidR="005664D9" w:rsidRPr="009D24B8" w:rsidRDefault="005664D9" w:rsidP="005664D9">
            <w:pPr>
              <w:rPr>
                <w:sz w:val="20"/>
                <w:szCs w:val="20"/>
              </w:rPr>
            </w:pPr>
            <w:r w:rsidRPr="009D24B8">
              <w:rPr>
                <w:sz w:val="20"/>
                <w:szCs w:val="20"/>
              </w:rPr>
              <w:t>Октобар</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846E1" w14:textId="77777777" w:rsidR="005664D9" w:rsidRPr="009D24B8" w:rsidRDefault="005664D9" w:rsidP="005664D9">
            <w:pPr>
              <w:rPr>
                <w:sz w:val="20"/>
                <w:szCs w:val="20"/>
              </w:rPr>
            </w:pPr>
            <w:r w:rsidRPr="009D24B8">
              <w:rPr>
                <w:sz w:val="20"/>
                <w:szCs w:val="20"/>
              </w:rPr>
              <w:t>Физичко-географске одлике  Србије</w:t>
            </w:r>
          </w:p>
        </w:tc>
        <w:tc>
          <w:tcPr>
            <w:tcW w:w="4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3EAE5" w14:textId="77777777" w:rsidR="005664D9" w:rsidRPr="009D24B8" w:rsidRDefault="005664D9" w:rsidP="005664D9">
            <w:pPr>
              <w:rPr>
                <w:sz w:val="20"/>
                <w:szCs w:val="20"/>
              </w:rPr>
            </w:pPr>
            <w:r w:rsidRPr="009D24B8">
              <w:rPr>
                <w:sz w:val="20"/>
                <w:szCs w:val="20"/>
              </w:rPr>
              <w:t xml:space="preserve">            4</w:t>
            </w:r>
          </w:p>
        </w:tc>
      </w:tr>
      <w:tr w:rsidR="005664D9" w:rsidRPr="00CA7576" w14:paraId="7C30BF3F" w14:textId="77777777" w:rsidTr="005664D9">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A5268" w14:textId="77777777" w:rsidR="005664D9" w:rsidRPr="009D24B8" w:rsidRDefault="005664D9" w:rsidP="005664D9">
            <w:pPr>
              <w:rPr>
                <w:sz w:val="20"/>
                <w:szCs w:val="20"/>
              </w:rPr>
            </w:pPr>
            <w:r w:rsidRPr="009D24B8">
              <w:rPr>
                <w:sz w:val="20"/>
                <w:szCs w:val="20"/>
              </w:rPr>
              <w:t>Новембар</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82144" w14:textId="77777777" w:rsidR="005664D9" w:rsidRPr="009D24B8" w:rsidRDefault="005664D9" w:rsidP="005664D9">
            <w:pPr>
              <w:rPr>
                <w:sz w:val="20"/>
                <w:szCs w:val="20"/>
              </w:rPr>
            </w:pPr>
            <w:r w:rsidRPr="009D24B8">
              <w:rPr>
                <w:sz w:val="20"/>
                <w:szCs w:val="20"/>
              </w:rPr>
              <w:t>Физичко-географске одлике  Србије</w:t>
            </w:r>
          </w:p>
        </w:tc>
        <w:tc>
          <w:tcPr>
            <w:tcW w:w="4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12478" w14:textId="77777777" w:rsidR="005664D9" w:rsidRPr="009D24B8" w:rsidRDefault="005664D9" w:rsidP="005664D9">
            <w:pPr>
              <w:rPr>
                <w:sz w:val="20"/>
                <w:szCs w:val="20"/>
              </w:rPr>
            </w:pPr>
            <w:r w:rsidRPr="009D24B8">
              <w:rPr>
                <w:sz w:val="20"/>
                <w:szCs w:val="20"/>
              </w:rPr>
              <w:t xml:space="preserve">            4</w:t>
            </w:r>
          </w:p>
        </w:tc>
      </w:tr>
      <w:tr w:rsidR="005664D9" w:rsidRPr="00CA7576" w14:paraId="203994B3" w14:textId="77777777" w:rsidTr="005664D9">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5C1CE" w14:textId="77777777" w:rsidR="005664D9" w:rsidRPr="009D24B8" w:rsidRDefault="005664D9" w:rsidP="005664D9">
            <w:pPr>
              <w:rPr>
                <w:sz w:val="20"/>
                <w:szCs w:val="20"/>
              </w:rPr>
            </w:pPr>
            <w:r w:rsidRPr="009D24B8">
              <w:rPr>
                <w:sz w:val="20"/>
                <w:szCs w:val="20"/>
              </w:rPr>
              <w:t>Децембар</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8E7A8" w14:textId="77777777" w:rsidR="005664D9" w:rsidRPr="009D24B8" w:rsidRDefault="005664D9" w:rsidP="005664D9">
            <w:pPr>
              <w:rPr>
                <w:sz w:val="20"/>
                <w:szCs w:val="20"/>
              </w:rPr>
            </w:pPr>
            <w:r w:rsidRPr="009D24B8">
              <w:rPr>
                <w:sz w:val="20"/>
                <w:szCs w:val="20"/>
              </w:rPr>
              <w:t>Физичко-географске одлике  Србије</w:t>
            </w:r>
          </w:p>
          <w:p w14:paraId="532C008E" w14:textId="77777777" w:rsidR="005664D9" w:rsidRPr="009D24B8" w:rsidRDefault="005664D9" w:rsidP="005664D9">
            <w:pPr>
              <w:rPr>
                <w:sz w:val="20"/>
                <w:szCs w:val="20"/>
              </w:rPr>
            </w:pPr>
            <w:r w:rsidRPr="009D24B8">
              <w:rPr>
                <w:sz w:val="20"/>
                <w:szCs w:val="20"/>
              </w:rPr>
              <w:t>Друштвено-географске одлике Србије</w:t>
            </w:r>
          </w:p>
        </w:tc>
        <w:tc>
          <w:tcPr>
            <w:tcW w:w="4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E3056" w14:textId="77777777" w:rsidR="005664D9" w:rsidRPr="009D24B8" w:rsidRDefault="005664D9" w:rsidP="005664D9">
            <w:pPr>
              <w:rPr>
                <w:sz w:val="20"/>
                <w:szCs w:val="20"/>
              </w:rPr>
            </w:pPr>
            <w:r w:rsidRPr="009D24B8">
              <w:rPr>
                <w:sz w:val="20"/>
                <w:szCs w:val="20"/>
              </w:rPr>
              <w:t xml:space="preserve">            1</w:t>
            </w:r>
          </w:p>
          <w:p w14:paraId="53312A88" w14:textId="77777777" w:rsidR="005664D9" w:rsidRPr="009D24B8" w:rsidRDefault="005664D9" w:rsidP="005664D9">
            <w:pPr>
              <w:rPr>
                <w:sz w:val="20"/>
                <w:szCs w:val="20"/>
              </w:rPr>
            </w:pPr>
            <w:r w:rsidRPr="009D24B8">
              <w:rPr>
                <w:sz w:val="20"/>
                <w:szCs w:val="20"/>
              </w:rPr>
              <w:t xml:space="preserve">            3</w:t>
            </w:r>
          </w:p>
        </w:tc>
      </w:tr>
      <w:tr w:rsidR="005664D9" w:rsidRPr="00CA7576" w14:paraId="5AAF3AA0" w14:textId="77777777" w:rsidTr="005664D9">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A6314" w14:textId="77777777" w:rsidR="005664D9" w:rsidRPr="009D24B8" w:rsidRDefault="005664D9" w:rsidP="005664D9">
            <w:pPr>
              <w:rPr>
                <w:sz w:val="20"/>
                <w:szCs w:val="20"/>
              </w:rPr>
            </w:pPr>
            <w:r w:rsidRPr="009D24B8">
              <w:rPr>
                <w:sz w:val="20"/>
                <w:szCs w:val="20"/>
              </w:rPr>
              <w:t>Јануар</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DE1F" w14:textId="77777777" w:rsidR="005664D9" w:rsidRPr="009D24B8" w:rsidRDefault="005664D9" w:rsidP="005664D9">
            <w:pPr>
              <w:rPr>
                <w:sz w:val="20"/>
                <w:szCs w:val="20"/>
              </w:rPr>
            </w:pPr>
            <w:r w:rsidRPr="009D24B8">
              <w:rPr>
                <w:sz w:val="20"/>
                <w:szCs w:val="20"/>
              </w:rPr>
              <w:t>Друштвено-географске одлике Србије</w:t>
            </w:r>
          </w:p>
        </w:tc>
        <w:tc>
          <w:tcPr>
            <w:tcW w:w="4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0F54D" w14:textId="77777777" w:rsidR="005664D9" w:rsidRPr="009D24B8" w:rsidRDefault="005664D9" w:rsidP="005664D9">
            <w:pPr>
              <w:rPr>
                <w:sz w:val="20"/>
                <w:szCs w:val="20"/>
              </w:rPr>
            </w:pPr>
            <w:r w:rsidRPr="009D24B8">
              <w:rPr>
                <w:sz w:val="20"/>
                <w:szCs w:val="20"/>
              </w:rPr>
              <w:t xml:space="preserve">            1</w:t>
            </w:r>
          </w:p>
        </w:tc>
      </w:tr>
      <w:tr w:rsidR="005664D9" w:rsidRPr="00CA7576" w14:paraId="295BA7C4" w14:textId="77777777" w:rsidTr="005664D9">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8FA0C" w14:textId="77777777" w:rsidR="005664D9" w:rsidRPr="009D24B8" w:rsidRDefault="005664D9" w:rsidP="005664D9">
            <w:pPr>
              <w:rPr>
                <w:sz w:val="20"/>
                <w:szCs w:val="20"/>
              </w:rPr>
            </w:pPr>
            <w:r w:rsidRPr="009D24B8">
              <w:rPr>
                <w:sz w:val="20"/>
                <w:szCs w:val="20"/>
              </w:rPr>
              <w:t>Фебруар</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D63BE" w14:textId="77777777" w:rsidR="005664D9" w:rsidRPr="009D24B8" w:rsidRDefault="005664D9" w:rsidP="005664D9">
            <w:pPr>
              <w:rPr>
                <w:sz w:val="20"/>
                <w:szCs w:val="20"/>
              </w:rPr>
            </w:pPr>
            <w:r w:rsidRPr="009D24B8">
              <w:rPr>
                <w:sz w:val="20"/>
                <w:szCs w:val="20"/>
              </w:rPr>
              <w:t>Друштвено-географске одлике Србије</w:t>
            </w:r>
          </w:p>
        </w:tc>
        <w:tc>
          <w:tcPr>
            <w:tcW w:w="4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85182" w14:textId="77777777" w:rsidR="005664D9" w:rsidRPr="009D24B8" w:rsidRDefault="005664D9" w:rsidP="005664D9">
            <w:pPr>
              <w:rPr>
                <w:sz w:val="20"/>
                <w:szCs w:val="20"/>
              </w:rPr>
            </w:pPr>
            <w:r w:rsidRPr="009D24B8">
              <w:rPr>
                <w:sz w:val="20"/>
                <w:szCs w:val="20"/>
              </w:rPr>
              <w:t xml:space="preserve">            3</w:t>
            </w:r>
          </w:p>
        </w:tc>
      </w:tr>
      <w:tr w:rsidR="005664D9" w:rsidRPr="00CA7576" w14:paraId="1B6B4B23" w14:textId="77777777" w:rsidTr="005664D9">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FE53E" w14:textId="77777777" w:rsidR="005664D9" w:rsidRPr="009D24B8" w:rsidRDefault="005664D9" w:rsidP="005664D9">
            <w:pPr>
              <w:rPr>
                <w:sz w:val="20"/>
                <w:szCs w:val="20"/>
              </w:rPr>
            </w:pPr>
            <w:r w:rsidRPr="009D24B8">
              <w:rPr>
                <w:sz w:val="20"/>
                <w:szCs w:val="20"/>
              </w:rPr>
              <w:t>Март</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4998" w14:textId="77777777" w:rsidR="005664D9" w:rsidRPr="009D24B8" w:rsidRDefault="005664D9" w:rsidP="005664D9">
            <w:pPr>
              <w:rPr>
                <w:sz w:val="20"/>
                <w:szCs w:val="20"/>
              </w:rPr>
            </w:pPr>
            <w:r w:rsidRPr="009D24B8">
              <w:rPr>
                <w:sz w:val="20"/>
                <w:szCs w:val="20"/>
              </w:rPr>
              <w:t>Друштвено-географске одлике Србије</w:t>
            </w:r>
          </w:p>
        </w:tc>
        <w:tc>
          <w:tcPr>
            <w:tcW w:w="4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656C4" w14:textId="77777777" w:rsidR="005664D9" w:rsidRPr="009D24B8" w:rsidRDefault="005664D9" w:rsidP="005664D9">
            <w:pPr>
              <w:rPr>
                <w:sz w:val="20"/>
                <w:szCs w:val="20"/>
              </w:rPr>
            </w:pPr>
            <w:r w:rsidRPr="009D24B8">
              <w:rPr>
                <w:sz w:val="20"/>
                <w:szCs w:val="20"/>
              </w:rPr>
              <w:t xml:space="preserve">            4</w:t>
            </w:r>
          </w:p>
        </w:tc>
      </w:tr>
      <w:tr w:rsidR="005664D9" w:rsidRPr="00CA7576" w14:paraId="0C8E0E04" w14:textId="77777777" w:rsidTr="005664D9">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E3E73" w14:textId="77777777" w:rsidR="005664D9" w:rsidRPr="009D24B8" w:rsidRDefault="005664D9" w:rsidP="005664D9">
            <w:pPr>
              <w:rPr>
                <w:sz w:val="20"/>
                <w:szCs w:val="20"/>
              </w:rPr>
            </w:pPr>
            <w:r w:rsidRPr="009D24B8">
              <w:rPr>
                <w:sz w:val="20"/>
                <w:szCs w:val="20"/>
              </w:rPr>
              <w:t>Април</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EBF95" w14:textId="77777777" w:rsidR="005664D9" w:rsidRPr="009D24B8" w:rsidRDefault="005664D9" w:rsidP="005664D9">
            <w:pPr>
              <w:rPr>
                <w:sz w:val="20"/>
                <w:szCs w:val="20"/>
              </w:rPr>
            </w:pPr>
            <w:r w:rsidRPr="009D24B8">
              <w:rPr>
                <w:sz w:val="20"/>
                <w:szCs w:val="20"/>
              </w:rPr>
              <w:t>Друштвено-географске одлике Србије</w:t>
            </w:r>
          </w:p>
          <w:p w14:paraId="69A89011" w14:textId="77777777" w:rsidR="005664D9" w:rsidRPr="009D24B8" w:rsidRDefault="005664D9" w:rsidP="005664D9">
            <w:pPr>
              <w:rPr>
                <w:sz w:val="20"/>
                <w:szCs w:val="20"/>
              </w:rPr>
            </w:pPr>
            <w:r w:rsidRPr="009D24B8">
              <w:rPr>
                <w:sz w:val="20"/>
                <w:szCs w:val="20"/>
              </w:rPr>
              <w:t>Завичајна географија</w:t>
            </w:r>
          </w:p>
        </w:tc>
        <w:tc>
          <w:tcPr>
            <w:tcW w:w="4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BCD52" w14:textId="77777777" w:rsidR="005664D9" w:rsidRPr="009D24B8" w:rsidRDefault="005664D9" w:rsidP="005664D9">
            <w:pPr>
              <w:rPr>
                <w:sz w:val="20"/>
                <w:szCs w:val="20"/>
              </w:rPr>
            </w:pPr>
            <w:r w:rsidRPr="009D24B8">
              <w:rPr>
                <w:sz w:val="20"/>
                <w:szCs w:val="20"/>
              </w:rPr>
              <w:t xml:space="preserve">            1</w:t>
            </w:r>
          </w:p>
          <w:p w14:paraId="13F080E8" w14:textId="77777777" w:rsidR="005664D9" w:rsidRPr="009D24B8" w:rsidRDefault="005664D9" w:rsidP="005664D9">
            <w:pPr>
              <w:rPr>
                <w:sz w:val="20"/>
                <w:szCs w:val="20"/>
              </w:rPr>
            </w:pPr>
            <w:r w:rsidRPr="009D24B8">
              <w:rPr>
                <w:sz w:val="20"/>
                <w:szCs w:val="20"/>
              </w:rPr>
              <w:t xml:space="preserve">            3</w:t>
            </w:r>
          </w:p>
        </w:tc>
      </w:tr>
      <w:tr w:rsidR="005664D9" w:rsidRPr="00CA7576" w14:paraId="2D48ACEC" w14:textId="77777777" w:rsidTr="005664D9">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C6FBE" w14:textId="77777777" w:rsidR="005664D9" w:rsidRPr="009D24B8" w:rsidRDefault="005664D9" w:rsidP="005664D9">
            <w:pPr>
              <w:rPr>
                <w:sz w:val="20"/>
                <w:szCs w:val="20"/>
              </w:rPr>
            </w:pPr>
            <w:r w:rsidRPr="009D24B8">
              <w:rPr>
                <w:sz w:val="20"/>
                <w:szCs w:val="20"/>
              </w:rPr>
              <w:t xml:space="preserve">Мај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7A005" w14:textId="77777777" w:rsidR="005664D9" w:rsidRPr="009D24B8" w:rsidRDefault="005664D9" w:rsidP="005664D9">
            <w:pPr>
              <w:rPr>
                <w:sz w:val="20"/>
                <w:szCs w:val="20"/>
              </w:rPr>
            </w:pPr>
            <w:r w:rsidRPr="009D24B8">
              <w:rPr>
                <w:sz w:val="20"/>
                <w:szCs w:val="20"/>
              </w:rPr>
              <w:t>Срби у региону и дијаспори</w:t>
            </w:r>
          </w:p>
        </w:tc>
        <w:tc>
          <w:tcPr>
            <w:tcW w:w="44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2AB0B" w14:textId="77777777" w:rsidR="005664D9" w:rsidRPr="009D24B8" w:rsidRDefault="005664D9" w:rsidP="005664D9">
            <w:pPr>
              <w:rPr>
                <w:sz w:val="20"/>
                <w:szCs w:val="20"/>
              </w:rPr>
            </w:pPr>
            <w:r w:rsidRPr="009D24B8">
              <w:rPr>
                <w:sz w:val="20"/>
                <w:szCs w:val="20"/>
              </w:rPr>
              <w:t xml:space="preserve">            4</w:t>
            </w:r>
          </w:p>
        </w:tc>
      </w:tr>
    </w:tbl>
    <w:p w14:paraId="59ED6AD4" w14:textId="77777777" w:rsidR="005C348F" w:rsidRDefault="005C348F">
      <w:pPr>
        <w:rPr>
          <w:lang w:val="sr-Cyrl-RS"/>
        </w:rPr>
      </w:pPr>
    </w:p>
    <w:p w14:paraId="04283670" w14:textId="77777777" w:rsidR="005C348F" w:rsidRDefault="005C348F">
      <w:pPr>
        <w:rPr>
          <w:lang w:val="sr-Cyrl-RS"/>
        </w:rPr>
      </w:pPr>
    </w:p>
    <w:p w14:paraId="15BD1DFD" w14:textId="77777777" w:rsidR="005C348F" w:rsidRDefault="005C348F">
      <w:pPr>
        <w:rPr>
          <w:lang w:val="sr-Cyrl-RS"/>
        </w:rPr>
      </w:pPr>
    </w:p>
    <w:p w14:paraId="13342856" w14:textId="77777777" w:rsidR="005C348F" w:rsidRDefault="005C348F">
      <w:pPr>
        <w:rPr>
          <w:lang w:val="sr-Cyrl-RS"/>
        </w:rPr>
      </w:pPr>
    </w:p>
    <w:p w14:paraId="52FC3246" w14:textId="77777777" w:rsidR="005C348F" w:rsidRDefault="005C348F">
      <w:pPr>
        <w:rPr>
          <w:lang w:val="sr-Cyrl-RS"/>
        </w:rPr>
      </w:pPr>
    </w:p>
    <w:p w14:paraId="302188C3" w14:textId="77777777" w:rsidR="005F0427" w:rsidRDefault="005F0427">
      <w:pPr>
        <w:rPr>
          <w:lang w:val="sr-Cyrl-RS"/>
        </w:rPr>
      </w:pPr>
    </w:p>
    <w:p w14:paraId="118878CF" w14:textId="77777777" w:rsidR="00C57715" w:rsidRPr="00C57715" w:rsidRDefault="00C57715">
      <w:pPr>
        <w:rPr>
          <w:b/>
          <w:lang w:val="sr-Cyrl-RS"/>
        </w:rPr>
      </w:pPr>
    </w:p>
    <w:p w14:paraId="3B8F5A1E" w14:textId="77777777" w:rsidR="001F2C45" w:rsidRDefault="001F2C45">
      <w:pPr>
        <w:rPr>
          <w:b/>
        </w:rPr>
      </w:pPr>
    </w:p>
    <w:p w14:paraId="0580FE3A" w14:textId="77777777" w:rsidR="001F2C45" w:rsidRDefault="001F2C45">
      <w:pPr>
        <w:rPr>
          <w:b/>
        </w:rPr>
      </w:pPr>
    </w:p>
    <w:p w14:paraId="40A5BBEE" w14:textId="77777777" w:rsidR="00C57715" w:rsidRDefault="00C57715">
      <w:pPr>
        <w:rPr>
          <w:b/>
          <w:lang w:val="sr-Cyrl-RS"/>
        </w:rPr>
      </w:pPr>
    </w:p>
    <w:p w14:paraId="31277087" w14:textId="77777777" w:rsidR="00C57715" w:rsidRDefault="00C57715">
      <w:pPr>
        <w:rPr>
          <w:b/>
          <w:lang w:val="sr-Cyrl-RS"/>
        </w:rPr>
      </w:pPr>
    </w:p>
    <w:p w14:paraId="5114C76E" w14:textId="77777777" w:rsidR="00C57715" w:rsidRDefault="00C57715">
      <w:pPr>
        <w:rPr>
          <w:b/>
          <w:lang w:val="sr-Cyrl-RS"/>
        </w:rPr>
      </w:pPr>
    </w:p>
    <w:p w14:paraId="25339F61" w14:textId="77777777" w:rsidR="00C57715" w:rsidRDefault="00C57715">
      <w:pPr>
        <w:rPr>
          <w:b/>
          <w:lang w:val="sr-Cyrl-RS"/>
        </w:rPr>
      </w:pPr>
    </w:p>
    <w:p w14:paraId="48760C9A" w14:textId="77777777" w:rsidR="00C57715" w:rsidRDefault="00C57715">
      <w:pPr>
        <w:rPr>
          <w:b/>
          <w:lang w:val="sr-Cyrl-RS"/>
        </w:rPr>
      </w:pPr>
    </w:p>
    <w:p w14:paraId="73CE4AE8" w14:textId="77777777" w:rsidR="00C57715" w:rsidRDefault="00C57715">
      <w:pPr>
        <w:rPr>
          <w:b/>
          <w:lang w:val="sr-Cyrl-RS"/>
        </w:rPr>
      </w:pPr>
    </w:p>
    <w:p w14:paraId="4C1C93C0" w14:textId="77777777" w:rsidR="00C57715" w:rsidRDefault="00C57715">
      <w:pPr>
        <w:rPr>
          <w:b/>
          <w:lang w:val="sr-Cyrl-RS"/>
        </w:rPr>
      </w:pPr>
    </w:p>
    <w:p w14:paraId="7F5D151F" w14:textId="77777777" w:rsidR="00C57715" w:rsidRDefault="00C57715">
      <w:pPr>
        <w:rPr>
          <w:b/>
          <w:lang w:val="sr-Cyrl-RS"/>
        </w:rPr>
      </w:pPr>
    </w:p>
    <w:p w14:paraId="31004770" w14:textId="77777777" w:rsidR="00C57715" w:rsidRDefault="00C57715">
      <w:pPr>
        <w:rPr>
          <w:b/>
          <w:lang w:val="sr-Cyrl-RS"/>
        </w:rPr>
      </w:pPr>
    </w:p>
    <w:p w14:paraId="72C17338" w14:textId="77777777" w:rsidR="00C57715" w:rsidRDefault="00C57715">
      <w:pPr>
        <w:rPr>
          <w:b/>
          <w:lang w:val="sr-Cyrl-RS"/>
        </w:rPr>
      </w:pPr>
    </w:p>
    <w:p w14:paraId="026E1BE4" w14:textId="77777777" w:rsidR="00C57715" w:rsidRDefault="00C57715">
      <w:pPr>
        <w:rPr>
          <w:b/>
          <w:lang w:val="sr-Cyrl-RS"/>
        </w:rPr>
      </w:pPr>
    </w:p>
    <w:p w14:paraId="5530A6B6" w14:textId="77777777" w:rsidR="00C57715" w:rsidRDefault="00C57715">
      <w:pPr>
        <w:rPr>
          <w:b/>
          <w:lang w:val="sr-Cyrl-RS"/>
        </w:rPr>
      </w:pPr>
    </w:p>
    <w:p w14:paraId="46786664" w14:textId="77777777" w:rsidR="00C57715" w:rsidRDefault="00C57715">
      <w:pPr>
        <w:rPr>
          <w:b/>
          <w:lang w:val="sr-Cyrl-RS"/>
        </w:rPr>
      </w:pPr>
    </w:p>
    <w:p w14:paraId="17A47F18" w14:textId="2DCA5104" w:rsidR="00251B2F" w:rsidRDefault="00251B2F">
      <w:pPr>
        <w:rPr>
          <w:b/>
          <w:lang w:val="sr-Cyrl-RS"/>
        </w:rPr>
      </w:pPr>
      <w:r w:rsidRPr="005C348F">
        <w:rPr>
          <w:b/>
          <w:lang w:val="sr-Cyrl-RS"/>
        </w:rPr>
        <w:t>ДОПУНСКА НАСТАВА</w:t>
      </w:r>
      <w:r w:rsidR="000170C0">
        <w:rPr>
          <w:b/>
          <w:lang w:val="sr-Cyrl-RS"/>
        </w:rPr>
        <w:t xml:space="preserve"> </w:t>
      </w:r>
      <w:r w:rsidRPr="005C348F">
        <w:rPr>
          <w:b/>
          <w:lang w:val="sr-Cyrl-RS"/>
        </w:rPr>
        <w:t>- БИОЛОГИЈА</w:t>
      </w:r>
    </w:p>
    <w:p w14:paraId="1CAC8AB2" w14:textId="77777777" w:rsidR="00C57715" w:rsidRDefault="00C57715">
      <w:pPr>
        <w:rPr>
          <w:b/>
          <w:lang w:val="sr-Cyrl-RS"/>
        </w:rPr>
      </w:pPr>
    </w:p>
    <w:p w14:paraId="22519360" w14:textId="77777777" w:rsidR="00C57715" w:rsidRPr="00F40C2C" w:rsidRDefault="00C57715">
      <w:pPr>
        <w:rPr>
          <w:lang w:val="sr-Cyrl-RS"/>
        </w:rPr>
      </w:pPr>
    </w:p>
    <w:p w14:paraId="2E8F9302" w14:textId="77777777" w:rsidR="00251B2F" w:rsidRPr="00375151" w:rsidRDefault="00251B2F">
      <w:pPr>
        <w:rPr>
          <w:lang w:val="sr-Cyrl-RS"/>
        </w:rPr>
      </w:pPr>
      <w:r>
        <w:rPr>
          <w:lang w:val="sr-Cyrl-RS"/>
        </w:rPr>
        <w:t xml:space="preserve"> </w:t>
      </w:r>
    </w:p>
    <w:tbl>
      <w:tblPr>
        <w:tblStyle w:val="TableGrid"/>
        <w:tblW w:w="0" w:type="auto"/>
        <w:tblInd w:w="-601" w:type="dxa"/>
        <w:tblLook w:val="04A0" w:firstRow="1" w:lastRow="0" w:firstColumn="1" w:lastColumn="0" w:noHBand="0" w:noVBand="1"/>
      </w:tblPr>
      <w:tblGrid>
        <w:gridCol w:w="1843"/>
        <w:gridCol w:w="5706"/>
        <w:gridCol w:w="2430"/>
        <w:gridCol w:w="3630"/>
      </w:tblGrid>
      <w:tr w:rsidR="001F2C45" w14:paraId="20DEA14A" w14:textId="77777777" w:rsidTr="005C348F">
        <w:tc>
          <w:tcPr>
            <w:tcW w:w="1843" w:type="dxa"/>
            <w:tcBorders>
              <w:top w:val="single" w:sz="4" w:space="0" w:color="auto"/>
              <w:left w:val="single" w:sz="4" w:space="0" w:color="auto"/>
              <w:bottom w:val="single" w:sz="4" w:space="0" w:color="auto"/>
              <w:right w:val="single" w:sz="4" w:space="0" w:color="auto"/>
            </w:tcBorders>
            <w:hideMark/>
          </w:tcPr>
          <w:p w14:paraId="550771FE" w14:textId="77777777" w:rsidR="00251B2F" w:rsidRDefault="00251B2F">
            <w:pPr>
              <w:jc w:val="center"/>
              <w:rPr>
                <w:b/>
                <w:sz w:val="24"/>
                <w:szCs w:val="24"/>
              </w:rPr>
            </w:pPr>
            <w:r>
              <w:rPr>
                <w:b/>
                <w:sz w:val="24"/>
                <w:szCs w:val="24"/>
              </w:rPr>
              <w:t>РАЗРЕД</w:t>
            </w:r>
          </w:p>
        </w:tc>
        <w:tc>
          <w:tcPr>
            <w:tcW w:w="5706" w:type="dxa"/>
            <w:tcBorders>
              <w:top w:val="single" w:sz="4" w:space="0" w:color="auto"/>
              <w:left w:val="single" w:sz="4" w:space="0" w:color="auto"/>
              <w:bottom w:val="single" w:sz="4" w:space="0" w:color="auto"/>
              <w:right w:val="single" w:sz="4" w:space="0" w:color="auto"/>
            </w:tcBorders>
            <w:hideMark/>
          </w:tcPr>
          <w:p w14:paraId="19ACF4F1" w14:textId="77777777" w:rsidR="00251B2F" w:rsidRDefault="00251B2F">
            <w:pPr>
              <w:jc w:val="center"/>
              <w:rPr>
                <w:b/>
                <w:sz w:val="24"/>
                <w:szCs w:val="24"/>
              </w:rPr>
            </w:pPr>
            <w:r>
              <w:rPr>
                <w:b/>
                <w:sz w:val="24"/>
                <w:szCs w:val="24"/>
              </w:rPr>
              <w:t>ОБЛАСТ/ТЕМА</w:t>
            </w:r>
          </w:p>
        </w:tc>
        <w:tc>
          <w:tcPr>
            <w:tcW w:w="2430" w:type="dxa"/>
            <w:tcBorders>
              <w:top w:val="single" w:sz="4" w:space="0" w:color="auto"/>
              <w:left w:val="single" w:sz="4" w:space="0" w:color="auto"/>
              <w:bottom w:val="single" w:sz="4" w:space="0" w:color="auto"/>
              <w:right w:val="single" w:sz="4" w:space="0" w:color="auto"/>
            </w:tcBorders>
            <w:hideMark/>
          </w:tcPr>
          <w:p w14:paraId="1B3D88F6" w14:textId="77777777" w:rsidR="00251B2F" w:rsidRDefault="00251B2F">
            <w:pPr>
              <w:jc w:val="center"/>
              <w:rPr>
                <w:b/>
                <w:sz w:val="24"/>
                <w:szCs w:val="24"/>
              </w:rPr>
            </w:pPr>
            <w:r>
              <w:rPr>
                <w:b/>
                <w:sz w:val="24"/>
                <w:szCs w:val="24"/>
              </w:rPr>
              <w:t>БРОЈ ЧАСОВА</w:t>
            </w:r>
          </w:p>
        </w:tc>
        <w:tc>
          <w:tcPr>
            <w:tcW w:w="3630" w:type="dxa"/>
            <w:tcBorders>
              <w:top w:val="single" w:sz="4" w:space="0" w:color="auto"/>
              <w:left w:val="single" w:sz="4" w:space="0" w:color="auto"/>
              <w:bottom w:val="single" w:sz="4" w:space="0" w:color="auto"/>
              <w:right w:val="single" w:sz="4" w:space="0" w:color="auto"/>
            </w:tcBorders>
            <w:hideMark/>
          </w:tcPr>
          <w:p w14:paraId="22BBFCD1" w14:textId="77777777" w:rsidR="00251B2F" w:rsidRDefault="00251B2F">
            <w:pPr>
              <w:jc w:val="center"/>
              <w:rPr>
                <w:b/>
                <w:sz w:val="24"/>
                <w:szCs w:val="24"/>
              </w:rPr>
            </w:pPr>
            <w:r>
              <w:rPr>
                <w:b/>
                <w:sz w:val="24"/>
                <w:szCs w:val="24"/>
              </w:rPr>
              <w:t>ПЕРИОД РЕАЛИЗАЦИЈЕ</w:t>
            </w:r>
          </w:p>
        </w:tc>
      </w:tr>
      <w:tr w:rsidR="001F2C45" w14:paraId="4ED2D0C1" w14:textId="77777777" w:rsidTr="005C348F">
        <w:tc>
          <w:tcPr>
            <w:tcW w:w="1843" w:type="dxa"/>
            <w:vMerge w:val="restart"/>
            <w:tcBorders>
              <w:top w:val="single" w:sz="4" w:space="0" w:color="auto"/>
              <w:left w:val="single" w:sz="4" w:space="0" w:color="auto"/>
              <w:bottom w:val="single" w:sz="4" w:space="0" w:color="auto"/>
              <w:right w:val="single" w:sz="4" w:space="0" w:color="auto"/>
            </w:tcBorders>
          </w:tcPr>
          <w:p w14:paraId="17DE52AD" w14:textId="77777777" w:rsidR="00251B2F" w:rsidRDefault="00251B2F">
            <w:pPr>
              <w:jc w:val="center"/>
              <w:rPr>
                <w:b/>
                <w:sz w:val="24"/>
                <w:szCs w:val="24"/>
              </w:rPr>
            </w:pPr>
          </w:p>
          <w:p w14:paraId="47167291" w14:textId="77777777" w:rsidR="00251B2F" w:rsidRDefault="00251B2F">
            <w:pPr>
              <w:jc w:val="center"/>
              <w:rPr>
                <w:b/>
                <w:sz w:val="24"/>
                <w:szCs w:val="24"/>
              </w:rPr>
            </w:pPr>
          </w:p>
          <w:p w14:paraId="4335F599" w14:textId="77777777" w:rsidR="00251B2F" w:rsidRDefault="00251B2F">
            <w:pPr>
              <w:jc w:val="center"/>
              <w:rPr>
                <w:b/>
                <w:sz w:val="24"/>
                <w:szCs w:val="24"/>
              </w:rPr>
            </w:pPr>
          </w:p>
          <w:p w14:paraId="081BCF05" w14:textId="77777777" w:rsidR="00251B2F" w:rsidRDefault="00251B2F">
            <w:pPr>
              <w:jc w:val="center"/>
              <w:rPr>
                <w:b/>
                <w:sz w:val="24"/>
                <w:szCs w:val="24"/>
              </w:rPr>
            </w:pPr>
          </w:p>
          <w:p w14:paraId="2DE19D87" w14:textId="77777777" w:rsidR="00251B2F" w:rsidRDefault="00251B2F">
            <w:pPr>
              <w:jc w:val="center"/>
              <w:rPr>
                <w:b/>
                <w:sz w:val="24"/>
                <w:szCs w:val="24"/>
              </w:rPr>
            </w:pPr>
            <w:r>
              <w:rPr>
                <w:b/>
                <w:sz w:val="24"/>
                <w:szCs w:val="24"/>
              </w:rPr>
              <w:t>5. РАЗРЕД</w:t>
            </w:r>
          </w:p>
        </w:tc>
        <w:tc>
          <w:tcPr>
            <w:tcW w:w="5706" w:type="dxa"/>
            <w:tcBorders>
              <w:top w:val="single" w:sz="4" w:space="0" w:color="auto"/>
              <w:left w:val="single" w:sz="4" w:space="0" w:color="auto"/>
              <w:bottom w:val="single" w:sz="4" w:space="0" w:color="auto"/>
              <w:right w:val="single" w:sz="4" w:space="0" w:color="auto"/>
            </w:tcBorders>
            <w:hideMark/>
          </w:tcPr>
          <w:p w14:paraId="43650C0D" w14:textId="77777777" w:rsidR="00251B2F" w:rsidRDefault="00251B2F">
            <w:pPr>
              <w:rPr>
                <w:sz w:val="24"/>
                <w:szCs w:val="24"/>
              </w:rPr>
            </w:pPr>
            <w:r>
              <w:rPr>
                <w:sz w:val="24"/>
                <w:szCs w:val="24"/>
              </w:rPr>
              <w:t>Порекло и разноврсност живота</w:t>
            </w:r>
          </w:p>
        </w:tc>
        <w:tc>
          <w:tcPr>
            <w:tcW w:w="2430" w:type="dxa"/>
            <w:tcBorders>
              <w:top w:val="single" w:sz="4" w:space="0" w:color="auto"/>
              <w:left w:val="single" w:sz="4" w:space="0" w:color="auto"/>
              <w:bottom w:val="single" w:sz="4" w:space="0" w:color="auto"/>
              <w:right w:val="single" w:sz="4" w:space="0" w:color="auto"/>
            </w:tcBorders>
            <w:hideMark/>
          </w:tcPr>
          <w:p w14:paraId="168C178E" w14:textId="77777777" w:rsidR="00251B2F" w:rsidRDefault="00251B2F">
            <w:pPr>
              <w:jc w:val="center"/>
              <w:rPr>
                <w:sz w:val="24"/>
                <w:szCs w:val="24"/>
              </w:rPr>
            </w:pPr>
            <w:r>
              <w:rPr>
                <w:sz w:val="24"/>
                <w:szCs w:val="24"/>
              </w:rPr>
              <w:t>18</w:t>
            </w:r>
          </w:p>
        </w:tc>
        <w:tc>
          <w:tcPr>
            <w:tcW w:w="3630" w:type="dxa"/>
            <w:tcBorders>
              <w:top w:val="single" w:sz="4" w:space="0" w:color="auto"/>
              <w:left w:val="single" w:sz="4" w:space="0" w:color="auto"/>
              <w:bottom w:val="single" w:sz="4" w:space="0" w:color="auto"/>
              <w:right w:val="single" w:sz="4" w:space="0" w:color="auto"/>
            </w:tcBorders>
            <w:hideMark/>
          </w:tcPr>
          <w:p w14:paraId="17706B58" w14:textId="77777777" w:rsidR="00251B2F" w:rsidRDefault="00251B2F">
            <w:pPr>
              <w:rPr>
                <w:sz w:val="24"/>
                <w:szCs w:val="24"/>
              </w:rPr>
            </w:pPr>
            <w:r>
              <w:rPr>
                <w:sz w:val="24"/>
                <w:szCs w:val="24"/>
              </w:rPr>
              <w:t>септембар- јануар</w:t>
            </w:r>
          </w:p>
        </w:tc>
      </w:tr>
      <w:tr w:rsidR="001F2C45" w14:paraId="3D0D9BAD"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089F6863"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6674637F" w14:textId="77777777" w:rsidR="00251B2F" w:rsidRDefault="00251B2F">
            <w:pPr>
              <w:rPr>
                <w:sz w:val="24"/>
                <w:szCs w:val="24"/>
              </w:rPr>
            </w:pPr>
            <w:r>
              <w:rPr>
                <w:sz w:val="24"/>
                <w:szCs w:val="24"/>
              </w:rPr>
              <w:t>Јединство грађе и функције као основа живота</w:t>
            </w:r>
          </w:p>
        </w:tc>
        <w:tc>
          <w:tcPr>
            <w:tcW w:w="2430" w:type="dxa"/>
            <w:tcBorders>
              <w:top w:val="single" w:sz="4" w:space="0" w:color="auto"/>
              <w:left w:val="single" w:sz="4" w:space="0" w:color="auto"/>
              <w:bottom w:val="single" w:sz="4" w:space="0" w:color="auto"/>
              <w:right w:val="single" w:sz="4" w:space="0" w:color="auto"/>
            </w:tcBorders>
            <w:hideMark/>
          </w:tcPr>
          <w:p w14:paraId="1A19EE8F" w14:textId="77777777" w:rsidR="00251B2F" w:rsidRDefault="00251B2F">
            <w:pPr>
              <w:jc w:val="center"/>
              <w:rPr>
                <w:sz w:val="24"/>
                <w:szCs w:val="24"/>
              </w:rPr>
            </w:pPr>
            <w:r>
              <w:rPr>
                <w:sz w:val="24"/>
                <w:szCs w:val="24"/>
              </w:rPr>
              <w:t>3</w:t>
            </w:r>
          </w:p>
        </w:tc>
        <w:tc>
          <w:tcPr>
            <w:tcW w:w="3630" w:type="dxa"/>
            <w:tcBorders>
              <w:top w:val="single" w:sz="4" w:space="0" w:color="auto"/>
              <w:left w:val="single" w:sz="4" w:space="0" w:color="auto"/>
              <w:bottom w:val="single" w:sz="4" w:space="0" w:color="auto"/>
              <w:right w:val="single" w:sz="4" w:space="0" w:color="auto"/>
            </w:tcBorders>
            <w:hideMark/>
          </w:tcPr>
          <w:p w14:paraId="6FE19B3E" w14:textId="77777777" w:rsidR="00251B2F" w:rsidRDefault="00251B2F">
            <w:pPr>
              <w:rPr>
                <w:sz w:val="24"/>
                <w:szCs w:val="24"/>
              </w:rPr>
            </w:pPr>
            <w:r>
              <w:rPr>
                <w:sz w:val="24"/>
                <w:szCs w:val="24"/>
              </w:rPr>
              <w:t>фебруар</w:t>
            </w:r>
          </w:p>
        </w:tc>
      </w:tr>
      <w:tr w:rsidR="001F2C45" w14:paraId="77478122"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4E1A02F4"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56F032F1" w14:textId="77777777" w:rsidR="00251B2F" w:rsidRDefault="00251B2F">
            <w:pPr>
              <w:rPr>
                <w:sz w:val="24"/>
                <w:szCs w:val="24"/>
              </w:rPr>
            </w:pPr>
            <w:r>
              <w:rPr>
                <w:sz w:val="24"/>
                <w:szCs w:val="24"/>
              </w:rPr>
              <w:t>Наслеђивање и еволуција</w:t>
            </w:r>
          </w:p>
        </w:tc>
        <w:tc>
          <w:tcPr>
            <w:tcW w:w="2430" w:type="dxa"/>
            <w:tcBorders>
              <w:top w:val="single" w:sz="4" w:space="0" w:color="auto"/>
              <w:left w:val="single" w:sz="4" w:space="0" w:color="auto"/>
              <w:bottom w:val="single" w:sz="4" w:space="0" w:color="auto"/>
              <w:right w:val="single" w:sz="4" w:space="0" w:color="auto"/>
            </w:tcBorders>
            <w:hideMark/>
          </w:tcPr>
          <w:p w14:paraId="57DF1B65" w14:textId="77777777" w:rsidR="00251B2F" w:rsidRDefault="00251B2F">
            <w:pPr>
              <w:jc w:val="center"/>
              <w:rPr>
                <w:sz w:val="24"/>
                <w:szCs w:val="24"/>
              </w:rPr>
            </w:pPr>
            <w:r>
              <w:rPr>
                <w:sz w:val="24"/>
                <w:szCs w:val="24"/>
              </w:rPr>
              <w:t>3</w:t>
            </w:r>
          </w:p>
        </w:tc>
        <w:tc>
          <w:tcPr>
            <w:tcW w:w="3630" w:type="dxa"/>
            <w:tcBorders>
              <w:top w:val="single" w:sz="4" w:space="0" w:color="auto"/>
              <w:left w:val="single" w:sz="4" w:space="0" w:color="auto"/>
              <w:bottom w:val="single" w:sz="4" w:space="0" w:color="auto"/>
              <w:right w:val="single" w:sz="4" w:space="0" w:color="auto"/>
            </w:tcBorders>
            <w:hideMark/>
          </w:tcPr>
          <w:p w14:paraId="252AD559" w14:textId="77777777" w:rsidR="00251B2F" w:rsidRDefault="00251B2F">
            <w:pPr>
              <w:rPr>
                <w:sz w:val="24"/>
                <w:szCs w:val="24"/>
              </w:rPr>
            </w:pPr>
            <w:r>
              <w:rPr>
                <w:sz w:val="24"/>
                <w:szCs w:val="24"/>
              </w:rPr>
              <w:t>март</w:t>
            </w:r>
          </w:p>
        </w:tc>
      </w:tr>
      <w:tr w:rsidR="001F2C45" w14:paraId="2BA5BCC3"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0D31F256"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502A7FD1" w14:textId="77777777" w:rsidR="00251B2F" w:rsidRDefault="00251B2F">
            <w:pPr>
              <w:rPr>
                <w:sz w:val="24"/>
                <w:szCs w:val="24"/>
              </w:rPr>
            </w:pPr>
            <w:r>
              <w:rPr>
                <w:sz w:val="24"/>
                <w:szCs w:val="24"/>
              </w:rPr>
              <w:t>Живот у екосистему</w:t>
            </w:r>
          </w:p>
        </w:tc>
        <w:tc>
          <w:tcPr>
            <w:tcW w:w="2430" w:type="dxa"/>
            <w:tcBorders>
              <w:top w:val="single" w:sz="4" w:space="0" w:color="auto"/>
              <w:left w:val="single" w:sz="4" w:space="0" w:color="auto"/>
              <w:bottom w:val="single" w:sz="4" w:space="0" w:color="auto"/>
              <w:right w:val="single" w:sz="4" w:space="0" w:color="auto"/>
            </w:tcBorders>
            <w:hideMark/>
          </w:tcPr>
          <w:p w14:paraId="09766612" w14:textId="77777777" w:rsidR="00251B2F" w:rsidRDefault="00251B2F">
            <w:pPr>
              <w:jc w:val="center"/>
              <w:rPr>
                <w:sz w:val="24"/>
                <w:szCs w:val="24"/>
              </w:rPr>
            </w:pPr>
            <w:r>
              <w:rPr>
                <w:sz w:val="24"/>
                <w:szCs w:val="24"/>
              </w:rPr>
              <w:t>7</w:t>
            </w:r>
          </w:p>
        </w:tc>
        <w:tc>
          <w:tcPr>
            <w:tcW w:w="3630" w:type="dxa"/>
            <w:tcBorders>
              <w:top w:val="single" w:sz="4" w:space="0" w:color="auto"/>
              <w:left w:val="single" w:sz="4" w:space="0" w:color="auto"/>
              <w:bottom w:val="single" w:sz="4" w:space="0" w:color="auto"/>
              <w:right w:val="single" w:sz="4" w:space="0" w:color="auto"/>
            </w:tcBorders>
            <w:hideMark/>
          </w:tcPr>
          <w:p w14:paraId="1E367EA8" w14:textId="77777777" w:rsidR="00251B2F" w:rsidRDefault="00251B2F">
            <w:pPr>
              <w:rPr>
                <w:sz w:val="24"/>
                <w:szCs w:val="24"/>
              </w:rPr>
            </w:pPr>
            <w:r>
              <w:rPr>
                <w:sz w:val="24"/>
                <w:szCs w:val="24"/>
              </w:rPr>
              <w:t>април- мај</w:t>
            </w:r>
          </w:p>
        </w:tc>
      </w:tr>
      <w:tr w:rsidR="001F2C45" w14:paraId="18FE3292"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1047547E"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1B811C79" w14:textId="77777777" w:rsidR="00251B2F" w:rsidRDefault="00251B2F">
            <w:pPr>
              <w:rPr>
                <w:sz w:val="24"/>
                <w:szCs w:val="24"/>
              </w:rPr>
            </w:pPr>
            <w:r>
              <w:rPr>
                <w:sz w:val="24"/>
                <w:szCs w:val="24"/>
              </w:rPr>
              <w:t>Човек и здравље</w:t>
            </w:r>
          </w:p>
        </w:tc>
        <w:tc>
          <w:tcPr>
            <w:tcW w:w="2430" w:type="dxa"/>
            <w:tcBorders>
              <w:top w:val="single" w:sz="4" w:space="0" w:color="auto"/>
              <w:left w:val="single" w:sz="4" w:space="0" w:color="auto"/>
              <w:bottom w:val="single" w:sz="4" w:space="0" w:color="auto"/>
              <w:right w:val="single" w:sz="4" w:space="0" w:color="auto"/>
            </w:tcBorders>
            <w:hideMark/>
          </w:tcPr>
          <w:p w14:paraId="432E185C" w14:textId="77777777" w:rsidR="00251B2F" w:rsidRDefault="00251B2F">
            <w:pPr>
              <w:jc w:val="center"/>
              <w:rPr>
                <w:sz w:val="24"/>
                <w:szCs w:val="24"/>
              </w:rPr>
            </w:pPr>
            <w:r>
              <w:rPr>
                <w:sz w:val="24"/>
                <w:szCs w:val="24"/>
              </w:rPr>
              <w:t>5</w:t>
            </w:r>
          </w:p>
        </w:tc>
        <w:tc>
          <w:tcPr>
            <w:tcW w:w="3630" w:type="dxa"/>
            <w:tcBorders>
              <w:top w:val="single" w:sz="4" w:space="0" w:color="auto"/>
              <w:left w:val="single" w:sz="4" w:space="0" w:color="auto"/>
              <w:bottom w:val="single" w:sz="4" w:space="0" w:color="auto"/>
              <w:right w:val="single" w:sz="4" w:space="0" w:color="auto"/>
            </w:tcBorders>
            <w:hideMark/>
          </w:tcPr>
          <w:p w14:paraId="5A69696C" w14:textId="77777777" w:rsidR="00251B2F" w:rsidRDefault="00251B2F">
            <w:pPr>
              <w:rPr>
                <w:sz w:val="24"/>
                <w:szCs w:val="24"/>
              </w:rPr>
            </w:pPr>
            <w:r>
              <w:rPr>
                <w:sz w:val="24"/>
                <w:szCs w:val="24"/>
              </w:rPr>
              <w:t>мај- јун</w:t>
            </w:r>
          </w:p>
        </w:tc>
      </w:tr>
      <w:tr w:rsidR="001F2C45" w14:paraId="34AAA8DF" w14:textId="77777777" w:rsidTr="005C348F">
        <w:tc>
          <w:tcPr>
            <w:tcW w:w="1843" w:type="dxa"/>
            <w:tcBorders>
              <w:top w:val="single" w:sz="4" w:space="0" w:color="auto"/>
              <w:left w:val="single" w:sz="4" w:space="0" w:color="auto"/>
              <w:bottom w:val="single" w:sz="4" w:space="0" w:color="auto"/>
              <w:right w:val="single" w:sz="4" w:space="0" w:color="auto"/>
            </w:tcBorders>
            <w:hideMark/>
          </w:tcPr>
          <w:p w14:paraId="6AE6D8D0" w14:textId="77777777" w:rsidR="00251B2F" w:rsidRDefault="00251B2F">
            <w:pPr>
              <w:jc w:val="center"/>
              <w:rPr>
                <w:b/>
                <w:sz w:val="24"/>
                <w:szCs w:val="24"/>
              </w:rPr>
            </w:pPr>
            <w:r>
              <w:rPr>
                <w:b/>
                <w:sz w:val="24"/>
                <w:szCs w:val="24"/>
              </w:rPr>
              <w:t>УКУПНО</w:t>
            </w:r>
          </w:p>
        </w:tc>
        <w:tc>
          <w:tcPr>
            <w:tcW w:w="5706" w:type="dxa"/>
            <w:tcBorders>
              <w:top w:val="single" w:sz="4" w:space="0" w:color="auto"/>
              <w:left w:val="single" w:sz="4" w:space="0" w:color="auto"/>
              <w:bottom w:val="single" w:sz="4" w:space="0" w:color="auto"/>
              <w:right w:val="single" w:sz="4" w:space="0" w:color="auto"/>
            </w:tcBorders>
          </w:tcPr>
          <w:p w14:paraId="3518923C" w14:textId="77777777" w:rsidR="00251B2F" w:rsidRDefault="00251B2F">
            <w:pPr>
              <w:rPr>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0AAEC637" w14:textId="77777777" w:rsidR="00251B2F" w:rsidRDefault="00251B2F">
            <w:pPr>
              <w:jc w:val="center"/>
              <w:rPr>
                <w:sz w:val="24"/>
                <w:szCs w:val="24"/>
              </w:rPr>
            </w:pPr>
            <w:r>
              <w:rPr>
                <w:sz w:val="24"/>
                <w:szCs w:val="24"/>
              </w:rPr>
              <w:t>36</w:t>
            </w:r>
          </w:p>
        </w:tc>
        <w:tc>
          <w:tcPr>
            <w:tcW w:w="3630" w:type="dxa"/>
            <w:tcBorders>
              <w:top w:val="single" w:sz="4" w:space="0" w:color="auto"/>
              <w:left w:val="single" w:sz="4" w:space="0" w:color="auto"/>
              <w:bottom w:val="single" w:sz="4" w:space="0" w:color="auto"/>
              <w:right w:val="single" w:sz="4" w:space="0" w:color="auto"/>
            </w:tcBorders>
          </w:tcPr>
          <w:p w14:paraId="6DF6EB38" w14:textId="77777777" w:rsidR="00251B2F" w:rsidRDefault="00251B2F">
            <w:pPr>
              <w:rPr>
                <w:sz w:val="24"/>
                <w:szCs w:val="24"/>
              </w:rPr>
            </w:pPr>
          </w:p>
        </w:tc>
      </w:tr>
      <w:tr w:rsidR="001F2C45" w14:paraId="439FCCCA" w14:textId="77777777" w:rsidTr="005C348F">
        <w:tc>
          <w:tcPr>
            <w:tcW w:w="1843" w:type="dxa"/>
            <w:vMerge w:val="restart"/>
            <w:tcBorders>
              <w:top w:val="single" w:sz="4" w:space="0" w:color="auto"/>
              <w:left w:val="single" w:sz="4" w:space="0" w:color="auto"/>
              <w:bottom w:val="single" w:sz="4" w:space="0" w:color="auto"/>
              <w:right w:val="single" w:sz="4" w:space="0" w:color="auto"/>
            </w:tcBorders>
          </w:tcPr>
          <w:p w14:paraId="121D51A6" w14:textId="77777777" w:rsidR="00251B2F" w:rsidRDefault="00251B2F">
            <w:pPr>
              <w:jc w:val="center"/>
              <w:rPr>
                <w:b/>
                <w:sz w:val="24"/>
                <w:szCs w:val="24"/>
              </w:rPr>
            </w:pPr>
          </w:p>
          <w:p w14:paraId="09D21098" w14:textId="77777777" w:rsidR="00251B2F" w:rsidRDefault="00251B2F">
            <w:pPr>
              <w:jc w:val="center"/>
              <w:rPr>
                <w:b/>
                <w:sz w:val="24"/>
                <w:szCs w:val="24"/>
              </w:rPr>
            </w:pPr>
          </w:p>
          <w:p w14:paraId="5AD34F0A" w14:textId="77777777" w:rsidR="00251B2F" w:rsidRDefault="00251B2F">
            <w:pPr>
              <w:jc w:val="center"/>
              <w:rPr>
                <w:b/>
                <w:sz w:val="24"/>
                <w:szCs w:val="24"/>
              </w:rPr>
            </w:pPr>
          </w:p>
          <w:p w14:paraId="778C18D5" w14:textId="77777777" w:rsidR="00251B2F" w:rsidRDefault="00251B2F">
            <w:pPr>
              <w:jc w:val="center"/>
              <w:rPr>
                <w:b/>
                <w:sz w:val="24"/>
                <w:szCs w:val="24"/>
              </w:rPr>
            </w:pPr>
          </w:p>
          <w:p w14:paraId="54A19A4A" w14:textId="77777777" w:rsidR="00251B2F" w:rsidRDefault="00251B2F">
            <w:pPr>
              <w:jc w:val="center"/>
              <w:rPr>
                <w:b/>
                <w:sz w:val="24"/>
                <w:szCs w:val="24"/>
              </w:rPr>
            </w:pPr>
            <w:r>
              <w:rPr>
                <w:b/>
                <w:sz w:val="24"/>
                <w:szCs w:val="24"/>
              </w:rPr>
              <w:t>6. РАЗРЕД</w:t>
            </w:r>
          </w:p>
        </w:tc>
        <w:tc>
          <w:tcPr>
            <w:tcW w:w="5706" w:type="dxa"/>
            <w:tcBorders>
              <w:top w:val="single" w:sz="4" w:space="0" w:color="auto"/>
              <w:left w:val="single" w:sz="4" w:space="0" w:color="auto"/>
              <w:bottom w:val="single" w:sz="4" w:space="0" w:color="auto"/>
              <w:right w:val="single" w:sz="4" w:space="0" w:color="auto"/>
            </w:tcBorders>
            <w:hideMark/>
          </w:tcPr>
          <w:p w14:paraId="56A8ECE9" w14:textId="77777777" w:rsidR="00251B2F" w:rsidRDefault="00251B2F">
            <w:pPr>
              <w:rPr>
                <w:sz w:val="24"/>
                <w:szCs w:val="24"/>
              </w:rPr>
            </w:pPr>
            <w:r>
              <w:rPr>
                <w:sz w:val="24"/>
                <w:szCs w:val="24"/>
              </w:rPr>
              <w:t>Јединство грађе и функције као основа живота</w:t>
            </w:r>
          </w:p>
        </w:tc>
        <w:tc>
          <w:tcPr>
            <w:tcW w:w="2430" w:type="dxa"/>
            <w:tcBorders>
              <w:top w:val="single" w:sz="4" w:space="0" w:color="auto"/>
              <w:left w:val="single" w:sz="4" w:space="0" w:color="auto"/>
              <w:bottom w:val="single" w:sz="4" w:space="0" w:color="auto"/>
              <w:right w:val="single" w:sz="4" w:space="0" w:color="auto"/>
            </w:tcBorders>
            <w:hideMark/>
          </w:tcPr>
          <w:p w14:paraId="2995934B" w14:textId="77777777" w:rsidR="00251B2F" w:rsidRDefault="00251B2F">
            <w:pPr>
              <w:jc w:val="center"/>
              <w:rPr>
                <w:sz w:val="24"/>
                <w:szCs w:val="24"/>
              </w:rPr>
            </w:pPr>
            <w:r>
              <w:rPr>
                <w:sz w:val="24"/>
                <w:szCs w:val="24"/>
              </w:rPr>
              <w:t>19</w:t>
            </w:r>
          </w:p>
        </w:tc>
        <w:tc>
          <w:tcPr>
            <w:tcW w:w="3630" w:type="dxa"/>
            <w:tcBorders>
              <w:top w:val="single" w:sz="4" w:space="0" w:color="auto"/>
              <w:left w:val="single" w:sz="4" w:space="0" w:color="auto"/>
              <w:bottom w:val="single" w:sz="4" w:space="0" w:color="auto"/>
              <w:right w:val="single" w:sz="4" w:space="0" w:color="auto"/>
            </w:tcBorders>
            <w:hideMark/>
          </w:tcPr>
          <w:p w14:paraId="6A406641" w14:textId="77777777" w:rsidR="00251B2F" w:rsidRDefault="00251B2F">
            <w:pPr>
              <w:rPr>
                <w:sz w:val="24"/>
                <w:szCs w:val="24"/>
              </w:rPr>
            </w:pPr>
            <w:r>
              <w:rPr>
                <w:sz w:val="24"/>
                <w:szCs w:val="24"/>
              </w:rPr>
              <w:t>септембар- јануар</w:t>
            </w:r>
          </w:p>
        </w:tc>
      </w:tr>
      <w:tr w:rsidR="001F2C45" w14:paraId="18388748"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648040EA"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2747418D" w14:textId="77777777" w:rsidR="00251B2F" w:rsidRDefault="00251B2F">
            <w:pPr>
              <w:rPr>
                <w:sz w:val="24"/>
                <w:szCs w:val="24"/>
              </w:rPr>
            </w:pPr>
            <w:r>
              <w:rPr>
                <w:sz w:val="24"/>
                <w:szCs w:val="24"/>
              </w:rPr>
              <w:t>Живот у екосистему</w:t>
            </w:r>
          </w:p>
        </w:tc>
        <w:tc>
          <w:tcPr>
            <w:tcW w:w="2430" w:type="dxa"/>
            <w:tcBorders>
              <w:top w:val="single" w:sz="4" w:space="0" w:color="auto"/>
              <w:left w:val="single" w:sz="4" w:space="0" w:color="auto"/>
              <w:bottom w:val="single" w:sz="4" w:space="0" w:color="auto"/>
              <w:right w:val="single" w:sz="4" w:space="0" w:color="auto"/>
            </w:tcBorders>
            <w:hideMark/>
          </w:tcPr>
          <w:p w14:paraId="73AA9151" w14:textId="77777777" w:rsidR="00251B2F" w:rsidRDefault="00251B2F">
            <w:pPr>
              <w:jc w:val="center"/>
              <w:rPr>
                <w:sz w:val="24"/>
                <w:szCs w:val="24"/>
              </w:rPr>
            </w:pPr>
            <w:r>
              <w:rPr>
                <w:sz w:val="24"/>
                <w:szCs w:val="24"/>
              </w:rPr>
              <w:t>7</w:t>
            </w:r>
          </w:p>
        </w:tc>
        <w:tc>
          <w:tcPr>
            <w:tcW w:w="3630" w:type="dxa"/>
            <w:tcBorders>
              <w:top w:val="single" w:sz="4" w:space="0" w:color="auto"/>
              <w:left w:val="single" w:sz="4" w:space="0" w:color="auto"/>
              <w:bottom w:val="single" w:sz="4" w:space="0" w:color="auto"/>
              <w:right w:val="single" w:sz="4" w:space="0" w:color="auto"/>
            </w:tcBorders>
            <w:hideMark/>
          </w:tcPr>
          <w:p w14:paraId="7195BB1F" w14:textId="77777777" w:rsidR="00251B2F" w:rsidRDefault="00251B2F">
            <w:pPr>
              <w:rPr>
                <w:sz w:val="24"/>
                <w:szCs w:val="24"/>
              </w:rPr>
            </w:pPr>
            <w:r>
              <w:rPr>
                <w:sz w:val="24"/>
                <w:szCs w:val="24"/>
              </w:rPr>
              <w:t>фебруар- март</w:t>
            </w:r>
          </w:p>
        </w:tc>
      </w:tr>
      <w:tr w:rsidR="001F2C45" w14:paraId="36F9A302"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4BAA81BD"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67400C6B" w14:textId="77777777" w:rsidR="00251B2F" w:rsidRDefault="00251B2F">
            <w:pPr>
              <w:rPr>
                <w:sz w:val="24"/>
                <w:szCs w:val="24"/>
              </w:rPr>
            </w:pPr>
            <w:r>
              <w:rPr>
                <w:sz w:val="24"/>
                <w:szCs w:val="24"/>
              </w:rPr>
              <w:t>Наслеђивање и еволуција</w:t>
            </w:r>
          </w:p>
        </w:tc>
        <w:tc>
          <w:tcPr>
            <w:tcW w:w="2430" w:type="dxa"/>
            <w:tcBorders>
              <w:top w:val="single" w:sz="4" w:space="0" w:color="auto"/>
              <w:left w:val="single" w:sz="4" w:space="0" w:color="auto"/>
              <w:bottom w:val="single" w:sz="4" w:space="0" w:color="auto"/>
              <w:right w:val="single" w:sz="4" w:space="0" w:color="auto"/>
            </w:tcBorders>
            <w:hideMark/>
          </w:tcPr>
          <w:p w14:paraId="1F296021" w14:textId="77777777" w:rsidR="00251B2F" w:rsidRDefault="00251B2F">
            <w:pPr>
              <w:jc w:val="center"/>
              <w:rPr>
                <w:sz w:val="24"/>
                <w:szCs w:val="24"/>
              </w:rPr>
            </w:pPr>
            <w:r>
              <w:rPr>
                <w:sz w:val="24"/>
                <w:szCs w:val="24"/>
              </w:rPr>
              <w:t>4</w:t>
            </w:r>
          </w:p>
        </w:tc>
        <w:tc>
          <w:tcPr>
            <w:tcW w:w="3630" w:type="dxa"/>
            <w:tcBorders>
              <w:top w:val="single" w:sz="4" w:space="0" w:color="auto"/>
              <w:left w:val="single" w:sz="4" w:space="0" w:color="auto"/>
              <w:bottom w:val="single" w:sz="4" w:space="0" w:color="auto"/>
              <w:right w:val="single" w:sz="4" w:space="0" w:color="auto"/>
            </w:tcBorders>
            <w:hideMark/>
          </w:tcPr>
          <w:p w14:paraId="1159A41D" w14:textId="77777777" w:rsidR="00251B2F" w:rsidRDefault="00251B2F">
            <w:pPr>
              <w:rPr>
                <w:sz w:val="24"/>
                <w:szCs w:val="24"/>
              </w:rPr>
            </w:pPr>
            <w:r>
              <w:rPr>
                <w:sz w:val="24"/>
                <w:szCs w:val="24"/>
              </w:rPr>
              <w:t>април</w:t>
            </w:r>
          </w:p>
        </w:tc>
      </w:tr>
      <w:tr w:rsidR="001F2C45" w14:paraId="68FBC01D"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21EF5F97"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7732F1DA" w14:textId="77777777" w:rsidR="00251B2F" w:rsidRDefault="00251B2F">
            <w:pPr>
              <w:rPr>
                <w:sz w:val="24"/>
                <w:szCs w:val="24"/>
              </w:rPr>
            </w:pPr>
            <w:r>
              <w:rPr>
                <w:sz w:val="24"/>
                <w:szCs w:val="24"/>
              </w:rPr>
              <w:t>Порекло и разноврсност живота</w:t>
            </w:r>
          </w:p>
        </w:tc>
        <w:tc>
          <w:tcPr>
            <w:tcW w:w="2430" w:type="dxa"/>
            <w:tcBorders>
              <w:top w:val="single" w:sz="4" w:space="0" w:color="auto"/>
              <w:left w:val="single" w:sz="4" w:space="0" w:color="auto"/>
              <w:bottom w:val="single" w:sz="4" w:space="0" w:color="auto"/>
              <w:right w:val="single" w:sz="4" w:space="0" w:color="auto"/>
            </w:tcBorders>
            <w:hideMark/>
          </w:tcPr>
          <w:p w14:paraId="78753BC4" w14:textId="77777777" w:rsidR="00251B2F" w:rsidRDefault="00251B2F">
            <w:pPr>
              <w:jc w:val="center"/>
              <w:rPr>
                <w:sz w:val="24"/>
                <w:szCs w:val="24"/>
              </w:rPr>
            </w:pPr>
            <w:r>
              <w:rPr>
                <w:sz w:val="24"/>
                <w:szCs w:val="24"/>
              </w:rPr>
              <w:t>2</w:t>
            </w:r>
          </w:p>
        </w:tc>
        <w:tc>
          <w:tcPr>
            <w:tcW w:w="3630" w:type="dxa"/>
            <w:tcBorders>
              <w:top w:val="single" w:sz="4" w:space="0" w:color="auto"/>
              <w:left w:val="single" w:sz="4" w:space="0" w:color="auto"/>
              <w:bottom w:val="single" w:sz="4" w:space="0" w:color="auto"/>
              <w:right w:val="single" w:sz="4" w:space="0" w:color="auto"/>
            </w:tcBorders>
            <w:hideMark/>
          </w:tcPr>
          <w:p w14:paraId="4482CCE8" w14:textId="77777777" w:rsidR="00251B2F" w:rsidRDefault="00251B2F">
            <w:pPr>
              <w:rPr>
                <w:sz w:val="24"/>
                <w:szCs w:val="24"/>
              </w:rPr>
            </w:pPr>
            <w:r>
              <w:rPr>
                <w:sz w:val="24"/>
                <w:szCs w:val="24"/>
              </w:rPr>
              <w:t>мај</w:t>
            </w:r>
          </w:p>
        </w:tc>
      </w:tr>
      <w:tr w:rsidR="001F2C45" w14:paraId="6B1CF04B"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1D05FE97"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0A04A978" w14:textId="77777777" w:rsidR="00251B2F" w:rsidRDefault="00251B2F">
            <w:pPr>
              <w:rPr>
                <w:sz w:val="24"/>
                <w:szCs w:val="24"/>
              </w:rPr>
            </w:pPr>
            <w:r>
              <w:rPr>
                <w:sz w:val="24"/>
                <w:szCs w:val="24"/>
              </w:rPr>
              <w:t>Човек и здравље</w:t>
            </w:r>
          </w:p>
        </w:tc>
        <w:tc>
          <w:tcPr>
            <w:tcW w:w="2430" w:type="dxa"/>
            <w:tcBorders>
              <w:top w:val="single" w:sz="4" w:space="0" w:color="auto"/>
              <w:left w:val="single" w:sz="4" w:space="0" w:color="auto"/>
              <w:bottom w:val="single" w:sz="4" w:space="0" w:color="auto"/>
              <w:right w:val="single" w:sz="4" w:space="0" w:color="auto"/>
            </w:tcBorders>
            <w:hideMark/>
          </w:tcPr>
          <w:p w14:paraId="6FE6266D" w14:textId="77777777" w:rsidR="00251B2F" w:rsidRDefault="00251B2F">
            <w:pPr>
              <w:jc w:val="center"/>
              <w:rPr>
                <w:sz w:val="24"/>
                <w:szCs w:val="24"/>
              </w:rPr>
            </w:pPr>
            <w:r>
              <w:rPr>
                <w:sz w:val="24"/>
                <w:szCs w:val="24"/>
              </w:rPr>
              <w:t>4</w:t>
            </w:r>
          </w:p>
        </w:tc>
        <w:tc>
          <w:tcPr>
            <w:tcW w:w="3630" w:type="dxa"/>
            <w:tcBorders>
              <w:top w:val="single" w:sz="4" w:space="0" w:color="auto"/>
              <w:left w:val="single" w:sz="4" w:space="0" w:color="auto"/>
              <w:bottom w:val="single" w:sz="4" w:space="0" w:color="auto"/>
              <w:right w:val="single" w:sz="4" w:space="0" w:color="auto"/>
            </w:tcBorders>
            <w:hideMark/>
          </w:tcPr>
          <w:p w14:paraId="6B5D0886" w14:textId="77777777" w:rsidR="00251B2F" w:rsidRDefault="00251B2F">
            <w:pPr>
              <w:rPr>
                <w:sz w:val="24"/>
                <w:szCs w:val="24"/>
              </w:rPr>
            </w:pPr>
            <w:r>
              <w:rPr>
                <w:sz w:val="24"/>
                <w:szCs w:val="24"/>
              </w:rPr>
              <w:t>мај- јун</w:t>
            </w:r>
          </w:p>
        </w:tc>
      </w:tr>
      <w:tr w:rsidR="001F2C45" w14:paraId="1B554986" w14:textId="77777777" w:rsidTr="005C348F">
        <w:tc>
          <w:tcPr>
            <w:tcW w:w="1843" w:type="dxa"/>
            <w:tcBorders>
              <w:top w:val="single" w:sz="4" w:space="0" w:color="auto"/>
              <w:left w:val="single" w:sz="4" w:space="0" w:color="auto"/>
              <w:bottom w:val="single" w:sz="4" w:space="0" w:color="auto"/>
              <w:right w:val="single" w:sz="4" w:space="0" w:color="auto"/>
            </w:tcBorders>
            <w:hideMark/>
          </w:tcPr>
          <w:p w14:paraId="503B5193" w14:textId="77777777" w:rsidR="00251B2F" w:rsidRDefault="00251B2F">
            <w:pPr>
              <w:jc w:val="center"/>
              <w:rPr>
                <w:b/>
                <w:sz w:val="24"/>
                <w:szCs w:val="24"/>
              </w:rPr>
            </w:pPr>
            <w:r>
              <w:rPr>
                <w:b/>
                <w:sz w:val="24"/>
                <w:szCs w:val="24"/>
              </w:rPr>
              <w:t>УКУПНО</w:t>
            </w:r>
          </w:p>
        </w:tc>
        <w:tc>
          <w:tcPr>
            <w:tcW w:w="5706" w:type="dxa"/>
            <w:tcBorders>
              <w:top w:val="single" w:sz="4" w:space="0" w:color="auto"/>
              <w:left w:val="single" w:sz="4" w:space="0" w:color="auto"/>
              <w:bottom w:val="single" w:sz="4" w:space="0" w:color="auto"/>
              <w:right w:val="single" w:sz="4" w:space="0" w:color="auto"/>
            </w:tcBorders>
          </w:tcPr>
          <w:p w14:paraId="0EB556A3" w14:textId="77777777" w:rsidR="00251B2F" w:rsidRDefault="00251B2F">
            <w:pPr>
              <w:rPr>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5DC963B6" w14:textId="77777777" w:rsidR="00251B2F" w:rsidRDefault="00251B2F">
            <w:pPr>
              <w:jc w:val="center"/>
              <w:rPr>
                <w:sz w:val="24"/>
                <w:szCs w:val="24"/>
              </w:rPr>
            </w:pPr>
            <w:r>
              <w:rPr>
                <w:sz w:val="24"/>
                <w:szCs w:val="24"/>
              </w:rPr>
              <w:t>36</w:t>
            </w:r>
          </w:p>
        </w:tc>
        <w:tc>
          <w:tcPr>
            <w:tcW w:w="3630" w:type="dxa"/>
            <w:tcBorders>
              <w:top w:val="single" w:sz="4" w:space="0" w:color="auto"/>
              <w:left w:val="single" w:sz="4" w:space="0" w:color="auto"/>
              <w:bottom w:val="single" w:sz="4" w:space="0" w:color="auto"/>
              <w:right w:val="single" w:sz="4" w:space="0" w:color="auto"/>
            </w:tcBorders>
          </w:tcPr>
          <w:p w14:paraId="12031550" w14:textId="77777777" w:rsidR="00251B2F" w:rsidRDefault="00251B2F">
            <w:pPr>
              <w:rPr>
                <w:sz w:val="24"/>
                <w:szCs w:val="24"/>
              </w:rPr>
            </w:pPr>
          </w:p>
        </w:tc>
      </w:tr>
      <w:tr w:rsidR="001F2C45" w14:paraId="14C09E31" w14:textId="77777777" w:rsidTr="005C348F">
        <w:tc>
          <w:tcPr>
            <w:tcW w:w="1843" w:type="dxa"/>
            <w:vMerge w:val="restart"/>
            <w:tcBorders>
              <w:top w:val="single" w:sz="4" w:space="0" w:color="auto"/>
              <w:left w:val="single" w:sz="4" w:space="0" w:color="auto"/>
              <w:bottom w:val="single" w:sz="4" w:space="0" w:color="auto"/>
              <w:right w:val="single" w:sz="4" w:space="0" w:color="auto"/>
            </w:tcBorders>
          </w:tcPr>
          <w:p w14:paraId="31F25AA5" w14:textId="77777777" w:rsidR="00251B2F" w:rsidRDefault="00251B2F">
            <w:pPr>
              <w:jc w:val="center"/>
              <w:rPr>
                <w:b/>
                <w:sz w:val="24"/>
                <w:szCs w:val="24"/>
              </w:rPr>
            </w:pPr>
          </w:p>
          <w:p w14:paraId="398C31ED" w14:textId="77777777" w:rsidR="00251B2F" w:rsidRDefault="00251B2F">
            <w:pPr>
              <w:jc w:val="center"/>
              <w:rPr>
                <w:b/>
                <w:sz w:val="24"/>
                <w:szCs w:val="24"/>
              </w:rPr>
            </w:pPr>
          </w:p>
          <w:p w14:paraId="52641D99" w14:textId="77777777" w:rsidR="00251B2F" w:rsidRDefault="00251B2F">
            <w:pPr>
              <w:jc w:val="center"/>
              <w:rPr>
                <w:b/>
                <w:sz w:val="24"/>
                <w:szCs w:val="24"/>
              </w:rPr>
            </w:pPr>
          </w:p>
          <w:p w14:paraId="65D061E1" w14:textId="77777777" w:rsidR="00251B2F" w:rsidRDefault="00251B2F">
            <w:pPr>
              <w:jc w:val="center"/>
              <w:rPr>
                <w:b/>
                <w:sz w:val="24"/>
                <w:szCs w:val="24"/>
              </w:rPr>
            </w:pPr>
          </w:p>
          <w:p w14:paraId="0647D2C7" w14:textId="77777777" w:rsidR="00251B2F" w:rsidRDefault="00251B2F">
            <w:pPr>
              <w:jc w:val="center"/>
              <w:rPr>
                <w:b/>
                <w:sz w:val="24"/>
                <w:szCs w:val="24"/>
              </w:rPr>
            </w:pPr>
            <w:r>
              <w:rPr>
                <w:b/>
                <w:sz w:val="24"/>
                <w:szCs w:val="24"/>
              </w:rPr>
              <w:t>7. РАЗРЕД</w:t>
            </w:r>
          </w:p>
        </w:tc>
        <w:tc>
          <w:tcPr>
            <w:tcW w:w="5706" w:type="dxa"/>
            <w:tcBorders>
              <w:top w:val="single" w:sz="4" w:space="0" w:color="auto"/>
              <w:left w:val="single" w:sz="4" w:space="0" w:color="auto"/>
              <w:bottom w:val="single" w:sz="4" w:space="0" w:color="auto"/>
              <w:right w:val="single" w:sz="4" w:space="0" w:color="auto"/>
            </w:tcBorders>
            <w:hideMark/>
          </w:tcPr>
          <w:p w14:paraId="0C6DCE33" w14:textId="77777777" w:rsidR="00251B2F" w:rsidRDefault="00251B2F">
            <w:pPr>
              <w:rPr>
                <w:sz w:val="24"/>
                <w:szCs w:val="24"/>
              </w:rPr>
            </w:pPr>
            <w:r>
              <w:rPr>
                <w:sz w:val="24"/>
                <w:szCs w:val="24"/>
              </w:rPr>
              <w:t>Наслеђивање и еволуција</w:t>
            </w:r>
          </w:p>
        </w:tc>
        <w:tc>
          <w:tcPr>
            <w:tcW w:w="2430" w:type="dxa"/>
            <w:tcBorders>
              <w:top w:val="single" w:sz="4" w:space="0" w:color="auto"/>
              <w:left w:val="single" w:sz="4" w:space="0" w:color="auto"/>
              <w:bottom w:val="single" w:sz="4" w:space="0" w:color="auto"/>
              <w:right w:val="single" w:sz="4" w:space="0" w:color="auto"/>
            </w:tcBorders>
            <w:hideMark/>
          </w:tcPr>
          <w:p w14:paraId="6B8C2CF4" w14:textId="77777777" w:rsidR="00251B2F" w:rsidRDefault="00251B2F">
            <w:pPr>
              <w:jc w:val="center"/>
              <w:rPr>
                <w:sz w:val="24"/>
                <w:szCs w:val="24"/>
              </w:rPr>
            </w:pPr>
            <w:r>
              <w:rPr>
                <w:sz w:val="24"/>
                <w:szCs w:val="24"/>
              </w:rPr>
              <w:t>6</w:t>
            </w:r>
          </w:p>
        </w:tc>
        <w:tc>
          <w:tcPr>
            <w:tcW w:w="3630" w:type="dxa"/>
            <w:tcBorders>
              <w:top w:val="single" w:sz="4" w:space="0" w:color="auto"/>
              <w:left w:val="single" w:sz="4" w:space="0" w:color="auto"/>
              <w:bottom w:val="single" w:sz="4" w:space="0" w:color="auto"/>
              <w:right w:val="single" w:sz="4" w:space="0" w:color="auto"/>
            </w:tcBorders>
            <w:hideMark/>
          </w:tcPr>
          <w:p w14:paraId="7BA56FD8" w14:textId="77777777" w:rsidR="00251B2F" w:rsidRDefault="00251B2F">
            <w:pPr>
              <w:rPr>
                <w:sz w:val="24"/>
                <w:szCs w:val="24"/>
              </w:rPr>
            </w:pPr>
            <w:r>
              <w:rPr>
                <w:sz w:val="24"/>
                <w:szCs w:val="24"/>
              </w:rPr>
              <w:t>септембар- октобар</w:t>
            </w:r>
          </w:p>
        </w:tc>
      </w:tr>
      <w:tr w:rsidR="001F2C45" w14:paraId="03E7A4F0"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3C8186DB"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501F5D38" w14:textId="77777777" w:rsidR="00251B2F" w:rsidRDefault="00251B2F">
            <w:pPr>
              <w:rPr>
                <w:sz w:val="24"/>
                <w:szCs w:val="24"/>
              </w:rPr>
            </w:pPr>
            <w:r>
              <w:rPr>
                <w:sz w:val="24"/>
                <w:szCs w:val="24"/>
              </w:rPr>
              <w:t>Јединство грађе и функције као основа живота</w:t>
            </w:r>
          </w:p>
        </w:tc>
        <w:tc>
          <w:tcPr>
            <w:tcW w:w="2430" w:type="dxa"/>
            <w:tcBorders>
              <w:top w:val="single" w:sz="4" w:space="0" w:color="auto"/>
              <w:left w:val="single" w:sz="4" w:space="0" w:color="auto"/>
              <w:bottom w:val="single" w:sz="4" w:space="0" w:color="auto"/>
              <w:right w:val="single" w:sz="4" w:space="0" w:color="auto"/>
            </w:tcBorders>
            <w:hideMark/>
          </w:tcPr>
          <w:p w14:paraId="5E480921" w14:textId="77777777" w:rsidR="00251B2F" w:rsidRDefault="00251B2F">
            <w:pPr>
              <w:jc w:val="center"/>
              <w:rPr>
                <w:sz w:val="24"/>
                <w:szCs w:val="24"/>
              </w:rPr>
            </w:pPr>
            <w:r>
              <w:rPr>
                <w:sz w:val="24"/>
                <w:szCs w:val="24"/>
              </w:rPr>
              <w:t>11</w:t>
            </w:r>
          </w:p>
        </w:tc>
        <w:tc>
          <w:tcPr>
            <w:tcW w:w="3630" w:type="dxa"/>
            <w:tcBorders>
              <w:top w:val="single" w:sz="4" w:space="0" w:color="auto"/>
              <w:left w:val="single" w:sz="4" w:space="0" w:color="auto"/>
              <w:bottom w:val="single" w:sz="4" w:space="0" w:color="auto"/>
              <w:right w:val="single" w:sz="4" w:space="0" w:color="auto"/>
            </w:tcBorders>
            <w:hideMark/>
          </w:tcPr>
          <w:p w14:paraId="0C932463" w14:textId="77777777" w:rsidR="00251B2F" w:rsidRDefault="00251B2F">
            <w:pPr>
              <w:rPr>
                <w:sz w:val="24"/>
                <w:szCs w:val="24"/>
              </w:rPr>
            </w:pPr>
            <w:r>
              <w:rPr>
                <w:sz w:val="24"/>
                <w:szCs w:val="24"/>
              </w:rPr>
              <w:t>октобар- јануар</w:t>
            </w:r>
          </w:p>
        </w:tc>
      </w:tr>
      <w:tr w:rsidR="001F2C45" w14:paraId="0E27D544"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68AF3CCA"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25BBF4AA" w14:textId="77777777" w:rsidR="00251B2F" w:rsidRDefault="00251B2F">
            <w:pPr>
              <w:rPr>
                <w:sz w:val="24"/>
                <w:szCs w:val="24"/>
              </w:rPr>
            </w:pPr>
            <w:r>
              <w:rPr>
                <w:sz w:val="24"/>
                <w:szCs w:val="24"/>
              </w:rPr>
              <w:t>Порекло и разноврсност живота</w:t>
            </w:r>
          </w:p>
        </w:tc>
        <w:tc>
          <w:tcPr>
            <w:tcW w:w="2430" w:type="dxa"/>
            <w:tcBorders>
              <w:top w:val="single" w:sz="4" w:space="0" w:color="auto"/>
              <w:left w:val="single" w:sz="4" w:space="0" w:color="auto"/>
              <w:bottom w:val="single" w:sz="4" w:space="0" w:color="auto"/>
              <w:right w:val="single" w:sz="4" w:space="0" w:color="auto"/>
            </w:tcBorders>
            <w:hideMark/>
          </w:tcPr>
          <w:p w14:paraId="36A5EB16" w14:textId="77777777" w:rsidR="00251B2F" w:rsidRDefault="00251B2F">
            <w:pPr>
              <w:jc w:val="center"/>
              <w:rPr>
                <w:sz w:val="24"/>
                <w:szCs w:val="24"/>
              </w:rPr>
            </w:pPr>
            <w:r>
              <w:rPr>
                <w:sz w:val="24"/>
                <w:szCs w:val="24"/>
              </w:rPr>
              <w:t>3</w:t>
            </w:r>
          </w:p>
        </w:tc>
        <w:tc>
          <w:tcPr>
            <w:tcW w:w="3630" w:type="dxa"/>
            <w:tcBorders>
              <w:top w:val="single" w:sz="4" w:space="0" w:color="auto"/>
              <w:left w:val="single" w:sz="4" w:space="0" w:color="auto"/>
              <w:bottom w:val="single" w:sz="4" w:space="0" w:color="auto"/>
              <w:right w:val="single" w:sz="4" w:space="0" w:color="auto"/>
            </w:tcBorders>
            <w:hideMark/>
          </w:tcPr>
          <w:p w14:paraId="16386FDB" w14:textId="77777777" w:rsidR="00251B2F" w:rsidRDefault="00251B2F">
            <w:pPr>
              <w:rPr>
                <w:sz w:val="24"/>
                <w:szCs w:val="24"/>
              </w:rPr>
            </w:pPr>
            <w:r>
              <w:rPr>
                <w:sz w:val="24"/>
                <w:szCs w:val="24"/>
              </w:rPr>
              <w:t>Фебруар-март</w:t>
            </w:r>
          </w:p>
        </w:tc>
      </w:tr>
      <w:tr w:rsidR="001F2C45" w14:paraId="633BE5CC"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292D47BA"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492582FC" w14:textId="77777777" w:rsidR="00251B2F" w:rsidRDefault="00251B2F">
            <w:pPr>
              <w:rPr>
                <w:sz w:val="24"/>
                <w:szCs w:val="24"/>
              </w:rPr>
            </w:pPr>
            <w:r>
              <w:rPr>
                <w:sz w:val="24"/>
                <w:szCs w:val="24"/>
              </w:rPr>
              <w:t>Живот у екосистему</w:t>
            </w:r>
          </w:p>
        </w:tc>
        <w:tc>
          <w:tcPr>
            <w:tcW w:w="2430" w:type="dxa"/>
            <w:tcBorders>
              <w:top w:val="single" w:sz="4" w:space="0" w:color="auto"/>
              <w:left w:val="single" w:sz="4" w:space="0" w:color="auto"/>
              <w:bottom w:val="single" w:sz="4" w:space="0" w:color="auto"/>
              <w:right w:val="single" w:sz="4" w:space="0" w:color="auto"/>
            </w:tcBorders>
            <w:hideMark/>
          </w:tcPr>
          <w:p w14:paraId="3F1EE446" w14:textId="77777777" w:rsidR="00251B2F" w:rsidRDefault="00251B2F">
            <w:pPr>
              <w:jc w:val="center"/>
              <w:rPr>
                <w:sz w:val="24"/>
                <w:szCs w:val="24"/>
              </w:rPr>
            </w:pPr>
            <w:r>
              <w:rPr>
                <w:sz w:val="24"/>
                <w:szCs w:val="24"/>
              </w:rPr>
              <w:t>6</w:t>
            </w:r>
          </w:p>
        </w:tc>
        <w:tc>
          <w:tcPr>
            <w:tcW w:w="3630" w:type="dxa"/>
            <w:tcBorders>
              <w:top w:val="single" w:sz="4" w:space="0" w:color="auto"/>
              <w:left w:val="single" w:sz="4" w:space="0" w:color="auto"/>
              <w:bottom w:val="single" w:sz="4" w:space="0" w:color="auto"/>
              <w:right w:val="single" w:sz="4" w:space="0" w:color="auto"/>
            </w:tcBorders>
            <w:hideMark/>
          </w:tcPr>
          <w:p w14:paraId="1F282C65" w14:textId="77777777" w:rsidR="00251B2F" w:rsidRDefault="00251B2F">
            <w:pPr>
              <w:rPr>
                <w:sz w:val="24"/>
                <w:szCs w:val="24"/>
              </w:rPr>
            </w:pPr>
            <w:r>
              <w:rPr>
                <w:sz w:val="24"/>
                <w:szCs w:val="24"/>
              </w:rPr>
              <w:t>март- април</w:t>
            </w:r>
          </w:p>
        </w:tc>
      </w:tr>
      <w:tr w:rsidR="001F2C45" w14:paraId="06FD540C"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0BEBAB6A"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6B1BAEFD" w14:textId="77777777" w:rsidR="00251B2F" w:rsidRDefault="00251B2F">
            <w:pPr>
              <w:rPr>
                <w:sz w:val="24"/>
                <w:szCs w:val="24"/>
              </w:rPr>
            </w:pPr>
            <w:r>
              <w:rPr>
                <w:sz w:val="24"/>
                <w:szCs w:val="24"/>
              </w:rPr>
              <w:t>Човек и здравље</w:t>
            </w:r>
          </w:p>
        </w:tc>
        <w:tc>
          <w:tcPr>
            <w:tcW w:w="2430" w:type="dxa"/>
            <w:tcBorders>
              <w:top w:val="single" w:sz="4" w:space="0" w:color="auto"/>
              <w:left w:val="single" w:sz="4" w:space="0" w:color="auto"/>
              <w:bottom w:val="single" w:sz="4" w:space="0" w:color="auto"/>
              <w:right w:val="single" w:sz="4" w:space="0" w:color="auto"/>
            </w:tcBorders>
            <w:hideMark/>
          </w:tcPr>
          <w:p w14:paraId="20150391" w14:textId="77777777" w:rsidR="00251B2F" w:rsidRDefault="00251B2F">
            <w:pPr>
              <w:jc w:val="center"/>
              <w:rPr>
                <w:sz w:val="24"/>
                <w:szCs w:val="24"/>
              </w:rPr>
            </w:pPr>
            <w:r>
              <w:rPr>
                <w:sz w:val="24"/>
                <w:szCs w:val="24"/>
              </w:rPr>
              <w:t>10</w:t>
            </w:r>
          </w:p>
        </w:tc>
        <w:tc>
          <w:tcPr>
            <w:tcW w:w="3630" w:type="dxa"/>
            <w:tcBorders>
              <w:top w:val="single" w:sz="4" w:space="0" w:color="auto"/>
              <w:left w:val="single" w:sz="4" w:space="0" w:color="auto"/>
              <w:bottom w:val="single" w:sz="4" w:space="0" w:color="auto"/>
              <w:right w:val="single" w:sz="4" w:space="0" w:color="auto"/>
            </w:tcBorders>
            <w:hideMark/>
          </w:tcPr>
          <w:p w14:paraId="61369BA1" w14:textId="77777777" w:rsidR="00251B2F" w:rsidRDefault="00251B2F">
            <w:pPr>
              <w:rPr>
                <w:sz w:val="24"/>
                <w:szCs w:val="24"/>
              </w:rPr>
            </w:pPr>
            <w:r>
              <w:rPr>
                <w:sz w:val="24"/>
                <w:szCs w:val="24"/>
              </w:rPr>
              <w:t>април- јун</w:t>
            </w:r>
          </w:p>
        </w:tc>
      </w:tr>
      <w:tr w:rsidR="001F2C45" w14:paraId="73E9E763" w14:textId="77777777" w:rsidTr="005C348F">
        <w:tc>
          <w:tcPr>
            <w:tcW w:w="1843" w:type="dxa"/>
            <w:tcBorders>
              <w:top w:val="single" w:sz="4" w:space="0" w:color="auto"/>
              <w:left w:val="single" w:sz="4" w:space="0" w:color="auto"/>
              <w:bottom w:val="single" w:sz="4" w:space="0" w:color="auto"/>
              <w:right w:val="single" w:sz="4" w:space="0" w:color="auto"/>
            </w:tcBorders>
            <w:hideMark/>
          </w:tcPr>
          <w:p w14:paraId="3F8DFAB2" w14:textId="77777777" w:rsidR="00251B2F" w:rsidRDefault="00251B2F">
            <w:pPr>
              <w:jc w:val="center"/>
              <w:rPr>
                <w:b/>
                <w:sz w:val="24"/>
                <w:szCs w:val="24"/>
              </w:rPr>
            </w:pPr>
            <w:r>
              <w:rPr>
                <w:b/>
                <w:sz w:val="24"/>
                <w:szCs w:val="24"/>
              </w:rPr>
              <w:t>УКУПНО</w:t>
            </w:r>
          </w:p>
        </w:tc>
        <w:tc>
          <w:tcPr>
            <w:tcW w:w="5706" w:type="dxa"/>
            <w:tcBorders>
              <w:top w:val="single" w:sz="4" w:space="0" w:color="auto"/>
              <w:left w:val="single" w:sz="4" w:space="0" w:color="auto"/>
              <w:bottom w:val="single" w:sz="4" w:space="0" w:color="auto"/>
              <w:right w:val="single" w:sz="4" w:space="0" w:color="auto"/>
            </w:tcBorders>
          </w:tcPr>
          <w:p w14:paraId="44D74A31" w14:textId="77777777" w:rsidR="00251B2F" w:rsidRDefault="00251B2F">
            <w:pPr>
              <w:rPr>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1246173D" w14:textId="77777777" w:rsidR="00251B2F" w:rsidRDefault="00251B2F">
            <w:pPr>
              <w:jc w:val="center"/>
              <w:rPr>
                <w:sz w:val="24"/>
                <w:szCs w:val="24"/>
              </w:rPr>
            </w:pPr>
            <w:r>
              <w:rPr>
                <w:sz w:val="24"/>
                <w:szCs w:val="24"/>
              </w:rPr>
              <w:t>36</w:t>
            </w:r>
          </w:p>
        </w:tc>
        <w:tc>
          <w:tcPr>
            <w:tcW w:w="3630" w:type="dxa"/>
            <w:tcBorders>
              <w:top w:val="single" w:sz="4" w:space="0" w:color="auto"/>
              <w:left w:val="single" w:sz="4" w:space="0" w:color="auto"/>
              <w:bottom w:val="single" w:sz="4" w:space="0" w:color="auto"/>
              <w:right w:val="single" w:sz="4" w:space="0" w:color="auto"/>
            </w:tcBorders>
          </w:tcPr>
          <w:p w14:paraId="25F6460B" w14:textId="77777777" w:rsidR="00251B2F" w:rsidRDefault="00251B2F">
            <w:pPr>
              <w:rPr>
                <w:sz w:val="24"/>
                <w:szCs w:val="24"/>
              </w:rPr>
            </w:pPr>
          </w:p>
        </w:tc>
      </w:tr>
      <w:tr w:rsidR="001F2C45" w14:paraId="5A7E9570" w14:textId="77777777" w:rsidTr="005C348F">
        <w:tc>
          <w:tcPr>
            <w:tcW w:w="1843" w:type="dxa"/>
            <w:vMerge w:val="restart"/>
            <w:tcBorders>
              <w:top w:val="single" w:sz="4" w:space="0" w:color="auto"/>
              <w:left w:val="single" w:sz="4" w:space="0" w:color="auto"/>
              <w:bottom w:val="single" w:sz="4" w:space="0" w:color="auto"/>
              <w:right w:val="single" w:sz="4" w:space="0" w:color="auto"/>
            </w:tcBorders>
          </w:tcPr>
          <w:p w14:paraId="6F5EC789" w14:textId="77777777" w:rsidR="00251B2F" w:rsidRDefault="00251B2F">
            <w:pPr>
              <w:jc w:val="center"/>
              <w:rPr>
                <w:b/>
                <w:sz w:val="24"/>
                <w:szCs w:val="24"/>
              </w:rPr>
            </w:pPr>
          </w:p>
          <w:p w14:paraId="2219B54D" w14:textId="77777777" w:rsidR="00251B2F" w:rsidRDefault="00251B2F">
            <w:pPr>
              <w:jc w:val="center"/>
              <w:rPr>
                <w:b/>
                <w:sz w:val="24"/>
                <w:szCs w:val="24"/>
              </w:rPr>
            </w:pPr>
          </w:p>
          <w:p w14:paraId="4F4D1F6B" w14:textId="77777777" w:rsidR="00251B2F" w:rsidRDefault="00251B2F">
            <w:pPr>
              <w:jc w:val="center"/>
              <w:rPr>
                <w:b/>
                <w:sz w:val="24"/>
                <w:szCs w:val="24"/>
              </w:rPr>
            </w:pPr>
          </w:p>
          <w:p w14:paraId="5CBB1A8B" w14:textId="77777777" w:rsidR="00251B2F" w:rsidRDefault="00251B2F">
            <w:pPr>
              <w:jc w:val="center"/>
              <w:rPr>
                <w:b/>
                <w:sz w:val="24"/>
                <w:szCs w:val="24"/>
              </w:rPr>
            </w:pPr>
          </w:p>
          <w:p w14:paraId="10F63C10" w14:textId="77777777" w:rsidR="00251B2F" w:rsidRDefault="00251B2F">
            <w:pPr>
              <w:jc w:val="center"/>
              <w:rPr>
                <w:b/>
                <w:sz w:val="24"/>
                <w:szCs w:val="24"/>
              </w:rPr>
            </w:pPr>
            <w:r>
              <w:rPr>
                <w:b/>
                <w:sz w:val="24"/>
                <w:szCs w:val="24"/>
              </w:rPr>
              <w:t>8. РАЗРЕД</w:t>
            </w:r>
          </w:p>
        </w:tc>
        <w:tc>
          <w:tcPr>
            <w:tcW w:w="5706" w:type="dxa"/>
            <w:tcBorders>
              <w:top w:val="single" w:sz="4" w:space="0" w:color="auto"/>
              <w:left w:val="single" w:sz="4" w:space="0" w:color="auto"/>
              <w:bottom w:val="single" w:sz="4" w:space="0" w:color="auto"/>
              <w:right w:val="single" w:sz="4" w:space="0" w:color="auto"/>
            </w:tcBorders>
            <w:hideMark/>
          </w:tcPr>
          <w:p w14:paraId="516AE510" w14:textId="77777777" w:rsidR="00251B2F" w:rsidRDefault="00251B2F">
            <w:pPr>
              <w:rPr>
                <w:sz w:val="24"/>
                <w:szCs w:val="24"/>
              </w:rPr>
            </w:pPr>
            <w:r>
              <w:rPr>
                <w:sz w:val="24"/>
                <w:szCs w:val="24"/>
              </w:rPr>
              <w:t>Јединство грађе и функције као основа живота</w:t>
            </w:r>
          </w:p>
        </w:tc>
        <w:tc>
          <w:tcPr>
            <w:tcW w:w="2430" w:type="dxa"/>
            <w:tcBorders>
              <w:top w:val="single" w:sz="4" w:space="0" w:color="auto"/>
              <w:left w:val="single" w:sz="4" w:space="0" w:color="auto"/>
              <w:bottom w:val="single" w:sz="4" w:space="0" w:color="auto"/>
              <w:right w:val="single" w:sz="4" w:space="0" w:color="auto"/>
            </w:tcBorders>
            <w:hideMark/>
          </w:tcPr>
          <w:p w14:paraId="0CE279F2" w14:textId="77777777" w:rsidR="00251B2F" w:rsidRDefault="00251B2F">
            <w:pPr>
              <w:jc w:val="center"/>
              <w:rPr>
                <w:sz w:val="24"/>
                <w:szCs w:val="24"/>
              </w:rPr>
            </w:pPr>
            <w:r>
              <w:rPr>
                <w:sz w:val="24"/>
                <w:szCs w:val="24"/>
              </w:rPr>
              <w:t>13</w:t>
            </w:r>
          </w:p>
        </w:tc>
        <w:tc>
          <w:tcPr>
            <w:tcW w:w="3630" w:type="dxa"/>
            <w:tcBorders>
              <w:top w:val="single" w:sz="4" w:space="0" w:color="auto"/>
              <w:left w:val="single" w:sz="4" w:space="0" w:color="auto"/>
              <w:bottom w:val="single" w:sz="4" w:space="0" w:color="auto"/>
              <w:right w:val="single" w:sz="4" w:space="0" w:color="auto"/>
            </w:tcBorders>
            <w:hideMark/>
          </w:tcPr>
          <w:p w14:paraId="676CF84D" w14:textId="77777777" w:rsidR="00251B2F" w:rsidRDefault="00251B2F">
            <w:pPr>
              <w:rPr>
                <w:sz w:val="24"/>
                <w:szCs w:val="24"/>
              </w:rPr>
            </w:pPr>
            <w:r>
              <w:rPr>
                <w:sz w:val="24"/>
                <w:szCs w:val="24"/>
              </w:rPr>
              <w:t>септембар- децембар</w:t>
            </w:r>
          </w:p>
        </w:tc>
      </w:tr>
      <w:tr w:rsidR="001F2C45" w14:paraId="375EB692"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4537C001"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06CDC9CC" w14:textId="77777777" w:rsidR="00251B2F" w:rsidRDefault="00251B2F">
            <w:pPr>
              <w:rPr>
                <w:sz w:val="24"/>
                <w:szCs w:val="24"/>
              </w:rPr>
            </w:pPr>
            <w:r>
              <w:rPr>
                <w:sz w:val="24"/>
                <w:szCs w:val="24"/>
              </w:rPr>
              <w:t>Човек и здравље</w:t>
            </w:r>
          </w:p>
        </w:tc>
        <w:tc>
          <w:tcPr>
            <w:tcW w:w="2430" w:type="dxa"/>
            <w:tcBorders>
              <w:top w:val="single" w:sz="4" w:space="0" w:color="auto"/>
              <w:left w:val="single" w:sz="4" w:space="0" w:color="auto"/>
              <w:bottom w:val="single" w:sz="4" w:space="0" w:color="auto"/>
              <w:right w:val="single" w:sz="4" w:space="0" w:color="auto"/>
            </w:tcBorders>
            <w:hideMark/>
          </w:tcPr>
          <w:p w14:paraId="1FC34C03" w14:textId="77777777" w:rsidR="00251B2F" w:rsidRDefault="00251B2F">
            <w:pPr>
              <w:jc w:val="center"/>
              <w:rPr>
                <w:sz w:val="24"/>
                <w:szCs w:val="24"/>
              </w:rPr>
            </w:pPr>
            <w:r>
              <w:rPr>
                <w:sz w:val="24"/>
                <w:szCs w:val="24"/>
              </w:rPr>
              <w:t>5</w:t>
            </w:r>
          </w:p>
        </w:tc>
        <w:tc>
          <w:tcPr>
            <w:tcW w:w="3630" w:type="dxa"/>
            <w:tcBorders>
              <w:top w:val="single" w:sz="4" w:space="0" w:color="auto"/>
              <w:left w:val="single" w:sz="4" w:space="0" w:color="auto"/>
              <w:bottom w:val="single" w:sz="4" w:space="0" w:color="auto"/>
              <w:right w:val="single" w:sz="4" w:space="0" w:color="auto"/>
            </w:tcBorders>
            <w:hideMark/>
          </w:tcPr>
          <w:p w14:paraId="2247CBB5" w14:textId="77777777" w:rsidR="00251B2F" w:rsidRDefault="00251B2F">
            <w:pPr>
              <w:rPr>
                <w:sz w:val="24"/>
                <w:szCs w:val="24"/>
              </w:rPr>
            </w:pPr>
            <w:r>
              <w:rPr>
                <w:sz w:val="24"/>
                <w:szCs w:val="24"/>
              </w:rPr>
              <w:t>децембар- јануар</w:t>
            </w:r>
          </w:p>
        </w:tc>
      </w:tr>
      <w:tr w:rsidR="001F2C45" w14:paraId="1C236B41"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478ED462"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4D76892B" w14:textId="77777777" w:rsidR="00251B2F" w:rsidRDefault="00251B2F">
            <w:pPr>
              <w:rPr>
                <w:sz w:val="24"/>
                <w:szCs w:val="24"/>
              </w:rPr>
            </w:pPr>
            <w:r>
              <w:rPr>
                <w:sz w:val="24"/>
                <w:szCs w:val="24"/>
              </w:rPr>
              <w:t>Порекло и разноврсност живота</w:t>
            </w:r>
          </w:p>
        </w:tc>
        <w:tc>
          <w:tcPr>
            <w:tcW w:w="2430" w:type="dxa"/>
            <w:tcBorders>
              <w:top w:val="single" w:sz="4" w:space="0" w:color="auto"/>
              <w:left w:val="single" w:sz="4" w:space="0" w:color="auto"/>
              <w:bottom w:val="single" w:sz="4" w:space="0" w:color="auto"/>
              <w:right w:val="single" w:sz="4" w:space="0" w:color="auto"/>
            </w:tcBorders>
            <w:hideMark/>
          </w:tcPr>
          <w:p w14:paraId="57792118" w14:textId="77777777" w:rsidR="00251B2F" w:rsidRDefault="00251B2F">
            <w:pPr>
              <w:jc w:val="center"/>
              <w:rPr>
                <w:sz w:val="24"/>
                <w:szCs w:val="24"/>
              </w:rPr>
            </w:pPr>
            <w:r>
              <w:rPr>
                <w:sz w:val="24"/>
                <w:szCs w:val="24"/>
              </w:rPr>
              <w:t>3</w:t>
            </w:r>
          </w:p>
        </w:tc>
        <w:tc>
          <w:tcPr>
            <w:tcW w:w="3630" w:type="dxa"/>
            <w:tcBorders>
              <w:top w:val="single" w:sz="4" w:space="0" w:color="auto"/>
              <w:left w:val="single" w:sz="4" w:space="0" w:color="auto"/>
              <w:bottom w:val="single" w:sz="4" w:space="0" w:color="auto"/>
              <w:right w:val="single" w:sz="4" w:space="0" w:color="auto"/>
            </w:tcBorders>
            <w:hideMark/>
          </w:tcPr>
          <w:p w14:paraId="5CF773D4" w14:textId="77777777" w:rsidR="00251B2F" w:rsidRDefault="00251B2F">
            <w:pPr>
              <w:rPr>
                <w:sz w:val="24"/>
                <w:szCs w:val="24"/>
              </w:rPr>
            </w:pPr>
            <w:r>
              <w:rPr>
                <w:sz w:val="24"/>
                <w:szCs w:val="24"/>
              </w:rPr>
              <w:t>фебруар</w:t>
            </w:r>
          </w:p>
        </w:tc>
      </w:tr>
      <w:tr w:rsidR="001F2C45" w14:paraId="1B8AE604"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15D64AEC"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5904FCF3" w14:textId="77777777" w:rsidR="00251B2F" w:rsidRDefault="00251B2F">
            <w:pPr>
              <w:rPr>
                <w:sz w:val="24"/>
                <w:szCs w:val="24"/>
              </w:rPr>
            </w:pPr>
            <w:r>
              <w:rPr>
                <w:sz w:val="24"/>
                <w:szCs w:val="24"/>
              </w:rPr>
              <w:t>Наслеђивање и еволуција</w:t>
            </w:r>
          </w:p>
        </w:tc>
        <w:tc>
          <w:tcPr>
            <w:tcW w:w="2430" w:type="dxa"/>
            <w:tcBorders>
              <w:top w:val="single" w:sz="4" w:space="0" w:color="auto"/>
              <w:left w:val="single" w:sz="4" w:space="0" w:color="auto"/>
              <w:bottom w:val="single" w:sz="4" w:space="0" w:color="auto"/>
              <w:right w:val="single" w:sz="4" w:space="0" w:color="auto"/>
            </w:tcBorders>
            <w:hideMark/>
          </w:tcPr>
          <w:p w14:paraId="2F68DF7A" w14:textId="77777777" w:rsidR="00251B2F" w:rsidRDefault="00251B2F">
            <w:pPr>
              <w:jc w:val="center"/>
              <w:rPr>
                <w:sz w:val="24"/>
                <w:szCs w:val="24"/>
              </w:rPr>
            </w:pPr>
            <w:r>
              <w:rPr>
                <w:sz w:val="24"/>
                <w:szCs w:val="24"/>
              </w:rPr>
              <w:t>4</w:t>
            </w:r>
          </w:p>
        </w:tc>
        <w:tc>
          <w:tcPr>
            <w:tcW w:w="3630" w:type="dxa"/>
            <w:tcBorders>
              <w:top w:val="single" w:sz="4" w:space="0" w:color="auto"/>
              <w:left w:val="single" w:sz="4" w:space="0" w:color="auto"/>
              <w:bottom w:val="single" w:sz="4" w:space="0" w:color="auto"/>
              <w:right w:val="single" w:sz="4" w:space="0" w:color="auto"/>
            </w:tcBorders>
            <w:hideMark/>
          </w:tcPr>
          <w:p w14:paraId="6552260E" w14:textId="77777777" w:rsidR="00251B2F" w:rsidRDefault="00251B2F">
            <w:pPr>
              <w:rPr>
                <w:sz w:val="24"/>
                <w:szCs w:val="24"/>
              </w:rPr>
            </w:pPr>
            <w:r>
              <w:rPr>
                <w:sz w:val="24"/>
                <w:szCs w:val="24"/>
              </w:rPr>
              <w:t>март</w:t>
            </w:r>
          </w:p>
        </w:tc>
      </w:tr>
      <w:tr w:rsidR="001F2C45" w14:paraId="0E4FFB1B" w14:textId="77777777" w:rsidTr="005C348F">
        <w:tc>
          <w:tcPr>
            <w:tcW w:w="1843" w:type="dxa"/>
            <w:vMerge/>
            <w:tcBorders>
              <w:top w:val="single" w:sz="4" w:space="0" w:color="auto"/>
              <w:left w:val="single" w:sz="4" w:space="0" w:color="auto"/>
              <w:bottom w:val="single" w:sz="4" w:space="0" w:color="auto"/>
              <w:right w:val="single" w:sz="4" w:space="0" w:color="auto"/>
            </w:tcBorders>
            <w:vAlign w:val="center"/>
            <w:hideMark/>
          </w:tcPr>
          <w:p w14:paraId="3AA6F5C1" w14:textId="77777777" w:rsidR="00251B2F" w:rsidRDefault="00251B2F">
            <w:pPr>
              <w:rPr>
                <w:b/>
                <w:sz w:val="24"/>
                <w:szCs w:val="24"/>
              </w:rPr>
            </w:pPr>
          </w:p>
        </w:tc>
        <w:tc>
          <w:tcPr>
            <w:tcW w:w="5706" w:type="dxa"/>
            <w:tcBorders>
              <w:top w:val="single" w:sz="4" w:space="0" w:color="auto"/>
              <w:left w:val="single" w:sz="4" w:space="0" w:color="auto"/>
              <w:bottom w:val="single" w:sz="4" w:space="0" w:color="auto"/>
              <w:right w:val="single" w:sz="4" w:space="0" w:color="auto"/>
            </w:tcBorders>
            <w:hideMark/>
          </w:tcPr>
          <w:p w14:paraId="322EBFD6" w14:textId="77777777" w:rsidR="00251B2F" w:rsidRDefault="00251B2F">
            <w:pPr>
              <w:rPr>
                <w:sz w:val="24"/>
                <w:szCs w:val="24"/>
              </w:rPr>
            </w:pPr>
            <w:r>
              <w:rPr>
                <w:sz w:val="24"/>
                <w:szCs w:val="24"/>
              </w:rPr>
              <w:t>Живот у екосистему</w:t>
            </w:r>
          </w:p>
        </w:tc>
        <w:tc>
          <w:tcPr>
            <w:tcW w:w="2430" w:type="dxa"/>
            <w:tcBorders>
              <w:top w:val="single" w:sz="4" w:space="0" w:color="auto"/>
              <w:left w:val="single" w:sz="4" w:space="0" w:color="auto"/>
              <w:bottom w:val="single" w:sz="4" w:space="0" w:color="auto"/>
              <w:right w:val="single" w:sz="4" w:space="0" w:color="auto"/>
            </w:tcBorders>
            <w:hideMark/>
          </w:tcPr>
          <w:p w14:paraId="46823C99" w14:textId="77777777" w:rsidR="00251B2F" w:rsidRDefault="00251B2F">
            <w:pPr>
              <w:jc w:val="center"/>
              <w:rPr>
                <w:sz w:val="24"/>
                <w:szCs w:val="24"/>
              </w:rPr>
            </w:pPr>
            <w:r>
              <w:rPr>
                <w:sz w:val="24"/>
                <w:szCs w:val="24"/>
              </w:rPr>
              <w:t>9</w:t>
            </w:r>
          </w:p>
        </w:tc>
        <w:tc>
          <w:tcPr>
            <w:tcW w:w="3630" w:type="dxa"/>
            <w:tcBorders>
              <w:top w:val="single" w:sz="4" w:space="0" w:color="auto"/>
              <w:left w:val="single" w:sz="4" w:space="0" w:color="auto"/>
              <w:bottom w:val="single" w:sz="4" w:space="0" w:color="auto"/>
              <w:right w:val="single" w:sz="4" w:space="0" w:color="auto"/>
            </w:tcBorders>
            <w:hideMark/>
          </w:tcPr>
          <w:p w14:paraId="0D5B9AD8" w14:textId="77777777" w:rsidR="00251B2F" w:rsidRDefault="00251B2F">
            <w:pPr>
              <w:rPr>
                <w:sz w:val="24"/>
                <w:szCs w:val="24"/>
              </w:rPr>
            </w:pPr>
            <w:r>
              <w:rPr>
                <w:sz w:val="24"/>
                <w:szCs w:val="24"/>
              </w:rPr>
              <w:t>април- јун</w:t>
            </w:r>
          </w:p>
        </w:tc>
      </w:tr>
      <w:tr w:rsidR="001F2C45" w14:paraId="21B43CD4" w14:textId="77777777" w:rsidTr="005C348F">
        <w:tc>
          <w:tcPr>
            <w:tcW w:w="1843" w:type="dxa"/>
            <w:tcBorders>
              <w:top w:val="single" w:sz="4" w:space="0" w:color="auto"/>
              <w:left w:val="single" w:sz="4" w:space="0" w:color="auto"/>
              <w:bottom w:val="single" w:sz="4" w:space="0" w:color="auto"/>
              <w:right w:val="single" w:sz="4" w:space="0" w:color="auto"/>
            </w:tcBorders>
            <w:hideMark/>
          </w:tcPr>
          <w:p w14:paraId="2D60FBD9" w14:textId="77777777" w:rsidR="00251B2F" w:rsidRDefault="00251B2F">
            <w:pPr>
              <w:jc w:val="center"/>
              <w:rPr>
                <w:b/>
                <w:sz w:val="24"/>
                <w:szCs w:val="24"/>
              </w:rPr>
            </w:pPr>
            <w:r>
              <w:rPr>
                <w:b/>
                <w:sz w:val="24"/>
                <w:szCs w:val="24"/>
              </w:rPr>
              <w:t>УКУПНО</w:t>
            </w:r>
          </w:p>
        </w:tc>
        <w:tc>
          <w:tcPr>
            <w:tcW w:w="5706" w:type="dxa"/>
            <w:tcBorders>
              <w:top w:val="single" w:sz="4" w:space="0" w:color="auto"/>
              <w:left w:val="single" w:sz="4" w:space="0" w:color="auto"/>
              <w:bottom w:val="single" w:sz="4" w:space="0" w:color="auto"/>
              <w:right w:val="single" w:sz="4" w:space="0" w:color="auto"/>
            </w:tcBorders>
          </w:tcPr>
          <w:p w14:paraId="7CAA80C8" w14:textId="77777777" w:rsidR="00251B2F" w:rsidRDefault="00251B2F">
            <w:pPr>
              <w:rPr>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341B6767" w14:textId="77777777" w:rsidR="00251B2F" w:rsidRDefault="00251B2F">
            <w:pPr>
              <w:jc w:val="center"/>
              <w:rPr>
                <w:sz w:val="24"/>
                <w:szCs w:val="24"/>
              </w:rPr>
            </w:pPr>
            <w:r>
              <w:rPr>
                <w:sz w:val="24"/>
                <w:szCs w:val="24"/>
              </w:rPr>
              <w:t>34</w:t>
            </w:r>
          </w:p>
        </w:tc>
        <w:tc>
          <w:tcPr>
            <w:tcW w:w="3630" w:type="dxa"/>
            <w:tcBorders>
              <w:top w:val="single" w:sz="4" w:space="0" w:color="auto"/>
              <w:left w:val="single" w:sz="4" w:space="0" w:color="auto"/>
              <w:bottom w:val="single" w:sz="4" w:space="0" w:color="auto"/>
              <w:right w:val="single" w:sz="4" w:space="0" w:color="auto"/>
            </w:tcBorders>
          </w:tcPr>
          <w:p w14:paraId="1A5A9FE1" w14:textId="77777777" w:rsidR="00251B2F" w:rsidRDefault="00251B2F">
            <w:pPr>
              <w:rPr>
                <w:sz w:val="24"/>
                <w:szCs w:val="24"/>
              </w:rPr>
            </w:pPr>
          </w:p>
        </w:tc>
      </w:tr>
    </w:tbl>
    <w:p w14:paraId="1A8E4C70" w14:textId="77777777" w:rsidR="005C348F" w:rsidRDefault="005C348F">
      <w:pPr>
        <w:rPr>
          <w:b/>
          <w:lang w:val="sr-Cyrl-RS"/>
        </w:rPr>
      </w:pPr>
    </w:p>
    <w:p w14:paraId="601719BC" w14:textId="77777777" w:rsidR="005C348F" w:rsidRDefault="005C348F">
      <w:pPr>
        <w:rPr>
          <w:b/>
          <w:lang w:val="sr-Cyrl-RS"/>
        </w:rPr>
      </w:pPr>
    </w:p>
    <w:p w14:paraId="71433236" w14:textId="77777777" w:rsidR="005C348F" w:rsidRDefault="005C348F">
      <w:pPr>
        <w:rPr>
          <w:b/>
          <w:lang w:val="sr-Cyrl-RS"/>
        </w:rPr>
      </w:pPr>
    </w:p>
    <w:p w14:paraId="39EA378E" w14:textId="77777777" w:rsidR="005C348F" w:rsidRDefault="005C348F">
      <w:pPr>
        <w:rPr>
          <w:b/>
          <w:lang w:val="sr-Cyrl-RS"/>
        </w:rPr>
      </w:pPr>
    </w:p>
    <w:p w14:paraId="696218D4" w14:textId="77777777" w:rsidR="005F0427" w:rsidRDefault="005F0427">
      <w:pPr>
        <w:rPr>
          <w:b/>
        </w:rPr>
      </w:pPr>
    </w:p>
    <w:p w14:paraId="735F5979" w14:textId="77777777" w:rsidR="005F0427" w:rsidRDefault="005F0427">
      <w:pPr>
        <w:rPr>
          <w:b/>
        </w:rPr>
      </w:pPr>
    </w:p>
    <w:p w14:paraId="2BF87CB5" w14:textId="77777777" w:rsidR="005F0427" w:rsidRDefault="005F0427">
      <w:pPr>
        <w:rPr>
          <w:b/>
        </w:rPr>
      </w:pPr>
    </w:p>
    <w:p w14:paraId="76D4E811" w14:textId="77777777" w:rsidR="005F0427" w:rsidRDefault="005F0427">
      <w:pPr>
        <w:rPr>
          <w:b/>
        </w:rPr>
      </w:pPr>
    </w:p>
    <w:p w14:paraId="60D7DCD8" w14:textId="77777777" w:rsidR="001F2C45" w:rsidRDefault="001F2C45">
      <w:pPr>
        <w:rPr>
          <w:b/>
        </w:rPr>
      </w:pPr>
    </w:p>
    <w:p w14:paraId="5440304C" w14:textId="77777777" w:rsidR="001F2C45" w:rsidRDefault="001F2C45">
      <w:pPr>
        <w:rPr>
          <w:b/>
        </w:rPr>
      </w:pPr>
    </w:p>
    <w:p w14:paraId="3D89A7AE" w14:textId="77777777" w:rsidR="001F2C45" w:rsidRDefault="001F2C45">
      <w:pPr>
        <w:rPr>
          <w:b/>
        </w:rPr>
      </w:pPr>
    </w:p>
    <w:p w14:paraId="64F29068" w14:textId="77777777" w:rsidR="001F2C45" w:rsidRDefault="001F2C45">
      <w:pPr>
        <w:rPr>
          <w:b/>
        </w:rPr>
      </w:pPr>
    </w:p>
    <w:p w14:paraId="489AC996" w14:textId="77777777" w:rsidR="001F2C45" w:rsidRDefault="001F2C45">
      <w:pPr>
        <w:rPr>
          <w:b/>
        </w:rPr>
      </w:pPr>
    </w:p>
    <w:p w14:paraId="7534573B" w14:textId="77777777" w:rsidR="005F0427" w:rsidRDefault="005F0427">
      <w:pPr>
        <w:rPr>
          <w:b/>
        </w:rPr>
      </w:pPr>
    </w:p>
    <w:p w14:paraId="7403672B" w14:textId="77777777" w:rsidR="005F0427" w:rsidRDefault="005F0427">
      <w:pPr>
        <w:rPr>
          <w:b/>
        </w:rPr>
      </w:pPr>
    </w:p>
    <w:p w14:paraId="4199DCD3" w14:textId="77777777" w:rsidR="005F0427" w:rsidRDefault="005F0427">
      <w:pPr>
        <w:rPr>
          <w:b/>
        </w:rPr>
      </w:pPr>
    </w:p>
    <w:p w14:paraId="46B95C66" w14:textId="77777777" w:rsidR="00251B2F" w:rsidRPr="005C348F" w:rsidRDefault="00251B2F">
      <w:pPr>
        <w:rPr>
          <w:b/>
          <w:lang w:val="sr-Cyrl-RS"/>
        </w:rPr>
      </w:pPr>
      <w:r w:rsidRPr="005C348F">
        <w:rPr>
          <w:b/>
          <w:lang w:val="sr-Cyrl-RS"/>
        </w:rPr>
        <w:t>ДОДАТНА НАСТАВА- БИОЛОГИЈА</w:t>
      </w:r>
    </w:p>
    <w:p w14:paraId="501A9569" w14:textId="77777777" w:rsidR="00DC6DF9" w:rsidRDefault="00DC6DF9">
      <w:pPr>
        <w:rPr>
          <w:lang w:val="sr-Cyrl-RS"/>
        </w:rPr>
      </w:pPr>
    </w:p>
    <w:tbl>
      <w:tblPr>
        <w:tblStyle w:val="TableGrid"/>
        <w:tblW w:w="14601" w:type="dxa"/>
        <w:tblInd w:w="-601" w:type="dxa"/>
        <w:tblLook w:val="04A0" w:firstRow="1" w:lastRow="0" w:firstColumn="1" w:lastColumn="0" w:noHBand="0" w:noVBand="1"/>
      </w:tblPr>
      <w:tblGrid>
        <w:gridCol w:w="1843"/>
        <w:gridCol w:w="6096"/>
        <w:gridCol w:w="2126"/>
        <w:gridCol w:w="4536"/>
      </w:tblGrid>
      <w:tr w:rsidR="00251B2F" w14:paraId="664927DE" w14:textId="77777777" w:rsidTr="005E6C83">
        <w:tc>
          <w:tcPr>
            <w:tcW w:w="1843" w:type="dxa"/>
            <w:tcBorders>
              <w:top w:val="single" w:sz="4" w:space="0" w:color="auto"/>
              <w:left w:val="single" w:sz="4" w:space="0" w:color="auto"/>
              <w:bottom w:val="single" w:sz="4" w:space="0" w:color="auto"/>
              <w:right w:val="single" w:sz="4" w:space="0" w:color="auto"/>
            </w:tcBorders>
            <w:hideMark/>
          </w:tcPr>
          <w:p w14:paraId="26E2CD9D" w14:textId="77777777" w:rsidR="00251B2F" w:rsidRDefault="00251B2F">
            <w:pPr>
              <w:jc w:val="center"/>
              <w:rPr>
                <w:b/>
                <w:sz w:val="24"/>
                <w:szCs w:val="24"/>
              </w:rPr>
            </w:pPr>
            <w:r>
              <w:rPr>
                <w:b/>
                <w:sz w:val="24"/>
                <w:szCs w:val="24"/>
              </w:rPr>
              <w:t>РАЗРЕД</w:t>
            </w:r>
          </w:p>
        </w:tc>
        <w:tc>
          <w:tcPr>
            <w:tcW w:w="6096" w:type="dxa"/>
            <w:tcBorders>
              <w:top w:val="single" w:sz="4" w:space="0" w:color="auto"/>
              <w:left w:val="single" w:sz="4" w:space="0" w:color="auto"/>
              <w:bottom w:val="single" w:sz="4" w:space="0" w:color="auto"/>
              <w:right w:val="single" w:sz="4" w:space="0" w:color="auto"/>
            </w:tcBorders>
            <w:hideMark/>
          </w:tcPr>
          <w:p w14:paraId="65F6CC29" w14:textId="77777777" w:rsidR="00251B2F" w:rsidRDefault="00251B2F">
            <w:pPr>
              <w:jc w:val="center"/>
              <w:rPr>
                <w:b/>
                <w:sz w:val="24"/>
                <w:szCs w:val="24"/>
              </w:rPr>
            </w:pPr>
            <w:r>
              <w:rPr>
                <w:b/>
                <w:sz w:val="24"/>
                <w:szCs w:val="24"/>
              </w:rPr>
              <w:t>ОБЛАСТ/ТЕМА</w:t>
            </w:r>
          </w:p>
        </w:tc>
        <w:tc>
          <w:tcPr>
            <w:tcW w:w="2126" w:type="dxa"/>
            <w:tcBorders>
              <w:top w:val="single" w:sz="4" w:space="0" w:color="auto"/>
              <w:left w:val="single" w:sz="4" w:space="0" w:color="auto"/>
              <w:bottom w:val="single" w:sz="4" w:space="0" w:color="auto"/>
              <w:right w:val="single" w:sz="4" w:space="0" w:color="auto"/>
            </w:tcBorders>
            <w:hideMark/>
          </w:tcPr>
          <w:p w14:paraId="48032FB7" w14:textId="77777777" w:rsidR="00251B2F" w:rsidRDefault="00251B2F">
            <w:pPr>
              <w:jc w:val="center"/>
              <w:rPr>
                <w:b/>
                <w:sz w:val="24"/>
                <w:szCs w:val="24"/>
              </w:rPr>
            </w:pPr>
            <w:r>
              <w:rPr>
                <w:b/>
                <w:sz w:val="24"/>
                <w:szCs w:val="24"/>
              </w:rPr>
              <w:t>БРОЈ ЧАСОВА</w:t>
            </w:r>
          </w:p>
        </w:tc>
        <w:tc>
          <w:tcPr>
            <w:tcW w:w="4536" w:type="dxa"/>
            <w:tcBorders>
              <w:top w:val="single" w:sz="4" w:space="0" w:color="auto"/>
              <w:left w:val="single" w:sz="4" w:space="0" w:color="auto"/>
              <w:bottom w:val="single" w:sz="4" w:space="0" w:color="auto"/>
              <w:right w:val="single" w:sz="4" w:space="0" w:color="auto"/>
            </w:tcBorders>
            <w:hideMark/>
          </w:tcPr>
          <w:p w14:paraId="3D4A4BC2" w14:textId="77777777" w:rsidR="00251B2F" w:rsidRDefault="00251B2F">
            <w:pPr>
              <w:jc w:val="center"/>
              <w:rPr>
                <w:b/>
                <w:sz w:val="24"/>
                <w:szCs w:val="24"/>
              </w:rPr>
            </w:pPr>
            <w:r>
              <w:rPr>
                <w:b/>
                <w:sz w:val="24"/>
                <w:szCs w:val="24"/>
              </w:rPr>
              <w:t>ПЕРИОД РЕАЛИЗАЦИЈЕ</w:t>
            </w:r>
          </w:p>
        </w:tc>
      </w:tr>
      <w:tr w:rsidR="00251B2F" w14:paraId="76FDA796" w14:textId="77777777" w:rsidTr="005E6C83">
        <w:tc>
          <w:tcPr>
            <w:tcW w:w="1843" w:type="dxa"/>
            <w:vMerge w:val="restart"/>
            <w:tcBorders>
              <w:top w:val="single" w:sz="4" w:space="0" w:color="auto"/>
              <w:left w:val="single" w:sz="4" w:space="0" w:color="auto"/>
              <w:bottom w:val="single" w:sz="4" w:space="0" w:color="auto"/>
              <w:right w:val="single" w:sz="4" w:space="0" w:color="auto"/>
            </w:tcBorders>
          </w:tcPr>
          <w:p w14:paraId="1F8B5A0D" w14:textId="77777777" w:rsidR="00251B2F" w:rsidRPr="005E6C83" w:rsidRDefault="00251B2F" w:rsidP="005E6C83">
            <w:pPr>
              <w:rPr>
                <w:b/>
                <w:sz w:val="24"/>
                <w:szCs w:val="24"/>
                <w:lang w:val="sr-Cyrl-RS"/>
              </w:rPr>
            </w:pPr>
          </w:p>
          <w:p w14:paraId="400A5580" w14:textId="77777777" w:rsidR="00251B2F" w:rsidRDefault="00251B2F">
            <w:pPr>
              <w:jc w:val="center"/>
              <w:rPr>
                <w:b/>
                <w:sz w:val="24"/>
                <w:szCs w:val="24"/>
              </w:rPr>
            </w:pPr>
          </w:p>
          <w:p w14:paraId="677EF2DA" w14:textId="77777777" w:rsidR="00251B2F" w:rsidRDefault="00251B2F">
            <w:pPr>
              <w:jc w:val="center"/>
              <w:rPr>
                <w:b/>
                <w:sz w:val="24"/>
                <w:szCs w:val="24"/>
              </w:rPr>
            </w:pPr>
            <w:r>
              <w:rPr>
                <w:b/>
                <w:sz w:val="24"/>
                <w:szCs w:val="24"/>
              </w:rPr>
              <w:t>5. РАЗРЕД</w:t>
            </w:r>
          </w:p>
        </w:tc>
        <w:tc>
          <w:tcPr>
            <w:tcW w:w="6096" w:type="dxa"/>
            <w:tcBorders>
              <w:top w:val="single" w:sz="4" w:space="0" w:color="auto"/>
              <w:left w:val="single" w:sz="4" w:space="0" w:color="auto"/>
              <w:bottom w:val="single" w:sz="4" w:space="0" w:color="auto"/>
              <w:right w:val="single" w:sz="4" w:space="0" w:color="auto"/>
            </w:tcBorders>
            <w:hideMark/>
          </w:tcPr>
          <w:p w14:paraId="0C378FDB" w14:textId="77777777" w:rsidR="00251B2F" w:rsidRDefault="00251B2F">
            <w:pPr>
              <w:rPr>
                <w:sz w:val="24"/>
                <w:szCs w:val="24"/>
              </w:rPr>
            </w:pPr>
            <w:r>
              <w:rPr>
                <w:sz w:val="24"/>
                <w:szCs w:val="24"/>
              </w:rPr>
              <w:t>Порекло и разноврсност живота</w:t>
            </w:r>
          </w:p>
        </w:tc>
        <w:tc>
          <w:tcPr>
            <w:tcW w:w="2126" w:type="dxa"/>
            <w:tcBorders>
              <w:top w:val="single" w:sz="4" w:space="0" w:color="auto"/>
              <w:left w:val="single" w:sz="4" w:space="0" w:color="auto"/>
              <w:bottom w:val="single" w:sz="4" w:space="0" w:color="auto"/>
              <w:right w:val="single" w:sz="4" w:space="0" w:color="auto"/>
            </w:tcBorders>
            <w:hideMark/>
          </w:tcPr>
          <w:p w14:paraId="4A96854C" w14:textId="77777777" w:rsidR="00251B2F" w:rsidRDefault="00251B2F">
            <w:pPr>
              <w:jc w:val="center"/>
              <w:rPr>
                <w:sz w:val="24"/>
                <w:szCs w:val="24"/>
              </w:rPr>
            </w:pPr>
            <w:r>
              <w:rPr>
                <w:sz w:val="24"/>
                <w:szCs w:val="24"/>
              </w:rPr>
              <w:t>18</w:t>
            </w:r>
          </w:p>
        </w:tc>
        <w:tc>
          <w:tcPr>
            <w:tcW w:w="4536" w:type="dxa"/>
            <w:tcBorders>
              <w:top w:val="single" w:sz="4" w:space="0" w:color="auto"/>
              <w:left w:val="single" w:sz="4" w:space="0" w:color="auto"/>
              <w:bottom w:val="single" w:sz="4" w:space="0" w:color="auto"/>
              <w:right w:val="single" w:sz="4" w:space="0" w:color="auto"/>
            </w:tcBorders>
            <w:hideMark/>
          </w:tcPr>
          <w:p w14:paraId="0B848C0E" w14:textId="77777777" w:rsidR="00251B2F" w:rsidRDefault="00251B2F">
            <w:pPr>
              <w:rPr>
                <w:sz w:val="24"/>
                <w:szCs w:val="24"/>
              </w:rPr>
            </w:pPr>
            <w:r>
              <w:rPr>
                <w:sz w:val="24"/>
                <w:szCs w:val="24"/>
              </w:rPr>
              <w:t>септембар- јануар</w:t>
            </w:r>
          </w:p>
        </w:tc>
      </w:tr>
      <w:tr w:rsidR="00251B2F" w14:paraId="343C2DA2"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7C130FAA"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024CD570" w14:textId="77777777" w:rsidR="00251B2F" w:rsidRDefault="00251B2F">
            <w:pPr>
              <w:rPr>
                <w:sz w:val="24"/>
                <w:szCs w:val="24"/>
              </w:rPr>
            </w:pPr>
            <w:r>
              <w:rPr>
                <w:sz w:val="24"/>
                <w:szCs w:val="24"/>
              </w:rPr>
              <w:t>Јединство грађе и функције као основа живота</w:t>
            </w:r>
          </w:p>
        </w:tc>
        <w:tc>
          <w:tcPr>
            <w:tcW w:w="2126" w:type="dxa"/>
            <w:tcBorders>
              <w:top w:val="single" w:sz="4" w:space="0" w:color="auto"/>
              <w:left w:val="single" w:sz="4" w:space="0" w:color="auto"/>
              <w:bottom w:val="single" w:sz="4" w:space="0" w:color="auto"/>
              <w:right w:val="single" w:sz="4" w:space="0" w:color="auto"/>
            </w:tcBorders>
            <w:hideMark/>
          </w:tcPr>
          <w:p w14:paraId="58A4D3B9" w14:textId="77777777" w:rsidR="00251B2F" w:rsidRDefault="00251B2F">
            <w:pPr>
              <w:jc w:val="center"/>
              <w:rPr>
                <w:sz w:val="24"/>
                <w:szCs w:val="24"/>
              </w:rPr>
            </w:pPr>
            <w:r>
              <w:rPr>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14:paraId="465B363A" w14:textId="77777777" w:rsidR="00251B2F" w:rsidRDefault="00251B2F">
            <w:pPr>
              <w:rPr>
                <w:sz w:val="24"/>
                <w:szCs w:val="24"/>
              </w:rPr>
            </w:pPr>
            <w:r>
              <w:rPr>
                <w:sz w:val="24"/>
                <w:szCs w:val="24"/>
              </w:rPr>
              <w:t>фебруар</w:t>
            </w:r>
          </w:p>
        </w:tc>
      </w:tr>
      <w:tr w:rsidR="00251B2F" w14:paraId="2FA447B0"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03AF5C2C"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796FBFED" w14:textId="77777777" w:rsidR="00251B2F" w:rsidRDefault="00251B2F">
            <w:pPr>
              <w:rPr>
                <w:sz w:val="24"/>
                <w:szCs w:val="24"/>
              </w:rPr>
            </w:pPr>
            <w:r>
              <w:rPr>
                <w:sz w:val="24"/>
                <w:szCs w:val="24"/>
              </w:rPr>
              <w:t>Наслеђивање и еволуција</w:t>
            </w:r>
          </w:p>
        </w:tc>
        <w:tc>
          <w:tcPr>
            <w:tcW w:w="2126" w:type="dxa"/>
            <w:tcBorders>
              <w:top w:val="single" w:sz="4" w:space="0" w:color="auto"/>
              <w:left w:val="single" w:sz="4" w:space="0" w:color="auto"/>
              <w:bottom w:val="single" w:sz="4" w:space="0" w:color="auto"/>
              <w:right w:val="single" w:sz="4" w:space="0" w:color="auto"/>
            </w:tcBorders>
            <w:hideMark/>
          </w:tcPr>
          <w:p w14:paraId="4F22CCED" w14:textId="77777777" w:rsidR="00251B2F" w:rsidRDefault="00251B2F">
            <w:pPr>
              <w:jc w:val="center"/>
              <w:rPr>
                <w:sz w:val="24"/>
                <w:szCs w:val="24"/>
              </w:rPr>
            </w:pPr>
            <w:r>
              <w:rPr>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14:paraId="051C743F" w14:textId="77777777" w:rsidR="00251B2F" w:rsidRDefault="00251B2F">
            <w:pPr>
              <w:rPr>
                <w:sz w:val="24"/>
                <w:szCs w:val="24"/>
              </w:rPr>
            </w:pPr>
            <w:r>
              <w:rPr>
                <w:sz w:val="24"/>
                <w:szCs w:val="24"/>
              </w:rPr>
              <w:t>март</w:t>
            </w:r>
          </w:p>
        </w:tc>
      </w:tr>
      <w:tr w:rsidR="00251B2F" w14:paraId="5E37C4E3"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4C5F0A9F"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75274DE0" w14:textId="77777777" w:rsidR="00251B2F" w:rsidRDefault="00251B2F">
            <w:pPr>
              <w:rPr>
                <w:sz w:val="24"/>
                <w:szCs w:val="24"/>
              </w:rPr>
            </w:pPr>
            <w:r>
              <w:rPr>
                <w:sz w:val="24"/>
                <w:szCs w:val="24"/>
              </w:rPr>
              <w:t>Живот у екосистему</w:t>
            </w:r>
          </w:p>
        </w:tc>
        <w:tc>
          <w:tcPr>
            <w:tcW w:w="2126" w:type="dxa"/>
            <w:tcBorders>
              <w:top w:val="single" w:sz="4" w:space="0" w:color="auto"/>
              <w:left w:val="single" w:sz="4" w:space="0" w:color="auto"/>
              <w:bottom w:val="single" w:sz="4" w:space="0" w:color="auto"/>
              <w:right w:val="single" w:sz="4" w:space="0" w:color="auto"/>
            </w:tcBorders>
            <w:hideMark/>
          </w:tcPr>
          <w:p w14:paraId="7FE37B97" w14:textId="77777777" w:rsidR="00251B2F" w:rsidRDefault="00251B2F">
            <w:pPr>
              <w:jc w:val="center"/>
              <w:rPr>
                <w:sz w:val="24"/>
                <w:szCs w:val="24"/>
              </w:rPr>
            </w:pPr>
            <w:r>
              <w:rPr>
                <w:sz w:val="24"/>
                <w:szCs w:val="24"/>
              </w:rPr>
              <w:t>7</w:t>
            </w:r>
          </w:p>
        </w:tc>
        <w:tc>
          <w:tcPr>
            <w:tcW w:w="4536" w:type="dxa"/>
            <w:tcBorders>
              <w:top w:val="single" w:sz="4" w:space="0" w:color="auto"/>
              <w:left w:val="single" w:sz="4" w:space="0" w:color="auto"/>
              <w:bottom w:val="single" w:sz="4" w:space="0" w:color="auto"/>
              <w:right w:val="single" w:sz="4" w:space="0" w:color="auto"/>
            </w:tcBorders>
            <w:hideMark/>
          </w:tcPr>
          <w:p w14:paraId="55093B60" w14:textId="77777777" w:rsidR="00251B2F" w:rsidRDefault="00251B2F">
            <w:pPr>
              <w:rPr>
                <w:sz w:val="24"/>
                <w:szCs w:val="24"/>
              </w:rPr>
            </w:pPr>
            <w:r>
              <w:rPr>
                <w:sz w:val="24"/>
                <w:szCs w:val="24"/>
              </w:rPr>
              <w:t>април- мај</w:t>
            </w:r>
          </w:p>
        </w:tc>
      </w:tr>
      <w:tr w:rsidR="00251B2F" w14:paraId="2C9A21FD"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1C8931B4"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564475D2" w14:textId="77777777" w:rsidR="00251B2F" w:rsidRDefault="00251B2F">
            <w:pPr>
              <w:rPr>
                <w:sz w:val="24"/>
                <w:szCs w:val="24"/>
              </w:rPr>
            </w:pPr>
            <w:r>
              <w:rPr>
                <w:sz w:val="24"/>
                <w:szCs w:val="24"/>
              </w:rPr>
              <w:t>Човек и здравље</w:t>
            </w:r>
          </w:p>
        </w:tc>
        <w:tc>
          <w:tcPr>
            <w:tcW w:w="2126" w:type="dxa"/>
            <w:tcBorders>
              <w:top w:val="single" w:sz="4" w:space="0" w:color="auto"/>
              <w:left w:val="single" w:sz="4" w:space="0" w:color="auto"/>
              <w:bottom w:val="single" w:sz="4" w:space="0" w:color="auto"/>
              <w:right w:val="single" w:sz="4" w:space="0" w:color="auto"/>
            </w:tcBorders>
            <w:hideMark/>
          </w:tcPr>
          <w:p w14:paraId="1B68D24E" w14:textId="77777777" w:rsidR="00251B2F" w:rsidRDefault="00251B2F">
            <w:pPr>
              <w:jc w:val="center"/>
              <w:rPr>
                <w:sz w:val="24"/>
                <w:szCs w:val="24"/>
              </w:rPr>
            </w:pPr>
            <w:r>
              <w:rPr>
                <w:sz w:val="24"/>
                <w:szCs w:val="24"/>
              </w:rPr>
              <w:t>5</w:t>
            </w:r>
          </w:p>
        </w:tc>
        <w:tc>
          <w:tcPr>
            <w:tcW w:w="4536" w:type="dxa"/>
            <w:tcBorders>
              <w:top w:val="single" w:sz="4" w:space="0" w:color="auto"/>
              <w:left w:val="single" w:sz="4" w:space="0" w:color="auto"/>
              <w:bottom w:val="single" w:sz="4" w:space="0" w:color="auto"/>
              <w:right w:val="single" w:sz="4" w:space="0" w:color="auto"/>
            </w:tcBorders>
            <w:hideMark/>
          </w:tcPr>
          <w:p w14:paraId="1F58CC16" w14:textId="77777777" w:rsidR="00251B2F" w:rsidRDefault="00251B2F">
            <w:pPr>
              <w:rPr>
                <w:sz w:val="24"/>
                <w:szCs w:val="24"/>
              </w:rPr>
            </w:pPr>
            <w:r>
              <w:rPr>
                <w:sz w:val="24"/>
                <w:szCs w:val="24"/>
              </w:rPr>
              <w:t>мај- јун</w:t>
            </w:r>
          </w:p>
        </w:tc>
      </w:tr>
      <w:tr w:rsidR="00251B2F" w14:paraId="12871FE8" w14:textId="77777777" w:rsidTr="005E6C83">
        <w:tc>
          <w:tcPr>
            <w:tcW w:w="1843" w:type="dxa"/>
            <w:tcBorders>
              <w:top w:val="single" w:sz="4" w:space="0" w:color="auto"/>
              <w:left w:val="single" w:sz="4" w:space="0" w:color="auto"/>
              <w:bottom w:val="single" w:sz="4" w:space="0" w:color="auto"/>
              <w:right w:val="single" w:sz="4" w:space="0" w:color="auto"/>
            </w:tcBorders>
            <w:hideMark/>
          </w:tcPr>
          <w:p w14:paraId="3016B104" w14:textId="77777777" w:rsidR="00251B2F" w:rsidRDefault="00251B2F">
            <w:pPr>
              <w:jc w:val="center"/>
              <w:rPr>
                <w:b/>
                <w:sz w:val="24"/>
                <w:szCs w:val="24"/>
              </w:rPr>
            </w:pPr>
            <w:r>
              <w:rPr>
                <w:b/>
                <w:sz w:val="24"/>
                <w:szCs w:val="24"/>
              </w:rPr>
              <w:t>УКУПНО</w:t>
            </w:r>
          </w:p>
        </w:tc>
        <w:tc>
          <w:tcPr>
            <w:tcW w:w="6096" w:type="dxa"/>
            <w:tcBorders>
              <w:top w:val="single" w:sz="4" w:space="0" w:color="auto"/>
              <w:left w:val="single" w:sz="4" w:space="0" w:color="auto"/>
              <w:bottom w:val="single" w:sz="4" w:space="0" w:color="auto"/>
              <w:right w:val="single" w:sz="4" w:space="0" w:color="auto"/>
            </w:tcBorders>
          </w:tcPr>
          <w:p w14:paraId="7191B294" w14:textId="77777777" w:rsidR="00251B2F" w:rsidRDefault="00251B2F">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D7CC695" w14:textId="77777777" w:rsidR="00251B2F" w:rsidRDefault="00251B2F">
            <w:pPr>
              <w:jc w:val="center"/>
              <w:rPr>
                <w:sz w:val="24"/>
                <w:szCs w:val="24"/>
              </w:rPr>
            </w:pPr>
            <w:r>
              <w:rPr>
                <w:sz w:val="24"/>
                <w:szCs w:val="24"/>
              </w:rPr>
              <w:t>36</w:t>
            </w:r>
          </w:p>
        </w:tc>
        <w:tc>
          <w:tcPr>
            <w:tcW w:w="4536" w:type="dxa"/>
            <w:tcBorders>
              <w:top w:val="single" w:sz="4" w:space="0" w:color="auto"/>
              <w:left w:val="single" w:sz="4" w:space="0" w:color="auto"/>
              <w:bottom w:val="single" w:sz="4" w:space="0" w:color="auto"/>
              <w:right w:val="single" w:sz="4" w:space="0" w:color="auto"/>
            </w:tcBorders>
          </w:tcPr>
          <w:p w14:paraId="36DB34D8" w14:textId="77777777" w:rsidR="00251B2F" w:rsidRDefault="00251B2F">
            <w:pPr>
              <w:rPr>
                <w:sz w:val="24"/>
                <w:szCs w:val="24"/>
              </w:rPr>
            </w:pPr>
          </w:p>
        </w:tc>
      </w:tr>
      <w:tr w:rsidR="00251B2F" w14:paraId="72380CEF" w14:textId="77777777" w:rsidTr="005E6C83">
        <w:tc>
          <w:tcPr>
            <w:tcW w:w="1843" w:type="dxa"/>
            <w:vMerge w:val="restart"/>
            <w:tcBorders>
              <w:top w:val="single" w:sz="4" w:space="0" w:color="auto"/>
              <w:left w:val="single" w:sz="4" w:space="0" w:color="auto"/>
              <w:bottom w:val="single" w:sz="4" w:space="0" w:color="auto"/>
              <w:right w:val="single" w:sz="4" w:space="0" w:color="auto"/>
            </w:tcBorders>
          </w:tcPr>
          <w:p w14:paraId="64DFCE29" w14:textId="77777777" w:rsidR="00251B2F" w:rsidRPr="005E6C83" w:rsidRDefault="00251B2F" w:rsidP="005E6C83">
            <w:pPr>
              <w:rPr>
                <w:b/>
                <w:sz w:val="24"/>
                <w:szCs w:val="24"/>
                <w:lang w:val="sr-Cyrl-RS"/>
              </w:rPr>
            </w:pPr>
          </w:p>
          <w:p w14:paraId="78F4F4A6" w14:textId="77777777" w:rsidR="00251B2F" w:rsidRDefault="00251B2F">
            <w:pPr>
              <w:jc w:val="center"/>
              <w:rPr>
                <w:b/>
                <w:sz w:val="24"/>
                <w:szCs w:val="24"/>
              </w:rPr>
            </w:pPr>
          </w:p>
          <w:p w14:paraId="685A8AE0" w14:textId="77777777" w:rsidR="00251B2F" w:rsidRDefault="00251B2F">
            <w:pPr>
              <w:jc w:val="center"/>
              <w:rPr>
                <w:b/>
                <w:sz w:val="24"/>
                <w:szCs w:val="24"/>
              </w:rPr>
            </w:pPr>
            <w:r>
              <w:rPr>
                <w:b/>
                <w:sz w:val="24"/>
                <w:szCs w:val="24"/>
              </w:rPr>
              <w:t>6. РАЗРЕД</w:t>
            </w:r>
          </w:p>
        </w:tc>
        <w:tc>
          <w:tcPr>
            <w:tcW w:w="6096" w:type="dxa"/>
            <w:tcBorders>
              <w:top w:val="single" w:sz="4" w:space="0" w:color="auto"/>
              <w:left w:val="single" w:sz="4" w:space="0" w:color="auto"/>
              <w:bottom w:val="single" w:sz="4" w:space="0" w:color="auto"/>
              <w:right w:val="single" w:sz="4" w:space="0" w:color="auto"/>
            </w:tcBorders>
            <w:hideMark/>
          </w:tcPr>
          <w:p w14:paraId="748E95E7" w14:textId="77777777" w:rsidR="00251B2F" w:rsidRDefault="00251B2F">
            <w:pPr>
              <w:rPr>
                <w:sz w:val="24"/>
                <w:szCs w:val="24"/>
              </w:rPr>
            </w:pPr>
            <w:r>
              <w:rPr>
                <w:sz w:val="24"/>
                <w:szCs w:val="24"/>
              </w:rPr>
              <w:t>Јединство грађе и функције као основа живота</w:t>
            </w:r>
          </w:p>
        </w:tc>
        <w:tc>
          <w:tcPr>
            <w:tcW w:w="2126" w:type="dxa"/>
            <w:tcBorders>
              <w:top w:val="single" w:sz="4" w:space="0" w:color="auto"/>
              <w:left w:val="single" w:sz="4" w:space="0" w:color="auto"/>
              <w:bottom w:val="single" w:sz="4" w:space="0" w:color="auto"/>
              <w:right w:val="single" w:sz="4" w:space="0" w:color="auto"/>
            </w:tcBorders>
            <w:hideMark/>
          </w:tcPr>
          <w:p w14:paraId="1D19B9A7" w14:textId="77777777" w:rsidR="00251B2F" w:rsidRDefault="00251B2F">
            <w:pPr>
              <w:jc w:val="center"/>
              <w:rPr>
                <w:sz w:val="24"/>
                <w:szCs w:val="24"/>
              </w:rPr>
            </w:pPr>
            <w:r>
              <w:rPr>
                <w:sz w:val="24"/>
                <w:szCs w:val="24"/>
              </w:rPr>
              <w:t>22</w:t>
            </w:r>
          </w:p>
        </w:tc>
        <w:tc>
          <w:tcPr>
            <w:tcW w:w="4536" w:type="dxa"/>
            <w:tcBorders>
              <w:top w:val="single" w:sz="4" w:space="0" w:color="auto"/>
              <w:left w:val="single" w:sz="4" w:space="0" w:color="auto"/>
              <w:bottom w:val="single" w:sz="4" w:space="0" w:color="auto"/>
              <w:right w:val="single" w:sz="4" w:space="0" w:color="auto"/>
            </w:tcBorders>
            <w:hideMark/>
          </w:tcPr>
          <w:p w14:paraId="7EF40385" w14:textId="77777777" w:rsidR="00251B2F" w:rsidRDefault="00251B2F">
            <w:pPr>
              <w:rPr>
                <w:sz w:val="24"/>
                <w:szCs w:val="24"/>
              </w:rPr>
            </w:pPr>
            <w:r>
              <w:rPr>
                <w:sz w:val="24"/>
                <w:szCs w:val="24"/>
              </w:rPr>
              <w:t>септембар- фебруар</w:t>
            </w:r>
          </w:p>
        </w:tc>
      </w:tr>
      <w:tr w:rsidR="00251B2F" w14:paraId="430D05B4"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6B552455"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3C5FC64B" w14:textId="77777777" w:rsidR="00251B2F" w:rsidRDefault="00251B2F">
            <w:pPr>
              <w:rPr>
                <w:sz w:val="24"/>
                <w:szCs w:val="24"/>
              </w:rPr>
            </w:pPr>
            <w:r>
              <w:rPr>
                <w:sz w:val="24"/>
                <w:szCs w:val="24"/>
              </w:rPr>
              <w:t>Живот у екосистему</w:t>
            </w:r>
          </w:p>
        </w:tc>
        <w:tc>
          <w:tcPr>
            <w:tcW w:w="2126" w:type="dxa"/>
            <w:tcBorders>
              <w:top w:val="single" w:sz="4" w:space="0" w:color="auto"/>
              <w:left w:val="single" w:sz="4" w:space="0" w:color="auto"/>
              <w:bottom w:val="single" w:sz="4" w:space="0" w:color="auto"/>
              <w:right w:val="single" w:sz="4" w:space="0" w:color="auto"/>
            </w:tcBorders>
            <w:hideMark/>
          </w:tcPr>
          <w:p w14:paraId="4146F700" w14:textId="77777777" w:rsidR="00251B2F" w:rsidRDefault="00251B2F">
            <w:pPr>
              <w:jc w:val="center"/>
              <w:rPr>
                <w:sz w:val="24"/>
                <w:szCs w:val="24"/>
              </w:rPr>
            </w:pPr>
            <w:r>
              <w:rPr>
                <w:sz w:val="24"/>
                <w:szCs w:val="24"/>
              </w:rPr>
              <w:t>6</w:t>
            </w:r>
          </w:p>
        </w:tc>
        <w:tc>
          <w:tcPr>
            <w:tcW w:w="4536" w:type="dxa"/>
            <w:tcBorders>
              <w:top w:val="single" w:sz="4" w:space="0" w:color="auto"/>
              <w:left w:val="single" w:sz="4" w:space="0" w:color="auto"/>
              <w:bottom w:val="single" w:sz="4" w:space="0" w:color="auto"/>
              <w:right w:val="single" w:sz="4" w:space="0" w:color="auto"/>
            </w:tcBorders>
            <w:hideMark/>
          </w:tcPr>
          <w:p w14:paraId="5A7E86FA" w14:textId="77777777" w:rsidR="00251B2F" w:rsidRDefault="00251B2F">
            <w:pPr>
              <w:rPr>
                <w:sz w:val="24"/>
                <w:szCs w:val="24"/>
              </w:rPr>
            </w:pPr>
            <w:r>
              <w:rPr>
                <w:sz w:val="24"/>
                <w:szCs w:val="24"/>
              </w:rPr>
              <w:t>фебруар- март</w:t>
            </w:r>
          </w:p>
        </w:tc>
      </w:tr>
      <w:tr w:rsidR="00251B2F" w14:paraId="10D264AC"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65A09EE8"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5DFD2649" w14:textId="77777777" w:rsidR="00251B2F" w:rsidRDefault="00251B2F">
            <w:pPr>
              <w:rPr>
                <w:sz w:val="24"/>
                <w:szCs w:val="24"/>
              </w:rPr>
            </w:pPr>
            <w:r>
              <w:rPr>
                <w:sz w:val="24"/>
                <w:szCs w:val="24"/>
              </w:rPr>
              <w:t>Наслеђивање и еволуција</w:t>
            </w:r>
          </w:p>
        </w:tc>
        <w:tc>
          <w:tcPr>
            <w:tcW w:w="2126" w:type="dxa"/>
            <w:tcBorders>
              <w:top w:val="single" w:sz="4" w:space="0" w:color="auto"/>
              <w:left w:val="single" w:sz="4" w:space="0" w:color="auto"/>
              <w:bottom w:val="single" w:sz="4" w:space="0" w:color="auto"/>
              <w:right w:val="single" w:sz="4" w:space="0" w:color="auto"/>
            </w:tcBorders>
            <w:hideMark/>
          </w:tcPr>
          <w:p w14:paraId="53B2AFF6" w14:textId="77777777" w:rsidR="00251B2F" w:rsidRDefault="00251B2F">
            <w:pPr>
              <w:jc w:val="center"/>
              <w:rPr>
                <w:sz w:val="24"/>
                <w:szCs w:val="24"/>
              </w:rPr>
            </w:pPr>
            <w:r>
              <w:rPr>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14:paraId="09154A5C" w14:textId="77777777" w:rsidR="00251B2F" w:rsidRDefault="00251B2F">
            <w:pPr>
              <w:rPr>
                <w:sz w:val="24"/>
                <w:szCs w:val="24"/>
              </w:rPr>
            </w:pPr>
            <w:r>
              <w:rPr>
                <w:sz w:val="24"/>
                <w:szCs w:val="24"/>
              </w:rPr>
              <w:t>април</w:t>
            </w:r>
          </w:p>
        </w:tc>
      </w:tr>
      <w:tr w:rsidR="00251B2F" w14:paraId="7771AB83"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726CC544"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51D8B70A" w14:textId="77777777" w:rsidR="00251B2F" w:rsidRDefault="00251B2F">
            <w:pPr>
              <w:rPr>
                <w:sz w:val="24"/>
                <w:szCs w:val="24"/>
              </w:rPr>
            </w:pPr>
            <w:r>
              <w:rPr>
                <w:sz w:val="24"/>
                <w:szCs w:val="24"/>
              </w:rPr>
              <w:t>Порекло и разноврсност живота</w:t>
            </w:r>
          </w:p>
        </w:tc>
        <w:tc>
          <w:tcPr>
            <w:tcW w:w="2126" w:type="dxa"/>
            <w:tcBorders>
              <w:top w:val="single" w:sz="4" w:space="0" w:color="auto"/>
              <w:left w:val="single" w:sz="4" w:space="0" w:color="auto"/>
              <w:bottom w:val="single" w:sz="4" w:space="0" w:color="auto"/>
              <w:right w:val="single" w:sz="4" w:space="0" w:color="auto"/>
            </w:tcBorders>
            <w:hideMark/>
          </w:tcPr>
          <w:p w14:paraId="01F2E5DC" w14:textId="77777777" w:rsidR="00251B2F" w:rsidRDefault="00251B2F">
            <w:pPr>
              <w:jc w:val="center"/>
              <w:rPr>
                <w:sz w:val="24"/>
                <w:szCs w:val="24"/>
              </w:rPr>
            </w:pPr>
            <w:r>
              <w:rPr>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14:paraId="5E68D9A0" w14:textId="77777777" w:rsidR="00251B2F" w:rsidRDefault="00251B2F">
            <w:pPr>
              <w:rPr>
                <w:sz w:val="24"/>
                <w:szCs w:val="24"/>
              </w:rPr>
            </w:pPr>
            <w:r>
              <w:rPr>
                <w:sz w:val="24"/>
                <w:szCs w:val="24"/>
              </w:rPr>
              <w:t>мај</w:t>
            </w:r>
          </w:p>
        </w:tc>
      </w:tr>
      <w:tr w:rsidR="00251B2F" w14:paraId="0C503F0E"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5ECDB002"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13E61A77" w14:textId="77777777" w:rsidR="00251B2F" w:rsidRDefault="00251B2F">
            <w:pPr>
              <w:rPr>
                <w:sz w:val="24"/>
                <w:szCs w:val="24"/>
              </w:rPr>
            </w:pPr>
            <w:r>
              <w:rPr>
                <w:sz w:val="24"/>
                <w:szCs w:val="24"/>
              </w:rPr>
              <w:t>Човек и здравље</w:t>
            </w:r>
          </w:p>
        </w:tc>
        <w:tc>
          <w:tcPr>
            <w:tcW w:w="2126" w:type="dxa"/>
            <w:tcBorders>
              <w:top w:val="single" w:sz="4" w:space="0" w:color="auto"/>
              <w:left w:val="single" w:sz="4" w:space="0" w:color="auto"/>
              <w:bottom w:val="single" w:sz="4" w:space="0" w:color="auto"/>
              <w:right w:val="single" w:sz="4" w:space="0" w:color="auto"/>
            </w:tcBorders>
            <w:hideMark/>
          </w:tcPr>
          <w:p w14:paraId="7D92039F" w14:textId="77777777" w:rsidR="00251B2F" w:rsidRDefault="00251B2F">
            <w:pPr>
              <w:jc w:val="center"/>
              <w:rPr>
                <w:sz w:val="24"/>
                <w:szCs w:val="24"/>
              </w:rPr>
            </w:pPr>
            <w:r>
              <w:rPr>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14:paraId="65A1D409" w14:textId="77777777" w:rsidR="00251B2F" w:rsidRDefault="00251B2F">
            <w:pPr>
              <w:rPr>
                <w:sz w:val="24"/>
                <w:szCs w:val="24"/>
              </w:rPr>
            </w:pPr>
            <w:r>
              <w:rPr>
                <w:sz w:val="24"/>
                <w:szCs w:val="24"/>
              </w:rPr>
              <w:t>мај- јун</w:t>
            </w:r>
          </w:p>
        </w:tc>
      </w:tr>
      <w:tr w:rsidR="00251B2F" w14:paraId="25BDA7E7" w14:textId="77777777" w:rsidTr="005E6C83">
        <w:tc>
          <w:tcPr>
            <w:tcW w:w="1843" w:type="dxa"/>
            <w:tcBorders>
              <w:top w:val="single" w:sz="4" w:space="0" w:color="auto"/>
              <w:left w:val="single" w:sz="4" w:space="0" w:color="auto"/>
              <w:bottom w:val="single" w:sz="4" w:space="0" w:color="auto"/>
              <w:right w:val="single" w:sz="4" w:space="0" w:color="auto"/>
            </w:tcBorders>
            <w:hideMark/>
          </w:tcPr>
          <w:p w14:paraId="7D8FB122" w14:textId="77777777" w:rsidR="00251B2F" w:rsidRDefault="00251B2F">
            <w:pPr>
              <w:jc w:val="center"/>
              <w:rPr>
                <w:b/>
                <w:sz w:val="24"/>
                <w:szCs w:val="24"/>
              </w:rPr>
            </w:pPr>
            <w:r>
              <w:rPr>
                <w:b/>
                <w:sz w:val="24"/>
                <w:szCs w:val="24"/>
              </w:rPr>
              <w:t>УКУПНО</w:t>
            </w:r>
          </w:p>
        </w:tc>
        <w:tc>
          <w:tcPr>
            <w:tcW w:w="6096" w:type="dxa"/>
            <w:tcBorders>
              <w:top w:val="single" w:sz="4" w:space="0" w:color="auto"/>
              <w:left w:val="single" w:sz="4" w:space="0" w:color="auto"/>
              <w:bottom w:val="single" w:sz="4" w:space="0" w:color="auto"/>
              <w:right w:val="single" w:sz="4" w:space="0" w:color="auto"/>
            </w:tcBorders>
          </w:tcPr>
          <w:p w14:paraId="0C8B5646" w14:textId="77777777" w:rsidR="00251B2F" w:rsidRDefault="00251B2F">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87964B7" w14:textId="77777777" w:rsidR="00251B2F" w:rsidRDefault="00251B2F">
            <w:pPr>
              <w:jc w:val="center"/>
              <w:rPr>
                <w:sz w:val="24"/>
                <w:szCs w:val="24"/>
              </w:rPr>
            </w:pPr>
            <w:r>
              <w:rPr>
                <w:sz w:val="24"/>
                <w:szCs w:val="24"/>
              </w:rPr>
              <w:t>36</w:t>
            </w:r>
          </w:p>
        </w:tc>
        <w:tc>
          <w:tcPr>
            <w:tcW w:w="4536" w:type="dxa"/>
            <w:tcBorders>
              <w:top w:val="single" w:sz="4" w:space="0" w:color="auto"/>
              <w:left w:val="single" w:sz="4" w:space="0" w:color="auto"/>
              <w:bottom w:val="single" w:sz="4" w:space="0" w:color="auto"/>
              <w:right w:val="single" w:sz="4" w:space="0" w:color="auto"/>
            </w:tcBorders>
          </w:tcPr>
          <w:p w14:paraId="44199D8B" w14:textId="77777777" w:rsidR="00251B2F" w:rsidRDefault="00251B2F">
            <w:pPr>
              <w:rPr>
                <w:sz w:val="24"/>
                <w:szCs w:val="24"/>
              </w:rPr>
            </w:pPr>
          </w:p>
        </w:tc>
      </w:tr>
      <w:tr w:rsidR="00251B2F" w14:paraId="0F1772AC" w14:textId="77777777" w:rsidTr="005E6C83">
        <w:tc>
          <w:tcPr>
            <w:tcW w:w="1843" w:type="dxa"/>
            <w:vMerge w:val="restart"/>
            <w:tcBorders>
              <w:top w:val="single" w:sz="4" w:space="0" w:color="auto"/>
              <w:left w:val="single" w:sz="4" w:space="0" w:color="auto"/>
              <w:bottom w:val="single" w:sz="4" w:space="0" w:color="auto"/>
              <w:right w:val="single" w:sz="4" w:space="0" w:color="auto"/>
            </w:tcBorders>
          </w:tcPr>
          <w:p w14:paraId="77DF0A8D" w14:textId="77777777" w:rsidR="00251B2F" w:rsidRPr="005E6C83" w:rsidRDefault="00251B2F" w:rsidP="005E6C83">
            <w:pPr>
              <w:rPr>
                <w:b/>
                <w:sz w:val="24"/>
                <w:szCs w:val="24"/>
                <w:lang w:val="sr-Cyrl-RS"/>
              </w:rPr>
            </w:pPr>
          </w:p>
          <w:p w14:paraId="42A4C7EC" w14:textId="77777777" w:rsidR="00251B2F" w:rsidRDefault="00251B2F">
            <w:pPr>
              <w:jc w:val="center"/>
              <w:rPr>
                <w:b/>
                <w:sz w:val="24"/>
                <w:szCs w:val="24"/>
              </w:rPr>
            </w:pPr>
          </w:p>
          <w:p w14:paraId="46967696" w14:textId="77777777" w:rsidR="00251B2F" w:rsidRDefault="00251B2F">
            <w:pPr>
              <w:jc w:val="center"/>
              <w:rPr>
                <w:b/>
                <w:sz w:val="24"/>
                <w:szCs w:val="24"/>
              </w:rPr>
            </w:pPr>
            <w:r>
              <w:rPr>
                <w:b/>
                <w:sz w:val="24"/>
                <w:szCs w:val="24"/>
              </w:rPr>
              <w:t>7. РАЗРЕД</w:t>
            </w:r>
          </w:p>
        </w:tc>
        <w:tc>
          <w:tcPr>
            <w:tcW w:w="6096" w:type="dxa"/>
            <w:tcBorders>
              <w:top w:val="single" w:sz="4" w:space="0" w:color="auto"/>
              <w:left w:val="single" w:sz="4" w:space="0" w:color="auto"/>
              <w:bottom w:val="single" w:sz="4" w:space="0" w:color="auto"/>
              <w:right w:val="single" w:sz="4" w:space="0" w:color="auto"/>
            </w:tcBorders>
            <w:hideMark/>
          </w:tcPr>
          <w:p w14:paraId="155027C5" w14:textId="77777777" w:rsidR="00251B2F" w:rsidRDefault="00251B2F">
            <w:pPr>
              <w:rPr>
                <w:sz w:val="24"/>
                <w:szCs w:val="24"/>
              </w:rPr>
            </w:pPr>
            <w:r>
              <w:rPr>
                <w:sz w:val="24"/>
                <w:szCs w:val="24"/>
              </w:rPr>
              <w:t>Наслеђивање и еволуција</w:t>
            </w:r>
          </w:p>
        </w:tc>
        <w:tc>
          <w:tcPr>
            <w:tcW w:w="2126" w:type="dxa"/>
            <w:tcBorders>
              <w:top w:val="single" w:sz="4" w:space="0" w:color="auto"/>
              <w:left w:val="single" w:sz="4" w:space="0" w:color="auto"/>
              <w:bottom w:val="single" w:sz="4" w:space="0" w:color="auto"/>
              <w:right w:val="single" w:sz="4" w:space="0" w:color="auto"/>
            </w:tcBorders>
            <w:hideMark/>
          </w:tcPr>
          <w:p w14:paraId="3F126AC9" w14:textId="77777777" w:rsidR="00251B2F" w:rsidRDefault="00251B2F">
            <w:pPr>
              <w:jc w:val="center"/>
              <w:rPr>
                <w:sz w:val="24"/>
                <w:szCs w:val="24"/>
              </w:rPr>
            </w:pPr>
            <w:r>
              <w:rPr>
                <w:sz w:val="24"/>
                <w:szCs w:val="24"/>
              </w:rPr>
              <w:t>6</w:t>
            </w:r>
          </w:p>
        </w:tc>
        <w:tc>
          <w:tcPr>
            <w:tcW w:w="4536" w:type="dxa"/>
            <w:tcBorders>
              <w:top w:val="single" w:sz="4" w:space="0" w:color="auto"/>
              <w:left w:val="single" w:sz="4" w:space="0" w:color="auto"/>
              <w:bottom w:val="single" w:sz="4" w:space="0" w:color="auto"/>
              <w:right w:val="single" w:sz="4" w:space="0" w:color="auto"/>
            </w:tcBorders>
            <w:hideMark/>
          </w:tcPr>
          <w:p w14:paraId="40978007" w14:textId="77777777" w:rsidR="00251B2F" w:rsidRDefault="00251B2F">
            <w:pPr>
              <w:rPr>
                <w:sz w:val="24"/>
                <w:szCs w:val="24"/>
              </w:rPr>
            </w:pPr>
            <w:r>
              <w:rPr>
                <w:sz w:val="24"/>
                <w:szCs w:val="24"/>
              </w:rPr>
              <w:t>септембар- октобар</w:t>
            </w:r>
          </w:p>
        </w:tc>
      </w:tr>
      <w:tr w:rsidR="00251B2F" w14:paraId="5F549263"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1196FA11"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68041FE3" w14:textId="77777777" w:rsidR="00251B2F" w:rsidRDefault="00251B2F">
            <w:pPr>
              <w:rPr>
                <w:sz w:val="24"/>
                <w:szCs w:val="24"/>
              </w:rPr>
            </w:pPr>
            <w:r>
              <w:rPr>
                <w:sz w:val="24"/>
                <w:szCs w:val="24"/>
              </w:rPr>
              <w:t>Јединство грађе и функције као основа живота</w:t>
            </w:r>
          </w:p>
        </w:tc>
        <w:tc>
          <w:tcPr>
            <w:tcW w:w="2126" w:type="dxa"/>
            <w:tcBorders>
              <w:top w:val="single" w:sz="4" w:space="0" w:color="auto"/>
              <w:left w:val="single" w:sz="4" w:space="0" w:color="auto"/>
              <w:bottom w:val="single" w:sz="4" w:space="0" w:color="auto"/>
              <w:right w:val="single" w:sz="4" w:space="0" w:color="auto"/>
            </w:tcBorders>
            <w:hideMark/>
          </w:tcPr>
          <w:p w14:paraId="01482CC6" w14:textId="77777777" w:rsidR="00251B2F" w:rsidRDefault="00251B2F">
            <w:pPr>
              <w:jc w:val="center"/>
              <w:rPr>
                <w:sz w:val="24"/>
                <w:szCs w:val="24"/>
              </w:rPr>
            </w:pPr>
            <w:r>
              <w:rPr>
                <w:sz w:val="24"/>
                <w:szCs w:val="24"/>
              </w:rPr>
              <w:t>14</w:t>
            </w:r>
          </w:p>
        </w:tc>
        <w:tc>
          <w:tcPr>
            <w:tcW w:w="4536" w:type="dxa"/>
            <w:tcBorders>
              <w:top w:val="single" w:sz="4" w:space="0" w:color="auto"/>
              <w:left w:val="single" w:sz="4" w:space="0" w:color="auto"/>
              <w:bottom w:val="single" w:sz="4" w:space="0" w:color="auto"/>
              <w:right w:val="single" w:sz="4" w:space="0" w:color="auto"/>
            </w:tcBorders>
            <w:hideMark/>
          </w:tcPr>
          <w:p w14:paraId="48EA4B38" w14:textId="77777777" w:rsidR="00251B2F" w:rsidRDefault="00251B2F">
            <w:pPr>
              <w:rPr>
                <w:sz w:val="24"/>
                <w:szCs w:val="24"/>
              </w:rPr>
            </w:pPr>
            <w:r>
              <w:rPr>
                <w:sz w:val="24"/>
                <w:szCs w:val="24"/>
              </w:rPr>
              <w:t>октобар- фебруар</w:t>
            </w:r>
          </w:p>
        </w:tc>
      </w:tr>
      <w:tr w:rsidR="00251B2F" w14:paraId="2EA10B7F"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4A80CC9C"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4A36650C" w14:textId="77777777" w:rsidR="00251B2F" w:rsidRDefault="00251B2F">
            <w:pPr>
              <w:rPr>
                <w:sz w:val="24"/>
                <w:szCs w:val="24"/>
              </w:rPr>
            </w:pPr>
            <w:r>
              <w:rPr>
                <w:sz w:val="24"/>
                <w:szCs w:val="24"/>
              </w:rPr>
              <w:t>Порекло и разноврсност живота</w:t>
            </w:r>
          </w:p>
        </w:tc>
        <w:tc>
          <w:tcPr>
            <w:tcW w:w="2126" w:type="dxa"/>
            <w:tcBorders>
              <w:top w:val="single" w:sz="4" w:space="0" w:color="auto"/>
              <w:left w:val="single" w:sz="4" w:space="0" w:color="auto"/>
              <w:bottom w:val="single" w:sz="4" w:space="0" w:color="auto"/>
              <w:right w:val="single" w:sz="4" w:space="0" w:color="auto"/>
            </w:tcBorders>
            <w:hideMark/>
          </w:tcPr>
          <w:p w14:paraId="23CF582D" w14:textId="77777777" w:rsidR="00251B2F" w:rsidRDefault="00251B2F">
            <w:pPr>
              <w:jc w:val="center"/>
              <w:rPr>
                <w:sz w:val="24"/>
                <w:szCs w:val="24"/>
              </w:rPr>
            </w:pPr>
            <w:r>
              <w:rPr>
                <w:sz w:val="24"/>
                <w:szCs w:val="24"/>
              </w:rPr>
              <w:t>2</w:t>
            </w:r>
          </w:p>
        </w:tc>
        <w:tc>
          <w:tcPr>
            <w:tcW w:w="4536" w:type="dxa"/>
            <w:tcBorders>
              <w:top w:val="single" w:sz="4" w:space="0" w:color="auto"/>
              <w:left w:val="single" w:sz="4" w:space="0" w:color="auto"/>
              <w:bottom w:val="single" w:sz="4" w:space="0" w:color="auto"/>
              <w:right w:val="single" w:sz="4" w:space="0" w:color="auto"/>
            </w:tcBorders>
            <w:hideMark/>
          </w:tcPr>
          <w:p w14:paraId="64766F84" w14:textId="77777777" w:rsidR="00251B2F" w:rsidRDefault="00251B2F">
            <w:pPr>
              <w:rPr>
                <w:sz w:val="24"/>
                <w:szCs w:val="24"/>
              </w:rPr>
            </w:pPr>
            <w:r>
              <w:rPr>
                <w:sz w:val="24"/>
                <w:szCs w:val="24"/>
              </w:rPr>
              <w:t>март</w:t>
            </w:r>
          </w:p>
        </w:tc>
      </w:tr>
      <w:tr w:rsidR="00251B2F" w14:paraId="5A26D997"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7342DA3B"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66BAF421" w14:textId="77777777" w:rsidR="00251B2F" w:rsidRDefault="00251B2F">
            <w:pPr>
              <w:rPr>
                <w:sz w:val="24"/>
                <w:szCs w:val="24"/>
              </w:rPr>
            </w:pPr>
            <w:r>
              <w:rPr>
                <w:sz w:val="24"/>
                <w:szCs w:val="24"/>
              </w:rPr>
              <w:t>Живот у екосистему</w:t>
            </w:r>
          </w:p>
        </w:tc>
        <w:tc>
          <w:tcPr>
            <w:tcW w:w="2126" w:type="dxa"/>
            <w:tcBorders>
              <w:top w:val="single" w:sz="4" w:space="0" w:color="auto"/>
              <w:left w:val="single" w:sz="4" w:space="0" w:color="auto"/>
              <w:bottom w:val="single" w:sz="4" w:space="0" w:color="auto"/>
              <w:right w:val="single" w:sz="4" w:space="0" w:color="auto"/>
            </w:tcBorders>
            <w:hideMark/>
          </w:tcPr>
          <w:p w14:paraId="2D348901" w14:textId="77777777" w:rsidR="00251B2F" w:rsidRDefault="00251B2F">
            <w:pPr>
              <w:jc w:val="center"/>
              <w:rPr>
                <w:sz w:val="24"/>
                <w:szCs w:val="24"/>
              </w:rPr>
            </w:pPr>
            <w:r>
              <w:rPr>
                <w:sz w:val="24"/>
                <w:szCs w:val="24"/>
              </w:rPr>
              <w:t>4</w:t>
            </w:r>
          </w:p>
        </w:tc>
        <w:tc>
          <w:tcPr>
            <w:tcW w:w="4536" w:type="dxa"/>
            <w:tcBorders>
              <w:top w:val="single" w:sz="4" w:space="0" w:color="auto"/>
              <w:left w:val="single" w:sz="4" w:space="0" w:color="auto"/>
              <w:bottom w:val="single" w:sz="4" w:space="0" w:color="auto"/>
              <w:right w:val="single" w:sz="4" w:space="0" w:color="auto"/>
            </w:tcBorders>
            <w:hideMark/>
          </w:tcPr>
          <w:p w14:paraId="5378BE3C" w14:textId="77777777" w:rsidR="00251B2F" w:rsidRDefault="00251B2F">
            <w:pPr>
              <w:rPr>
                <w:sz w:val="24"/>
                <w:szCs w:val="24"/>
              </w:rPr>
            </w:pPr>
            <w:r>
              <w:rPr>
                <w:sz w:val="24"/>
                <w:szCs w:val="24"/>
              </w:rPr>
              <w:t>март- април</w:t>
            </w:r>
          </w:p>
        </w:tc>
      </w:tr>
      <w:tr w:rsidR="00251B2F" w14:paraId="2052BBF6"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1F764EDF"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18BC92C3" w14:textId="77777777" w:rsidR="00251B2F" w:rsidRDefault="00251B2F">
            <w:pPr>
              <w:rPr>
                <w:sz w:val="24"/>
                <w:szCs w:val="24"/>
              </w:rPr>
            </w:pPr>
            <w:r>
              <w:rPr>
                <w:sz w:val="24"/>
                <w:szCs w:val="24"/>
              </w:rPr>
              <w:t>Човек и здравље</w:t>
            </w:r>
          </w:p>
        </w:tc>
        <w:tc>
          <w:tcPr>
            <w:tcW w:w="2126" w:type="dxa"/>
            <w:tcBorders>
              <w:top w:val="single" w:sz="4" w:space="0" w:color="auto"/>
              <w:left w:val="single" w:sz="4" w:space="0" w:color="auto"/>
              <w:bottom w:val="single" w:sz="4" w:space="0" w:color="auto"/>
              <w:right w:val="single" w:sz="4" w:space="0" w:color="auto"/>
            </w:tcBorders>
            <w:hideMark/>
          </w:tcPr>
          <w:p w14:paraId="1556FCD6" w14:textId="77777777" w:rsidR="00251B2F" w:rsidRDefault="00251B2F">
            <w:pPr>
              <w:jc w:val="center"/>
              <w:rPr>
                <w:sz w:val="24"/>
                <w:szCs w:val="24"/>
              </w:rPr>
            </w:pPr>
            <w:r>
              <w:rPr>
                <w:sz w:val="24"/>
                <w:szCs w:val="24"/>
              </w:rPr>
              <w:t>10</w:t>
            </w:r>
          </w:p>
        </w:tc>
        <w:tc>
          <w:tcPr>
            <w:tcW w:w="4536" w:type="dxa"/>
            <w:tcBorders>
              <w:top w:val="single" w:sz="4" w:space="0" w:color="auto"/>
              <w:left w:val="single" w:sz="4" w:space="0" w:color="auto"/>
              <w:bottom w:val="single" w:sz="4" w:space="0" w:color="auto"/>
              <w:right w:val="single" w:sz="4" w:space="0" w:color="auto"/>
            </w:tcBorders>
            <w:hideMark/>
          </w:tcPr>
          <w:p w14:paraId="452E67D9" w14:textId="77777777" w:rsidR="00251B2F" w:rsidRDefault="00251B2F">
            <w:pPr>
              <w:rPr>
                <w:sz w:val="24"/>
                <w:szCs w:val="24"/>
              </w:rPr>
            </w:pPr>
            <w:r>
              <w:rPr>
                <w:sz w:val="24"/>
                <w:szCs w:val="24"/>
              </w:rPr>
              <w:t>април- јун</w:t>
            </w:r>
          </w:p>
        </w:tc>
      </w:tr>
      <w:tr w:rsidR="00251B2F" w14:paraId="13E9255D" w14:textId="77777777" w:rsidTr="005E6C83">
        <w:tc>
          <w:tcPr>
            <w:tcW w:w="1843" w:type="dxa"/>
            <w:tcBorders>
              <w:top w:val="single" w:sz="4" w:space="0" w:color="auto"/>
              <w:left w:val="single" w:sz="4" w:space="0" w:color="auto"/>
              <w:bottom w:val="single" w:sz="4" w:space="0" w:color="auto"/>
              <w:right w:val="single" w:sz="4" w:space="0" w:color="auto"/>
            </w:tcBorders>
            <w:hideMark/>
          </w:tcPr>
          <w:p w14:paraId="210194D3" w14:textId="77777777" w:rsidR="00251B2F" w:rsidRDefault="00251B2F">
            <w:pPr>
              <w:jc w:val="center"/>
              <w:rPr>
                <w:b/>
                <w:sz w:val="24"/>
                <w:szCs w:val="24"/>
              </w:rPr>
            </w:pPr>
            <w:r>
              <w:rPr>
                <w:b/>
                <w:sz w:val="24"/>
                <w:szCs w:val="24"/>
              </w:rPr>
              <w:t>УКУПНО</w:t>
            </w:r>
          </w:p>
        </w:tc>
        <w:tc>
          <w:tcPr>
            <w:tcW w:w="6096" w:type="dxa"/>
            <w:tcBorders>
              <w:top w:val="single" w:sz="4" w:space="0" w:color="auto"/>
              <w:left w:val="single" w:sz="4" w:space="0" w:color="auto"/>
              <w:bottom w:val="single" w:sz="4" w:space="0" w:color="auto"/>
              <w:right w:val="single" w:sz="4" w:space="0" w:color="auto"/>
            </w:tcBorders>
          </w:tcPr>
          <w:p w14:paraId="54B72EEE" w14:textId="77777777" w:rsidR="00251B2F" w:rsidRDefault="00251B2F">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29036DB" w14:textId="77777777" w:rsidR="00251B2F" w:rsidRDefault="00251B2F">
            <w:pPr>
              <w:jc w:val="center"/>
              <w:rPr>
                <w:sz w:val="24"/>
                <w:szCs w:val="24"/>
              </w:rPr>
            </w:pPr>
            <w:r>
              <w:rPr>
                <w:sz w:val="24"/>
                <w:szCs w:val="24"/>
              </w:rPr>
              <w:t>36</w:t>
            </w:r>
          </w:p>
        </w:tc>
        <w:tc>
          <w:tcPr>
            <w:tcW w:w="4536" w:type="dxa"/>
            <w:tcBorders>
              <w:top w:val="single" w:sz="4" w:space="0" w:color="auto"/>
              <w:left w:val="single" w:sz="4" w:space="0" w:color="auto"/>
              <w:bottom w:val="single" w:sz="4" w:space="0" w:color="auto"/>
              <w:right w:val="single" w:sz="4" w:space="0" w:color="auto"/>
            </w:tcBorders>
          </w:tcPr>
          <w:p w14:paraId="41953398" w14:textId="77777777" w:rsidR="00251B2F" w:rsidRDefault="00251B2F">
            <w:pPr>
              <w:rPr>
                <w:sz w:val="24"/>
                <w:szCs w:val="24"/>
              </w:rPr>
            </w:pPr>
          </w:p>
        </w:tc>
      </w:tr>
      <w:tr w:rsidR="00251B2F" w14:paraId="06506C5B" w14:textId="77777777" w:rsidTr="005E6C83">
        <w:tc>
          <w:tcPr>
            <w:tcW w:w="1843" w:type="dxa"/>
            <w:vMerge w:val="restart"/>
            <w:tcBorders>
              <w:top w:val="single" w:sz="4" w:space="0" w:color="auto"/>
              <w:left w:val="single" w:sz="4" w:space="0" w:color="auto"/>
              <w:bottom w:val="single" w:sz="4" w:space="0" w:color="auto"/>
              <w:right w:val="single" w:sz="4" w:space="0" w:color="auto"/>
            </w:tcBorders>
          </w:tcPr>
          <w:p w14:paraId="724B1DC6" w14:textId="77777777" w:rsidR="00251B2F" w:rsidRPr="005E6C83" w:rsidRDefault="00251B2F" w:rsidP="005E6C83">
            <w:pPr>
              <w:rPr>
                <w:b/>
                <w:sz w:val="24"/>
                <w:szCs w:val="24"/>
                <w:lang w:val="sr-Cyrl-RS"/>
              </w:rPr>
            </w:pPr>
          </w:p>
          <w:p w14:paraId="46C22F96" w14:textId="77777777" w:rsidR="00251B2F" w:rsidRDefault="00251B2F">
            <w:pPr>
              <w:jc w:val="center"/>
              <w:rPr>
                <w:b/>
                <w:sz w:val="24"/>
                <w:szCs w:val="24"/>
              </w:rPr>
            </w:pPr>
            <w:r>
              <w:rPr>
                <w:b/>
                <w:sz w:val="24"/>
                <w:szCs w:val="24"/>
              </w:rPr>
              <w:t>8. РАЗРЕД</w:t>
            </w:r>
          </w:p>
        </w:tc>
        <w:tc>
          <w:tcPr>
            <w:tcW w:w="6096" w:type="dxa"/>
            <w:tcBorders>
              <w:top w:val="single" w:sz="4" w:space="0" w:color="auto"/>
              <w:left w:val="single" w:sz="4" w:space="0" w:color="auto"/>
              <w:bottom w:val="single" w:sz="4" w:space="0" w:color="auto"/>
              <w:right w:val="single" w:sz="4" w:space="0" w:color="auto"/>
            </w:tcBorders>
            <w:hideMark/>
          </w:tcPr>
          <w:p w14:paraId="22A874AC" w14:textId="77777777" w:rsidR="00251B2F" w:rsidRDefault="00251B2F">
            <w:pPr>
              <w:rPr>
                <w:sz w:val="24"/>
                <w:szCs w:val="24"/>
              </w:rPr>
            </w:pPr>
            <w:r>
              <w:rPr>
                <w:sz w:val="24"/>
                <w:szCs w:val="24"/>
              </w:rPr>
              <w:t>Јединство грађе и функције као основа живота</w:t>
            </w:r>
          </w:p>
        </w:tc>
        <w:tc>
          <w:tcPr>
            <w:tcW w:w="2126" w:type="dxa"/>
            <w:tcBorders>
              <w:top w:val="single" w:sz="4" w:space="0" w:color="auto"/>
              <w:left w:val="single" w:sz="4" w:space="0" w:color="auto"/>
              <w:bottom w:val="single" w:sz="4" w:space="0" w:color="auto"/>
              <w:right w:val="single" w:sz="4" w:space="0" w:color="auto"/>
            </w:tcBorders>
            <w:hideMark/>
          </w:tcPr>
          <w:p w14:paraId="3390A288" w14:textId="77777777" w:rsidR="00251B2F" w:rsidRDefault="00251B2F">
            <w:pPr>
              <w:jc w:val="center"/>
              <w:rPr>
                <w:sz w:val="24"/>
                <w:szCs w:val="24"/>
              </w:rPr>
            </w:pPr>
            <w:r>
              <w:rPr>
                <w:sz w:val="24"/>
                <w:szCs w:val="24"/>
              </w:rPr>
              <w:t>13</w:t>
            </w:r>
          </w:p>
        </w:tc>
        <w:tc>
          <w:tcPr>
            <w:tcW w:w="4536" w:type="dxa"/>
            <w:tcBorders>
              <w:top w:val="single" w:sz="4" w:space="0" w:color="auto"/>
              <w:left w:val="single" w:sz="4" w:space="0" w:color="auto"/>
              <w:bottom w:val="single" w:sz="4" w:space="0" w:color="auto"/>
              <w:right w:val="single" w:sz="4" w:space="0" w:color="auto"/>
            </w:tcBorders>
            <w:hideMark/>
          </w:tcPr>
          <w:p w14:paraId="4EB81026" w14:textId="77777777" w:rsidR="00251B2F" w:rsidRDefault="00251B2F">
            <w:pPr>
              <w:rPr>
                <w:sz w:val="24"/>
                <w:szCs w:val="24"/>
              </w:rPr>
            </w:pPr>
            <w:r>
              <w:rPr>
                <w:sz w:val="24"/>
                <w:szCs w:val="24"/>
              </w:rPr>
              <w:t>септембар- децембар</w:t>
            </w:r>
          </w:p>
        </w:tc>
      </w:tr>
      <w:tr w:rsidR="00251B2F" w14:paraId="794840E4"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56599DC6"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4706900B" w14:textId="77777777" w:rsidR="00251B2F" w:rsidRDefault="00251B2F">
            <w:pPr>
              <w:rPr>
                <w:sz w:val="24"/>
                <w:szCs w:val="24"/>
              </w:rPr>
            </w:pPr>
            <w:r>
              <w:rPr>
                <w:sz w:val="24"/>
                <w:szCs w:val="24"/>
              </w:rPr>
              <w:t>Човек и здравље</w:t>
            </w:r>
          </w:p>
        </w:tc>
        <w:tc>
          <w:tcPr>
            <w:tcW w:w="2126" w:type="dxa"/>
            <w:tcBorders>
              <w:top w:val="single" w:sz="4" w:space="0" w:color="auto"/>
              <w:left w:val="single" w:sz="4" w:space="0" w:color="auto"/>
              <w:bottom w:val="single" w:sz="4" w:space="0" w:color="auto"/>
              <w:right w:val="single" w:sz="4" w:space="0" w:color="auto"/>
            </w:tcBorders>
            <w:hideMark/>
          </w:tcPr>
          <w:p w14:paraId="61D0CB0A" w14:textId="77777777" w:rsidR="00251B2F" w:rsidRDefault="00251B2F">
            <w:pPr>
              <w:jc w:val="center"/>
              <w:rPr>
                <w:sz w:val="24"/>
                <w:szCs w:val="24"/>
              </w:rPr>
            </w:pPr>
            <w:r>
              <w:rPr>
                <w:sz w:val="24"/>
                <w:szCs w:val="24"/>
              </w:rPr>
              <w:t>5</w:t>
            </w:r>
          </w:p>
        </w:tc>
        <w:tc>
          <w:tcPr>
            <w:tcW w:w="4536" w:type="dxa"/>
            <w:tcBorders>
              <w:top w:val="single" w:sz="4" w:space="0" w:color="auto"/>
              <w:left w:val="single" w:sz="4" w:space="0" w:color="auto"/>
              <w:bottom w:val="single" w:sz="4" w:space="0" w:color="auto"/>
              <w:right w:val="single" w:sz="4" w:space="0" w:color="auto"/>
            </w:tcBorders>
            <w:hideMark/>
          </w:tcPr>
          <w:p w14:paraId="220A1EB1" w14:textId="77777777" w:rsidR="00251B2F" w:rsidRDefault="00251B2F">
            <w:pPr>
              <w:rPr>
                <w:sz w:val="24"/>
                <w:szCs w:val="24"/>
              </w:rPr>
            </w:pPr>
            <w:r>
              <w:rPr>
                <w:sz w:val="24"/>
                <w:szCs w:val="24"/>
              </w:rPr>
              <w:t>децембар- јануар</w:t>
            </w:r>
          </w:p>
        </w:tc>
      </w:tr>
      <w:tr w:rsidR="00251B2F" w14:paraId="3D4908E2"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63EE6DCD"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4CF73ECB" w14:textId="77777777" w:rsidR="00251B2F" w:rsidRDefault="00251B2F">
            <w:pPr>
              <w:rPr>
                <w:sz w:val="24"/>
                <w:szCs w:val="24"/>
              </w:rPr>
            </w:pPr>
            <w:r>
              <w:rPr>
                <w:sz w:val="24"/>
                <w:szCs w:val="24"/>
              </w:rPr>
              <w:t>Порекло и разноврсност живота</w:t>
            </w:r>
          </w:p>
        </w:tc>
        <w:tc>
          <w:tcPr>
            <w:tcW w:w="2126" w:type="dxa"/>
            <w:tcBorders>
              <w:top w:val="single" w:sz="4" w:space="0" w:color="auto"/>
              <w:left w:val="single" w:sz="4" w:space="0" w:color="auto"/>
              <w:bottom w:val="single" w:sz="4" w:space="0" w:color="auto"/>
              <w:right w:val="single" w:sz="4" w:space="0" w:color="auto"/>
            </w:tcBorders>
            <w:hideMark/>
          </w:tcPr>
          <w:p w14:paraId="4430CC1C" w14:textId="77777777" w:rsidR="00251B2F" w:rsidRDefault="00251B2F">
            <w:pPr>
              <w:jc w:val="center"/>
              <w:rPr>
                <w:sz w:val="24"/>
                <w:szCs w:val="24"/>
              </w:rPr>
            </w:pPr>
            <w:r>
              <w:rPr>
                <w:sz w:val="24"/>
                <w:szCs w:val="24"/>
              </w:rPr>
              <w:t>3</w:t>
            </w:r>
          </w:p>
        </w:tc>
        <w:tc>
          <w:tcPr>
            <w:tcW w:w="4536" w:type="dxa"/>
            <w:tcBorders>
              <w:top w:val="single" w:sz="4" w:space="0" w:color="auto"/>
              <w:left w:val="single" w:sz="4" w:space="0" w:color="auto"/>
              <w:bottom w:val="single" w:sz="4" w:space="0" w:color="auto"/>
              <w:right w:val="single" w:sz="4" w:space="0" w:color="auto"/>
            </w:tcBorders>
            <w:hideMark/>
          </w:tcPr>
          <w:p w14:paraId="1F132A43" w14:textId="77777777" w:rsidR="00251B2F" w:rsidRDefault="00251B2F">
            <w:pPr>
              <w:rPr>
                <w:sz w:val="24"/>
                <w:szCs w:val="24"/>
              </w:rPr>
            </w:pPr>
            <w:r>
              <w:rPr>
                <w:sz w:val="24"/>
                <w:szCs w:val="24"/>
              </w:rPr>
              <w:t>фебруар</w:t>
            </w:r>
          </w:p>
        </w:tc>
      </w:tr>
      <w:tr w:rsidR="00251B2F" w14:paraId="5F31E52C"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35E696F3"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6A39C1BD" w14:textId="77777777" w:rsidR="00251B2F" w:rsidRDefault="00251B2F">
            <w:pPr>
              <w:rPr>
                <w:sz w:val="24"/>
                <w:szCs w:val="24"/>
              </w:rPr>
            </w:pPr>
            <w:r>
              <w:rPr>
                <w:sz w:val="24"/>
                <w:szCs w:val="24"/>
              </w:rPr>
              <w:t>Наслеђивање и еволуција</w:t>
            </w:r>
          </w:p>
        </w:tc>
        <w:tc>
          <w:tcPr>
            <w:tcW w:w="2126" w:type="dxa"/>
            <w:tcBorders>
              <w:top w:val="single" w:sz="4" w:space="0" w:color="auto"/>
              <w:left w:val="single" w:sz="4" w:space="0" w:color="auto"/>
              <w:bottom w:val="single" w:sz="4" w:space="0" w:color="auto"/>
              <w:right w:val="single" w:sz="4" w:space="0" w:color="auto"/>
            </w:tcBorders>
            <w:hideMark/>
          </w:tcPr>
          <w:p w14:paraId="44CA6B38" w14:textId="77777777" w:rsidR="00251B2F" w:rsidRDefault="00251B2F">
            <w:pPr>
              <w:jc w:val="center"/>
              <w:rPr>
                <w:sz w:val="24"/>
                <w:szCs w:val="24"/>
              </w:rPr>
            </w:pPr>
            <w:r>
              <w:rPr>
                <w:sz w:val="24"/>
                <w:szCs w:val="24"/>
              </w:rPr>
              <w:t>4</w:t>
            </w:r>
          </w:p>
        </w:tc>
        <w:tc>
          <w:tcPr>
            <w:tcW w:w="4536" w:type="dxa"/>
            <w:tcBorders>
              <w:top w:val="single" w:sz="4" w:space="0" w:color="auto"/>
              <w:left w:val="single" w:sz="4" w:space="0" w:color="auto"/>
              <w:bottom w:val="single" w:sz="4" w:space="0" w:color="auto"/>
              <w:right w:val="single" w:sz="4" w:space="0" w:color="auto"/>
            </w:tcBorders>
            <w:hideMark/>
          </w:tcPr>
          <w:p w14:paraId="24800AFA" w14:textId="77777777" w:rsidR="00251B2F" w:rsidRDefault="00251B2F">
            <w:pPr>
              <w:rPr>
                <w:sz w:val="24"/>
                <w:szCs w:val="24"/>
              </w:rPr>
            </w:pPr>
            <w:r>
              <w:rPr>
                <w:sz w:val="24"/>
                <w:szCs w:val="24"/>
              </w:rPr>
              <w:t>март</w:t>
            </w:r>
          </w:p>
        </w:tc>
      </w:tr>
      <w:tr w:rsidR="00251B2F" w14:paraId="1CC4AC4E" w14:textId="77777777" w:rsidTr="005E6C83">
        <w:tc>
          <w:tcPr>
            <w:tcW w:w="1843" w:type="dxa"/>
            <w:vMerge/>
            <w:tcBorders>
              <w:top w:val="single" w:sz="4" w:space="0" w:color="auto"/>
              <w:left w:val="single" w:sz="4" w:space="0" w:color="auto"/>
              <w:bottom w:val="single" w:sz="4" w:space="0" w:color="auto"/>
              <w:right w:val="single" w:sz="4" w:space="0" w:color="auto"/>
            </w:tcBorders>
            <w:vAlign w:val="center"/>
            <w:hideMark/>
          </w:tcPr>
          <w:p w14:paraId="1831A659" w14:textId="77777777" w:rsidR="00251B2F" w:rsidRDefault="00251B2F">
            <w:pPr>
              <w:rPr>
                <w:b/>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14:paraId="43C7643F" w14:textId="77777777" w:rsidR="00251B2F" w:rsidRDefault="00251B2F">
            <w:pPr>
              <w:rPr>
                <w:sz w:val="24"/>
                <w:szCs w:val="24"/>
              </w:rPr>
            </w:pPr>
            <w:r>
              <w:rPr>
                <w:sz w:val="24"/>
                <w:szCs w:val="24"/>
              </w:rPr>
              <w:t>Живот у екосистему</w:t>
            </w:r>
          </w:p>
        </w:tc>
        <w:tc>
          <w:tcPr>
            <w:tcW w:w="2126" w:type="dxa"/>
            <w:tcBorders>
              <w:top w:val="single" w:sz="4" w:space="0" w:color="auto"/>
              <w:left w:val="single" w:sz="4" w:space="0" w:color="auto"/>
              <w:bottom w:val="single" w:sz="4" w:space="0" w:color="auto"/>
              <w:right w:val="single" w:sz="4" w:space="0" w:color="auto"/>
            </w:tcBorders>
            <w:hideMark/>
          </w:tcPr>
          <w:p w14:paraId="535D9C67" w14:textId="77777777" w:rsidR="00251B2F" w:rsidRDefault="00251B2F">
            <w:pPr>
              <w:jc w:val="center"/>
              <w:rPr>
                <w:sz w:val="24"/>
                <w:szCs w:val="24"/>
              </w:rPr>
            </w:pPr>
            <w:r>
              <w:rPr>
                <w:sz w:val="24"/>
                <w:szCs w:val="24"/>
              </w:rPr>
              <w:t>9</w:t>
            </w:r>
          </w:p>
        </w:tc>
        <w:tc>
          <w:tcPr>
            <w:tcW w:w="4536" w:type="dxa"/>
            <w:tcBorders>
              <w:top w:val="single" w:sz="4" w:space="0" w:color="auto"/>
              <w:left w:val="single" w:sz="4" w:space="0" w:color="auto"/>
              <w:bottom w:val="single" w:sz="4" w:space="0" w:color="auto"/>
              <w:right w:val="single" w:sz="4" w:space="0" w:color="auto"/>
            </w:tcBorders>
            <w:hideMark/>
          </w:tcPr>
          <w:p w14:paraId="4945FB40" w14:textId="77777777" w:rsidR="00251B2F" w:rsidRDefault="00251B2F">
            <w:pPr>
              <w:rPr>
                <w:sz w:val="24"/>
                <w:szCs w:val="24"/>
              </w:rPr>
            </w:pPr>
            <w:r>
              <w:rPr>
                <w:sz w:val="24"/>
                <w:szCs w:val="24"/>
              </w:rPr>
              <w:t>април- јун</w:t>
            </w:r>
          </w:p>
        </w:tc>
      </w:tr>
      <w:tr w:rsidR="00251B2F" w14:paraId="24B3A80D" w14:textId="77777777" w:rsidTr="005E6C83">
        <w:tc>
          <w:tcPr>
            <w:tcW w:w="1843" w:type="dxa"/>
            <w:tcBorders>
              <w:top w:val="single" w:sz="4" w:space="0" w:color="auto"/>
              <w:left w:val="single" w:sz="4" w:space="0" w:color="auto"/>
              <w:bottom w:val="single" w:sz="4" w:space="0" w:color="auto"/>
              <w:right w:val="single" w:sz="4" w:space="0" w:color="auto"/>
            </w:tcBorders>
            <w:hideMark/>
          </w:tcPr>
          <w:p w14:paraId="4012EEF3" w14:textId="77777777" w:rsidR="00251B2F" w:rsidRDefault="00251B2F">
            <w:pPr>
              <w:jc w:val="center"/>
              <w:rPr>
                <w:b/>
                <w:sz w:val="24"/>
                <w:szCs w:val="24"/>
              </w:rPr>
            </w:pPr>
            <w:r>
              <w:rPr>
                <w:b/>
                <w:sz w:val="24"/>
                <w:szCs w:val="24"/>
              </w:rPr>
              <w:t>УКУПНО</w:t>
            </w:r>
          </w:p>
        </w:tc>
        <w:tc>
          <w:tcPr>
            <w:tcW w:w="6096" w:type="dxa"/>
            <w:tcBorders>
              <w:top w:val="single" w:sz="4" w:space="0" w:color="auto"/>
              <w:left w:val="single" w:sz="4" w:space="0" w:color="auto"/>
              <w:bottom w:val="single" w:sz="4" w:space="0" w:color="auto"/>
              <w:right w:val="single" w:sz="4" w:space="0" w:color="auto"/>
            </w:tcBorders>
          </w:tcPr>
          <w:p w14:paraId="3165A61D" w14:textId="77777777" w:rsidR="00251B2F" w:rsidRDefault="00251B2F">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23A2651A" w14:textId="77777777" w:rsidR="00251B2F" w:rsidRDefault="00251B2F">
            <w:pPr>
              <w:jc w:val="center"/>
              <w:rPr>
                <w:sz w:val="24"/>
                <w:szCs w:val="24"/>
              </w:rPr>
            </w:pPr>
            <w:r>
              <w:rPr>
                <w:sz w:val="24"/>
                <w:szCs w:val="24"/>
              </w:rPr>
              <w:t>34</w:t>
            </w:r>
          </w:p>
        </w:tc>
        <w:tc>
          <w:tcPr>
            <w:tcW w:w="4536" w:type="dxa"/>
            <w:tcBorders>
              <w:top w:val="single" w:sz="4" w:space="0" w:color="auto"/>
              <w:left w:val="single" w:sz="4" w:space="0" w:color="auto"/>
              <w:bottom w:val="single" w:sz="4" w:space="0" w:color="auto"/>
              <w:right w:val="single" w:sz="4" w:space="0" w:color="auto"/>
            </w:tcBorders>
          </w:tcPr>
          <w:p w14:paraId="280D63A0" w14:textId="77777777" w:rsidR="00251B2F" w:rsidRDefault="00251B2F">
            <w:pPr>
              <w:rPr>
                <w:sz w:val="24"/>
                <w:szCs w:val="24"/>
              </w:rPr>
            </w:pPr>
          </w:p>
        </w:tc>
      </w:tr>
    </w:tbl>
    <w:p w14:paraId="1B42B3AC" w14:textId="77777777" w:rsidR="00320A03" w:rsidRDefault="00320A03">
      <w:pPr>
        <w:rPr>
          <w:lang w:val="sr-Cyrl-RS"/>
        </w:rPr>
      </w:pPr>
    </w:p>
    <w:p w14:paraId="68F382C2" w14:textId="77777777" w:rsidR="002A766E" w:rsidRDefault="002A766E" w:rsidP="00320A03">
      <w:pPr>
        <w:rPr>
          <w:lang w:val="sr-Cyrl-RS"/>
        </w:rPr>
      </w:pPr>
    </w:p>
    <w:p w14:paraId="60EC2BEF" w14:textId="77777777" w:rsidR="002A766E" w:rsidRDefault="002A766E" w:rsidP="00320A03">
      <w:pPr>
        <w:rPr>
          <w:lang w:val="sr-Cyrl-RS"/>
        </w:rPr>
      </w:pPr>
    </w:p>
    <w:p w14:paraId="5F5E5966" w14:textId="77777777" w:rsidR="002A766E" w:rsidRDefault="002A766E" w:rsidP="00320A03">
      <w:pPr>
        <w:rPr>
          <w:lang w:val="sr-Cyrl-RS"/>
        </w:rPr>
      </w:pPr>
    </w:p>
    <w:p w14:paraId="41987545" w14:textId="77777777" w:rsidR="00EF6BC0" w:rsidRDefault="00EF6BC0" w:rsidP="00320A03">
      <w:pPr>
        <w:rPr>
          <w:lang w:val="sr-Cyrl-RS"/>
        </w:rPr>
      </w:pPr>
    </w:p>
    <w:p w14:paraId="10D7C265" w14:textId="77777777" w:rsidR="00EF6BC0" w:rsidRDefault="00EF6BC0" w:rsidP="00320A03">
      <w:pPr>
        <w:rPr>
          <w:lang w:val="sr-Cyrl-RS"/>
        </w:rPr>
      </w:pPr>
    </w:p>
    <w:p w14:paraId="40494680" w14:textId="77777777" w:rsidR="00EF6BC0" w:rsidRDefault="00EF6BC0" w:rsidP="00320A03">
      <w:pPr>
        <w:rPr>
          <w:lang w:val="sr-Cyrl-RS"/>
        </w:rPr>
      </w:pPr>
    </w:p>
    <w:p w14:paraId="562283FA" w14:textId="77777777" w:rsidR="00EF6BC0" w:rsidRDefault="00EF6BC0" w:rsidP="00320A03">
      <w:pPr>
        <w:rPr>
          <w:lang w:val="sr-Cyrl-RS"/>
        </w:rPr>
      </w:pPr>
    </w:p>
    <w:p w14:paraId="052DE1BE" w14:textId="77777777" w:rsidR="00EF6BC0" w:rsidRDefault="00EF6BC0" w:rsidP="00320A03"/>
    <w:p w14:paraId="4C39FA48" w14:textId="77777777" w:rsidR="001F2C45" w:rsidRDefault="001F2C45" w:rsidP="00320A03"/>
    <w:p w14:paraId="67438833" w14:textId="77777777" w:rsidR="001F2C45" w:rsidRDefault="001F2C45" w:rsidP="00320A03"/>
    <w:p w14:paraId="24CD09E2" w14:textId="77777777" w:rsidR="001F2C45" w:rsidRDefault="001F2C45" w:rsidP="00320A03"/>
    <w:p w14:paraId="6900F885" w14:textId="77777777" w:rsidR="001F2C45" w:rsidRPr="001F2C45" w:rsidRDefault="001F2C45" w:rsidP="00320A03"/>
    <w:p w14:paraId="654AE2DA" w14:textId="77777777" w:rsidR="00EF6BC0" w:rsidRDefault="00EF6BC0" w:rsidP="00320A03">
      <w:pPr>
        <w:rPr>
          <w:lang w:val="sr-Cyrl-RS"/>
        </w:rPr>
      </w:pPr>
    </w:p>
    <w:p w14:paraId="04EDAB8D" w14:textId="77777777" w:rsidR="005F0427" w:rsidRDefault="005F0427"/>
    <w:p w14:paraId="2CDAF858" w14:textId="77777777" w:rsidR="00320A03" w:rsidRDefault="005C348F">
      <w:pPr>
        <w:rPr>
          <w:lang w:val="sr-Cyrl-RS"/>
        </w:rPr>
      </w:pPr>
      <w:r>
        <w:rPr>
          <w:lang w:val="sr-Cyrl-RS"/>
        </w:rPr>
        <w:t xml:space="preserve">ДОДАТНА НАСТАВА- ИСТОРИЈА </w:t>
      </w:r>
      <w:r w:rsidR="00320A03">
        <w:rPr>
          <w:lang w:val="sr-Cyrl-RS"/>
        </w:rPr>
        <w:t>5.РАЗРЕД</w:t>
      </w:r>
    </w:p>
    <w:tbl>
      <w:tblPr>
        <w:tblStyle w:val="TableGrid"/>
        <w:tblW w:w="14601" w:type="dxa"/>
        <w:tblInd w:w="-743" w:type="dxa"/>
        <w:tblLook w:val="04A0" w:firstRow="1" w:lastRow="0" w:firstColumn="1" w:lastColumn="0" w:noHBand="0" w:noVBand="1"/>
      </w:tblPr>
      <w:tblGrid>
        <w:gridCol w:w="567"/>
        <w:gridCol w:w="4595"/>
        <w:gridCol w:w="837"/>
        <w:gridCol w:w="12"/>
        <w:gridCol w:w="717"/>
        <w:gridCol w:w="838"/>
        <w:gridCol w:w="18"/>
        <w:gridCol w:w="948"/>
        <w:gridCol w:w="653"/>
        <w:gridCol w:w="738"/>
        <w:gridCol w:w="858"/>
        <w:gridCol w:w="834"/>
        <w:gridCol w:w="10"/>
        <w:gridCol w:w="721"/>
        <w:gridCol w:w="849"/>
        <w:gridCol w:w="19"/>
        <w:gridCol w:w="1387"/>
      </w:tblGrid>
      <w:tr w:rsidR="00320A03" w14:paraId="4B664952" w14:textId="77777777" w:rsidTr="00320A03">
        <w:trPr>
          <w:trHeight w:val="234"/>
        </w:trPr>
        <w:tc>
          <w:tcPr>
            <w:tcW w:w="516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677623AE" w14:textId="77777777" w:rsidR="00320A03" w:rsidRDefault="00320A03">
            <w:pPr>
              <w:jc w:val="center"/>
              <w:rPr>
                <w:b/>
                <w:noProof/>
                <w:sz w:val="24"/>
                <w:szCs w:val="24"/>
                <w:lang w:val="sr-Cyrl-RS"/>
              </w:rPr>
            </w:pPr>
          </w:p>
          <w:p w14:paraId="3A43B0A3" w14:textId="77777777" w:rsidR="00320A03" w:rsidRDefault="00320A03">
            <w:pPr>
              <w:jc w:val="center"/>
              <w:rPr>
                <w:b/>
                <w:noProof/>
                <w:sz w:val="24"/>
                <w:szCs w:val="24"/>
                <w:lang w:val="sr-Cyrl-RS"/>
              </w:rPr>
            </w:pPr>
            <w:r>
              <w:rPr>
                <w:b/>
                <w:noProof/>
                <w:lang w:val="sr-Cyrl-RS"/>
              </w:rPr>
              <w:t xml:space="preserve">ТЕМЕ </w:t>
            </w:r>
          </w:p>
        </w:tc>
        <w:tc>
          <w:tcPr>
            <w:tcW w:w="80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51DC42AB" w14:textId="77777777" w:rsidR="00320A03" w:rsidRDefault="00320A03">
            <w:pPr>
              <w:jc w:val="center"/>
              <w:rPr>
                <w:b/>
                <w:noProof/>
                <w:sz w:val="24"/>
                <w:szCs w:val="24"/>
                <w:lang w:val="sr-Cyrl-RS"/>
              </w:rPr>
            </w:pPr>
            <w:r>
              <w:rPr>
                <w:b/>
                <w:noProof/>
                <w:lang w:val="sr-Cyrl-RS"/>
              </w:rPr>
              <w:t>ПЕРИОД РЕАЛИЗАЦИЈЕ</w:t>
            </w:r>
          </w:p>
        </w:tc>
        <w:tc>
          <w:tcPr>
            <w:tcW w:w="1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09F671B7" w14:textId="77777777" w:rsidR="00320A03" w:rsidRDefault="00320A03">
            <w:pPr>
              <w:jc w:val="center"/>
              <w:rPr>
                <w:b/>
                <w:noProof/>
                <w:sz w:val="24"/>
                <w:szCs w:val="24"/>
                <w:lang w:val="sr-Cyrl-RS"/>
              </w:rPr>
            </w:pPr>
            <w:r>
              <w:rPr>
                <w:b/>
                <w:noProof/>
                <w:lang w:val="sr-Cyrl-RS"/>
              </w:rPr>
              <w:t>УКУПНО</w:t>
            </w:r>
          </w:p>
          <w:p w14:paraId="4E7539EB" w14:textId="77777777" w:rsidR="00320A03" w:rsidRDefault="00320A03">
            <w:pPr>
              <w:jc w:val="center"/>
              <w:rPr>
                <w:b/>
                <w:noProof/>
                <w:lang w:val="sr-Cyrl-RS"/>
              </w:rPr>
            </w:pPr>
            <w:r>
              <w:rPr>
                <w:b/>
                <w:noProof/>
                <w:lang w:val="sr-Cyrl-RS"/>
              </w:rPr>
              <w:t xml:space="preserve"> ЧАСОВА</w:t>
            </w:r>
          </w:p>
          <w:p w14:paraId="023BCE4E" w14:textId="77777777" w:rsidR="00320A03" w:rsidRDefault="00320A03">
            <w:pPr>
              <w:jc w:val="center"/>
              <w:rPr>
                <w:b/>
                <w:noProof/>
                <w:sz w:val="24"/>
                <w:szCs w:val="24"/>
                <w:lang w:val="sr-Cyrl-RS"/>
              </w:rPr>
            </w:pPr>
          </w:p>
        </w:tc>
      </w:tr>
      <w:tr w:rsidR="00320A03" w14:paraId="218B4B10" w14:textId="77777777" w:rsidTr="00320A03">
        <w:trPr>
          <w:trHeight w:val="49"/>
        </w:trPr>
        <w:tc>
          <w:tcPr>
            <w:tcW w:w="516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17B778" w14:textId="77777777" w:rsidR="00320A03" w:rsidRDefault="00320A03">
            <w:pPr>
              <w:rPr>
                <w:b/>
                <w:noProof/>
                <w:sz w:val="24"/>
                <w:szCs w:val="24"/>
                <w:lang w:val="sr-Cyrl-RS"/>
              </w:rPr>
            </w:pPr>
          </w:p>
        </w:tc>
        <w:tc>
          <w:tcPr>
            <w:tcW w:w="837" w:type="dxa"/>
            <w:tcBorders>
              <w:top w:val="single" w:sz="4" w:space="0" w:color="auto"/>
              <w:left w:val="single" w:sz="4" w:space="0" w:color="000000" w:themeColor="text1"/>
              <w:bottom w:val="single" w:sz="4" w:space="0" w:color="000000" w:themeColor="text1"/>
              <w:right w:val="single" w:sz="4" w:space="0" w:color="auto"/>
            </w:tcBorders>
            <w:shd w:val="clear" w:color="auto" w:fill="FBD4B4" w:themeFill="accent6" w:themeFillTint="66"/>
            <w:hideMark/>
          </w:tcPr>
          <w:p w14:paraId="5EE6378E" w14:textId="77777777" w:rsidR="00320A03" w:rsidRDefault="00320A03">
            <w:pPr>
              <w:jc w:val="center"/>
              <w:rPr>
                <w:b/>
                <w:noProof/>
                <w:sz w:val="24"/>
                <w:szCs w:val="24"/>
                <w:lang w:val="sr-Cyrl-RS"/>
              </w:rPr>
            </w:pPr>
            <w:r>
              <w:rPr>
                <w:b/>
                <w:noProof/>
                <w:lang w:val="sr-Cyrl-RS"/>
              </w:rPr>
              <w:t>IX</w:t>
            </w:r>
          </w:p>
        </w:tc>
        <w:tc>
          <w:tcPr>
            <w:tcW w:w="729"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40EE2EEF" w14:textId="77777777" w:rsidR="00320A03" w:rsidRDefault="00320A03">
            <w:pPr>
              <w:jc w:val="center"/>
              <w:rPr>
                <w:b/>
                <w:noProof/>
                <w:sz w:val="24"/>
                <w:szCs w:val="24"/>
                <w:lang w:val="sr-Cyrl-RS"/>
              </w:rPr>
            </w:pPr>
            <w:r>
              <w:rPr>
                <w:b/>
                <w:noProof/>
                <w:lang w:val="sr-Cyrl-RS"/>
              </w:rPr>
              <w:t>X</w:t>
            </w:r>
          </w:p>
        </w:tc>
        <w:tc>
          <w:tcPr>
            <w:tcW w:w="838"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0C8B5354" w14:textId="77777777" w:rsidR="00320A03" w:rsidRDefault="00320A03">
            <w:pPr>
              <w:jc w:val="center"/>
              <w:rPr>
                <w:b/>
                <w:noProof/>
                <w:sz w:val="24"/>
                <w:szCs w:val="24"/>
                <w:lang w:val="sr-Cyrl-RS"/>
              </w:rPr>
            </w:pPr>
            <w:r>
              <w:rPr>
                <w:b/>
                <w:noProof/>
                <w:lang w:val="sr-Cyrl-RS"/>
              </w:rPr>
              <w:t>XI</w:t>
            </w:r>
          </w:p>
        </w:tc>
        <w:tc>
          <w:tcPr>
            <w:tcW w:w="966"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58088273" w14:textId="77777777" w:rsidR="00320A03" w:rsidRDefault="00320A03">
            <w:pPr>
              <w:jc w:val="center"/>
              <w:rPr>
                <w:b/>
                <w:noProof/>
                <w:sz w:val="24"/>
                <w:szCs w:val="24"/>
                <w:lang w:val="sr-Cyrl-RS"/>
              </w:rPr>
            </w:pPr>
            <w:r>
              <w:rPr>
                <w:b/>
                <w:noProof/>
                <w:lang w:val="sr-Cyrl-RS"/>
              </w:rPr>
              <w:t>XII</w:t>
            </w:r>
          </w:p>
        </w:tc>
        <w:tc>
          <w:tcPr>
            <w:tcW w:w="653"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598153D0" w14:textId="77777777" w:rsidR="00320A03" w:rsidRDefault="00320A03">
            <w:pPr>
              <w:jc w:val="center"/>
              <w:rPr>
                <w:b/>
                <w:noProof/>
                <w:sz w:val="24"/>
                <w:szCs w:val="24"/>
                <w:lang w:val="sr-Cyrl-RS"/>
              </w:rPr>
            </w:pPr>
            <w:r>
              <w:rPr>
                <w:b/>
                <w:noProof/>
                <w:lang w:val="sr-Cyrl-RS"/>
              </w:rPr>
              <w:t>I</w:t>
            </w:r>
          </w:p>
        </w:tc>
        <w:tc>
          <w:tcPr>
            <w:tcW w:w="738"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51792AD4" w14:textId="77777777" w:rsidR="00320A03" w:rsidRDefault="00320A03">
            <w:pPr>
              <w:jc w:val="center"/>
              <w:rPr>
                <w:b/>
                <w:noProof/>
                <w:sz w:val="24"/>
                <w:szCs w:val="24"/>
                <w:lang w:val="sr-Cyrl-RS"/>
              </w:rPr>
            </w:pPr>
            <w:r>
              <w:rPr>
                <w:b/>
                <w:noProof/>
                <w:lang w:val="sr-Cyrl-RS"/>
              </w:rPr>
              <w:t>II</w:t>
            </w:r>
          </w:p>
        </w:tc>
        <w:tc>
          <w:tcPr>
            <w:tcW w:w="858"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306CDFCF" w14:textId="77777777" w:rsidR="00320A03" w:rsidRDefault="00320A03">
            <w:pPr>
              <w:jc w:val="center"/>
              <w:rPr>
                <w:b/>
                <w:noProof/>
                <w:sz w:val="24"/>
                <w:szCs w:val="24"/>
                <w:lang w:val="sr-Cyrl-RS"/>
              </w:rPr>
            </w:pPr>
            <w:r>
              <w:rPr>
                <w:b/>
                <w:noProof/>
                <w:lang w:val="sr-Cyrl-RS"/>
              </w:rPr>
              <w:t>III</w:t>
            </w:r>
          </w:p>
        </w:tc>
        <w:tc>
          <w:tcPr>
            <w:tcW w:w="84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5BD2C50A" w14:textId="77777777" w:rsidR="00320A03" w:rsidRDefault="00320A03">
            <w:pPr>
              <w:jc w:val="center"/>
              <w:rPr>
                <w:b/>
                <w:noProof/>
                <w:sz w:val="24"/>
                <w:szCs w:val="24"/>
                <w:lang w:val="sr-Cyrl-RS"/>
              </w:rPr>
            </w:pPr>
            <w:r>
              <w:rPr>
                <w:b/>
                <w:noProof/>
                <w:lang w:val="sr-Cyrl-RS"/>
              </w:rPr>
              <w:t>IV</w:t>
            </w:r>
          </w:p>
        </w:tc>
        <w:tc>
          <w:tcPr>
            <w:tcW w:w="721"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3FDDFD5B" w14:textId="77777777" w:rsidR="00320A03" w:rsidRDefault="00320A03">
            <w:pPr>
              <w:jc w:val="center"/>
              <w:rPr>
                <w:b/>
                <w:noProof/>
                <w:sz w:val="24"/>
                <w:szCs w:val="24"/>
                <w:lang w:val="sr-Cyrl-RS"/>
              </w:rPr>
            </w:pPr>
            <w:r>
              <w:rPr>
                <w:b/>
                <w:noProof/>
                <w:lang w:val="sr-Cyrl-RS"/>
              </w:rPr>
              <w:t>V</w:t>
            </w:r>
          </w:p>
        </w:tc>
        <w:tc>
          <w:tcPr>
            <w:tcW w:w="849" w:type="dxa"/>
            <w:tcBorders>
              <w:top w:val="single" w:sz="4" w:space="0" w:color="auto"/>
              <w:left w:val="single" w:sz="4" w:space="0" w:color="auto"/>
              <w:bottom w:val="single" w:sz="4" w:space="0" w:color="000000" w:themeColor="text1"/>
              <w:right w:val="single" w:sz="4" w:space="0" w:color="000000" w:themeColor="text1"/>
            </w:tcBorders>
            <w:shd w:val="clear" w:color="auto" w:fill="FBD4B4" w:themeFill="accent6" w:themeFillTint="66"/>
            <w:hideMark/>
          </w:tcPr>
          <w:p w14:paraId="424D550A" w14:textId="77777777" w:rsidR="00320A03" w:rsidRDefault="00320A03">
            <w:pPr>
              <w:jc w:val="center"/>
              <w:rPr>
                <w:b/>
                <w:noProof/>
                <w:sz w:val="24"/>
                <w:szCs w:val="24"/>
                <w:lang w:val="sr-Cyrl-RS"/>
              </w:rPr>
            </w:pPr>
            <w:r>
              <w:rPr>
                <w:b/>
                <w:noProof/>
                <w:lang w:val="sr-Cyrl-RS"/>
              </w:rPr>
              <w:t>VI</w:t>
            </w:r>
          </w:p>
        </w:tc>
        <w:tc>
          <w:tcPr>
            <w:tcW w:w="14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2BC43754" w14:textId="77777777" w:rsidR="00320A03" w:rsidRDefault="00320A03">
            <w:pPr>
              <w:jc w:val="center"/>
              <w:rPr>
                <w:noProof/>
                <w:sz w:val="24"/>
                <w:szCs w:val="24"/>
                <w:lang w:val="sr-Cyrl-RS"/>
              </w:rPr>
            </w:pPr>
          </w:p>
        </w:tc>
      </w:tr>
      <w:tr w:rsidR="00320A03" w14:paraId="52A127BE" w14:textId="77777777" w:rsidTr="00320A03">
        <w:trPr>
          <w:trHeight w:val="33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B6B78" w14:textId="77777777" w:rsidR="00320A03" w:rsidRDefault="00320A03">
            <w:pPr>
              <w:jc w:val="center"/>
              <w:rPr>
                <w:noProof/>
                <w:sz w:val="24"/>
                <w:szCs w:val="24"/>
                <w:lang w:val="sr-Cyrl-RS"/>
              </w:rPr>
            </w:pPr>
            <w:bookmarkStart w:id="3" w:name="_Hlk8823947"/>
            <w:bookmarkStart w:id="4" w:name="_Hlk106395436"/>
          </w:p>
          <w:p w14:paraId="51E6BF72" w14:textId="77777777" w:rsidR="00320A03" w:rsidRDefault="00320A03">
            <w:pPr>
              <w:jc w:val="center"/>
              <w:rPr>
                <w:noProof/>
                <w:lang w:val="sr-Cyrl-RS"/>
              </w:rPr>
            </w:pPr>
            <w:r>
              <w:rPr>
                <w:noProof/>
                <w:lang w:val="sr-Cyrl-RS"/>
              </w:rPr>
              <w:t>1.</w:t>
            </w:r>
          </w:p>
          <w:p w14:paraId="1C4B6523" w14:textId="77777777" w:rsidR="00320A03" w:rsidRDefault="00320A03">
            <w:pPr>
              <w:jc w:val="center"/>
              <w:rPr>
                <w:noProof/>
                <w:sz w:val="24"/>
                <w:szCs w:val="24"/>
                <w:lang w:val="sr-Cyrl-RS"/>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3B8B3" w14:textId="77777777" w:rsidR="00320A03" w:rsidRDefault="00320A03" w:rsidP="00320A03">
            <w:pPr>
              <w:rPr>
                <w:sz w:val="24"/>
                <w:szCs w:val="24"/>
                <w:lang w:val="sr-Cyrl-RS"/>
              </w:rPr>
            </w:pPr>
            <w:r>
              <w:rPr>
                <w:lang w:val="sr-Cyrl-RS"/>
              </w:rPr>
              <w:t>Увод у историју и праисторија</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815B5B" w14:textId="77777777" w:rsidR="00320A03" w:rsidRDefault="00320A03">
            <w:pPr>
              <w:jc w:val="center"/>
              <w:rPr>
                <w:noProof/>
                <w:sz w:val="24"/>
                <w:szCs w:val="24"/>
                <w:lang w:val="sr-Cyrl-RS"/>
              </w:rPr>
            </w:pPr>
            <w:r>
              <w:rPr>
                <w:lang w:val="sr-Cyrl-RS"/>
              </w:rPr>
              <w:t>4</w:t>
            </w: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A91F7" w14:textId="77777777" w:rsidR="00320A03" w:rsidRDefault="00320A03">
            <w:pPr>
              <w:jc w:val="center"/>
              <w:rPr>
                <w:noProof/>
                <w:sz w:val="24"/>
                <w:szCs w:val="24"/>
                <w:lang w:val="sr-Cyrl-RS"/>
              </w:rPr>
            </w:pPr>
          </w:p>
        </w:tc>
        <w:tc>
          <w:tcPr>
            <w:tcW w:w="8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E9DC1" w14:textId="77777777" w:rsidR="00320A03" w:rsidRDefault="00320A03">
            <w:pPr>
              <w:jc w:val="center"/>
              <w:rPr>
                <w:noProof/>
                <w:sz w:val="24"/>
                <w:szCs w:val="24"/>
                <w:lang w:val="sr-Cyrl-RS"/>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B39B" w14:textId="77777777" w:rsidR="00320A03" w:rsidRDefault="00320A03">
            <w:pPr>
              <w:jc w:val="center"/>
              <w:rPr>
                <w:noProof/>
                <w:sz w:val="24"/>
                <w:szCs w:val="24"/>
                <w:lang w:val="sr-Cyrl-RS"/>
              </w:rPr>
            </w:pPr>
          </w:p>
        </w:tc>
        <w:tc>
          <w:tcPr>
            <w:tcW w:w="653" w:type="dxa"/>
            <w:tcBorders>
              <w:top w:val="single" w:sz="4" w:space="0" w:color="000000" w:themeColor="text1"/>
              <w:left w:val="single" w:sz="4" w:space="0" w:color="auto"/>
              <w:bottom w:val="single" w:sz="4" w:space="0" w:color="000000" w:themeColor="text1"/>
              <w:right w:val="single" w:sz="4" w:space="0" w:color="auto"/>
            </w:tcBorders>
          </w:tcPr>
          <w:p w14:paraId="52350784" w14:textId="77777777" w:rsidR="00320A03" w:rsidRDefault="00320A03">
            <w:pPr>
              <w:jc w:val="center"/>
              <w:rPr>
                <w:noProof/>
                <w:sz w:val="24"/>
                <w:szCs w:val="24"/>
                <w:lang w:val="sr-Cyrl-R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E345C" w14:textId="77777777" w:rsidR="00320A03" w:rsidRDefault="00320A03">
            <w:pPr>
              <w:jc w:val="center"/>
              <w:rPr>
                <w:noProof/>
                <w:sz w:val="24"/>
                <w:szCs w:val="24"/>
                <w:lang w:val="sr-Cyrl-RS"/>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B8C5B" w14:textId="77777777" w:rsidR="00320A03" w:rsidRDefault="00320A03">
            <w:pPr>
              <w:jc w:val="center"/>
              <w:rPr>
                <w:noProof/>
                <w:sz w:val="24"/>
                <w:szCs w:val="24"/>
                <w:lang w:val="sr-Cyrl-RS"/>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45E38" w14:textId="77777777" w:rsidR="00320A03" w:rsidRDefault="00320A03">
            <w:pPr>
              <w:jc w:val="center"/>
              <w:rPr>
                <w:noProof/>
                <w:sz w:val="24"/>
                <w:szCs w:val="24"/>
                <w:lang w:val="sr-Cyrl-RS"/>
              </w:rPr>
            </w:pPr>
          </w:p>
        </w:tc>
        <w:tc>
          <w:tcPr>
            <w:tcW w:w="7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F580B" w14:textId="77777777" w:rsidR="00320A03" w:rsidRDefault="00320A03">
            <w:pPr>
              <w:jc w:val="center"/>
              <w:rPr>
                <w:noProof/>
                <w:sz w:val="24"/>
                <w:szCs w:val="24"/>
                <w:lang w:val="sr-Cyrl-R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185B2" w14:textId="77777777" w:rsidR="00320A03" w:rsidRDefault="00320A03">
            <w:pPr>
              <w:jc w:val="center"/>
              <w:rPr>
                <w:noProof/>
                <w:sz w:val="24"/>
                <w:szCs w:val="24"/>
                <w:lang w:val="sr-Cyrl-RS"/>
              </w:rPr>
            </w:pPr>
          </w:p>
        </w:tc>
        <w:tc>
          <w:tcPr>
            <w:tcW w:w="14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92E67D" w14:textId="77777777" w:rsidR="00320A03" w:rsidRDefault="00320A03">
            <w:pPr>
              <w:jc w:val="center"/>
              <w:rPr>
                <w:noProof/>
                <w:sz w:val="24"/>
                <w:szCs w:val="24"/>
                <w:lang w:val="sr-Cyrl-RS"/>
              </w:rPr>
            </w:pPr>
            <w:r>
              <w:rPr>
                <w:noProof/>
                <w:lang w:val="sr-Cyrl-RS"/>
              </w:rPr>
              <w:t>4</w:t>
            </w:r>
          </w:p>
        </w:tc>
      </w:tr>
      <w:bookmarkEnd w:id="3"/>
      <w:bookmarkEnd w:id="4"/>
      <w:tr w:rsidR="00320A03" w14:paraId="0CA50443" w14:textId="77777777" w:rsidTr="00320A03">
        <w:trPr>
          <w:trHeight w:val="16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E982A" w14:textId="77777777" w:rsidR="00320A03" w:rsidRDefault="00320A03">
            <w:pPr>
              <w:jc w:val="center"/>
              <w:rPr>
                <w:noProof/>
                <w:sz w:val="24"/>
                <w:szCs w:val="24"/>
                <w:lang w:val="sr-Cyrl-RS"/>
              </w:rPr>
            </w:pPr>
          </w:p>
          <w:p w14:paraId="12A04B91" w14:textId="77777777" w:rsidR="00320A03" w:rsidRDefault="00320A03">
            <w:pPr>
              <w:jc w:val="center"/>
              <w:rPr>
                <w:noProof/>
                <w:lang w:val="sr-Cyrl-RS"/>
              </w:rPr>
            </w:pPr>
            <w:r>
              <w:rPr>
                <w:noProof/>
                <w:lang w:val="sr-Cyrl-RS"/>
              </w:rPr>
              <w:t>3.</w:t>
            </w:r>
          </w:p>
          <w:p w14:paraId="2A7FB805" w14:textId="77777777" w:rsidR="00320A03" w:rsidRDefault="00320A03">
            <w:pPr>
              <w:jc w:val="center"/>
              <w:rPr>
                <w:noProof/>
                <w:sz w:val="24"/>
                <w:szCs w:val="24"/>
                <w:lang w:val="sr-Cyrl-RS"/>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C35017" w14:textId="77777777" w:rsidR="00320A03" w:rsidRDefault="00320A03">
            <w:pPr>
              <w:jc w:val="center"/>
              <w:rPr>
                <w:noProof/>
                <w:lang w:val="sr-Cyrl-RS"/>
              </w:rPr>
            </w:pPr>
            <w:r>
              <w:rPr>
                <w:lang w:val="sr-Cyrl-RS"/>
              </w:rPr>
              <w:t>Стари исток</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445A4" w14:textId="77777777" w:rsidR="00320A03" w:rsidRDefault="00320A03">
            <w:pPr>
              <w:jc w:val="center"/>
              <w:rPr>
                <w:noProof/>
                <w:sz w:val="24"/>
                <w:szCs w:val="24"/>
                <w:lang w:val="sr-Cyrl-RS"/>
              </w:rPr>
            </w:pP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082C3" w14:textId="77777777" w:rsidR="00320A03" w:rsidRDefault="00320A03">
            <w:pPr>
              <w:jc w:val="center"/>
              <w:rPr>
                <w:noProof/>
                <w:sz w:val="24"/>
                <w:szCs w:val="24"/>
                <w:lang w:val="sr-Cyrl-RS"/>
              </w:rPr>
            </w:pPr>
          </w:p>
          <w:p w14:paraId="52B56481" w14:textId="77777777" w:rsidR="00320A03" w:rsidRDefault="00320A03">
            <w:pPr>
              <w:jc w:val="center"/>
              <w:rPr>
                <w:noProof/>
                <w:sz w:val="24"/>
                <w:szCs w:val="24"/>
                <w:lang w:val="sr-Cyrl-RS"/>
              </w:rPr>
            </w:pPr>
            <w:r>
              <w:rPr>
                <w:noProof/>
                <w:lang w:val="sr-Cyrl-RS"/>
              </w:rPr>
              <w:t>4</w:t>
            </w:r>
          </w:p>
        </w:tc>
        <w:tc>
          <w:tcPr>
            <w:tcW w:w="8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D97C3" w14:textId="77777777" w:rsidR="00320A03" w:rsidRDefault="00320A03">
            <w:pPr>
              <w:jc w:val="center"/>
              <w:rPr>
                <w:noProof/>
                <w:sz w:val="24"/>
                <w:szCs w:val="24"/>
                <w:lang w:val="sr-Cyrl-RS"/>
              </w:rPr>
            </w:pPr>
          </w:p>
          <w:p w14:paraId="3713C0B9" w14:textId="77777777" w:rsidR="00320A03" w:rsidRDefault="00320A03">
            <w:pPr>
              <w:jc w:val="center"/>
              <w:rPr>
                <w:noProof/>
                <w:sz w:val="24"/>
                <w:szCs w:val="24"/>
                <w:lang w:val="sr-Cyrl-RS"/>
              </w:rPr>
            </w:pPr>
            <w:r>
              <w:rPr>
                <w:noProof/>
                <w:lang w:val="sr-Cyrl-RS"/>
              </w:rPr>
              <w:t>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D54B7B" w14:textId="77777777" w:rsidR="00320A03" w:rsidRDefault="00320A03">
            <w:pPr>
              <w:jc w:val="center"/>
              <w:rPr>
                <w:noProof/>
                <w:sz w:val="24"/>
                <w:szCs w:val="24"/>
                <w:lang w:val="sr-Cyrl-RS"/>
              </w:rPr>
            </w:pP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D7219" w14:textId="77777777" w:rsidR="00320A03" w:rsidRDefault="00320A03">
            <w:pPr>
              <w:jc w:val="center"/>
              <w:rPr>
                <w:noProof/>
                <w:sz w:val="24"/>
                <w:szCs w:val="24"/>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ED657" w14:textId="77777777" w:rsidR="00320A03" w:rsidRDefault="00320A03">
            <w:pPr>
              <w:jc w:val="center"/>
              <w:rPr>
                <w:noProof/>
                <w:sz w:val="24"/>
                <w:szCs w:val="24"/>
                <w:lang w:val="sr-Cyrl-RS"/>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1965A" w14:textId="77777777" w:rsidR="00320A03" w:rsidRDefault="00320A03">
            <w:pPr>
              <w:jc w:val="center"/>
              <w:rPr>
                <w:b/>
                <w:bCs/>
                <w:noProof/>
                <w:sz w:val="24"/>
                <w:szCs w:val="24"/>
              </w:rPr>
            </w:pP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1F73B" w14:textId="77777777" w:rsidR="00320A03" w:rsidRDefault="00320A03">
            <w:pPr>
              <w:jc w:val="center"/>
              <w:rPr>
                <w:noProof/>
                <w:sz w:val="24"/>
                <w:szCs w:val="24"/>
              </w:rPr>
            </w:pPr>
          </w:p>
        </w:tc>
        <w:tc>
          <w:tcPr>
            <w:tcW w:w="7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641B6" w14:textId="77777777" w:rsidR="00320A03" w:rsidRDefault="00320A03">
            <w:pPr>
              <w:jc w:val="right"/>
              <w:rPr>
                <w:noProof/>
                <w:sz w:val="24"/>
                <w:szCs w:val="24"/>
              </w:rPr>
            </w:pPr>
          </w:p>
          <w:p w14:paraId="4D33D48F" w14:textId="77777777" w:rsidR="00320A03" w:rsidRDefault="00320A03">
            <w:pPr>
              <w:jc w:val="center"/>
              <w:rPr>
                <w:noProof/>
                <w:sz w:val="24"/>
                <w:szCs w:val="24"/>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E4BF0" w14:textId="77777777" w:rsidR="00320A03" w:rsidRDefault="00320A03">
            <w:pPr>
              <w:jc w:val="center"/>
              <w:rPr>
                <w:noProof/>
                <w:sz w:val="24"/>
                <w:szCs w:val="24"/>
                <w:lang w:val="sr-Cyrl-RS"/>
              </w:rPr>
            </w:pPr>
          </w:p>
        </w:tc>
        <w:tc>
          <w:tcPr>
            <w:tcW w:w="14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6415CC" w14:textId="77777777" w:rsidR="00320A03" w:rsidRDefault="00320A03">
            <w:pPr>
              <w:jc w:val="center"/>
              <w:rPr>
                <w:noProof/>
                <w:sz w:val="24"/>
                <w:szCs w:val="24"/>
                <w:lang w:val="sr-Cyrl-RS"/>
              </w:rPr>
            </w:pPr>
            <w:r>
              <w:rPr>
                <w:noProof/>
                <w:lang w:val="sr-Cyrl-RS"/>
              </w:rPr>
              <w:t>8</w:t>
            </w:r>
          </w:p>
        </w:tc>
      </w:tr>
      <w:tr w:rsidR="00320A03" w14:paraId="035A54B7" w14:textId="77777777" w:rsidTr="00320A03">
        <w:trPr>
          <w:trHeight w:val="131"/>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126F4" w14:textId="77777777" w:rsidR="00320A03" w:rsidRDefault="00320A03">
            <w:pPr>
              <w:jc w:val="center"/>
              <w:rPr>
                <w:noProof/>
                <w:sz w:val="24"/>
                <w:szCs w:val="24"/>
                <w:lang w:val="sr-Cyrl-RS"/>
              </w:rPr>
            </w:pPr>
          </w:p>
          <w:p w14:paraId="0E60235A" w14:textId="77777777" w:rsidR="00320A03" w:rsidRDefault="00320A03">
            <w:pPr>
              <w:jc w:val="center"/>
              <w:rPr>
                <w:noProof/>
                <w:lang w:val="sr-Cyrl-RS"/>
              </w:rPr>
            </w:pPr>
            <w:r>
              <w:rPr>
                <w:noProof/>
                <w:lang w:val="sr-Cyrl-RS"/>
              </w:rPr>
              <w:t>4.</w:t>
            </w:r>
          </w:p>
          <w:p w14:paraId="1938FCD4" w14:textId="77777777" w:rsidR="00320A03" w:rsidRDefault="00320A03">
            <w:pPr>
              <w:jc w:val="center"/>
              <w:rPr>
                <w:noProof/>
                <w:sz w:val="24"/>
                <w:szCs w:val="24"/>
                <w:lang w:val="sr-Cyrl-RS"/>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480F48" w14:textId="77777777" w:rsidR="00320A03" w:rsidRDefault="00320A03">
            <w:pPr>
              <w:jc w:val="center"/>
              <w:rPr>
                <w:noProof/>
                <w:lang w:val="sr-Cyrl-RS"/>
              </w:rPr>
            </w:pPr>
            <w:r>
              <w:rPr>
                <w:lang w:val="sr-Cyrl-RS"/>
              </w:rPr>
              <w:t>Античка Грчка</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F14D2" w14:textId="77777777" w:rsidR="00320A03" w:rsidRDefault="00320A03">
            <w:pPr>
              <w:jc w:val="center"/>
              <w:rPr>
                <w:noProof/>
                <w:sz w:val="24"/>
                <w:szCs w:val="24"/>
                <w:lang w:val="sr-Cyrl-RS"/>
              </w:rPr>
            </w:pP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EAA10" w14:textId="77777777" w:rsidR="00320A03" w:rsidRDefault="00320A03">
            <w:pPr>
              <w:jc w:val="center"/>
              <w:rPr>
                <w:noProof/>
                <w:sz w:val="24"/>
                <w:szCs w:val="24"/>
                <w:lang w:val="sr-Cyrl-RS"/>
              </w:rPr>
            </w:pPr>
          </w:p>
        </w:tc>
        <w:tc>
          <w:tcPr>
            <w:tcW w:w="8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EDF56" w14:textId="77777777" w:rsidR="00320A03" w:rsidRDefault="00320A03">
            <w:pPr>
              <w:jc w:val="center"/>
              <w:rPr>
                <w:noProof/>
                <w:sz w:val="24"/>
                <w:szCs w:val="24"/>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AB093" w14:textId="77777777" w:rsidR="00320A03" w:rsidRDefault="00320A03">
            <w:pPr>
              <w:jc w:val="center"/>
              <w:rPr>
                <w:noProof/>
                <w:sz w:val="24"/>
                <w:szCs w:val="24"/>
                <w:lang w:val="sr-Cyrl-RS"/>
              </w:rPr>
            </w:pPr>
          </w:p>
          <w:p w14:paraId="68C4B212" w14:textId="77777777" w:rsidR="00320A03" w:rsidRDefault="00320A03">
            <w:pPr>
              <w:jc w:val="center"/>
              <w:rPr>
                <w:noProof/>
                <w:sz w:val="24"/>
                <w:szCs w:val="24"/>
                <w:lang w:val="sr-Cyrl-RS"/>
              </w:rPr>
            </w:pPr>
            <w:r>
              <w:rPr>
                <w:noProof/>
                <w:lang w:val="sr-Cyrl-RS"/>
              </w:rPr>
              <w:t>5</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03EFE" w14:textId="77777777" w:rsidR="00320A03" w:rsidRDefault="00320A03">
            <w:pPr>
              <w:jc w:val="center"/>
              <w:rPr>
                <w:sz w:val="24"/>
                <w:szCs w:val="24"/>
                <w:lang w:val="sr-Cyrl-RS"/>
              </w:rPr>
            </w:pPr>
          </w:p>
          <w:p w14:paraId="07AD8A0B" w14:textId="77777777" w:rsidR="00320A03" w:rsidRDefault="00320A03">
            <w:pPr>
              <w:jc w:val="center"/>
              <w:rPr>
                <w:sz w:val="24"/>
                <w:szCs w:val="24"/>
                <w:lang w:val="sr-Cyrl-RS"/>
              </w:rPr>
            </w:pPr>
            <w:r>
              <w:rPr>
                <w:lang w:val="sr-Cyrl-RS"/>
              </w:rPr>
              <w:t>1</w:t>
            </w: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56D76" w14:textId="77777777" w:rsidR="00320A03" w:rsidRDefault="00320A03">
            <w:pPr>
              <w:jc w:val="center"/>
              <w:rPr>
                <w:sz w:val="24"/>
                <w:szCs w:val="24"/>
                <w:lang w:val="sr-Cyrl-RS"/>
              </w:rPr>
            </w:pPr>
          </w:p>
          <w:p w14:paraId="2A951AD0" w14:textId="77777777" w:rsidR="00320A03" w:rsidRDefault="00320A03">
            <w:pPr>
              <w:jc w:val="center"/>
              <w:rPr>
                <w:noProof/>
                <w:sz w:val="24"/>
                <w:szCs w:val="24"/>
              </w:rPr>
            </w:pPr>
            <w:r>
              <w:rPr>
                <w:lang w:val="sr-Cyrl-RS"/>
              </w:rPr>
              <w:t>3</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327A53" w14:textId="77777777" w:rsidR="00320A03" w:rsidRDefault="00320A03">
            <w:pPr>
              <w:jc w:val="center"/>
              <w:rPr>
                <w:noProof/>
                <w:sz w:val="24"/>
                <w:szCs w:val="24"/>
                <w:lang w:val="sr-Cyrl-RS"/>
              </w:rPr>
            </w:pPr>
            <w:r>
              <w:rPr>
                <w:noProof/>
                <w:lang w:val="sr-Cyrl-RS"/>
              </w:rPr>
              <w:t>3</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B970B" w14:textId="77777777" w:rsidR="00320A03" w:rsidRDefault="00320A03">
            <w:pPr>
              <w:jc w:val="center"/>
              <w:rPr>
                <w:noProof/>
                <w:sz w:val="24"/>
                <w:szCs w:val="24"/>
                <w:lang w:val="sr-Cyrl-RS"/>
              </w:rPr>
            </w:pPr>
          </w:p>
        </w:tc>
        <w:tc>
          <w:tcPr>
            <w:tcW w:w="7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2E797B" w14:textId="77777777" w:rsidR="00320A03" w:rsidRDefault="00320A03">
            <w:pPr>
              <w:jc w:val="center"/>
              <w:rPr>
                <w:noProof/>
                <w:sz w:val="24"/>
                <w:szCs w:val="24"/>
                <w:lang w:val="sr-Cyrl-RS"/>
              </w:rPr>
            </w:pP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74086" w14:textId="77777777" w:rsidR="00320A03" w:rsidRDefault="00320A03">
            <w:pPr>
              <w:jc w:val="center"/>
              <w:rPr>
                <w:noProof/>
                <w:sz w:val="24"/>
                <w:szCs w:val="24"/>
              </w:rPr>
            </w:pPr>
          </w:p>
        </w:tc>
        <w:tc>
          <w:tcPr>
            <w:tcW w:w="14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30A2E" w14:textId="77777777" w:rsidR="00320A03" w:rsidRDefault="00320A03">
            <w:pPr>
              <w:jc w:val="center"/>
              <w:rPr>
                <w:noProof/>
                <w:sz w:val="24"/>
                <w:szCs w:val="24"/>
                <w:lang w:val="sr-Cyrl-RS"/>
              </w:rPr>
            </w:pPr>
            <w:r>
              <w:rPr>
                <w:noProof/>
                <w:lang w:val="sr-Cyrl-RS"/>
              </w:rPr>
              <w:t>12</w:t>
            </w:r>
          </w:p>
        </w:tc>
      </w:tr>
      <w:tr w:rsidR="00320A03" w14:paraId="26D404D6" w14:textId="77777777" w:rsidTr="00320A03">
        <w:trPr>
          <w:trHeight w:val="48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0A754" w14:textId="77777777" w:rsidR="00320A03" w:rsidRDefault="00320A03">
            <w:pPr>
              <w:jc w:val="center"/>
              <w:rPr>
                <w:noProof/>
                <w:sz w:val="24"/>
                <w:szCs w:val="24"/>
                <w:lang w:val="sr-Cyrl-RS"/>
              </w:rPr>
            </w:pPr>
          </w:p>
          <w:p w14:paraId="6BD019DB" w14:textId="77777777" w:rsidR="00320A03" w:rsidRDefault="00320A03">
            <w:pPr>
              <w:jc w:val="center"/>
              <w:rPr>
                <w:noProof/>
                <w:sz w:val="24"/>
                <w:szCs w:val="24"/>
                <w:lang w:val="sr-Cyrl-RS"/>
              </w:rPr>
            </w:pPr>
            <w:r>
              <w:rPr>
                <w:noProof/>
                <w:lang w:val="sr-Cyrl-RS"/>
              </w:rPr>
              <w:t>5.</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7CC652" w14:textId="77777777" w:rsidR="00320A03" w:rsidRDefault="00320A03">
            <w:pPr>
              <w:jc w:val="center"/>
              <w:rPr>
                <w:sz w:val="24"/>
                <w:szCs w:val="24"/>
                <w:lang w:val="sr-Cyrl-RS"/>
              </w:rPr>
            </w:pPr>
            <w:r>
              <w:rPr>
                <w:lang w:val="sr-Cyrl-RS"/>
              </w:rPr>
              <w:t>Антички Рим</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0F0A9" w14:textId="77777777" w:rsidR="00320A03" w:rsidRDefault="00320A03">
            <w:pPr>
              <w:jc w:val="center"/>
              <w:rPr>
                <w:noProof/>
                <w:sz w:val="24"/>
                <w:szCs w:val="24"/>
                <w:lang w:val="sr-Cyrl-RS"/>
              </w:rPr>
            </w:pPr>
          </w:p>
        </w:tc>
        <w:tc>
          <w:tcPr>
            <w:tcW w:w="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D5811" w14:textId="77777777" w:rsidR="00320A03" w:rsidRDefault="00320A03">
            <w:pPr>
              <w:jc w:val="center"/>
              <w:rPr>
                <w:noProof/>
                <w:sz w:val="24"/>
                <w:szCs w:val="24"/>
                <w:lang w:val="sr-Cyrl-RS"/>
              </w:rPr>
            </w:pPr>
          </w:p>
        </w:tc>
        <w:tc>
          <w:tcPr>
            <w:tcW w:w="8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84164" w14:textId="77777777" w:rsidR="00320A03" w:rsidRDefault="00320A03">
            <w:pPr>
              <w:jc w:val="center"/>
              <w:rPr>
                <w:noProof/>
                <w:sz w:val="24"/>
                <w:szCs w:val="24"/>
              </w:rPr>
            </w:pP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18288" w14:textId="77777777" w:rsidR="00320A03" w:rsidRDefault="00320A03">
            <w:pPr>
              <w:jc w:val="center"/>
              <w:rPr>
                <w:noProof/>
                <w:sz w:val="24"/>
                <w:szCs w:val="24"/>
              </w:rPr>
            </w:pP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94FC7" w14:textId="77777777" w:rsidR="00320A03" w:rsidRDefault="00320A03">
            <w:pPr>
              <w:jc w:val="center"/>
              <w:rPr>
                <w:sz w:val="24"/>
                <w:szCs w:val="24"/>
                <w:lang w:val="sr-Cyrl-RS"/>
              </w:rPr>
            </w:pPr>
          </w:p>
        </w:tc>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68438" w14:textId="77777777" w:rsidR="00320A03" w:rsidRDefault="00320A03">
            <w:pPr>
              <w:jc w:val="center"/>
              <w:rPr>
                <w:noProof/>
                <w:sz w:val="24"/>
                <w:szCs w:val="24"/>
              </w:rPr>
            </w:pP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8B4D28" w14:textId="77777777" w:rsidR="00320A03" w:rsidRDefault="00320A03">
            <w:pPr>
              <w:jc w:val="center"/>
              <w:rPr>
                <w:noProof/>
                <w:sz w:val="24"/>
                <w:szCs w:val="24"/>
                <w:lang w:val="sr-Cyrl-RS"/>
              </w:rPr>
            </w:pPr>
            <w:r>
              <w:rPr>
                <w:noProof/>
                <w:lang w:val="sr-Cyrl-RS"/>
              </w:rPr>
              <w:t>2</w:t>
            </w:r>
          </w:p>
        </w:tc>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1BD831" w14:textId="77777777" w:rsidR="00320A03" w:rsidRDefault="00320A03">
            <w:pPr>
              <w:jc w:val="center"/>
              <w:rPr>
                <w:noProof/>
                <w:sz w:val="24"/>
                <w:szCs w:val="24"/>
                <w:lang w:val="sr-Cyrl-RS"/>
              </w:rPr>
            </w:pPr>
            <w:r>
              <w:rPr>
                <w:noProof/>
                <w:lang w:val="sr-Cyrl-RS"/>
              </w:rPr>
              <w:t>4</w:t>
            </w:r>
          </w:p>
        </w:tc>
        <w:tc>
          <w:tcPr>
            <w:tcW w:w="7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418F6A" w14:textId="77777777" w:rsidR="00320A03" w:rsidRDefault="00320A03">
            <w:pPr>
              <w:jc w:val="center"/>
              <w:rPr>
                <w:sz w:val="24"/>
                <w:szCs w:val="24"/>
                <w:lang w:val="sr-Cyrl-RS"/>
              </w:rPr>
            </w:pPr>
            <w:r>
              <w:rPr>
                <w:lang w:val="sr-Cyrl-RS"/>
              </w:rPr>
              <w:t>5</w:t>
            </w:r>
          </w:p>
        </w:tc>
        <w:tc>
          <w:tcPr>
            <w:tcW w:w="8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27B783" w14:textId="77777777" w:rsidR="00320A03" w:rsidRDefault="00320A03">
            <w:pPr>
              <w:jc w:val="center"/>
              <w:rPr>
                <w:noProof/>
                <w:sz w:val="24"/>
                <w:szCs w:val="24"/>
                <w:lang w:val="sr-Cyrl-RS"/>
              </w:rPr>
            </w:pPr>
            <w:r>
              <w:rPr>
                <w:noProof/>
                <w:lang w:val="sr-Cyrl-RS"/>
              </w:rPr>
              <w:t>1</w:t>
            </w:r>
          </w:p>
        </w:tc>
        <w:tc>
          <w:tcPr>
            <w:tcW w:w="14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B80CE8" w14:textId="77777777" w:rsidR="00320A03" w:rsidRDefault="00320A03">
            <w:pPr>
              <w:jc w:val="center"/>
              <w:rPr>
                <w:noProof/>
                <w:sz w:val="24"/>
                <w:szCs w:val="24"/>
                <w:lang w:val="sr-Cyrl-RS"/>
              </w:rPr>
            </w:pPr>
            <w:r>
              <w:rPr>
                <w:noProof/>
                <w:lang w:val="sr-Cyrl-RS"/>
              </w:rPr>
              <w:t>12</w:t>
            </w:r>
          </w:p>
        </w:tc>
      </w:tr>
    </w:tbl>
    <w:p w14:paraId="2ECA5671" w14:textId="77777777" w:rsidR="00320A03" w:rsidRDefault="00320A03">
      <w:pPr>
        <w:rPr>
          <w:lang w:val="sr-Cyrl-RS"/>
        </w:rPr>
      </w:pPr>
    </w:p>
    <w:p w14:paraId="2362F895" w14:textId="77777777" w:rsidR="00320A03" w:rsidRDefault="005C348F">
      <w:pPr>
        <w:rPr>
          <w:lang w:val="sr-Cyrl-RS"/>
        </w:rPr>
      </w:pPr>
      <w:r w:rsidRPr="005C348F">
        <w:rPr>
          <w:lang w:val="sr-Cyrl-RS"/>
        </w:rPr>
        <w:t xml:space="preserve">ДОДАТНА НАСТАВА- ИСТОРИЈА </w:t>
      </w:r>
      <w:r w:rsidR="00320A03">
        <w:rPr>
          <w:lang w:val="sr-Cyrl-RS"/>
        </w:rPr>
        <w:t>6. РАЗРЕД</w:t>
      </w:r>
    </w:p>
    <w:tbl>
      <w:tblPr>
        <w:tblStyle w:val="TableGrid"/>
        <w:tblW w:w="14646" w:type="dxa"/>
        <w:tblInd w:w="-788" w:type="dxa"/>
        <w:tblLayout w:type="fixed"/>
        <w:tblLook w:val="04A0" w:firstRow="1" w:lastRow="0" w:firstColumn="1" w:lastColumn="0" w:noHBand="0" w:noVBand="1"/>
      </w:tblPr>
      <w:tblGrid>
        <w:gridCol w:w="653"/>
        <w:gridCol w:w="4354"/>
        <w:gridCol w:w="709"/>
        <w:gridCol w:w="709"/>
        <w:gridCol w:w="850"/>
        <w:gridCol w:w="851"/>
        <w:gridCol w:w="708"/>
        <w:gridCol w:w="567"/>
        <w:gridCol w:w="993"/>
        <w:gridCol w:w="708"/>
        <w:gridCol w:w="709"/>
        <w:gridCol w:w="983"/>
        <w:gridCol w:w="9"/>
        <w:gridCol w:w="21"/>
        <w:gridCol w:w="1822"/>
      </w:tblGrid>
      <w:tr w:rsidR="00320A03" w14:paraId="457E15CC" w14:textId="77777777" w:rsidTr="00320A03">
        <w:trPr>
          <w:trHeight w:val="637"/>
        </w:trPr>
        <w:tc>
          <w:tcPr>
            <w:tcW w:w="500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26E72334" w14:textId="77777777" w:rsidR="00320A03" w:rsidRDefault="00320A03">
            <w:pPr>
              <w:jc w:val="center"/>
              <w:rPr>
                <w:b/>
                <w:noProof/>
                <w:sz w:val="24"/>
                <w:szCs w:val="24"/>
                <w:lang w:val="sr-Cyrl-RS"/>
              </w:rPr>
            </w:pPr>
          </w:p>
          <w:p w14:paraId="0C3E48C7" w14:textId="77777777" w:rsidR="00320A03" w:rsidRDefault="00320A03">
            <w:pPr>
              <w:jc w:val="center"/>
              <w:rPr>
                <w:b/>
                <w:noProof/>
                <w:sz w:val="24"/>
                <w:szCs w:val="24"/>
                <w:lang w:val="sr-Cyrl-RS"/>
              </w:rPr>
            </w:pPr>
            <w:r>
              <w:rPr>
                <w:b/>
                <w:noProof/>
                <w:lang w:val="sr-Cyrl-RS"/>
              </w:rPr>
              <w:t xml:space="preserve">ТЕМЕ </w:t>
            </w:r>
          </w:p>
        </w:tc>
        <w:tc>
          <w:tcPr>
            <w:tcW w:w="779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4C7AA753" w14:textId="77777777" w:rsidR="00320A03" w:rsidRDefault="00320A03">
            <w:pPr>
              <w:jc w:val="center"/>
              <w:rPr>
                <w:b/>
                <w:noProof/>
                <w:sz w:val="24"/>
                <w:szCs w:val="24"/>
                <w:lang w:val="sr-Cyrl-RS"/>
              </w:rPr>
            </w:pPr>
            <w:r>
              <w:rPr>
                <w:b/>
                <w:noProof/>
                <w:lang w:val="sr-Cyrl-RS"/>
              </w:rPr>
              <w:t>ПЕРИОД РЕАЛИЗАЦИЈЕ</w:t>
            </w:r>
          </w:p>
        </w:tc>
        <w:tc>
          <w:tcPr>
            <w:tcW w:w="1843" w:type="dxa"/>
            <w:gridSpan w:val="2"/>
            <w:tcBorders>
              <w:top w:val="single" w:sz="4" w:space="0" w:color="000000" w:themeColor="text1"/>
              <w:left w:val="single" w:sz="4" w:space="0" w:color="000000" w:themeColor="text1"/>
              <w:bottom w:val="nil"/>
              <w:right w:val="single" w:sz="4" w:space="0" w:color="000000" w:themeColor="text1"/>
            </w:tcBorders>
            <w:shd w:val="clear" w:color="auto" w:fill="FABF8F" w:themeFill="accent6" w:themeFillTint="99"/>
          </w:tcPr>
          <w:p w14:paraId="1871FB5D" w14:textId="77777777" w:rsidR="00320A03" w:rsidRDefault="00320A03">
            <w:pPr>
              <w:jc w:val="center"/>
              <w:rPr>
                <w:b/>
                <w:noProof/>
                <w:sz w:val="24"/>
                <w:szCs w:val="24"/>
                <w:lang w:val="sr-Cyrl-RS"/>
              </w:rPr>
            </w:pPr>
            <w:r>
              <w:rPr>
                <w:b/>
                <w:noProof/>
                <w:lang w:val="sr-Cyrl-RS"/>
              </w:rPr>
              <w:t>УКУПНО</w:t>
            </w:r>
          </w:p>
          <w:p w14:paraId="67C4DAF3" w14:textId="77777777" w:rsidR="00320A03" w:rsidRDefault="00320A03">
            <w:pPr>
              <w:jc w:val="center"/>
              <w:rPr>
                <w:b/>
                <w:noProof/>
                <w:lang w:val="sr-Cyrl-RS"/>
              </w:rPr>
            </w:pPr>
            <w:r>
              <w:rPr>
                <w:b/>
                <w:noProof/>
                <w:lang w:val="sr-Cyrl-RS"/>
              </w:rPr>
              <w:t xml:space="preserve"> ЧАСОВА</w:t>
            </w:r>
          </w:p>
          <w:p w14:paraId="06109704" w14:textId="77777777" w:rsidR="00320A03" w:rsidRDefault="00320A03">
            <w:pPr>
              <w:jc w:val="center"/>
              <w:rPr>
                <w:b/>
                <w:noProof/>
                <w:sz w:val="24"/>
                <w:szCs w:val="24"/>
                <w:lang w:val="sr-Cyrl-RS"/>
              </w:rPr>
            </w:pPr>
          </w:p>
        </w:tc>
      </w:tr>
      <w:tr w:rsidR="00320A03" w14:paraId="6424D22B" w14:textId="77777777" w:rsidTr="00320A03">
        <w:trPr>
          <w:trHeight w:val="52"/>
        </w:trPr>
        <w:tc>
          <w:tcPr>
            <w:tcW w:w="500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17066F" w14:textId="77777777" w:rsidR="00320A03" w:rsidRDefault="00320A03">
            <w:pPr>
              <w:rPr>
                <w:b/>
                <w:noProof/>
                <w:sz w:val="24"/>
                <w:szCs w:val="24"/>
                <w:lang w:val="sr-Cyrl-RS"/>
              </w:rPr>
            </w:pPr>
          </w:p>
        </w:tc>
        <w:tc>
          <w:tcPr>
            <w:tcW w:w="709" w:type="dxa"/>
            <w:tcBorders>
              <w:top w:val="single" w:sz="4" w:space="0" w:color="auto"/>
              <w:left w:val="single" w:sz="4" w:space="0" w:color="000000" w:themeColor="text1"/>
              <w:bottom w:val="single" w:sz="4" w:space="0" w:color="000000" w:themeColor="text1"/>
              <w:right w:val="single" w:sz="4" w:space="0" w:color="auto"/>
            </w:tcBorders>
            <w:shd w:val="clear" w:color="auto" w:fill="FBD4B4" w:themeFill="accent6" w:themeFillTint="66"/>
            <w:hideMark/>
          </w:tcPr>
          <w:p w14:paraId="3B5E8333" w14:textId="77777777" w:rsidR="00320A03" w:rsidRDefault="00320A03">
            <w:pPr>
              <w:jc w:val="center"/>
              <w:rPr>
                <w:b/>
                <w:noProof/>
                <w:sz w:val="24"/>
                <w:szCs w:val="24"/>
                <w:lang w:val="sr-Cyrl-RS"/>
              </w:rPr>
            </w:pPr>
            <w:r>
              <w:rPr>
                <w:b/>
                <w:noProof/>
                <w:lang w:val="sr-Cyrl-RS"/>
              </w:rPr>
              <w:t>IX</w:t>
            </w:r>
          </w:p>
        </w:tc>
        <w:tc>
          <w:tcPr>
            <w:tcW w:w="709"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33DC222E" w14:textId="77777777" w:rsidR="00320A03" w:rsidRDefault="00320A03">
            <w:pPr>
              <w:jc w:val="center"/>
              <w:rPr>
                <w:b/>
                <w:noProof/>
                <w:sz w:val="24"/>
                <w:szCs w:val="24"/>
                <w:lang w:val="sr-Cyrl-RS"/>
              </w:rPr>
            </w:pPr>
            <w:r>
              <w:rPr>
                <w:b/>
                <w:noProof/>
                <w:lang w:val="sr-Cyrl-RS"/>
              </w:rPr>
              <w:t>X</w:t>
            </w:r>
          </w:p>
        </w:tc>
        <w:tc>
          <w:tcPr>
            <w:tcW w:w="850"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1F1812B5" w14:textId="77777777" w:rsidR="00320A03" w:rsidRDefault="00320A03">
            <w:pPr>
              <w:jc w:val="center"/>
              <w:rPr>
                <w:b/>
                <w:noProof/>
                <w:sz w:val="24"/>
                <w:szCs w:val="24"/>
                <w:lang w:val="sr-Cyrl-RS"/>
              </w:rPr>
            </w:pPr>
            <w:r>
              <w:rPr>
                <w:b/>
                <w:noProof/>
                <w:lang w:val="sr-Cyrl-RS"/>
              </w:rPr>
              <w:t>XI</w:t>
            </w:r>
          </w:p>
        </w:tc>
        <w:tc>
          <w:tcPr>
            <w:tcW w:w="851"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799274FB" w14:textId="77777777" w:rsidR="00320A03" w:rsidRDefault="00320A03">
            <w:pPr>
              <w:jc w:val="center"/>
              <w:rPr>
                <w:b/>
                <w:noProof/>
                <w:sz w:val="24"/>
                <w:szCs w:val="24"/>
                <w:lang w:val="sr-Cyrl-RS"/>
              </w:rPr>
            </w:pPr>
            <w:r>
              <w:rPr>
                <w:b/>
                <w:noProof/>
                <w:lang w:val="sr-Cyrl-RS"/>
              </w:rPr>
              <w:t>XII</w:t>
            </w:r>
          </w:p>
        </w:tc>
        <w:tc>
          <w:tcPr>
            <w:tcW w:w="708"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029EA91D" w14:textId="77777777" w:rsidR="00320A03" w:rsidRDefault="00320A03">
            <w:pPr>
              <w:jc w:val="center"/>
              <w:rPr>
                <w:b/>
                <w:noProof/>
                <w:sz w:val="24"/>
                <w:szCs w:val="24"/>
                <w:lang w:val="sr-Cyrl-RS"/>
              </w:rPr>
            </w:pPr>
            <w:r>
              <w:rPr>
                <w:b/>
                <w:noProof/>
                <w:lang w:val="sr-Cyrl-RS"/>
              </w:rPr>
              <w:t>I</w:t>
            </w:r>
          </w:p>
        </w:tc>
        <w:tc>
          <w:tcPr>
            <w:tcW w:w="567"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1BCA6E9E" w14:textId="77777777" w:rsidR="00320A03" w:rsidRDefault="00320A03">
            <w:pPr>
              <w:jc w:val="center"/>
              <w:rPr>
                <w:b/>
                <w:noProof/>
                <w:sz w:val="24"/>
                <w:szCs w:val="24"/>
                <w:lang w:val="sr-Cyrl-RS"/>
              </w:rPr>
            </w:pPr>
            <w:r>
              <w:rPr>
                <w:b/>
                <w:noProof/>
                <w:lang w:val="sr-Cyrl-RS"/>
              </w:rPr>
              <w:t>II</w:t>
            </w:r>
          </w:p>
        </w:tc>
        <w:tc>
          <w:tcPr>
            <w:tcW w:w="993"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400255E7" w14:textId="77777777" w:rsidR="00320A03" w:rsidRDefault="00320A03">
            <w:pPr>
              <w:jc w:val="center"/>
              <w:rPr>
                <w:b/>
                <w:noProof/>
                <w:sz w:val="24"/>
                <w:szCs w:val="24"/>
                <w:lang w:val="sr-Cyrl-RS"/>
              </w:rPr>
            </w:pPr>
            <w:r>
              <w:rPr>
                <w:b/>
                <w:noProof/>
                <w:lang w:val="sr-Cyrl-RS"/>
              </w:rPr>
              <w:t>III</w:t>
            </w:r>
          </w:p>
        </w:tc>
        <w:tc>
          <w:tcPr>
            <w:tcW w:w="708"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34A659BB" w14:textId="77777777" w:rsidR="00320A03" w:rsidRDefault="00320A03">
            <w:pPr>
              <w:jc w:val="center"/>
              <w:rPr>
                <w:b/>
                <w:noProof/>
                <w:sz w:val="24"/>
                <w:szCs w:val="24"/>
                <w:lang w:val="sr-Cyrl-RS"/>
              </w:rPr>
            </w:pPr>
            <w:r>
              <w:rPr>
                <w:b/>
                <w:noProof/>
                <w:lang w:val="sr-Cyrl-RS"/>
              </w:rPr>
              <w:t>IV</w:t>
            </w:r>
          </w:p>
        </w:tc>
        <w:tc>
          <w:tcPr>
            <w:tcW w:w="709"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6CCD3A77" w14:textId="77777777" w:rsidR="00320A03" w:rsidRDefault="00320A03">
            <w:pPr>
              <w:jc w:val="center"/>
              <w:rPr>
                <w:b/>
                <w:noProof/>
                <w:sz w:val="24"/>
                <w:szCs w:val="24"/>
                <w:lang w:val="sr-Cyrl-RS"/>
              </w:rPr>
            </w:pPr>
            <w:r>
              <w:rPr>
                <w:b/>
                <w:noProof/>
                <w:lang w:val="sr-Cyrl-RS"/>
              </w:rPr>
              <w:t>V</w:t>
            </w:r>
          </w:p>
        </w:tc>
        <w:tc>
          <w:tcPr>
            <w:tcW w:w="983" w:type="dxa"/>
            <w:tcBorders>
              <w:top w:val="single" w:sz="4" w:space="0" w:color="auto"/>
              <w:left w:val="single" w:sz="4" w:space="0" w:color="auto"/>
              <w:bottom w:val="single" w:sz="4" w:space="0" w:color="000000" w:themeColor="text1"/>
              <w:right w:val="single" w:sz="4" w:space="0" w:color="000000" w:themeColor="text1"/>
            </w:tcBorders>
            <w:shd w:val="clear" w:color="auto" w:fill="FBD4B4" w:themeFill="accent6" w:themeFillTint="66"/>
            <w:hideMark/>
          </w:tcPr>
          <w:p w14:paraId="1848D7C7" w14:textId="77777777" w:rsidR="00320A03" w:rsidRDefault="00320A03">
            <w:pPr>
              <w:jc w:val="center"/>
              <w:rPr>
                <w:b/>
                <w:noProof/>
                <w:sz w:val="24"/>
                <w:szCs w:val="24"/>
                <w:lang w:val="sr-Cyrl-RS"/>
              </w:rPr>
            </w:pPr>
            <w:r>
              <w:rPr>
                <w:b/>
                <w:noProof/>
                <w:lang w:val="sr-Cyrl-RS"/>
              </w:rPr>
              <w:t>VI</w:t>
            </w:r>
          </w:p>
        </w:tc>
        <w:tc>
          <w:tcPr>
            <w:tcW w:w="30" w:type="dxa"/>
            <w:gridSpan w:val="2"/>
            <w:tcBorders>
              <w:top w:val="nil"/>
              <w:left w:val="nil"/>
              <w:bottom w:val="nil"/>
              <w:right w:val="nil"/>
            </w:tcBorders>
            <w:tcMar>
              <w:top w:w="0" w:type="dxa"/>
              <w:left w:w="0" w:type="dxa"/>
              <w:bottom w:w="0" w:type="dxa"/>
              <w:right w:w="0" w:type="dxa"/>
            </w:tcMar>
            <w:vAlign w:val="center"/>
            <w:hideMark/>
          </w:tcPr>
          <w:p w14:paraId="3D8A9A2D" w14:textId="77777777" w:rsidR="00320A03" w:rsidRDefault="00320A03">
            <w:pPr>
              <w:rPr>
                <w:sz w:val="24"/>
                <w:szCs w:val="24"/>
              </w:rPr>
            </w:pPr>
            <w:r>
              <w:t> </w:t>
            </w:r>
          </w:p>
        </w:tc>
        <w:tc>
          <w:tcPr>
            <w:tcW w:w="1822" w:type="dxa"/>
            <w:vAlign w:val="center"/>
            <w:hideMark/>
          </w:tcPr>
          <w:p w14:paraId="0949829F" w14:textId="77777777" w:rsidR="00320A03" w:rsidRDefault="00320A03">
            <w:pPr>
              <w:rPr>
                <w:rFonts w:asciiTheme="minorHAnsi" w:eastAsiaTheme="minorEastAsia" w:hAnsiTheme="minorHAnsi" w:cstheme="minorBidi"/>
                <w:sz w:val="20"/>
                <w:szCs w:val="20"/>
              </w:rPr>
            </w:pPr>
          </w:p>
        </w:tc>
      </w:tr>
      <w:tr w:rsidR="00320A03" w14:paraId="71A1C4C6" w14:textId="77777777" w:rsidTr="00320A03">
        <w:trPr>
          <w:trHeight w:val="517"/>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FB59A" w14:textId="77777777" w:rsidR="00320A03" w:rsidRDefault="00320A03">
            <w:pPr>
              <w:jc w:val="center"/>
              <w:rPr>
                <w:noProof/>
                <w:sz w:val="24"/>
                <w:szCs w:val="24"/>
                <w:lang w:val="sr-Cyrl-RS"/>
              </w:rPr>
            </w:pPr>
          </w:p>
          <w:p w14:paraId="5106CA0F" w14:textId="77777777" w:rsidR="00320A03" w:rsidRDefault="00320A03">
            <w:pPr>
              <w:jc w:val="center"/>
              <w:rPr>
                <w:noProof/>
                <w:lang w:val="sr-Cyrl-RS"/>
              </w:rPr>
            </w:pPr>
            <w:r>
              <w:rPr>
                <w:noProof/>
                <w:lang w:val="sr-Cyrl-RS"/>
              </w:rPr>
              <w:t>1.</w:t>
            </w:r>
          </w:p>
          <w:p w14:paraId="0C8277B2" w14:textId="77777777" w:rsidR="00320A03" w:rsidRDefault="00320A03">
            <w:pPr>
              <w:jc w:val="center"/>
              <w:rPr>
                <w:noProof/>
                <w:sz w:val="24"/>
                <w:szCs w:val="24"/>
                <w:lang w:val="sr-Cyrl-RS"/>
              </w:rPr>
            </w:pP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369DC4" w14:textId="77777777" w:rsidR="00320A03" w:rsidRDefault="00320A03" w:rsidP="00320A03">
            <w:pPr>
              <w:rPr>
                <w:sz w:val="24"/>
                <w:szCs w:val="24"/>
                <w:lang w:val="sr-Cyrl-RS"/>
              </w:rPr>
            </w:pPr>
            <w:r>
              <w:rPr>
                <w:lang w:val="sr-Cyrl-RS"/>
              </w:rPr>
              <w:t>Основи проучавања прошлости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4F2139" w14:textId="77777777" w:rsidR="00320A03" w:rsidRDefault="00320A03">
            <w:pPr>
              <w:jc w:val="center"/>
              <w:rPr>
                <w:noProof/>
                <w:sz w:val="24"/>
                <w:szCs w:val="24"/>
              </w:rPr>
            </w:pPr>
            <w: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A6A4F" w14:textId="77777777" w:rsidR="00320A03" w:rsidRDefault="00320A03">
            <w:pPr>
              <w:jc w:val="center"/>
              <w:rPr>
                <w:noProof/>
                <w:sz w:val="24"/>
                <w:szCs w:val="24"/>
                <w:lang w:val="sr-Cyrl-R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D5A67" w14:textId="77777777" w:rsidR="00320A03" w:rsidRDefault="00320A03">
            <w:pPr>
              <w:jc w:val="center"/>
              <w:rPr>
                <w:noProof/>
                <w:sz w:val="24"/>
                <w:szCs w:val="24"/>
                <w:lang w:val="sr-Cyrl-R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1E514" w14:textId="77777777" w:rsidR="00320A03" w:rsidRDefault="00320A03">
            <w:pPr>
              <w:jc w:val="center"/>
              <w:rPr>
                <w:noProof/>
                <w:sz w:val="24"/>
                <w:szCs w:val="24"/>
                <w:lang w:val="sr-Cyrl-RS"/>
              </w:rPr>
            </w:pP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A4E0AED" w14:textId="77777777" w:rsidR="00320A03" w:rsidRDefault="00320A03">
            <w:pPr>
              <w:jc w:val="center"/>
              <w:rPr>
                <w:noProof/>
                <w:sz w:val="24"/>
                <w:szCs w:val="24"/>
                <w:lang w:val="sr-Cyrl-R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61E0E" w14:textId="77777777" w:rsidR="00320A03" w:rsidRDefault="00320A03">
            <w:pPr>
              <w:jc w:val="center"/>
              <w:rPr>
                <w:noProof/>
                <w:sz w:val="24"/>
                <w:szCs w:val="24"/>
                <w:lang w:val="sr-Cyrl-R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BF7DF" w14:textId="77777777" w:rsidR="00320A03" w:rsidRDefault="00320A03">
            <w:pPr>
              <w:jc w:val="center"/>
              <w:rPr>
                <w:noProof/>
                <w:sz w:val="24"/>
                <w:szCs w:val="24"/>
                <w:lang w:val="sr-Cyrl-R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0F85B" w14:textId="77777777" w:rsidR="00320A03" w:rsidRDefault="00320A03">
            <w:pPr>
              <w:jc w:val="center"/>
              <w:rPr>
                <w:noProof/>
                <w:sz w:val="24"/>
                <w:szCs w:val="24"/>
                <w:lang w:val="sr-Cyrl-R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4ACCC" w14:textId="77777777" w:rsidR="00320A03" w:rsidRDefault="00320A03">
            <w:pPr>
              <w:jc w:val="center"/>
              <w:rPr>
                <w:noProof/>
                <w:sz w:val="24"/>
                <w:szCs w:val="24"/>
                <w:lang w:val="sr-Cyrl-RS"/>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603F9" w14:textId="77777777" w:rsidR="00320A03" w:rsidRDefault="00320A03">
            <w:pPr>
              <w:jc w:val="center"/>
              <w:rPr>
                <w:noProof/>
                <w:sz w:val="24"/>
                <w:szCs w:val="24"/>
                <w:lang w:val="sr-Cyrl-RS"/>
              </w:rPr>
            </w:pPr>
          </w:p>
        </w:tc>
        <w:tc>
          <w:tcPr>
            <w:tcW w:w="18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933694" w14:textId="77777777" w:rsidR="00320A03" w:rsidRDefault="00320A03">
            <w:pPr>
              <w:jc w:val="center"/>
              <w:rPr>
                <w:noProof/>
                <w:sz w:val="24"/>
                <w:szCs w:val="24"/>
              </w:rPr>
            </w:pPr>
            <w:r>
              <w:rPr>
                <w:noProof/>
              </w:rPr>
              <w:t>3</w:t>
            </w:r>
          </w:p>
        </w:tc>
      </w:tr>
      <w:tr w:rsidR="00320A03" w14:paraId="1B2BC4D6" w14:textId="77777777" w:rsidTr="00320A03">
        <w:trPr>
          <w:trHeight w:val="400"/>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6C741" w14:textId="77777777" w:rsidR="00320A03" w:rsidRDefault="00320A03">
            <w:pPr>
              <w:jc w:val="center"/>
              <w:rPr>
                <w:noProof/>
                <w:sz w:val="24"/>
                <w:szCs w:val="24"/>
                <w:lang w:val="sr-Cyrl-RS"/>
              </w:rPr>
            </w:pPr>
          </w:p>
          <w:p w14:paraId="2D16F509" w14:textId="77777777" w:rsidR="00320A03" w:rsidRDefault="00320A03">
            <w:pPr>
              <w:jc w:val="center"/>
              <w:rPr>
                <w:noProof/>
                <w:lang w:val="sr-Cyrl-RS"/>
              </w:rPr>
            </w:pPr>
            <w:r>
              <w:rPr>
                <w:noProof/>
                <w:lang w:val="sr-Cyrl-RS"/>
              </w:rPr>
              <w:t>2.</w:t>
            </w:r>
          </w:p>
          <w:p w14:paraId="64C32DBD" w14:textId="77777777" w:rsidR="00320A03" w:rsidRDefault="00320A03">
            <w:pPr>
              <w:jc w:val="center"/>
              <w:rPr>
                <w:noProof/>
                <w:sz w:val="24"/>
                <w:szCs w:val="24"/>
                <w:lang w:val="sr-Cyrl-RS"/>
              </w:rPr>
            </w:pP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BE92D6" w14:textId="77777777" w:rsidR="00320A03" w:rsidRDefault="00320A03" w:rsidP="00320A03">
            <w:pPr>
              <w:rPr>
                <w:noProof/>
                <w:lang w:val="sr-Cyrl-RS"/>
              </w:rPr>
            </w:pPr>
            <w:r>
              <w:rPr>
                <w:lang w:val="sr-Cyrl-RS"/>
              </w:rPr>
              <w:t>Европа, средоземље и српске земље у раном средњем веку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3FA26" w14:textId="77777777" w:rsidR="00320A03" w:rsidRDefault="00320A03">
            <w:pPr>
              <w:jc w:val="center"/>
              <w:rPr>
                <w:sz w:val="24"/>
                <w:szCs w:val="24"/>
                <w:lang w:val="sr-Cyrl-RS"/>
              </w:rPr>
            </w:pPr>
          </w:p>
          <w:p w14:paraId="79707EE9" w14:textId="77777777" w:rsidR="00320A03" w:rsidRDefault="00320A03">
            <w:pPr>
              <w:jc w:val="center"/>
              <w:rPr>
                <w:noProof/>
                <w:sz w:val="24"/>
                <w:szCs w:val="24"/>
              </w:rPr>
            </w:pPr>
            <w:r>
              <w:rPr>
                <w:noProof/>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19B31" w14:textId="77777777" w:rsidR="00320A03" w:rsidRDefault="00320A03">
            <w:pPr>
              <w:jc w:val="center"/>
              <w:rPr>
                <w:sz w:val="24"/>
                <w:szCs w:val="24"/>
                <w:lang w:val="sr-Cyrl-RS"/>
              </w:rPr>
            </w:pPr>
          </w:p>
          <w:p w14:paraId="7D6B8C07" w14:textId="77777777" w:rsidR="00320A03" w:rsidRDefault="00320A03">
            <w:pPr>
              <w:jc w:val="center"/>
              <w:rPr>
                <w:noProof/>
                <w:sz w:val="24"/>
                <w:szCs w:val="24"/>
                <w:lang w:val="sr-Cyrl-RS"/>
              </w:rPr>
            </w:pPr>
            <w:r>
              <w:rPr>
                <w:lang w:val="sr-Cyrl-RS"/>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7D1AB" w14:textId="77777777" w:rsidR="00320A03" w:rsidRDefault="00320A03">
            <w:pPr>
              <w:jc w:val="center"/>
              <w:rPr>
                <w:sz w:val="24"/>
                <w:szCs w:val="24"/>
                <w:lang w:val="sr-Cyrl-RS"/>
              </w:rPr>
            </w:pPr>
          </w:p>
          <w:p w14:paraId="556360F7" w14:textId="77777777" w:rsidR="00320A03" w:rsidRDefault="00320A03">
            <w:pPr>
              <w:jc w:val="center"/>
              <w:rPr>
                <w:noProof/>
                <w:sz w:val="24"/>
                <w:szCs w:val="24"/>
                <w:lang w:val="sr-Cyrl-RS"/>
              </w:rPr>
            </w:pPr>
            <w:r>
              <w:rPr>
                <w:lang w:val="sr-Cyrl-RS"/>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8BC762" w14:textId="77777777" w:rsidR="00320A03" w:rsidRDefault="00320A03">
            <w:pPr>
              <w:jc w:val="center"/>
              <w:rPr>
                <w:noProof/>
                <w:sz w:val="24"/>
                <w:szCs w:val="24"/>
              </w:rPr>
            </w:pPr>
            <w: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6CEAC4" w14:textId="77777777" w:rsidR="00320A03" w:rsidRDefault="00320A03">
            <w:pPr>
              <w:jc w:val="center"/>
              <w:rPr>
                <w:noProof/>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775E30" w14:textId="77777777" w:rsidR="00320A03" w:rsidRDefault="00320A03">
            <w:pPr>
              <w:jc w:val="center"/>
              <w:rPr>
                <w:noProof/>
                <w:sz w:val="24"/>
                <w:szCs w:val="24"/>
                <w:lang w:val="sr-Cyrl-RS"/>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50A04" w14:textId="77777777" w:rsidR="00320A03" w:rsidRDefault="00320A03">
            <w:pPr>
              <w:jc w:val="center"/>
              <w:rPr>
                <w:noProof/>
                <w:sz w:val="24"/>
                <w:szCs w:val="24"/>
                <w:lang w:val="sr-Cyrl-R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E063B" w14:textId="77777777" w:rsidR="00320A03" w:rsidRDefault="00320A03">
            <w:pPr>
              <w:jc w:val="center"/>
              <w:rPr>
                <w:noProof/>
                <w:sz w:val="24"/>
                <w:szCs w:val="24"/>
                <w:lang w:val="sr-Cyrl-R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1E9E9" w14:textId="77777777" w:rsidR="00320A03" w:rsidRDefault="00320A03">
            <w:pPr>
              <w:jc w:val="center"/>
              <w:rPr>
                <w:noProof/>
                <w:sz w:val="24"/>
                <w:szCs w:val="24"/>
                <w:lang w:val="sr-Cyrl-RS"/>
              </w:rPr>
            </w:pP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77FBC" w14:textId="77777777" w:rsidR="00320A03" w:rsidRDefault="00320A03">
            <w:pPr>
              <w:jc w:val="center"/>
              <w:rPr>
                <w:noProof/>
                <w:sz w:val="24"/>
                <w:szCs w:val="24"/>
                <w:lang w:val="sr-Cyrl-RS"/>
              </w:rPr>
            </w:pPr>
          </w:p>
        </w:tc>
        <w:tc>
          <w:tcPr>
            <w:tcW w:w="18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EC454E" w14:textId="77777777" w:rsidR="00320A03" w:rsidRDefault="00320A03">
            <w:pPr>
              <w:jc w:val="center"/>
              <w:rPr>
                <w:noProof/>
                <w:sz w:val="24"/>
                <w:szCs w:val="24"/>
                <w:lang w:val="sr-Cyrl-RS"/>
              </w:rPr>
            </w:pPr>
            <w:r>
              <w:rPr>
                <w:noProof/>
                <w:lang w:val="sr-Cyrl-RS"/>
              </w:rPr>
              <w:t>14</w:t>
            </w:r>
          </w:p>
        </w:tc>
      </w:tr>
      <w:tr w:rsidR="00320A03" w14:paraId="4414EF0E" w14:textId="77777777" w:rsidTr="00320A03">
        <w:trPr>
          <w:trHeight w:val="277"/>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B1730" w14:textId="77777777" w:rsidR="00320A03" w:rsidRDefault="00320A03">
            <w:pPr>
              <w:jc w:val="center"/>
              <w:rPr>
                <w:noProof/>
                <w:sz w:val="24"/>
                <w:szCs w:val="24"/>
                <w:lang w:val="sr-Cyrl-RS"/>
              </w:rPr>
            </w:pPr>
          </w:p>
          <w:p w14:paraId="0525774A" w14:textId="77777777" w:rsidR="00320A03" w:rsidRDefault="00320A03">
            <w:pPr>
              <w:jc w:val="center"/>
              <w:rPr>
                <w:noProof/>
                <w:lang w:val="sr-Cyrl-RS"/>
              </w:rPr>
            </w:pPr>
            <w:r>
              <w:rPr>
                <w:noProof/>
                <w:lang w:val="sr-Cyrl-RS"/>
              </w:rPr>
              <w:t>3.</w:t>
            </w:r>
          </w:p>
          <w:p w14:paraId="095E0643" w14:textId="77777777" w:rsidR="00320A03" w:rsidRDefault="00320A03">
            <w:pPr>
              <w:jc w:val="center"/>
              <w:rPr>
                <w:noProof/>
                <w:sz w:val="24"/>
                <w:szCs w:val="24"/>
                <w:lang w:val="sr-Cyrl-RS"/>
              </w:rPr>
            </w:pP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22EA8A" w14:textId="77777777" w:rsidR="00320A03" w:rsidRDefault="00320A03" w:rsidP="00320A03">
            <w:pPr>
              <w:rPr>
                <w:noProof/>
                <w:lang w:val="sr-Cyrl-RS"/>
              </w:rPr>
            </w:pPr>
            <w:r>
              <w:rPr>
                <w:lang w:val="sr-Cyrl-RS"/>
              </w:rPr>
              <w:t>Европа, средоземље и српске земље у позном средњем веку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CA4CD" w14:textId="77777777" w:rsidR="00320A03" w:rsidRDefault="00320A03">
            <w:pPr>
              <w:jc w:val="center"/>
              <w:rPr>
                <w:noProof/>
                <w:sz w:val="24"/>
                <w:szCs w:val="24"/>
                <w:lang w:val="sr-Cyrl-R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AF8E7" w14:textId="77777777" w:rsidR="00320A03" w:rsidRDefault="00320A03">
            <w:pPr>
              <w:jc w:val="center"/>
              <w:rPr>
                <w:noProof/>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BAB1B" w14:textId="77777777" w:rsidR="00320A03" w:rsidRDefault="00320A03">
            <w:pPr>
              <w:jc w:val="center"/>
              <w:rPr>
                <w:noProof/>
                <w:sz w:val="24"/>
                <w:szCs w:val="24"/>
                <w:lang w:val="sr-Cyrl-R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007F1" w14:textId="77777777" w:rsidR="00320A03" w:rsidRDefault="00320A03">
            <w:pPr>
              <w:jc w:val="center"/>
              <w:rPr>
                <w:noProof/>
                <w:sz w:val="24"/>
                <w:szCs w:val="24"/>
                <w:lang w:val="sr-Cyrl-R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6DA049" w14:textId="77777777" w:rsidR="00320A03" w:rsidRDefault="00320A03">
            <w:pPr>
              <w:jc w:val="center"/>
              <w:rPr>
                <w:noProof/>
                <w:sz w:val="24"/>
                <w:szCs w:val="24"/>
              </w:rPr>
            </w:pPr>
            <w:r>
              <w:rPr>
                <w:noProof/>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AAF467" w14:textId="77777777" w:rsidR="00320A03" w:rsidRDefault="00320A03">
            <w:pPr>
              <w:jc w:val="center"/>
              <w:rPr>
                <w:noProof/>
                <w:sz w:val="24"/>
                <w:szCs w:val="24"/>
                <w:lang w:val="sr-Cyrl-RS"/>
              </w:rPr>
            </w:pPr>
            <w:r>
              <w:rPr>
                <w:lang w:val="sr-Cyrl-RS"/>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6ECBC4" w14:textId="77777777" w:rsidR="00320A03" w:rsidRDefault="00320A03">
            <w:pPr>
              <w:jc w:val="center"/>
              <w:rPr>
                <w:b/>
                <w:bCs/>
                <w:noProof/>
                <w:sz w:val="24"/>
                <w:szCs w:val="24"/>
              </w:rPr>
            </w:pPr>
            <w: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8BE874" w14:textId="77777777" w:rsidR="00320A03" w:rsidRDefault="00320A03">
            <w:pPr>
              <w:jc w:val="center"/>
              <w:rPr>
                <w:noProof/>
                <w:sz w:val="24"/>
                <w:szCs w:val="24"/>
              </w:rPr>
            </w:pPr>
            <w:r>
              <w:rPr>
                <w:noProof/>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1AA92" w14:textId="77777777" w:rsidR="00320A03" w:rsidRDefault="00320A03">
            <w:pPr>
              <w:jc w:val="right"/>
              <w:rPr>
                <w:noProof/>
                <w:sz w:val="24"/>
                <w:szCs w:val="24"/>
              </w:rPr>
            </w:pPr>
          </w:p>
          <w:p w14:paraId="48D96367" w14:textId="77777777" w:rsidR="00320A03" w:rsidRDefault="00320A03">
            <w:pPr>
              <w:jc w:val="center"/>
              <w:rPr>
                <w:noProof/>
                <w:sz w:val="24"/>
                <w:szCs w:val="24"/>
              </w:rPr>
            </w:pPr>
            <w:r>
              <w:rPr>
                <w:noProof/>
              </w:rPr>
              <w:t>1</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74161" w14:textId="77777777" w:rsidR="00320A03" w:rsidRDefault="00320A03">
            <w:pPr>
              <w:jc w:val="center"/>
              <w:rPr>
                <w:noProof/>
                <w:sz w:val="24"/>
                <w:szCs w:val="24"/>
                <w:lang w:val="sr-Cyrl-RS"/>
              </w:rPr>
            </w:pPr>
          </w:p>
        </w:tc>
        <w:tc>
          <w:tcPr>
            <w:tcW w:w="18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2413B6" w14:textId="77777777" w:rsidR="00320A03" w:rsidRDefault="00320A03">
            <w:pPr>
              <w:jc w:val="center"/>
              <w:rPr>
                <w:noProof/>
                <w:sz w:val="24"/>
                <w:szCs w:val="24"/>
                <w:lang w:val="sr-Cyrl-RS"/>
              </w:rPr>
            </w:pPr>
            <w:r>
              <w:rPr>
                <w:noProof/>
                <w:lang w:val="sr-Cyrl-RS"/>
              </w:rPr>
              <w:t>13</w:t>
            </w:r>
          </w:p>
        </w:tc>
      </w:tr>
      <w:tr w:rsidR="00320A03" w14:paraId="234354E7" w14:textId="77777777" w:rsidTr="00320A03">
        <w:trPr>
          <w:trHeight w:val="158"/>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3BFEE" w14:textId="77777777" w:rsidR="00320A03" w:rsidRDefault="00320A03">
            <w:pPr>
              <w:jc w:val="center"/>
              <w:rPr>
                <w:noProof/>
                <w:sz w:val="24"/>
                <w:szCs w:val="24"/>
                <w:lang w:val="sr-Cyrl-RS"/>
              </w:rPr>
            </w:pPr>
          </w:p>
          <w:p w14:paraId="6086F11D" w14:textId="77777777" w:rsidR="00320A03" w:rsidRDefault="00320A03">
            <w:pPr>
              <w:jc w:val="center"/>
              <w:rPr>
                <w:noProof/>
                <w:lang w:val="sr-Cyrl-RS"/>
              </w:rPr>
            </w:pPr>
            <w:r>
              <w:rPr>
                <w:noProof/>
                <w:lang w:val="sr-Cyrl-RS"/>
              </w:rPr>
              <w:t>4.</w:t>
            </w:r>
          </w:p>
          <w:p w14:paraId="33DCD5DB" w14:textId="77777777" w:rsidR="00320A03" w:rsidRDefault="00320A03">
            <w:pPr>
              <w:jc w:val="center"/>
              <w:rPr>
                <w:noProof/>
                <w:sz w:val="24"/>
                <w:szCs w:val="24"/>
                <w:lang w:val="sr-Cyrl-RS"/>
              </w:rPr>
            </w:pPr>
          </w:p>
        </w:tc>
        <w:tc>
          <w:tcPr>
            <w:tcW w:w="4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04F0C0" w14:textId="77777777" w:rsidR="00320A03" w:rsidRDefault="00320A03">
            <w:pPr>
              <w:jc w:val="center"/>
              <w:rPr>
                <w:noProof/>
                <w:lang w:val="sr-Cyrl-RS"/>
              </w:rPr>
            </w:pPr>
            <w:r>
              <w:rPr>
                <w:lang w:val="sr-Cyrl-RS"/>
              </w:rPr>
              <w:t>Европа, свет и српске земље у раном новом веку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4C672" w14:textId="77777777" w:rsidR="00320A03" w:rsidRDefault="00320A03">
            <w:pPr>
              <w:jc w:val="center"/>
              <w:rPr>
                <w:noProof/>
                <w:sz w:val="24"/>
                <w:szCs w:val="24"/>
                <w:lang w:val="sr-Cyrl-R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DF54E" w14:textId="77777777" w:rsidR="00320A03" w:rsidRDefault="00320A03">
            <w:pPr>
              <w:jc w:val="center"/>
              <w:rPr>
                <w:noProof/>
                <w:sz w:val="24"/>
                <w:szCs w:val="24"/>
                <w:lang w:val="sr-Cyrl-R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88EC6" w14:textId="77777777" w:rsidR="00320A03" w:rsidRDefault="00320A03">
            <w:pPr>
              <w:jc w:val="center"/>
              <w:rPr>
                <w:noProof/>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A08D0" w14:textId="77777777" w:rsidR="00320A03" w:rsidRDefault="00320A03">
            <w:pPr>
              <w:jc w:val="center"/>
              <w:rPr>
                <w:noProof/>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0E6F5" w14:textId="77777777" w:rsidR="00320A03" w:rsidRDefault="00320A03">
            <w:pPr>
              <w:jc w:val="center"/>
              <w:rPr>
                <w:sz w:val="24"/>
                <w:szCs w:val="24"/>
                <w:lang w:val="sr-Cyrl-R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92536" w14:textId="77777777" w:rsidR="00320A03" w:rsidRDefault="00320A03">
            <w:pPr>
              <w:jc w:val="center"/>
              <w:rPr>
                <w:noProof/>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56B27" w14:textId="77777777" w:rsidR="00320A03" w:rsidRDefault="00320A03">
            <w:pPr>
              <w:jc w:val="center"/>
              <w:rPr>
                <w:noProof/>
                <w:sz w:val="24"/>
                <w:szCs w:val="24"/>
                <w:lang w:val="sr-Cyrl-RS"/>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C652D" w14:textId="77777777" w:rsidR="00320A03" w:rsidRDefault="00320A03">
            <w:pPr>
              <w:jc w:val="center"/>
              <w:rPr>
                <w:noProof/>
                <w:sz w:val="24"/>
                <w:szCs w:val="24"/>
                <w:lang w:val="sr-Cyrl-RS"/>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02370E" w14:textId="77777777" w:rsidR="00320A03" w:rsidRDefault="00320A03">
            <w:pPr>
              <w:jc w:val="center"/>
              <w:rPr>
                <w:noProof/>
                <w:sz w:val="24"/>
                <w:szCs w:val="24"/>
                <w:lang w:val="sr-Cyrl-RS"/>
              </w:rPr>
            </w:pPr>
            <w:r>
              <w:t>4</w:t>
            </w:r>
          </w:p>
        </w:tc>
        <w:tc>
          <w:tcPr>
            <w:tcW w:w="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6FE69" w14:textId="77777777" w:rsidR="00320A03" w:rsidRDefault="00320A03">
            <w:pPr>
              <w:jc w:val="center"/>
              <w:rPr>
                <w:noProof/>
                <w:sz w:val="24"/>
                <w:szCs w:val="24"/>
              </w:rPr>
            </w:pPr>
            <w:r>
              <w:rPr>
                <w:noProof/>
              </w:rPr>
              <w:t>2</w:t>
            </w:r>
          </w:p>
        </w:tc>
        <w:tc>
          <w:tcPr>
            <w:tcW w:w="18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5AD251" w14:textId="77777777" w:rsidR="00320A03" w:rsidRDefault="00320A03">
            <w:pPr>
              <w:jc w:val="center"/>
              <w:rPr>
                <w:noProof/>
                <w:sz w:val="24"/>
                <w:szCs w:val="24"/>
              </w:rPr>
            </w:pPr>
            <w:r>
              <w:rPr>
                <w:noProof/>
              </w:rPr>
              <w:t>6</w:t>
            </w:r>
          </w:p>
        </w:tc>
      </w:tr>
    </w:tbl>
    <w:p w14:paraId="691CF5D6" w14:textId="77777777" w:rsidR="00320A03" w:rsidRDefault="00320A03">
      <w:pPr>
        <w:rPr>
          <w:lang w:val="sr-Cyrl-RS"/>
        </w:rPr>
      </w:pPr>
      <w:r>
        <w:rPr>
          <w:lang w:val="sr-Cyrl-RS"/>
        </w:rPr>
        <w:t xml:space="preserve"> </w:t>
      </w:r>
    </w:p>
    <w:p w14:paraId="170FFD5E" w14:textId="77777777" w:rsidR="00EF6BC0" w:rsidRDefault="00EF6BC0">
      <w:pPr>
        <w:rPr>
          <w:lang w:val="sr-Cyrl-RS"/>
        </w:rPr>
      </w:pPr>
    </w:p>
    <w:p w14:paraId="5B77C4D5" w14:textId="77777777" w:rsidR="00EF6BC0" w:rsidRDefault="00EF6BC0">
      <w:pPr>
        <w:rPr>
          <w:lang w:val="sr-Cyrl-RS"/>
        </w:rPr>
      </w:pPr>
    </w:p>
    <w:p w14:paraId="1CC6F660" w14:textId="77777777" w:rsidR="00EF6BC0" w:rsidRDefault="00EF6BC0">
      <w:pPr>
        <w:rPr>
          <w:lang w:val="sr-Cyrl-RS"/>
        </w:rPr>
      </w:pPr>
    </w:p>
    <w:p w14:paraId="17E66FEF" w14:textId="77777777" w:rsidR="00EF6BC0" w:rsidRPr="003E191E" w:rsidRDefault="00EF6BC0">
      <w:pPr>
        <w:rPr>
          <w:lang w:val="sr-Cyrl-RS"/>
        </w:rPr>
      </w:pPr>
    </w:p>
    <w:p w14:paraId="7E60D9FE" w14:textId="77777777" w:rsidR="001F2C45" w:rsidRDefault="001F2C45"/>
    <w:p w14:paraId="6497F1FD" w14:textId="77777777" w:rsidR="001F2C45" w:rsidRPr="001F2C45" w:rsidRDefault="001F2C45"/>
    <w:p w14:paraId="342B558C" w14:textId="77777777" w:rsidR="00320A03" w:rsidRDefault="005C348F">
      <w:pPr>
        <w:rPr>
          <w:lang w:val="sr-Cyrl-RS"/>
        </w:rPr>
      </w:pPr>
      <w:r w:rsidRPr="005C348F">
        <w:rPr>
          <w:lang w:val="sr-Cyrl-RS"/>
        </w:rPr>
        <w:t xml:space="preserve">ДОДАТНА НАСТАВА- ИСТОРИЈА </w:t>
      </w:r>
      <w:r w:rsidR="00320A03">
        <w:rPr>
          <w:lang w:val="sr-Cyrl-RS"/>
        </w:rPr>
        <w:t>7.разред</w:t>
      </w:r>
    </w:p>
    <w:tbl>
      <w:tblPr>
        <w:tblStyle w:val="TableGrid"/>
        <w:tblW w:w="14553" w:type="dxa"/>
        <w:tblInd w:w="-788" w:type="dxa"/>
        <w:tblLook w:val="04A0" w:firstRow="1" w:lastRow="0" w:firstColumn="1" w:lastColumn="0" w:noHBand="0" w:noVBand="1"/>
      </w:tblPr>
      <w:tblGrid>
        <w:gridCol w:w="652"/>
        <w:gridCol w:w="3648"/>
        <w:gridCol w:w="817"/>
        <w:gridCol w:w="11"/>
        <w:gridCol w:w="700"/>
        <w:gridCol w:w="819"/>
        <w:gridCol w:w="17"/>
        <w:gridCol w:w="927"/>
        <w:gridCol w:w="637"/>
        <w:gridCol w:w="721"/>
        <w:gridCol w:w="838"/>
        <w:gridCol w:w="815"/>
        <w:gridCol w:w="9"/>
        <w:gridCol w:w="704"/>
        <w:gridCol w:w="829"/>
        <w:gridCol w:w="65"/>
        <w:gridCol w:w="2344"/>
      </w:tblGrid>
      <w:tr w:rsidR="00320A03" w14:paraId="69F51F9A" w14:textId="77777777" w:rsidTr="00320A03">
        <w:trPr>
          <w:trHeight w:val="637"/>
        </w:trPr>
        <w:tc>
          <w:tcPr>
            <w:tcW w:w="43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7D7D9F24" w14:textId="77777777" w:rsidR="00320A03" w:rsidRDefault="00320A03">
            <w:pPr>
              <w:jc w:val="center"/>
              <w:rPr>
                <w:b/>
                <w:noProof/>
                <w:sz w:val="24"/>
                <w:szCs w:val="24"/>
                <w:lang w:val="sr-Cyrl-RS"/>
              </w:rPr>
            </w:pPr>
          </w:p>
          <w:p w14:paraId="574F2CA0" w14:textId="77777777" w:rsidR="00320A03" w:rsidRDefault="00320A03">
            <w:pPr>
              <w:jc w:val="center"/>
              <w:rPr>
                <w:b/>
                <w:noProof/>
                <w:sz w:val="24"/>
                <w:szCs w:val="24"/>
                <w:lang w:val="sr-Cyrl-RS"/>
              </w:rPr>
            </w:pPr>
            <w:r>
              <w:rPr>
                <w:b/>
                <w:noProof/>
                <w:lang w:val="sr-Cyrl-RS"/>
              </w:rPr>
              <w:t xml:space="preserve">ТЕМЕ </w:t>
            </w:r>
          </w:p>
        </w:tc>
        <w:tc>
          <w:tcPr>
            <w:tcW w:w="790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136FDC68" w14:textId="77777777" w:rsidR="00320A03" w:rsidRDefault="00320A03">
            <w:pPr>
              <w:jc w:val="center"/>
              <w:rPr>
                <w:b/>
                <w:noProof/>
                <w:sz w:val="24"/>
                <w:szCs w:val="24"/>
                <w:lang w:val="sr-Cyrl-RS"/>
              </w:rPr>
            </w:pPr>
            <w:r>
              <w:rPr>
                <w:b/>
                <w:noProof/>
                <w:lang w:val="sr-Cyrl-RS"/>
              </w:rPr>
              <w:t>ПЕРИОД РЕАЛИЗАЦИЈЕ</w:t>
            </w:r>
          </w:p>
        </w:tc>
        <w:tc>
          <w:tcPr>
            <w:tcW w:w="2344" w:type="dxa"/>
            <w:tcBorders>
              <w:top w:val="single" w:sz="4" w:space="0" w:color="000000" w:themeColor="text1"/>
              <w:left w:val="single" w:sz="4" w:space="0" w:color="000000" w:themeColor="text1"/>
              <w:bottom w:val="nil"/>
              <w:right w:val="single" w:sz="4" w:space="0" w:color="000000" w:themeColor="text1"/>
            </w:tcBorders>
            <w:shd w:val="clear" w:color="auto" w:fill="FABF8F" w:themeFill="accent6" w:themeFillTint="99"/>
          </w:tcPr>
          <w:p w14:paraId="456732EF" w14:textId="77777777" w:rsidR="00320A03" w:rsidRDefault="00320A03">
            <w:pPr>
              <w:jc w:val="center"/>
              <w:rPr>
                <w:b/>
                <w:noProof/>
                <w:sz w:val="24"/>
                <w:szCs w:val="24"/>
                <w:lang w:val="sr-Cyrl-RS"/>
              </w:rPr>
            </w:pPr>
            <w:r>
              <w:rPr>
                <w:b/>
                <w:noProof/>
                <w:lang w:val="sr-Cyrl-RS"/>
              </w:rPr>
              <w:t>УКУПНО</w:t>
            </w:r>
          </w:p>
          <w:p w14:paraId="2319DAA9" w14:textId="77777777" w:rsidR="00320A03" w:rsidRDefault="00320A03">
            <w:pPr>
              <w:jc w:val="center"/>
              <w:rPr>
                <w:b/>
                <w:noProof/>
                <w:lang w:val="sr-Cyrl-RS"/>
              </w:rPr>
            </w:pPr>
            <w:r>
              <w:rPr>
                <w:b/>
                <w:noProof/>
                <w:lang w:val="sr-Cyrl-RS"/>
              </w:rPr>
              <w:t xml:space="preserve"> ЧАСОВА</w:t>
            </w:r>
          </w:p>
          <w:p w14:paraId="31E64516" w14:textId="77777777" w:rsidR="00320A03" w:rsidRDefault="00320A03">
            <w:pPr>
              <w:jc w:val="center"/>
              <w:rPr>
                <w:b/>
                <w:noProof/>
                <w:sz w:val="24"/>
                <w:szCs w:val="24"/>
                <w:lang w:val="sr-Cyrl-RS"/>
              </w:rPr>
            </w:pPr>
          </w:p>
        </w:tc>
      </w:tr>
      <w:tr w:rsidR="00320A03" w14:paraId="748C1CEF" w14:textId="77777777" w:rsidTr="00320A03">
        <w:trPr>
          <w:trHeight w:val="52"/>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CA4323" w14:textId="77777777" w:rsidR="00320A03" w:rsidRDefault="00320A03">
            <w:pPr>
              <w:rPr>
                <w:b/>
                <w:noProof/>
                <w:sz w:val="24"/>
                <w:szCs w:val="24"/>
                <w:lang w:val="sr-Cyrl-RS"/>
              </w:rPr>
            </w:pPr>
          </w:p>
        </w:tc>
        <w:tc>
          <w:tcPr>
            <w:tcW w:w="817" w:type="dxa"/>
            <w:tcBorders>
              <w:top w:val="single" w:sz="4" w:space="0" w:color="auto"/>
              <w:left w:val="single" w:sz="4" w:space="0" w:color="000000" w:themeColor="text1"/>
              <w:bottom w:val="single" w:sz="4" w:space="0" w:color="000000" w:themeColor="text1"/>
              <w:right w:val="single" w:sz="4" w:space="0" w:color="auto"/>
            </w:tcBorders>
            <w:shd w:val="clear" w:color="auto" w:fill="FBD4B4" w:themeFill="accent6" w:themeFillTint="66"/>
            <w:hideMark/>
          </w:tcPr>
          <w:p w14:paraId="197EA102" w14:textId="77777777" w:rsidR="00320A03" w:rsidRDefault="00320A03">
            <w:pPr>
              <w:jc w:val="center"/>
              <w:rPr>
                <w:b/>
                <w:noProof/>
                <w:sz w:val="24"/>
                <w:szCs w:val="24"/>
                <w:lang w:val="sr-Cyrl-RS"/>
              </w:rPr>
            </w:pPr>
            <w:r>
              <w:rPr>
                <w:b/>
                <w:noProof/>
                <w:lang w:val="sr-Cyrl-RS"/>
              </w:rPr>
              <w:t>IX</w:t>
            </w:r>
          </w:p>
        </w:tc>
        <w:tc>
          <w:tcPr>
            <w:tcW w:w="711"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29F396FB" w14:textId="77777777" w:rsidR="00320A03" w:rsidRDefault="00320A03">
            <w:pPr>
              <w:jc w:val="center"/>
              <w:rPr>
                <w:b/>
                <w:noProof/>
                <w:sz w:val="24"/>
                <w:szCs w:val="24"/>
                <w:lang w:val="sr-Cyrl-RS"/>
              </w:rPr>
            </w:pPr>
            <w:r>
              <w:rPr>
                <w:b/>
                <w:noProof/>
                <w:lang w:val="sr-Cyrl-RS"/>
              </w:rPr>
              <w:t>X</w:t>
            </w:r>
          </w:p>
        </w:tc>
        <w:tc>
          <w:tcPr>
            <w:tcW w:w="819"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00F3D914" w14:textId="77777777" w:rsidR="00320A03" w:rsidRDefault="00320A03">
            <w:pPr>
              <w:jc w:val="center"/>
              <w:rPr>
                <w:b/>
                <w:noProof/>
                <w:sz w:val="24"/>
                <w:szCs w:val="24"/>
                <w:lang w:val="sr-Cyrl-RS"/>
              </w:rPr>
            </w:pPr>
            <w:r>
              <w:rPr>
                <w:b/>
                <w:noProof/>
                <w:lang w:val="sr-Cyrl-RS"/>
              </w:rPr>
              <w:t>XI</w:t>
            </w:r>
          </w:p>
        </w:tc>
        <w:tc>
          <w:tcPr>
            <w:tcW w:w="94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25DB8918" w14:textId="77777777" w:rsidR="00320A03" w:rsidRDefault="00320A03">
            <w:pPr>
              <w:jc w:val="center"/>
              <w:rPr>
                <w:b/>
                <w:noProof/>
                <w:sz w:val="24"/>
                <w:szCs w:val="24"/>
                <w:lang w:val="sr-Cyrl-RS"/>
              </w:rPr>
            </w:pPr>
            <w:r>
              <w:rPr>
                <w:b/>
                <w:noProof/>
                <w:lang w:val="sr-Cyrl-RS"/>
              </w:rPr>
              <w:t>XII</w:t>
            </w:r>
          </w:p>
        </w:tc>
        <w:tc>
          <w:tcPr>
            <w:tcW w:w="637"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7227135E" w14:textId="77777777" w:rsidR="00320A03" w:rsidRDefault="00320A03">
            <w:pPr>
              <w:jc w:val="center"/>
              <w:rPr>
                <w:b/>
                <w:noProof/>
                <w:sz w:val="24"/>
                <w:szCs w:val="24"/>
                <w:lang w:val="sr-Cyrl-RS"/>
              </w:rPr>
            </w:pPr>
            <w:r>
              <w:rPr>
                <w:b/>
                <w:noProof/>
                <w:lang w:val="sr-Cyrl-RS"/>
              </w:rPr>
              <w:t>I</w:t>
            </w:r>
          </w:p>
        </w:tc>
        <w:tc>
          <w:tcPr>
            <w:tcW w:w="721"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601EE496" w14:textId="77777777" w:rsidR="00320A03" w:rsidRDefault="00320A03">
            <w:pPr>
              <w:jc w:val="center"/>
              <w:rPr>
                <w:b/>
                <w:noProof/>
                <w:sz w:val="24"/>
                <w:szCs w:val="24"/>
                <w:lang w:val="sr-Cyrl-RS"/>
              </w:rPr>
            </w:pPr>
            <w:r>
              <w:rPr>
                <w:b/>
                <w:noProof/>
                <w:lang w:val="sr-Cyrl-RS"/>
              </w:rPr>
              <w:t>II</w:t>
            </w:r>
          </w:p>
        </w:tc>
        <w:tc>
          <w:tcPr>
            <w:tcW w:w="838"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1C343239" w14:textId="77777777" w:rsidR="00320A03" w:rsidRDefault="00320A03">
            <w:pPr>
              <w:jc w:val="center"/>
              <w:rPr>
                <w:b/>
                <w:noProof/>
                <w:sz w:val="24"/>
                <w:szCs w:val="24"/>
                <w:lang w:val="sr-Cyrl-RS"/>
              </w:rPr>
            </w:pPr>
            <w:r>
              <w:rPr>
                <w:b/>
                <w:noProof/>
                <w:lang w:val="sr-Cyrl-RS"/>
              </w:rPr>
              <w:t>III</w:t>
            </w:r>
          </w:p>
        </w:tc>
        <w:tc>
          <w:tcPr>
            <w:tcW w:w="82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1977857B" w14:textId="77777777" w:rsidR="00320A03" w:rsidRDefault="00320A03">
            <w:pPr>
              <w:jc w:val="center"/>
              <w:rPr>
                <w:b/>
                <w:noProof/>
                <w:sz w:val="24"/>
                <w:szCs w:val="24"/>
                <w:lang w:val="sr-Cyrl-RS"/>
              </w:rPr>
            </w:pPr>
            <w:r>
              <w:rPr>
                <w:b/>
                <w:noProof/>
                <w:lang w:val="sr-Cyrl-RS"/>
              </w:rPr>
              <w:t>IV</w:t>
            </w:r>
          </w:p>
        </w:tc>
        <w:tc>
          <w:tcPr>
            <w:tcW w:w="704"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1948922F" w14:textId="77777777" w:rsidR="00320A03" w:rsidRDefault="00320A03">
            <w:pPr>
              <w:jc w:val="center"/>
              <w:rPr>
                <w:b/>
                <w:noProof/>
                <w:sz w:val="24"/>
                <w:szCs w:val="24"/>
                <w:lang w:val="sr-Cyrl-RS"/>
              </w:rPr>
            </w:pPr>
            <w:r>
              <w:rPr>
                <w:b/>
                <w:noProof/>
                <w:lang w:val="sr-Cyrl-RS"/>
              </w:rPr>
              <w:t>V</w:t>
            </w:r>
          </w:p>
        </w:tc>
        <w:tc>
          <w:tcPr>
            <w:tcW w:w="829" w:type="dxa"/>
            <w:tcBorders>
              <w:top w:val="single" w:sz="4" w:space="0" w:color="auto"/>
              <w:left w:val="single" w:sz="4" w:space="0" w:color="auto"/>
              <w:bottom w:val="single" w:sz="4" w:space="0" w:color="000000" w:themeColor="text1"/>
              <w:right w:val="single" w:sz="4" w:space="0" w:color="000000" w:themeColor="text1"/>
            </w:tcBorders>
            <w:shd w:val="clear" w:color="auto" w:fill="FBD4B4" w:themeFill="accent6" w:themeFillTint="66"/>
            <w:hideMark/>
          </w:tcPr>
          <w:p w14:paraId="101CC807" w14:textId="77777777" w:rsidR="00320A03" w:rsidRDefault="00320A03">
            <w:pPr>
              <w:jc w:val="center"/>
              <w:rPr>
                <w:b/>
                <w:noProof/>
                <w:sz w:val="24"/>
                <w:szCs w:val="24"/>
                <w:lang w:val="sr-Cyrl-RS"/>
              </w:rPr>
            </w:pPr>
            <w:r>
              <w:rPr>
                <w:b/>
                <w:noProof/>
                <w:lang w:val="sr-Cyrl-RS"/>
              </w:rPr>
              <w:t>VI</w:t>
            </w:r>
          </w:p>
        </w:tc>
        <w:tc>
          <w:tcPr>
            <w:tcW w:w="65" w:type="dxa"/>
            <w:tcBorders>
              <w:top w:val="nil"/>
              <w:left w:val="nil"/>
              <w:bottom w:val="nil"/>
              <w:right w:val="nil"/>
            </w:tcBorders>
            <w:tcMar>
              <w:top w:w="0" w:type="dxa"/>
              <w:left w:w="0" w:type="dxa"/>
              <w:bottom w:w="0" w:type="dxa"/>
              <w:right w:w="0" w:type="dxa"/>
            </w:tcMar>
            <w:vAlign w:val="center"/>
            <w:hideMark/>
          </w:tcPr>
          <w:p w14:paraId="3B327BCD" w14:textId="77777777" w:rsidR="00320A03" w:rsidRDefault="00320A03">
            <w:pPr>
              <w:rPr>
                <w:sz w:val="24"/>
                <w:szCs w:val="24"/>
              </w:rPr>
            </w:pPr>
            <w:r>
              <w:t> </w:t>
            </w:r>
          </w:p>
        </w:tc>
        <w:tc>
          <w:tcPr>
            <w:tcW w:w="2344" w:type="dxa"/>
            <w:vAlign w:val="center"/>
            <w:hideMark/>
          </w:tcPr>
          <w:p w14:paraId="1AC43759" w14:textId="77777777" w:rsidR="00320A03" w:rsidRDefault="00320A03">
            <w:pPr>
              <w:rPr>
                <w:rFonts w:asciiTheme="minorHAnsi" w:eastAsiaTheme="minorEastAsia" w:hAnsiTheme="minorHAnsi" w:cstheme="minorBidi"/>
                <w:sz w:val="20"/>
                <w:szCs w:val="20"/>
              </w:rPr>
            </w:pPr>
          </w:p>
        </w:tc>
      </w:tr>
      <w:tr w:rsidR="00320A03" w14:paraId="1B1BD848" w14:textId="77777777" w:rsidTr="00320A03">
        <w:trPr>
          <w:trHeight w:val="222"/>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EE13B" w14:textId="77777777" w:rsidR="00320A03" w:rsidRDefault="00320A03">
            <w:pPr>
              <w:jc w:val="center"/>
              <w:rPr>
                <w:noProof/>
                <w:sz w:val="24"/>
                <w:szCs w:val="24"/>
                <w:lang w:val="sr-Cyrl-RS"/>
              </w:rPr>
            </w:pPr>
          </w:p>
          <w:p w14:paraId="0D535733" w14:textId="77777777" w:rsidR="00320A03" w:rsidRDefault="00320A03">
            <w:pPr>
              <w:jc w:val="center"/>
              <w:rPr>
                <w:noProof/>
                <w:lang w:val="sr-Cyrl-RS"/>
              </w:rPr>
            </w:pPr>
            <w:r>
              <w:rPr>
                <w:noProof/>
                <w:lang w:val="sr-Cyrl-RS"/>
              </w:rPr>
              <w:t>1.</w:t>
            </w:r>
          </w:p>
          <w:p w14:paraId="5144ECEF" w14:textId="77777777" w:rsidR="00320A03" w:rsidRDefault="00320A03">
            <w:pPr>
              <w:jc w:val="center"/>
              <w:rPr>
                <w:noProof/>
                <w:sz w:val="24"/>
                <w:szCs w:val="24"/>
                <w:lang w:val="sr-Cyrl-RS"/>
              </w:rPr>
            </w:pPr>
          </w:p>
        </w:tc>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426982" w14:textId="77777777" w:rsidR="00320A03" w:rsidRDefault="00320A03">
            <w:pPr>
              <w:jc w:val="center"/>
              <w:rPr>
                <w:sz w:val="24"/>
                <w:szCs w:val="24"/>
                <w:lang w:val="sr-Cyrl-RS"/>
              </w:rPr>
            </w:pPr>
            <w:r>
              <w:rPr>
                <w:lang w:val="sr-Cyrl-RS"/>
              </w:rPr>
              <w:t>Основи проучавања прошлости</w:t>
            </w:r>
          </w:p>
        </w:tc>
        <w:tc>
          <w:tcPr>
            <w:tcW w:w="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D69483" w14:textId="77777777" w:rsidR="00320A03" w:rsidRDefault="00320A03">
            <w:pPr>
              <w:jc w:val="center"/>
              <w:rPr>
                <w:noProof/>
                <w:sz w:val="24"/>
                <w:szCs w:val="24"/>
              </w:rP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C6233" w14:textId="77777777" w:rsidR="00320A03" w:rsidRDefault="00320A03">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FF4B4" w14:textId="77777777" w:rsidR="00320A03" w:rsidRDefault="00320A03">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B5D61" w14:textId="77777777" w:rsidR="00320A03" w:rsidRDefault="00320A03">
            <w:pPr>
              <w:jc w:val="center"/>
              <w:rPr>
                <w:noProof/>
                <w:sz w:val="24"/>
                <w:szCs w:val="24"/>
                <w:lang w:val="sr-Cyrl-RS"/>
              </w:rPr>
            </w:pPr>
          </w:p>
        </w:tc>
        <w:tc>
          <w:tcPr>
            <w:tcW w:w="637" w:type="dxa"/>
            <w:tcBorders>
              <w:top w:val="single" w:sz="4" w:space="0" w:color="000000" w:themeColor="text1"/>
              <w:left w:val="single" w:sz="4" w:space="0" w:color="auto"/>
              <w:bottom w:val="single" w:sz="4" w:space="0" w:color="000000" w:themeColor="text1"/>
              <w:right w:val="single" w:sz="4" w:space="0" w:color="auto"/>
            </w:tcBorders>
          </w:tcPr>
          <w:p w14:paraId="293A30B9" w14:textId="77777777" w:rsidR="00320A03" w:rsidRDefault="00320A03">
            <w:pPr>
              <w:jc w:val="center"/>
              <w:rPr>
                <w:noProof/>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C04EC" w14:textId="77777777" w:rsidR="00320A03" w:rsidRDefault="00320A03">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591CD" w14:textId="77777777" w:rsidR="00320A03" w:rsidRDefault="00320A03">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72490" w14:textId="77777777" w:rsidR="00320A03" w:rsidRDefault="00320A03">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27FE8" w14:textId="77777777" w:rsidR="00320A03" w:rsidRDefault="00320A03">
            <w:pPr>
              <w:jc w:val="center"/>
              <w:rPr>
                <w:noProof/>
                <w:sz w:val="24"/>
                <w:szCs w:val="24"/>
                <w:lang w:val="sr-Cyrl-RS"/>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1A7B8" w14:textId="77777777" w:rsidR="00320A03" w:rsidRDefault="00320A03">
            <w:pPr>
              <w:jc w:val="center"/>
              <w:rPr>
                <w:noProof/>
                <w:sz w:val="24"/>
                <w:szCs w:val="24"/>
                <w:lang w:val="sr-Cyrl-RS"/>
              </w:rPr>
            </w:pP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BC1FC7" w14:textId="77777777" w:rsidR="00320A03" w:rsidRDefault="00320A03">
            <w:pPr>
              <w:jc w:val="center"/>
              <w:rPr>
                <w:noProof/>
                <w:sz w:val="24"/>
                <w:szCs w:val="24"/>
              </w:rPr>
            </w:pPr>
            <w:r>
              <w:rPr>
                <w:noProof/>
              </w:rPr>
              <w:t>3</w:t>
            </w:r>
          </w:p>
        </w:tc>
      </w:tr>
      <w:tr w:rsidR="00320A03" w14:paraId="24371E1D" w14:textId="77777777" w:rsidTr="00320A03">
        <w:trPr>
          <w:trHeight w:val="102"/>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50478" w14:textId="77777777" w:rsidR="00320A03" w:rsidRDefault="00320A03">
            <w:pPr>
              <w:jc w:val="center"/>
              <w:rPr>
                <w:noProof/>
                <w:sz w:val="24"/>
                <w:szCs w:val="24"/>
                <w:lang w:val="sr-Cyrl-RS"/>
              </w:rPr>
            </w:pPr>
          </w:p>
          <w:p w14:paraId="70C93FEA" w14:textId="77777777" w:rsidR="00320A03" w:rsidRDefault="00320A03">
            <w:pPr>
              <w:jc w:val="center"/>
              <w:rPr>
                <w:noProof/>
                <w:lang w:val="sr-Cyrl-RS"/>
              </w:rPr>
            </w:pPr>
            <w:r>
              <w:rPr>
                <w:noProof/>
                <w:lang w:val="sr-Cyrl-RS"/>
              </w:rPr>
              <w:t>2.</w:t>
            </w:r>
          </w:p>
          <w:p w14:paraId="73A5E96B" w14:textId="77777777" w:rsidR="00320A03" w:rsidRDefault="00320A03">
            <w:pPr>
              <w:jc w:val="center"/>
              <w:rPr>
                <w:noProof/>
                <w:sz w:val="24"/>
                <w:szCs w:val="24"/>
                <w:lang w:val="sr-Cyrl-RS"/>
              </w:rPr>
            </w:pPr>
          </w:p>
        </w:tc>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F89FFD" w14:textId="77777777" w:rsidR="00320A03" w:rsidRDefault="00320A03">
            <w:pPr>
              <w:jc w:val="center"/>
              <w:rPr>
                <w:noProof/>
                <w:lang w:val="sr-Cyrl-RS"/>
              </w:rPr>
            </w:pPr>
            <w:r>
              <w:rPr>
                <w:lang w:val="sr-Cyrl-RS"/>
              </w:rPr>
              <w:t>Европа, свет,српске државе и народ на почетку индустријског доба</w:t>
            </w:r>
          </w:p>
        </w:tc>
        <w:tc>
          <w:tcPr>
            <w:tcW w:w="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E78F6" w14:textId="77777777" w:rsidR="00320A03" w:rsidRDefault="00320A03">
            <w:pPr>
              <w:jc w:val="center"/>
              <w:rPr>
                <w:sz w:val="24"/>
                <w:szCs w:val="24"/>
                <w:lang w:val="sr-Cyrl-RS"/>
              </w:rPr>
            </w:pPr>
          </w:p>
          <w:p w14:paraId="23135D38" w14:textId="77777777" w:rsidR="00320A03" w:rsidRDefault="00320A03">
            <w:pPr>
              <w:jc w:val="center"/>
              <w:rPr>
                <w:noProof/>
                <w:sz w:val="24"/>
                <w:szCs w:val="24"/>
              </w:rPr>
            </w:pPr>
            <w:r>
              <w:rPr>
                <w:noProof/>
              </w:rPr>
              <w:t>1</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BFDBE" w14:textId="77777777" w:rsidR="00320A03" w:rsidRDefault="00320A03">
            <w:pPr>
              <w:jc w:val="center"/>
              <w:rPr>
                <w:sz w:val="24"/>
                <w:szCs w:val="24"/>
                <w:lang w:val="sr-Cyrl-RS"/>
              </w:rPr>
            </w:pPr>
          </w:p>
          <w:p w14:paraId="5072380A" w14:textId="77777777" w:rsidR="00320A03" w:rsidRDefault="00320A03">
            <w:pPr>
              <w:jc w:val="center"/>
              <w:rPr>
                <w:noProof/>
                <w:sz w:val="24"/>
                <w:szCs w:val="24"/>
                <w:lang w:val="sr-Cyrl-RS"/>
              </w:rPr>
            </w:pPr>
            <w:r>
              <w:rPr>
                <w:lang w:val="sr-Cyrl-RS"/>
              </w:rPr>
              <w:t>4</w:t>
            </w: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CC58D" w14:textId="77777777" w:rsidR="00320A03" w:rsidRDefault="00320A03">
            <w:pPr>
              <w:jc w:val="center"/>
              <w:rPr>
                <w:sz w:val="24"/>
                <w:szCs w:val="24"/>
                <w:lang w:val="sr-Cyrl-RS"/>
              </w:rPr>
            </w:pPr>
          </w:p>
          <w:p w14:paraId="58939DF8" w14:textId="77777777" w:rsidR="00320A03" w:rsidRDefault="00320A03">
            <w:pPr>
              <w:jc w:val="center"/>
              <w:rPr>
                <w:noProof/>
                <w:sz w:val="24"/>
                <w:szCs w:val="24"/>
                <w:lang w:val="sr-Cyrl-RS"/>
              </w:rPr>
            </w:pPr>
            <w:r>
              <w:rPr>
                <w:lang w:val="sr-Cyrl-RS"/>
              </w:rPr>
              <w:t>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01494" w14:textId="77777777" w:rsidR="00320A03" w:rsidRDefault="00320A03">
            <w:pPr>
              <w:jc w:val="center"/>
              <w:rPr>
                <w:noProof/>
                <w:sz w:val="24"/>
                <w:szCs w:val="24"/>
              </w:rPr>
            </w:pPr>
            <w:r>
              <w:t>5</w:t>
            </w: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2314F" w14:textId="77777777" w:rsidR="00320A03" w:rsidRDefault="00320A03">
            <w:pPr>
              <w:jc w:val="center"/>
              <w:rPr>
                <w:noProof/>
                <w:sz w:val="24"/>
                <w:szCs w:val="24"/>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A5860" w14:textId="77777777" w:rsidR="00320A03" w:rsidRDefault="00320A03">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D28F4" w14:textId="77777777" w:rsidR="00320A03" w:rsidRDefault="00320A03">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8D676" w14:textId="77777777" w:rsidR="00320A03" w:rsidRDefault="00320A03">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81ABA" w14:textId="77777777" w:rsidR="00320A03" w:rsidRDefault="00320A03">
            <w:pPr>
              <w:jc w:val="center"/>
              <w:rPr>
                <w:noProof/>
                <w:sz w:val="24"/>
                <w:szCs w:val="24"/>
                <w:lang w:val="sr-Cyrl-RS"/>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60B57" w14:textId="77777777" w:rsidR="00320A03" w:rsidRDefault="00320A03">
            <w:pPr>
              <w:jc w:val="center"/>
              <w:rPr>
                <w:noProof/>
                <w:sz w:val="24"/>
                <w:szCs w:val="24"/>
                <w:lang w:val="sr-Cyrl-RS"/>
              </w:rPr>
            </w:pP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4DE42C" w14:textId="77777777" w:rsidR="00320A03" w:rsidRDefault="00320A03">
            <w:pPr>
              <w:jc w:val="center"/>
              <w:rPr>
                <w:noProof/>
                <w:sz w:val="24"/>
                <w:szCs w:val="24"/>
                <w:lang w:val="sr-Cyrl-RS"/>
              </w:rPr>
            </w:pPr>
            <w:r>
              <w:rPr>
                <w:noProof/>
                <w:lang w:val="sr-Cyrl-RS"/>
              </w:rPr>
              <w:t>14</w:t>
            </w:r>
          </w:p>
        </w:tc>
      </w:tr>
      <w:tr w:rsidR="00320A03" w14:paraId="09D7354C" w14:textId="77777777" w:rsidTr="00320A03">
        <w:trPr>
          <w:trHeight w:val="277"/>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B05DE" w14:textId="77777777" w:rsidR="00320A03" w:rsidRDefault="00320A03">
            <w:pPr>
              <w:jc w:val="center"/>
              <w:rPr>
                <w:noProof/>
                <w:sz w:val="24"/>
                <w:szCs w:val="24"/>
                <w:lang w:val="sr-Cyrl-RS"/>
              </w:rPr>
            </w:pPr>
          </w:p>
          <w:p w14:paraId="7D6CF7FD" w14:textId="77777777" w:rsidR="00320A03" w:rsidRDefault="00320A03">
            <w:pPr>
              <w:jc w:val="center"/>
              <w:rPr>
                <w:noProof/>
                <w:lang w:val="sr-Cyrl-RS"/>
              </w:rPr>
            </w:pPr>
            <w:r>
              <w:rPr>
                <w:noProof/>
                <w:lang w:val="sr-Cyrl-RS"/>
              </w:rPr>
              <w:t>3.</w:t>
            </w:r>
          </w:p>
          <w:p w14:paraId="5872A184" w14:textId="77777777" w:rsidR="00320A03" w:rsidRDefault="00320A03">
            <w:pPr>
              <w:jc w:val="center"/>
              <w:rPr>
                <w:noProof/>
                <w:sz w:val="24"/>
                <w:szCs w:val="24"/>
                <w:lang w:val="sr-Cyrl-RS"/>
              </w:rPr>
            </w:pPr>
          </w:p>
        </w:tc>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B217D" w14:textId="77777777" w:rsidR="00320A03" w:rsidRDefault="00320A03">
            <w:pPr>
              <w:jc w:val="center"/>
              <w:rPr>
                <w:noProof/>
                <w:lang w:val="sr-Cyrl-RS"/>
              </w:rPr>
            </w:pPr>
            <w:r>
              <w:rPr>
                <w:lang w:val="sr-Cyrl-RS"/>
              </w:rPr>
              <w:t xml:space="preserve">Европа, свет,српске државе и народ у другој половини </w:t>
            </w:r>
            <w:r>
              <w:t>XIX</w:t>
            </w:r>
            <w:r>
              <w:rPr>
                <w:lang w:val="sr-Cyrl-RS"/>
              </w:rPr>
              <w:t xml:space="preserve"> века</w:t>
            </w:r>
          </w:p>
        </w:tc>
        <w:tc>
          <w:tcPr>
            <w:tcW w:w="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09EC4" w14:textId="77777777" w:rsidR="00320A03" w:rsidRDefault="00320A03">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77D53" w14:textId="77777777" w:rsidR="00320A03" w:rsidRDefault="00320A03">
            <w:pPr>
              <w:jc w:val="center"/>
              <w:rPr>
                <w:noProof/>
                <w:sz w:val="24"/>
                <w:szCs w:val="24"/>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FB4DE" w14:textId="77777777" w:rsidR="00320A03" w:rsidRDefault="00320A03">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A7718" w14:textId="77777777" w:rsidR="00320A03" w:rsidRDefault="00320A03">
            <w:pPr>
              <w:jc w:val="center"/>
              <w:rPr>
                <w:noProof/>
                <w:sz w:val="24"/>
                <w:szCs w:val="24"/>
                <w:lang w:val="sr-Cyrl-RS"/>
              </w:rPr>
            </w:pP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E7DABE" w14:textId="77777777" w:rsidR="00320A03" w:rsidRDefault="00320A03">
            <w:pPr>
              <w:jc w:val="center"/>
              <w:rPr>
                <w:noProof/>
                <w:sz w:val="24"/>
                <w:szCs w:val="24"/>
              </w:rPr>
            </w:pPr>
            <w:r>
              <w:rPr>
                <w:noProof/>
              </w:rPr>
              <w:t>1</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BF6AC9" w14:textId="77777777" w:rsidR="00320A03" w:rsidRDefault="00320A03">
            <w:pPr>
              <w:jc w:val="center"/>
              <w:rPr>
                <w:noProof/>
                <w:sz w:val="24"/>
                <w:szCs w:val="24"/>
                <w:lang w:val="sr-Cyrl-RS"/>
              </w:rPr>
            </w:pPr>
            <w:r>
              <w:rPr>
                <w:lang w:val="sr-Cyrl-RS"/>
              </w:rPr>
              <w:t>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7090F6" w14:textId="77777777" w:rsidR="00320A03" w:rsidRDefault="00320A03">
            <w:pPr>
              <w:jc w:val="center"/>
              <w:rPr>
                <w:b/>
                <w:bCs/>
                <w:noProof/>
                <w:sz w:val="24"/>
                <w:szCs w:val="24"/>
              </w:rPr>
            </w:pPr>
            <w:r>
              <w:t>5</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761572" w14:textId="77777777" w:rsidR="00320A03" w:rsidRDefault="00320A03">
            <w:pPr>
              <w:jc w:val="center"/>
              <w:rPr>
                <w:noProof/>
                <w:sz w:val="24"/>
                <w:szCs w:val="24"/>
              </w:rPr>
            </w:pPr>
            <w:r>
              <w:rPr>
                <w:noProof/>
              </w:rPr>
              <w:t>3</w:t>
            </w: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1755A" w14:textId="77777777" w:rsidR="00320A03" w:rsidRDefault="00320A03">
            <w:pPr>
              <w:jc w:val="right"/>
              <w:rPr>
                <w:noProof/>
                <w:sz w:val="24"/>
                <w:szCs w:val="24"/>
              </w:rPr>
            </w:pPr>
          </w:p>
          <w:p w14:paraId="169FEDB7" w14:textId="77777777" w:rsidR="00320A03" w:rsidRDefault="00320A03">
            <w:pPr>
              <w:jc w:val="center"/>
              <w:rPr>
                <w:noProof/>
                <w:sz w:val="24"/>
                <w:szCs w:val="24"/>
              </w:rPr>
            </w:pPr>
            <w:r>
              <w:rPr>
                <w:noProof/>
              </w:rPr>
              <w:t>1</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F4E2A" w14:textId="77777777" w:rsidR="00320A03" w:rsidRDefault="00320A03">
            <w:pPr>
              <w:jc w:val="center"/>
              <w:rPr>
                <w:noProof/>
                <w:sz w:val="24"/>
                <w:szCs w:val="24"/>
                <w:lang w:val="sr-Cyrl-RS"/>
              </w:rPr>
            </w:pP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165C14" w14:textId="77777777" w:rsidR="00320A03" w:rsidRDefault="00320A03">
            <w:pPr>
              <w:jc w:val="center"/>
              <w:rPr>
                <w:noProof/>
                <w:sz w:val="24"/>
                <w:szCs w:val="24"/>
                <w:lang w:val="sr-Cyrl-RS"/>
              </w:rPr>
            </w:pPr>
            <w:r>
              <w:rPr>
                <w:noProof/>
                <w:lang w:val="sr-Cyrl-RS"/>
              </w:rPr>
              <w:t>13</w:t>
            </w:r>
          </w:p>
        </w:tc>
      </w:tr>
      <w:tr w:rsidR="00320A03" w14:paraId="270F324F" w14:textId="77777777" w:rsidTr="00320A03">
        <w:trPr>
          <w:trHeight w:val="158"/>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69C5" w14:textId="77777777" w:rsidR="00320A03" w:rsidRDefault="00320A03">
            <w:pPr>
              <w:jc w:val="center"/>
              <w:rPr>
                <w:noProof/>
                <w:sz w:val="24"/>
                <w:szCs w:val="24"/>
                <w:lang w:val="sr-Cyrl-RS"/>
              </w:rPr>
            </w:pPr>
          </w:p>
          <w:p w14:paraId="2FFA7725" w14:textId="77777777" w:rsidR="00320A03" w:rsidRDefault="00320A03">
            <w:pPr>
              <w:jc w:val="center"/>
              <w:rPr>
                <w:noProof/>
                <w:lang w:val="sr-Cyrl-RS"/>
              </w:rPr>
            </w:pPr>
            <w:r>
              <w:rPr>
                <w:noProof/>
                <w:lang w:val="sr-Cyrl-RS"/>
              </w:rPr>
              <w:t>4.</w:t>
            </w:r>
          </w:p>
          <w:p w14:paraId="36B99258" w14:textId="77777777" w:rsidR="00320A03" w:rsidRDefault="00320A03">
            <w:pPr>
              <w:jc w:val="center"/>
              <w:rPr>
                <w:noProof/>
                <w:sz w:val="24"/>
                <w:szCs w:val="24"/>
                <w:lang w:val="sr-Cyrl-RS"/>
              </w:rPr>
            </w:pPr>
          </w:p>
        </w:tc>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3013E3" w14:textId="77777777" w:rsidR="00320A03" w:rsidRDefault="00320A03">
            <w:pPr>
              <w:jc w:val="center"/>
              <w:rPr>
                <w:noProof/>
                <w:lang w:val="sr-Cyrl-RS"/>
              </w:rPr>
            </w:pPr>
            <w:r>
              <w:rPr>
                <w:lang w:val="sr-Cyrl-RS"/>
              </w:rPr>
              <w:t xml:space="preserve">Европа, свет,српске државе и народ на почетку </w:t>
            </w:r>
            <w:r>
              <w:t>XX</w:t>
            </w:r>
            <w:r>
              <w:rPr>
                <w:lang w:val="sr-Cyrl-RS"/>
              </w:rPr>
              <w:t xml:space="preserve"> века</w:t>
            </w:r>
          </w:p>
        </w:tc>
        <w:tc>
          <w:tcPr>
            <w:tcW w:w="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79DBE" w14:textId="77777777" w:rsidR="00320A03" w:rsidRDefault="00320A03">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B574C" w14:textId="77777777" w:rsidR="00320A03" w:rsidRDefault="00320A03">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0A6D9" w14:textId="77777777" w:rsidR="00320A03" w:rsidRDefault="00320A03">
            <w:pPr>
              <w:jc w:val="center"/>
              <w:rPr>
                <w:noProof/>
                <w:sz w:val="24"/>
                <w:szCs w:val="24"/>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D9B10" w14:textId="77777777" w:rsidR="00320A03" w:rsidRDefault="00320A03">
            <w:pPr>
              <w:jc w:val="center"/>
              <w:rPr>
                <w:noProof/>
                <w:sz w:val="24"/>
                <w:szCs w:val="24"/>
              </w:rPr>
            </w:pP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2A98E" w14:textId="77777777" w:rsidR="00320A03" w:rsidRDefault="00320A03">
            <w:pPr>
              <w:jc w:val="center"/>
              <w:rPr>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F6010" w14:textId="77777777" w:rsidR="00320A03" w:rsidRDefault="00320A03">
            <w:pPr>
              <w:jc w:val="center"/>
              <w:rPr>
                <w:noProof/>
                <w:sz w:val="24"/>
                <w:szCs w:val="24"/>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5177B" w14:textId="77777777" w:rsidR="00320A03" w:rsidRDefault="00320A03">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2C971" w14:textId="77777777" w:rsidR="00320A03" w:rsidRDefault="00320A03">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D69BFD" w14:textId="77777777" w:rsidR="00320A03" w:rsidRDefault="00320A03">
            <w:pPr>
              <w:jc w:val="center"/>
              <w:rPr>
                <w:noProof/>
                <w:sz w:val="24"/>
                <w:szCs w:val="24"/>
                <w:lang w:val="sr-Cyrl-RS"/>
              </w:rPr>
            </w:pPr>
            <w:r>
              <w:t>4</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B0BA3" w14:textId="77777777" w:rsidR="00320A03" w:rsidRDefault="00320A03">
            <w:pPr>
              <w:jc w:val="center"/>
              <w:rPr>
                <w:noProof/>
                <w:sz w:val="24"/>
                <w:szCs w:val="24"/>
              </w:rPr>
            </w:pPr>
            <w:r>
              <w:rPr>
                <w:noProof/>
              </w:rPr>
              <w:t>2</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A24B5" w14:textId="77777777" w:rsidR="00320A03" w:rsidRDefault="00320A03">
            <w:pPr>
              <w:jc w:val="center"/>
              <w:rPr>
                <w:noProof/>
                <w:sz w:val="24"/>
                <w:szCs w:val="24"/>
              </w:rPr>
            </w:pPr>
            <w:r>
              <w:rPr>
                <w:noProof/>
              </w:rPr>
              <w:t>6</w:t>
            </w:r>
          </w:p>
        </w:tc>
      </w:tr>
    </w:tbl>
    <w:p w14:paraId="0D09D299" w14:textId="77777777" w:rsidR="00320A03" w:rsidRDefault="00320A03">
      <w:pPr>
        <w:rPr>
          <w:lang w:val="sr-Cyrl-RS"/>
        </w:rPr>
      </w:pPr>
    </w:p>
    <w:p w14:paraId="4CE0FF83" w14:textId="77777777" w:rsidR="00320A03" w:rsidRDefault="005C348F">
      <w:pPr>
        <w:rPr>
          <w:lang w:val="sr-Cyrl-RS"/>
        </w:rPr>
      </w:pPr>
      <w:r>
        <w:rPr>
          <w:lang w:val="sr-Cyrl-RS"/>
        </w:rPr>
        <w:t xml:space="preserve">ДОДАТНА НАСТАВА- ИСТОРИЈА </w:t>
      </w:r>
      <w:r w:rsidR="00320A03">
        <w:rPr>
          <w:lang w:val="sr-Cyrl-RS"/>
        </w:rPr>
        <w:t>8.разред</w:t>
      </w:r>
    </w:p>
    <w:tbl>
      <w:tblPr>
        <w:tblStyle w:val="TableGrid"/>
        <w:tblW w:w="14553" w:type="dxa"/>
        <w:tblInd w:w="-788" w:type="dxa"/>
        <w:tblLook w:val="04A0" w:firstRow="1" w:lastRow="0" w:firstColumn="1" w:lastColumn="0" w:noHBand="0" w:noVBand="1"/>
      </w:tblPr>
      <w:tblGrid>
        <w:gridCol w:w="652"/>
        <w:gridCol w:w="3649"/>
        <w:gridCol w:w="818"/>
        <w:gridCol w:w="11"/>
        <w:gridCol w:w="700"/>
        <w:gridCol w:w="819"/>
        <w:gridCol w:w="17"/>
        <w:gridCol w:w="927"/>
        <w:gridCol w:w="637"/>
        <w:gridCol w:w="721"/>
        <w:gridCol w:w="838"/>
        <w:gridCol w:w="815"/>
        <w:gridCol w:w="9"/>
        <w:gridCol w:w="704"/>
        <w:gridCol w:w="828"/>
        <w:gridCol w:w="65"/>
        <w:gridCol w:w="2343"/>
      </w:tblGrid>
      <w:tr w:rsidR="00320A03" w14:paraId="18662D62" w14:textId="77777777" w:rsidTr="00320A03">
        <w:trPr>
          <w:trHeight w:val="637"/>
        </w:trPr>
        <w:tc>
          <w:tcPr>
            <w:tcW w:w="43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6EB72CD0" w14:textId="77777777" w:rsidR="00320A03" w:rsidRDefault="00320A03">
            <w:pPr>
              <w:jc w:val="center"/>
              <w:rPr>
                <w:b/>
                <w:noProof/>
                <w:sz w:val="24"/>
                <w:szCs w:val="24"/>
                <w:lang w:val="sr-Cyrl-RS"/>
              </w:rPr>
            </w:pPr>
          </w:p>
          <w:p w14:paraId="043F1ACE" w14:textId="77777777" w:rsidR="00320A03" w:rsidRDefault="00320A03">
            <w:pPr>
              <w:jc w:val="center"/>
              <w:rPr>
                <w:b/>
                <w:noProof/>
                <w:sz w:val="24"/>
                <w:szCs w:val="24"/>
                <w:lang w:val="sr-Cyrl-RS"/>
              </w:rPr>
            </w:pPr>
            <w:r>
              <w:rPr>
                <w:b/>
                <w:noProof/>
                <w:lang w:val="sr-Cyrl-RS"/>
              </w:rPr>
              <w:t xml:space="preserve">ТЕМЕ </w:t>
            </w:r>
          </w:p>
        </w:tc>
        <w:tc>
          <w:tcPr>
            <w:tcW w:w="790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03F41267" w14:textId="77777777" w:rsidR="00320A03" w:rsidRDefault="00320A03">
            <w:pPr>
              <w:jc w:val="center"/>
              <w:rPr>
                <w:b/>
                <w:noProof/>
                <w:sz w:val="24"/>
                <w:szCs w:val="24"/>
                <w:lang w:val="sr-Cyrl-RS"/>
              </w:rPr>
            </w:pPr>
            <w:r>
              <w:rPr>
                <w:b/>
                <w:noProof/>
                <w:lang w:val="sr-Cyrl-RS"/>
              </w:rPr>
              <w:t>ПЕРИОД РЕАЛИЗАЦИЈЕ</w:t>
            </w:r>
          </w:p>
        </w:tc>
        <w:tc>
          <w:tcPr>
            <w:tcW w:w="2343" w:type="dxa"/>
            <w:tcBorders>
              <w:top w:val="single" w:sz="4" w:space="0" w:color="000000" w:themeColor="text1"/>
              <w:left w:val="single" w:sz="4" w:space="0" w:color="000000" w:themeColor="text1"/>
              <w:bottom w:val="nil"/>
              <w:right w:val="single" w:sz="4" w:space="0" w:color="000000" w:themeColor="text1"/>
            </w:tcBorders>
            <w:shd w:val="clear" w:color="auto" w:fill="FABF8F" w:themeFill="accent6" w:themeFillTint="99"/>
          </w:tcPr>
          <w:p w14:paraId="4572AA6C" w14:textId="77777777" w:rsidR="00320A03" w:rsidRDefault="00320A03">
            <w:pPr>
              <w:jc w:val="center"/>
              <w:rPr>
                <w:b/>
                <w:noProof/>
                <w:sz w:val="24"/>
                <w:szCs w:val="24"/>
                <w:lang w:val="sr-Cyrl-RS"/>
              </w:rPr>
            </w:pPr>
            <w:r>
              <w:rPr>
                <w:b/>
                <w:noProof/>
                <w:lang w:val="sr-Cyrl-RS"/>
              </w:rPr>
              <w:t>УКУПНО</w:t>
            </w:r>
          </w:p>
          <w:p w14:paraId="5B00C321" w14:textId="77777777" w:rsidR="00320A03" w:rsidRDefault="00320A03">
            <w:pPr>
              <w:jc w:val="center"/>
              <w:rPr>
                <w:b/>
                <w:noProof/>
                <w:lang w:val="sr-Cyrl-RS"/>
              </w:rPr>
            </w:pPr>
            <w:r>
              <w:rPr>
                <w:b/>
                <w:noProof/>
                <w:lang w:val="sr-Cyrl-RS"/>
              </w:rPr>
              <w:t xml:space="preserve"> ЧАСОВА</w:t>
            </w:r>
          </w:p>
          <w:p w14:paraId="474AB748" w14:textId="77777777" w:rsidR="00320A03" w:rsidRDefault="00320A03">
            <w:pPr>
              <w:jc w:val="center"/>
              <w:rPr>
                <w:b/>
                <w:noProof/>
                <w:sz w:val="24"/>
                <w:szCs w:val="24"/>
                <w:lang w:val="sr-Cyrl-RS"/>
              </w:rPr>
            </w:pPr>
          </w:p>
        </w:tc>
      </w:tr>
      <w:tr w:rsidR="00320A03" w14:paraId="274D3908" w14:textId="77777777" w:rsidTr="00320A03">
        <w:trPr>
          <w:trHeight w:val="52"/>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E7D57B" w14:textId="77777777" w:rsidR="00320A03" w:rsidRDefault="00320A03">
            <w:pPr>
              <w:rPr>
                <w:b/>
                <w:noProof/>
                <w:sz w:val="24"/>
                <w:szCs w:val="24"/>
                <w:lang w:val="sr-Cyrl-RS"/>
              </w:rPr>
            </w:pPr>
          </w:p>
        </w:tc>
        <w:tc>
          <w:tcPr>
            <w:tcW w:w="818" w:type="dxa"/>
            <w:tcBorders>
              <w:top w:val="single" w:sz="4" w:space="0" w:color="auto"/>
              <w:left w:val="single" w:sz="4" w:space="0" w:color="000000" w:themeColor="text1"/>
              <w:bottom w:val="single" w:sz="4" w:space="0" w:color="000000" w:themeColor="text1"/>
              <w:right w:val="single" w:sz="4" w:space="0" w:color="auto"/>
            </w:tcBorders>
            <w:shd w:val="clear" w:color="auto" w:fill="FBD4B4" w:themeFill="accent6" w:themeFillTint="66"/>
            <w:hideMark/>
          </w:tcPr>
          <w:p w14:paraId="32F59119" w14:textId="77777777" w:rsidR="00320A03" w:rsidRDefault="00320A03">
            <w:pPr>
              <w:jc w:val="center"/>
              <w:rPr>
                <w:b/>
                <w:noProof/>
                <w:sz w:val="24"/>
                <w:szCs w:val="24"/>
                <w:lang w:val="sr-Cyrl-RS"/>
              </w:rPr>
            </w:pPr>
            <w:r>
              <w:rPr>
                <w:b/>
                <w:noProof/>
                <w:lang w:val="sr-Cyrl-RS"/>
              </w:rPr>
              <w:t>IX</w:t>
            </w:r>
          </w:p>
        </w:tc>
        <w:tc>
          <w:tcPr>
            <w:tcW w:w="711"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11CC3584" w14:textId="77777777" w:rsidR="00320A03" w:rsidRDefault="00320A03">
            <w:pPr>
              <w:jc w:val="center"/>
              <w:rPr>
                <w:b/>
                <w:noProof/>
                <w:sz w:val="24"/>
                <w:szCs w:val="24"/>
                <w:lang w:val="sr-Cyrl-RS"/>
              </w:rPr>
            </w:pPr>
            <w:r>
              <w:rPr>
                <w:b/>
                <w:noProof/>
                <w:lang w:val="sr-Cyrl-RS"/>
              </w:rPr>
              <w:t>X</w:t>
            </w:r>
          </w:p>
        </w:tc>
        <w:tc>
          <w:tcPr>
            <w:tcW w:w="819"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622DBCBA" w14:textId="77777777" w:rsidR="00320A03" w:rsidRDefault="00320A03">
            <w:pPr>
              <w:jc w:val="center"/>
              <w:rPr>
                <w:b/>
                <w:noProof/>
                <w:sz w:val="24"/>
                <w:szCs w:val="24"/>
                <w:lang w:val="sr-Cyrl-RS"/>
              </w:rPr>
            </w:pPr>
            <w:r>
              <w:rPr>
                <w:b/>
                <w:noProof/>
                <w:lang w:val="sr-Cyrl-RS"/>
              </w:rPr>
              <w:t>XI</w:t>
            </w:r>
          </w:p>
        </w:tc>
        <w:tc>
          <w:tcPr>
            <w:tcW w:w="94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0FAE191E" w14:textId="77777777" w:rsidR="00320A03" w:rsidRDefault="00320A03">
            <w:pPr>
              <w:jc w:val="center"/>
              <w:rPr>
                <w:b/>
                <w:noProof/>
                <w:sz w:val="24"/>
                <w:szCs w:val="24"/>
                <w:lang w:val="sr-Cyrl-RS"/>
              </w:rPr>
            </w:pPr>
            <w:r>
              <w:rPr>
                <w:b/>
                <w:noProof/>
                <w:lang w:val="sr-Cyrl-RS"/>
              </w:rPr>
              <w:t>XII</w:t>
            </w:r>
          </w:p>
        </w:tc>
        <w:tc>
          <w:tcPr>
            <w:tcW w:w="637"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25065CCE" w14:textId="77777777" w:rsidR="00320A03" w:rsidRDefault="00320A03">
            <w:pPr>
              <w:jc w:val="center"/>
              <w:rPr>
                <w:b/>
                <w:noProof/>
                <w:sz w:val="24"/>
                <w:szCs w:val="24"/>
                <w:lang w:val="sr-Cyrl-RS"/>
              </w:rPr>
            </w:pPr>
            <w:r>
              <w:rPr>
                <w:b/>
                <w:noProof/>
                <w:lang w:val="sr-Cyrl-RS"/>
              </w:rPr>
              <w:t>I</w:t>
            </w:r>
          </w:p>
        </w:tc>
        <w:tc>
          <w:tcPr>
            <w:tcW w:w="721"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00231A90" w14:textId="77777777" w:rsidR="00320A03" w:rsidRDefault="00320A03">
            <w:pPr>
              <w:jc w:val="center"/>
              <w:rPr>
                <w:b/>
                <w:noProof/>
                <w:sz w:val="24"/>
                <w:szCs w:val="24"/>
                <w:lang w:val="sr-Cyrl-RS"/>
              </w:rPr>
            </w:pPr>
            <w:r>
              <w:rPr>
                <w:b/>
                <w:noProof/>
                <w:lang w:val="sr-Cyrl-RS"/>
              </w:rPr>
              <w:t>II</w:t>
            </w:r>
          </w:p>
        </w:tc>
        <w:tc>
          <w:tcPr>
            <w:tcW w:w="838"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5DBEC3FA" w14:textId="77777777" w:rsidR="00320A03" w:rsidRDefault="00320A03">
            <w:pPr>
              <w:jc w:val="center"/>
              <w:rPr>
                <w:b/>
                <w:noProof/>
                <w:sz w:val="24"/>
                <w:szCs w:val="24"/>
                <w:lang w:val="sr-Cyrl-RS"/>
              </w:rPr>
            </w:pPr>
            <w:r>
              <w:rPr>
                <w:b/>
                <w:noProof/>
                <w:lang w:val="sr-Cyrl-RS"/>
              </w:rPr>
              <w:t>III</w:t>
            </w:r>
          </w:p>
        </w:tc>
        <w:tc>
          <w:tcPr>
            <w:tcW w:w="82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7A713A77" w14:textId="77777777" w:rsidR="00320A03" w:rsidRDefault="00320A03">
            <w:pPr>
              <w:jc w:val="center"/>
              <w:rPr>
                <w:b/>
                <w:noProof/>
                <w:sz w:val="24"/>
                <w:szCs w:val="24"/>
                <w:lang w:val="sr-Cyrl-RS"/>
              </w:rPr>
            </w:pPr>
            <w:r>
              <w:rPr>
                <w:b/>
                <w:noProof/>
                <w:lang w:val="sr-Cyrl-RS"/>
              </w:rPr>
              <w:t>IV</w:t>
            </w:r>
          </w:p>
        </w:tc>
        <w:tc>
          <w:tcPr>
            <w:tcW w:w="704"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64DCDDFD" w14:textId="77777777" w:rsidR="00320A03" w:rsidRDefault="00320A03">
            <w:pPr>
              <w:jc w:val="center"/>
              <w:rPr>
                <w:b/>
                <w:noProof/>
                <w:sz w:val="24"/>
                <w:szCs w:val="24"/>
                <w:lang w:val="sr-Cyrl-RS"/>
              </w:rPr>
            </w:pPr>
            <w:r>
              <w:rPr>
                <w:b/>
                <w:noProof/>
                <w:lang w:val="sr-Cyrl-RS"/>
              </w:rPr>
              <w:t>V</w:t>
            </w:r>
          </w:p>
        </w:tc>
        <w:tc>
          <w:tcPr>
            <w:tcW w:w="828" w:type="dxa"/>
            <w:tcBorders>
              <w:top w:val="single" w:sz="4" w:space="0" w:color="auto"/>
              <w:left w:val="single" w:sz="4" w:space="0" w:color="auto"/>
              <w:bottom w:val="single" w:sz="4" w:space="0" w:color="000000" w:themeColor="text1"/>
              <w:right w:val="single" w:sz="4" w:space="0" w:color="000000" w:themeColor="text1"/>
            </w:tcBorders>
            <w:shd w:val="clear" w:color="auto" w:fill="FBD4B4" w:themeFill="accent6" w:themeFillTint="66"/>
            <w:hideMark/>
          </w:tcPr>
          <w:p w14:paraId="083D2F5F" w14:textId="77777777" w:rsidR="00320A03" w:rsidRDefault="00320A03">
            <w:pPr>
              <w:jc w:val="center"/>
              <w:rPr>
                <w:b/>
                <w:noProof/>
                <w:sz w:val="24"/>
                <w:szCs w:val="24"/>
                <w:lang w:val="sr-Cyrl-RS"/>
              </w:rPr>
            </w:pPr>
            <w:r>
              <w:rPr>
                <w:b/>
                <w:noProof/>
                <w:lang w:val="sr-Cyrl-RS"/>
              </w:rPr>
              <w:t>VI</w:t>
            </w:r>
          </w:p>
        </w:tc>
        <w:tc>
          <w:tcPr>
            <w:tcW w:w="65" w:type="dxa"/>
            <w:tcBorders>
              <w:top w:val="nil"/>
              <w:left w:val="nil"/>
              <w:bottom w:val="nil"/>
              <w:right w:val="nil"/>
            </w:tcBorders>
            <w:tcMar>
              <w:top w:w="0" w:type="dxa"/>
              <w:left w:w="0" w:type="dxa"/>
              <w:bottom w:w="0" w:type="dxa"/>
              <w:right w:w="0" w:type="dxa"/>
            </w:tcMar>
            <w:vAlign w:val="center"/>
            <w:hideMark/>
          </w:tcPr>
          <w:p w14:paraId="2E4EF7AD" w14:textId="77777777" w:rsidR="00320A03" w:rsidRDefault="00320A03">
            <w:pPr>
              <w:rPr>
                <w:sz w:val="24"/>
                <w:szCs w:val="24"/>
              </w:rPr>
            </w:pPr>
            <w:r>
              <w:t> </w:t>
            </w:r>
          </w:p>
        </w:tc>
        <w:tc>
          <w:tcPr>
            <w:tcW w:w="2343" w:type="dxa"/>
            <w:vAlign w:val="center"/>
            <w:hideMark/>
          </w:tcPr>
          <w:p w14:paraId="2680691D" w14:textId="77777777" w:rsidR="00320A03" w:rsidRDefault="00320A03">
            <w:pPr>
              <w:rPr>
                <w:rFonts w:asciiTheme="minorHAnsi" w:eastAsiaTheme="minorEastAsia" w:hAnsiTheme="minorHAnsi" w:cstheme="minorBidi"/>
                <w:sz w:val="20"/>
                <w:szCs w:val="20"/>
              </w:rPr>
            </w:pPr>
          </w:p>
        </w:tc>
      </w:tr>
      <w:tr w:rsidR="00320A03" w14:paraId="778D3CDF" w14:textId="77777777" w:rsidTr="00320A03">
        <w:trPr>
          <w:trHeight w:val="222"/>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A3EC" w14:textId="77777777" w:rsidR="00320A03" w:rsidRDefault="00320A03">
            <w:pPr>
              <w:jc w:val="center"/>
              <w:rPr>
                <w:noProof/>
                <w:sz w:val="24"/>
                <w:szCs w:val="24"/>
                <w:lang w:val="sr-Cyrl-RS"/>
              </w:rPr>
            </w:pPr>
          </w:p>
          <w:p w14:paraId="664A8187" w14:textId="77777777" w:rsidR="00320A03" w:rsidRDefault="00320A03">
            <w:pPr>
              <w:jc w:val="center"/>
              <w:rPr>
                <w:noProof/>
                <w:lang w:val="sr-Cyrl-RS"/>
              </w:rPr>
            </w:pPr>
            <w:r>
              <w:rPr>
                <w:noProof/>
                <w:lang w:val="sr-Cyrl-RS"/>
              </w:rPr>
              <w:t>1.</w:t>
            </w:r>
          </w:p>
          <w:p w14:paraId="53580E5B" w14:textId="77777777" w:rsidR="00320A03" w:rsidRDefault="00320A03">
            <w:pPr>
              <w:jc w:val="center"/>
              <w:rPr>
                <w:noProof/>
                <w:sz w:val="24"/>
                <w:szCs w:val="24"/>
                <w:lang w:val="sr-Cyrl-RS"/>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2B8BA0" w14:textId="77777777" w:rsidR="00320A03" w:rsidRDefault="00320A03">
            <w:pPr>
              <w:jc w:val="center"/>
              <w:rPr>
                <w:sz w:val="24"/>
                <w:szCs w:val="24"/>
                <w:lang w:val="sr-Cyrl-RS"/>
              </w:rPr>
            </w:pPr>
            <w:r>
              <w:rPr>
                <w:lang w:val="sr-Cyrl-RS"/>
              </w:rPr>
              <w:t>Основи проучавања прошлости</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87FC5" w14:textId="77777777" w:rsidR="00320A03" w:rsidRDefault="00320A03">
            <w:pPr>
              <w:jc w:val="center"/>
              <w:rPr>
                <w:noProof/>
                <w:sz w:val="24"/>
                <w:szCs w:val="24"/>
                <w:lang w:val="sr-Cyrl-RS"/>
              </w:rPr>
            </w:pPr>
            <w:r>
              <w:rPr>
                <w:lang w:val="sr-Cyrl-RS"/>
              </w:rPr>
              <w:t>2</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A9225" w14:textId="77777777" w:rsidR="00320A03" w:rsidRDefault="00320A03">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5464B" w14:textId="77777777" w:rsidR="00320A03" w:rsidRDefault="00320A03">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69592" w14:textId="77777777" w:rsidR="00320A03" w:rsidRDefault="00320A03">
            <w:pPr>
              <w:jc w:val="center"/>
              <w:rPr>
                <w:noProof/>
                <w:sz w:val="24"/>
                <w:szCs w:val="24"/>
                <w:lang w:val="sr-Cyrl-RS"/>
              </w:rPr>
            </w:pPr>
          </w:p>
        </w:tc>
        <w:tc>
          <w:tcPr>
            <w:tcW w:w="637" w:type="dxa"/>
            <w:tcBorders>
              <w:top w:val="single" w:sz="4" w:space="0" w:color="000000" w:themeColor="text1"/>
              <w:left w:val="single" w:sz="4" w:space="0" w:color="auto"/>
              <w:bottom w:val="single" w:sz="4" w:space="0" w:color="000000" w:themeColor="text1"/>
              <w:right w:val="single" w:sz="4" w:space="0" w:color="auto"/>
            </w:tcBorders>
          </w:tcPr>
          <w:p w14:paraId="3C74D236" w14:textId="77777777" w:rsidR="00320A03" w:rsidRDefault="00320A03">
            <w:pPr>
              <w:jc w:val="center"/>
              <w:rPr>
                <w:noProof/>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14917" w14:textId="77777777" w:rsidR="00320A03" w:rsidRDefault="00320A03">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DF1A3" w14:textId="77777777" w:rsidR="00320A03" w:rsidRDefault="00320A03">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BE4D6" w14:textId="77777777" w:rsidR="00320A03" w:rsidRDefault="00320A03">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6D1DD" w14:textId="77777777" w:rsidR="00320A03" w:rsidRDefault="00320A03">
            <w:pPr>
              <w:jc w:val="center"/>
              <w:rPr>
                <w:noProof/>
                <w:sz w:val="24"/>
                <w:szCs w:val="24"/>
                <w:lang w:val="sr-Cyrl-R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DE952" w14:textId="77777777" w:rsidR="00320A03" w:rsidRDefault="00320A03">
            <w:pPr>
              <w:jc w:val="center"/>
              <w:rPr>
                <w:noProof/>
                <w:sz w:val="24"/>
                <w:szCs w:val="24"/>
                <w:lang w:val="sr-Cyrl-RS"/>
              </w:rPr>
            </w:pP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9CC70D" w14:textId="77777777" w:rsidR="00320A03" w:rsidRDefault="00320A03">
            <w:pPr>
              <w:jc w:val="center"/>
              <w:rPr>
                <w:noProof/>
                <w:sz w:val="24"/>
                <w:szCs w:val="24"/>
                <w:lang w:val="sr-Cyrl-RS"/>
              </w:rPr>
            </w:pPr>
            <w:r>
              <w:rPr>
                <w:noProof/>
                <w:lang w:val="sr-Cyrl-RS"/>
              </w:rPr>
              <w:t>2</w:t>
            </w:r>
          </w:p>
        </w:tc>
      </w:tr>
      <w:tr w:rsidR="00320A03" w14:paraId="0DABE603" w14:textId="77777777" w:rsidTr="00320A03">
        <w:trPr>
          <w:trHeight w:val="102"/>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540A9" w14:textId="77777777" w:rsidR="00320A03" w:rsidRDefault="00320A03">
            <w:pPr>
              <w:jc w:val="center"/>
              <w:rPr>
                <w:noProof/>
                <w:sz w:val="24"/>
                <w:szCs w:val="24"/>
                <w:lang w:val="sr-Cyrl-RS"/>
              </w:rPr>
            </w:pPr>
          </w:p>
          <w:p w14:paraId="476E3A6F" w14:textId="77777777" w:rsidR="00320A03" w:rsidRDefault="00320A03">
            <w:pPr>
              <w:jc w:val="center"/>
              <w:rPr>
                <w:noProof/>
                <w:lang w:val="sr-Cyrl-RS"/>
              </w:rPr>
            </w:pPr>
            <w:r>
              <w:rPr>
                <w:noProof/>
                <w:lang w:val="sr-Cyrl-RS"/>
              </w:rPr>
              <w:t>2.</w:t>
            </w:r>
          </w:p>
          <w:p w14:paraId="6AC48027" w14:textId="77777777" w:rsidR="00320A03" w:rsidRDefault="00320A03">
            <w:pPr>
              <w:jc w:val="center"/>
              <w:rPr>
                <w:noProof/>
                <w:sz w:val="24"/>
                <w:szCs w:val="24"/>
                <w:lang w:val="sr-Cyrl-RS"/>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753981" w14:textId="77777777" w:rsidR="00320A03" w:rsidRDefault="00320A03">
            <w:pPr>
              <w:jc w:val="center"/>
              <w:rPr>
                <w:noProof/>
                <w:lang w:val="sr-Cyrl-RS"/>
              </w:rPr>
            </w:pPr>
            <w:r>
              <w:rPr>
                <w:lang w:val="sr-Cyrl-RS"/>
              </w:rPr>
              <w:t>Европа, свет и српски народ у Југословеској држави у периоду између два светска рата</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BBB8B" w14:textId="77777777" w:rsidR="00320A03" w:rsidRDefault="00320A03">
            <w:pPr>
              <w:jc w:val="center"/>
              <w:rPr>
                <w:sz w:val="24"/>
                <w:szCs w:val="24"/>
                <w:lang w:val="sr-Cyrl-RS"/>
              </w:rPr>
            </w:pPr>
          </w:p>
          <w:p w14:paraId="6BC68761" w14:textId="77777777" w:rsidR="00320A03" w:rsidRDefault="00320A03">
            <w:pPr>
              <w:jc w:val="center"/>
              <w:rPr>
                <w:noProof/>
                <w:sz w:val="24"/>
                <w:szCs w:val="24"/>
                <w:lang w:val="sr-Cyrl-RS"/>
              </w:rPr>
            </w:pPr>
            <w:r>
              <w:rPr>
                <w:noProof/>
                <w:lang w:val="sr-Cyrl-RS"/>
              </w:rPr>
              <w:t>1</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483CF" w14:textId="77777777" w:rsidR="00320A03" w:rsidRDefault="00320A03">
            <w:pPr>
              <w:jc w:val="center"/>
              <w:rPr>
                <w:sz w:val="24"/>
                <w:szCs w:val="24"/>
                <w:lang w:val="sr-Cyrl-RS"/>
              </w:rPr>
            </w:pPr>
          </w:p>
          <w:p w14:paraId="71816181" w14:textId="77777777" w:rsidR="00320A03" w:rsidRDefault="00320A03">
            <w:pPr>
              <w:jc w:val="center"/>
              <w:rPr>
                <w:noProof/>
                <w:sz w:val="24"/>
                <w:szCs w:val="24"/>
                <w:lang w:val="sr-Cyrl-RS"/>
              </w:rPr>
            </w:pPr>
            <w:r>
              <w:rPr>
                <w:lang w:val="sr-Cyrl-RS"/>
              </w:rPr>
              <w:t>4</w:t>
            </w: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692BE" w14:textId="77777777" w:rsidR="00320A03" w:rsidRDefault="00320A03">
            <w:pPr>
              <w:jc w:val="center"/>
              <w:rPr>
                <w:sz w:val="24"/>
                <w:szCs w:val="24"/>
                <w:lang w:val="sr-Cyrl-RS"/>
              </w:rPr>
            </w:pPr>
          </w:p>
          <w:p w14:paraId="44B846AF" w14:textId="77777777" w:rsidR="00320A03" w:rsidRDefault="00320A03">
            <w:pPr>
              <w:jc w:val="center"/>
              <w:rPr>
                <w:noProof/>
                <w:sz w:val="24"/>
                <w:szCs w:val="24"/>
                <w:lang w:val="sr-Cyrl-RS"/>
              </w:rPr>
            </w:pPr>
            <w:r>
              <w:rPr>
                <w:lang w:val="sr-Cyrl-RS"/>
              </w:rPr>
              <w:t>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C823C" w14:textId="77777777" w:rsidR="00320A03" w:rsidRDefault="00320A03">
            <w:pPr>
              <w:jc w:val="center"/>
              <w:rPr>
                <w:noProof/>
                <w:sz w:val="24"/>
                <w:szCs w:val="24"/>
                <w:lang w:val="sr-Cyrl-RS"/>
              </w:rPr>
            </w:pPr>
            <w:r>
              <w:rPr>
                <w:lang w:val="sr-Cyrl-RS"/>
              </w:rPr>
              <w:t>2</w:t>
            </w: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D2FC1" w14:textId="77777777" w:rsidR="00320A03" w:rsidRDefault="00320A03">
            <w:pPr>
              <w:jc w:val="center"/>
              <w:rPr>
                <w:noProof/>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DF7F9" w14:textId="77777777" w:rsidR="00320A03" w:rsidRDefault="00320A03">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EE4DA" w14:textId="77777777" w:rsidR="00320A03" w:rsidRDefault="00320A03">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E270E" w14:textId="77777777" w:rsidR="00320A03" w:rsidRDefault="00320A03">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D3634" w14:textId="77777777" w:rsidR="00320A03" w:rsidRDefault="00320A03">
            <w:pPr>
              <w:jc w:val="center"/>
              <w:rPr>
                <w:noProof/>
                <w:sz w:val="24"/>
                <w:szCs w:val="24"/>
                <w:lang w:val="sr-Cyrl-R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54340" w14:textId="77777777" w:rsidR="00320A03" w:rsidRDefault="00320A03">
            <w:pPr>
              <w:jc w:val="center"/>
              <w:rPr>
                <w:noProof/>
                <w:sz w:val="24"/>
                <w:szCs w:val="24"/>
                <w:lang w:val="sr-Cyrl-RS"/>
              </w:rPr>
            </w:pP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F1F0B3" w14:textId="77777777" w:rsidR="00320A03" w:rsidRDefault="00320A03">
            <w:pPr>
              <w:jc w:val="center"/>
              <w:rPr>
                <w:noProof/>
                <w:sz w:val="24"/>
                <w:szCs w:val="24"/>
                <w:lang w:val="sr-Cyrl-RS"/>
              </w:rPr>
            </w:pPr>
            <w:r>
              <w:rPr>
                <w:noProof/>
                <w:lang w:val="sr-Cyrl-RS"/>
              </w:rPr>
              <w:t>11</w:t>
            </w:r>
          </w:p>
        </w:tc>
      </w:tr>
      <w:tr w:rsidR="00320A03" w14:paraId="1276C541" w14:textId="77777777" w:rsidTr="00320A03">
        <w:trPr>
          <w:trHeight w:val="277"/>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3B28C" w14:textId="77777777" w:rsidR="00320A03" w:rsidRDefault="00320A03">
            <w:pPr>
              <w:jc w:val="center"/>
              <w:rPr>
                <w:noProof/>
                <w:sz w:val="24"/>
                <w:szCs w:val="24"/>
                <w:lang w:val="sr-Cyrl-RS"/>
              </w:rPr>
            </w:pPr>
          </w:p>
          <w:p w14:paraId="210553D7" w14:textId="77777777" w:rsidR="00320A03" w:rsidRDefault="00320A03">
            <w:pPr>
              <w:jc w:val="center"/>
              <w:rPr>
                <w:noProof/>
                <w:lang w:val="sr-Cyrl-RS"/>
              </w:rPr>
            </w:pPr>
            <w:r>
              <w:rPr>
                <w:noProof/>
                <w:lang w:val="sr-Cyrl-RS"/>
              </w:rPr>
              <w:t>3.</w:t>
            </w:r>
          </w:p>
          <w:p w14:paraId="646E34AC" w14:textId="77777777" w:rsidR="00320A03" w:rsidRDefault="00320A03">
            <w:pPr>
              <w:jc w:val="center"/>
              <w:rPr>
                <w:noProof/>
                <w:sz w:val="24"/>
                <w:szCs w:val="24"/>
                <w:lang w:val="sr-Cyrl-RS"/>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E794F4" w14:textId="77777777" w:rsidR="00320A03" w:rsidRDefault="00320A03">
            <w:pPr>
              <w:jc w:val="center"/>
              <w:rPr>
                <w:noProof/>
                <w:lang w:val="sr-Cyrl-RS"/>
              </w:rPr>
            </w:pPr>
            <w:r>
              <w:rPr>
                <w:lang w:val="sr-Cyrl-RS"/>
              </w:rPr>
              <w:t>Други светски рат – тотални рат</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A591D" w14:textId="77777777" w:rsidR="00320A03" w:rsidRDefault="00320A03">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98CC4" w14:textId="77777777" w:rsidR="00320A03" w:rsidRDefault="00320A03">
            <w:pPr>
              <w:jc w:val="center"/>
              <w:rPr>
                <w:noProof/>
                <w:sz w:val="24"/>
                <w:szCs w:val="24"/>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A363C" w14:textId="77777777" w:rsidR="00320A03" w:rsidRDefault="00320A03">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EF7F87" w14:textId="77777777" w:rsidR="00320A03" w:rsidRDefault="00320A03">
            <w:pPr>
              <w:jc w:val="center"/>
              <w:rPr>
                <w:noProof/>
                <w:sz w:val="24"/>
                <w:szCs w:val="24"/>
                <w:lang w:val="sr-Cyrl-RS"/>
              </w:rPr>
            </w:pPr>
            <w:r>
              <w:rPr>
                <w:lang w:val="sr-Cyrl-RS"/>
              </w:rPr>
              <w:t>2</w:t>
            </w: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FC2ED2" w14:textId="77777777" w:rsidR="00320A03" w:rsidRDefault="00320A03">
            <w:pPr>
              <w:jc w:val="center"/>
              <w:rPr>
                <w:noProof/>
                <w:sz w:val="24"/>
                <w:szCs w:val="24"/>
                <w:lang w:val="sr-Cyrl-RS"/>
              </w:rPr>
            </w:pPr>
            <w:r>
              <w:rPr>
                <w:lang w:val="sr-Cyrl-RS"/>
              </w:rPr>
              <w:t>1</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9CDA6B" w14:textId="77777777" w:rsidR="00320A03" w:rsidRDefault="00320A03">
            <w:pPr>
              <w:jc w:val="center"/>
              <w:rPr>
                <w:noProof/>
                <w:sz w:val="24"/>
                <w:szCs w:val="24"/>
                <w:lang w:val="sr-Cyrl-RS"/>
              </w:rPr>
            </w:pPr>
            <w:r>
              <w:rPr>
                <w:lang w:val="sr-Cyrl-RS"/>
              </w:rPr>
              <w:t>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43A8C" w14:textId="77777777" w:rsidR="00320A03" w:rsidRDefault="00320A03">
            <w:pPr>
              <w:jc w:val="center"/>
              <w:rPr>
                <w:b/>
                <w:bCs/>
                <w:noProof/>
                <w:sz w:val="24"/>
                <w:szCs w:val="24"/>
                <w:lang w:val="sr-Cyrl-RS"/>
              </w:rPr>
            </w:pPr>
            <w:r>
              <w:rPr>
                <w:lang w:val="sr-Cyrl-RS"/>
              </w:rPr>
              <w:t>3</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6FA7B" w14:textId="77777777" w:rsidR="00320A03" w:rsidRDefault="00320A03">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4108E" w14:textId="77777777" w:rsidR="00320A03" w:rsidRDefault="00320A03">
            <w:pPr>
              <w:jc w:val="center"/>
              <w:rPr>
                <w:noProof/>
                <w:sz w:val="24"/>
                <w:szCs w:val="24"/>
                <w:lang w:val="sr-Cyrl-R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C098E" w14:textId="77777777" w:rsidR="00320A03" w:rsidRDefault="00320A03">
            <w:pPr>
              <w:jc w:val="center"/>
              <w:rPr>
                <w:noProof/>
                <w:sz w:val="24"/>
                <w:szCs w:val="24"/>
                <w:lang w:val="sr-Cyrl-RS"/>
              </w:rPr>
            </w:pP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774AA1" w14:textId="77777777" w:rsidR="00320A03" w:rsidRDefault="00320A03">
            <w:pPr>
              <w:jc w:val="center"/>
              <w:rPr>
                <w:noProof/>
                <w:sz w:val="24"/>
                <w:szCs w:val="24"/>
                <w:lang w:val="sr-Cyrl-RS"/>
              </w:rPr>
            </w:pPr>
            <w:r>
              <w:rPr>
                <w:noProof/>
                <w:lang w:val="sr-Cyrl-RS"/>
              </w:rPr>
              <w:t>9</w:t>
            </w:r>
          </w:p>
        </w:tc>
      </w:tr>
      <w:tr w:rsidR="00320A03" w14:paraId="6F915607" w14:textId="77777777" w:rsidTr="00320A03">
        <w:trPr>
          <w:trHeight w:val="158"/>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9FC04" w14:textId="77777777" w:rsidR="00320A03" w:rsidRDefault="00320A03">
            <w:pPr>
              <w:jc w:val="center"/>
              <w:rPr>
                <w:noProof/>
                <w:sz w:val="24"/>
                <w:szCs w:val="24"/>
                <w:lang w:val="sr-Cyrl-RS"/>
              </w:rPr>
            </w:pPr>
          </w:p>
          <w:p w14:paraId="6FC62880" w14:textId="77777777" w:rsidR="00320A03" w:rsidRDefault="00320A03">
            <w:pPr>
              <w:jc w:val="center"/>
              <w:rPr>
                <w:noProof/>
                <w:lang w:val="sr-Cyrl-RS"/>
              </w:rPr>
            </w:pPr>
            <w:r>
              <w:rPr>
                <w:noProof/>
                <w:lang w:val="sr-Cyrl-RS"/>
              </w:rPr>
              <w:t>4.</w:t>
            </w:r>
          </w:p>
          <w:p w14:paraId="200CAADE" w14:textId="77777777" w:rsidR="00320A03" w:rsidRDefault="00320A03">
            <w:pPr>
              <w:jc w:val="center"/>
              <w:rPr>
                <w:noProof/>
                <w:sz w:val="24"/>
                <w:szCs w:val="24"/>
                <w:lang w:val="sr-Cyrl-RS"/>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03BD93" w14:textId="77777777" w:rsidR="00320A03" w:rsidRDefault="00320A03">
            <w:pPr>
              <w:jc w:val="center"/>
              <w:rPr>
                <w:noProof/>
                <w:lang w:val="sr-Cyrl-RS"/>
              </w:rPr>
            </w:pPr>
            <w:r>
              <w:rPr>
                <w:lang w:val="sr-Cyrl-RS"/>
              </w:rPr>
              <w:t>Свет, Eвропа и српски народ у Југословенској држави у периоду хладног рата</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C695A" w14:textId="77777777" w:rsidR="00320A03" w:rsidRDefault="00320A03">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256F8" w14:textId="77777777" w:rsidR="00320A03" w:rsidRDefault="00320A03">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F478D" w14:textId="77777777" w:rsidR="00320A03" w:rsidRDefault="00320A03">
            <w:pPr>
              <w:jc w:val="center"/>
              <w:rPr>
                <w:noProof/>
                <w:sz w:val="24"/>
                <w:szCs w:val="24"/>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8D5CD" w14:textId="77777777" w:rsidR="00320A03" w:rsidRDefault="00320A03">
            <w:pPr>
              <w:jc w:val="center"/>
              <w:rPr>
                <w:noProof/>
                <w:sz w:val="24"/>
                <w:szCs w:val="24"/>
              </w:rPr>
            </w:pP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ECA53" w14:textId="77777777" w:rsidR="00320A03" w:rsidRDefault="00320A03">
            <w:pPr>
              <w:jc w:val="center"/>
              <w:rPr>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4BC7A" w14:textId="77777777" w:rsidR="00320A03" w:rsidRDefault="00320A03">
            <w:pPr>
              <w:jc w:val="center"/>
              <w:rPr>
                <w:noProof/>
                <w:sz w:val="24"/>
                <w:szCs w:val="24"/>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F647E" w14:textId="77777777" w:rsidR="00320A03" w:rsidRDefault="00320A03">
            <w:pPr>
              <w:jc w:val="center"/>
              <w:rPr>
                <w:noProof/>
                <w:sz w:val="24"/>
                <w:szCs w:val="24"/>
                <w:lang w:val="sr-Cyrl-RS"/>
              </w:rPr>
            </w:pPr>
            <w:r>
              <w:t>2</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3F1D40" w14:textId="77777777" w:rsidR="00320A03" w:rsidRDefault="00320A03">
            <w:pPr>
              <w:jc w:val="center"/>
              <w:rPr>
                <w:noProof/>
                <w:sz w:val="24"/>
                <w:szCs w:val="24"/>
                <w:lang w:val="sr-Cyrl-RS"/>
              </w:rPr>
            </w:pPr>
            <w:r>
              <w:rPr>
                <w:lang w:val="sr-Cyrl-RS"/>
              </w:rPr>
              <w:t>3</w:t>
            </w: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51F42C" w14:textId="77777777" w:rsidR="00320A03" w:rsidRDefault="00320A03">
            <w:pPr>
              <w:jc w:val="center"/>
              <w:rPr>
                <w:noProof/>
                <w:sz w:val="24"/>
                <w:szCs w:val="24"/>
                <w:lang w:val="sr-Cyrl-RS"/>
              </w:rPr>
            </w:pPr>
            <w:r>
              <w:t>2</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11003E" w14:textId="77777777" w:rsidR="00320A03" w:rsidRDefault="00320A03">
            <w:pPr>
              <w:jc w:val="center"/>
              <w:rPr>
                <w:noProof/>
                <w:sz w:val="24"/>
                <w:szCs w:val="24"/>
                <w:lang w:val="sr-Cyrl-RS"/>
              </w:rPr>
            </w:pP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433692" w14:textId="77777777" w:rsidR="00320A03" w:rsidRDefault="00320A03">
            <w:pPr>
              <w:jc w:val="center"/>
              <w:rPr>
                <w:noProof/>
                <w:sz w:val="24"/>
                <w:szCs w:val="24"/>
                <w:lang w:val="sr-Cyrl-RS"/>
              </w:rPr>
            </w:pPr>
            <w:r>
              <w:rPr>
                <w:noProof/>
                <w:lang w:val="sr-Cyrl-RS"/>
              </w:rPr>
              <w:t>7</w:t>
            </w:r>
          </w:p>
        </w:tc>
      </w:tr>
      <w:tr w:rsidR="00320A03" w14:paraId="3CB3180D" w14:textId="77777777" w:rsidTr="00320A03">
        <w:trPr>
          <w:trHeight w:val="245"/>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E4653" w14:textId="77777777" w:rsidR="00320A03" w:rsidRDefault="00320A03">
            <w:pPr>
              <w:jc w:val="center"/>
              <w:rPr>
                <w:noProof/>
                <w:sz w:val="24"/>
                <w:szCs w:val="24"/>
                <w:lang w:val="sr-Cyrl-RS"/>
              </w:rPr>
            </w:pPr>
          </w:p>
          <w:p w14:paraId="13FCBAB1" w14:textId="77777777" w:rsidR="00320A03" w:rsidRDefault="00320A03">
            <w:pPr>
              <w:jc w:val="center"/>
              <w:rPr>
                <w:noProof/>
                <w:lang w:val="sr-Cyrl-RS"/>
              </w:rPr>
            </w:pPr>
            <w:r>
              <w:rPr>
                <w:noProof/>
                <w:lang w:val="sr-Cyrl-RS"/>
              </w:rPr>
              <w:t>5.</w:t>
            </w:r>
          </w:p>
          <w:p w14:paraId="6192D84A" w14:textId="77777777" w:rsidR="00320A03" w:rsidRDefault="00320A03">
            <w:pPr>
              <w:jc w:val="center"/>
              <w:rPr>
                <w:noProof/>
                <w:sz w:val="24"/>
                <w:szCs w:val="24"/>
                <w:lang w:val="sr-Cyrl-RS"/>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806D5E" w14:textId="77777777" w:rsidR="00320A03" w:rsidRDefault="00320A03">
            <w:pPr>
              <w:jc w:val="center"/>
              <w:rPr>
                <w:sz w:val="24"/>
                <w:szCs w:val="24"/>
                <w:lang w:val="sr-Cyrl-RS"/>
              </w:rPr>
            </w:pPr>
            <w:r>
              <w:rPr>
                <w:lang w:val="sr-Cyrl-RS"/>
              </w:rPr>
              <w:t>Свет, Eвропа, српск</w:t>
            </w:r>
            <w:r>
              <w:t>a</w:t>
            </w:r>
            <w:r>
              <w:rPr>
                <w:lang w:val="sr-Cyrl-RS"/>
              </w:rPr>
              <w:t xml:space="preserve"> држава и народ у савременим процесима</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08ADD" w14:textId="77777777" w:rsidR="00320A03" w:rsidRDefault="00320A03">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C0059" w14:textId="77777777" w:rsidR="00320A03" w:rsidRDefault="00320A03">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3BC9" w14:textId="77777777" w:rsidR="00320A03" w:rsidRDefault="00320A03">
            <w:pPr>
              <w:jc w:val="center"/>
              <w:rPr>
                <w:noProof/>
                <w:sz w:val="24"/>
                <w:szCs w:val="24"/>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0659C" w14:textId="77777777" w:rsidR="00320A03" w:rsidRDefault="00320A03">
            <w:pPr>
              <w:jc w:val="center"/>
              <w:rPr>
                <w:noProof/>
                <w:sz w:val="24"/>
                <w:szCs w:val="24"/>
              </w:rPr>
            </w:pP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6F879" w14:textId="77777777" w:rsidR="00320A03" w:rsidRDefault="00320A03">
            <w:pPr>
              <w:jc w:val="center"/>
              <w:rPr>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71BE3" w14:textId="77777777" w:rsidR="00320A03" w:rsidRDefault="00320A03">
            <w:pPr>
              <w:jc w:val="center"/>
              <w:rPr>
                <w:noProof/>
                <w:sz w:val="24"/>
                <w:szCs w:val="24"/>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5BCD0" w14:textId="77777777" w:rsidR="00320A03" w:rsidRDefault="00320A03">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9603D" w14:textId="77777777" w:rsidR="00320A03" w:rsidRDefault="00320A03">
            <w:pPr>
              <w:jc w:val="center"/>
              <w:rPr>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DD490" w14:textId="77777777" w:rsidR="00320A03" w:rsidRDefault="00320A03">
            <w:pPr>
              <w:jc w:val="center"/>
              <w:rPr>
                <w:sz w:val="24"/>
                <w:szCs w:val="24"/>
                <w:lang w:val="sr-Cyrl-RS"/>
              </w:rPr>
            </w:pPr>
            <w:r>
              <w:rPr>
                <w:lang w:val="sr-Cyrl-RS"/>
              </w:rPr>
              <w:t>4</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047F7" w14:textId="77777777" w:rsidR="00320A03" w:rsidRDefault="00320A03">
            <w:pPr>
              <w:jc w:val="center"/>
              <w:rPr>
                <w:sz w:val="24"/>
                <w:szCs w:val="24"/>
                <w:lang w:val="sr-Cyrl-RS"/>
              </w:rPr>
            </w:pPr>
            <w:r>
              <w:rPr>
                <w:lang w:val="sr-Cyrl-RS"/>
              </w:rPr>
              <w:t>1</w:t>
            </w: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5BCA6" w14:textId="77777777" w:rsidR="00320A03" w:rsidRDefault="00320A03">
            <w:pPr>
              <w:jc w:val="center"/>
              <w:rPr>
                <w:noProof/>
                <w:sz w:val="24"/>
                <w:szCs w:val="24"/>
                <w:lang w:val="sr-Cyrl-RS"/>
              </w:rPr>
            </w:pPr>
            <w:r>
              <w:rPr>
                <w:noProof/>
                <w:lang w:val="sr-Cyrl-RS"/>
              </w:rPr>
              <w:t>5</w:t>
            </w:r>
          </w:p>
        </w:tc>
      </w:tr>
    </w:tbl>
    <w:p w14:paraId="3DAE8C34" w14:textId="77777777" w:rsidR="001F2C45" w:rsidRDefault="001F2C45">
      <w:pPr>
        <w:rPr>
          <w:b/>
          <w:w w:val="105"/>
          <w:sz w:val="28"/>
        </w:rPr>
      </w:pPr>
    </w:p>
    <w:p w14:paraId="6C458CCA" w14:textId="77777777" w:rsidR="001F2C45" w:rsidRDefault="001F2C45">
      <w:pPr>
        <w:rPr>
          <w:b/>
          <w:w w:val="105"/>
          <w:sz w:val="28"/>
        </w:rPr>
      </w:pPr>
    </w:p>
    <w:p w14:paraId="433722C9" w14:textId="77777777" w:rsidR="001F2C45" w:rsidRDefault="001F2C45">
      <w:pPr>
        <w:rPr>
          <w:b/>
          <w:w w:val="105"/>
          <w:sz w:val="28"/>
        </w:rPr>
      </w:pPr>
    </w:p>
    <w:p w14:paraId="353E472C" w14:textId="77777777" w:rsidR="00320A03" w:rsidRPr="005C348F" w:rsidRDefault="00BA481C">
      <w:pPr>
        <w:rPr>
          <w:b/>
          <w:w w:val="105"/>
          <w:sz w:val="28"/>
          <w:lang w:val="sr-Cyrl-RS"/>
        </w:rPr>
      </w:pPr>
      <w:r w:rsidRPr="005C348F">
        <w:rPr>
          <w:b/>
          <w:w w:val="105"/>
          <w:sz w:val="28"/>
          <w:lang w:val="sr-Cyrl-RS"/>
        </w:rPr>
        <w:t>ДОПУНСКА НАСТАВА- ИСТОРИЈА</w:t>
      </w:r>
    </w:p>
    <w:p w14:paraId="313D27C5" w14:textId="77777777" w:rsidR="00BA481C" w:rsidRPr="005C348F" w:rsidRDefault="00BA481C">
      <w:pPr>
        <w:rPr>
          <w:b/>
          <w:w w:val="105"/>
          <w:sz w:val="24"/>
          <w:szCs w:val="24"/>
          <w:lang w:val="sr-Cyrl-RS"/>
        </w:rPr>
      </w:pPr>
      <w:r w:rsidRPr="005C348F">
        <w:rPr>
          <w:b/>
          <w:w w:val="105"/>
          <w:sz w:val="24"/>
          <w:szCs w:val="24"/>
          <w:lang w:val="sr-Cyrl-RS"/>
        </w:rPr>
        <w:t>5.РАЗРЕД</w:t>
      </w:r>
    </w:p>
    <w:tbl>
      <w:tblPr>
        <w:tblStyle w:val="TableGrid"/>
        <w:tblW w:w="14553" w:type="dxa"/>
        <w:tblInd w:w="-788" w:type="dxa"/>
        <w:tblLook w:val="04A0" w:firstRow="1" w:lastRow="0" w:firstColumn="1" w:lastColumn="0" w:noHBand="0" w:noVBand="1"/>
      </w:tblPr>
      <w:tblGrid>
        <w:gridCol w:w="654"/>
        <w:gridCol w:w="3644"/>
        <w:gridCol w:w="818"/>
        <w:gridCol w:w="11"/>
        <w:gridCol w:w="700"/>
        <w:gridCol w:w="819"/>
        <w:gridCol w:w="17"/>
        <w:gridCol w:w="927"/>
        <w:gridCol w:w="637"/>
        <w:gridCol w:w="721"/>
        <w:gridCol w:w="838"/>
        <w:gridCol w:w="815"/>
        <w:gridCol w:w="9"/>
        <w:gridCol w:w="704"/>
        <w:gridCol w:w="829"/>
        <w:gridCol w:w="65"/>
        <w:gridCol w:w="2123"/>
        <w:gridCol w:w="222"/>
      </w:tblGrid>
      <w:tr w:rsidR="00BA481C" w14:paraId="1A095832" w14:textId="77777777" w:rsidTr="00BA481C">
        <w:trPr>
          <w:trHeight w:val="637"/>
        </w:trPr>
        <w:tc>
          <w:tcPr>
            <w:tcW w:w="42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122B80AB" w14:textId="77777777" w:rsidR="00BA481C" w:rsidRDefault="00BA481C">
            <w:pPr>
              <w:jc w:val="center"/>
              <w:rPr>
                <w:b/>
                <w:noProof/>
                <w:sz w:val="24"/>
                <w:szCs w:val="24"/>
                <w:lang w:val="sr-Cyrl-RS"/>
              </w:rPr>
            </w:pPr>
          </w:p>
          <w:p w14:paraId="29F3DA44" w14:textId="77777777" w:rsidR="00BA481C" w:rsidRDefault="00BA481C">
            <w:pPr>
              <w:jc w:val="center"/>
              <w:rPr>
                <w:b/>
                <w:noProof/>
                <w:sz w:val="24"/>
                <w:szCs w:val="24"/>
                <w:lang w:val="sr-Cyrl-RS"/>
              </w:rPr>
            </w:pPr>
            <w:r>
              <w:rPr>
                <w:b/>
                <w:noProof/>
                <w:lang w:val="sr-Cyrl-RS"/>
              </w:rPr>
              <w:t xml:space="preserve">ТЕМЕ </w:t>
            </w:r>
          </w:p>
        </w:tc>
        <w:tc>
          <w:tcPr>
            <w:tcW w:w="79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0B093ABF" w14:textId="77777777" w:rsidR="00BA481C" w:rsidRDefault="00BA481C">
            <w:pPr>
              <w:jc w:val="center"/>
              <w:rPr>
                <w:b/>
                <w:noProof/>
                <w:sz w:val="24"/>
                <w:szCs w:val="24"/>
                <w:lang w:val="sr-Cyrl-RS"/>
              </w:rPr>
            </w:pPr>
            <w:r>
              <w:rPr>
                <w:b/>
                <w:noProof/>
                <w:lang w:val="sr-Cyrl-RS"/>
              </w:rPr>
              <w:t>ПЕРИОД РЕАЛИЗАЦИЈЕ</w:t>
            </w:r>
          </w:p>
        </w:tc>
        <w:tc>
          <w:tcPr>
            <w:tcW w:w="2345" w:type="dxa"/>
            <w:gridSpan w:val="2"/>
            <w:tcBorders>
              <w:top w:val="single" w:sz="4" w:space="0" w:color="000000" w:themeColor="text1"/>
              <w:left w:val="single" w:sz="4" w:space="0" w:color="000000" w:themeColor="text1"/>
              <w:bottom w:val="nil"/>
              <w:right w:val="single" w:sz="4" w:space="0" w:color="000000" w:themeColor="text1"/>
            </w:tcBorders>
            <w:shd w:val="clear" w:color="auto" w:fill="FABF8F" w:themeFill="accent6" w:themeFillTint="99"/>
          </w:tcPr>
          <w:p w14:paraId="7C1F7545" w14:textId="77777777" w:rsidR="00BA481C" w:rsidRDefault="00BA481C">
            <w:pPr>
              <w:jc w:val="center"/>
              <w:rPr>
                <w:b/>
                <w:noProof/>
                <w:sz w:val="24"/>
                <w:szCs w:val="24"/>
                <w:lang w:val="sr-Cyrl-RS"/>
              </w:rPr>
            </w:pPr>
            <w:r>
              <w:rPr>
                <w:b/>
                <w:noProof/>
                <w:lang w:val="sr-Cyrl-RS"/>
              </w:rPr>
              <w:t>УКУПНО</w:t>
            </w:r>
          </w:p>
          <w:p w14:paraId="5DE2C7A2" w14:textId="77777777" w:rsidR="00BA481C" w:rsidRDefault="00BA481C">
            <w:pPr>
              <w:jc w:val="center"/>
              <w:rPr>
                <w:b/>
                <w:noProof/>
                <w:lang w:val="sr-Cyrl-RS"/>
              </w:rPr>
            </w:pPr>
            <w:r>
              <w:rPr>
                <w:b/>
                <w:noProof/>
                <w:lang w:val="sr-Cyrl-RS"/>
              </w:rPr>
              <w:t xml:space="preserve"> ЧАСОВА</w:t>
            </w:r>
          </w:p>
          <w:p w14:paraId="60117D86" w14:textId="77777777" w:rsidR="00BA481C" w:rsidRDefault="00BA481C">
            <w:pPr>
              <w:jc w:val="center"/>
              <w:rPr>
                <w:b/>
                <w:noProof/>
                <w:sz w:val="24"/>
                <w:szCs w:val="24"/>
                <w:lang w:val="sr-Cyrl-RS"/>
              </w:rPr>
            </w:pPr>
          </w:p>
        </w:tc>
      </w:tr>
      <w:tr w:rsidR="00BA481C" w14:paraId="48571490" w14:textId="77777777" w:rsidTr="00BA481C">
        <w:trPr>
          <w:trHeight w:val="52"/>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8939D2" w14:textId="77777777" w:rsidR="00BA481C" w:rsidRDefault="00BA481C">
            <w:pPr>
              <w:rPr>
                <w:b/>
                <w:noProof/>
                <w:sz w:val="24"/>
                <w:szCs w:val="24"/>
                <w:lang w:val="sr-Cyrl-RS"/>
              </w:rPr>
            </w:pPr>
          </w:p>
        </w:tc>
        <w:tc>
          <w:tcPr>
            <w:tcW w:w="818" w:type="dxa"/>
            <w:tcBorders>
              <w:top w:val="single" w:sz="4" w:space="0" w:color="auto"/>
              <w:left w:val="single" w:sz="4" w:space="0" w:color="000000" w:themeColor="text1"/>
              <w:bottom w:val="single" w:sz="4" w:space="0" w:color="000000" w:themeColor="text1"/>
              <w:right w:val="single" w:sz="4" w:space="0" w:color="auto"/>
            </w:tcBorders>
            <w:shd w:val="clear" w:color="auto" w:fill="FBD4B4" w:themeFill="accent6" w:themeFillTint="66"/>
            <w:hideMark/>
          </w:tcPr>
          <w:p w14:paraId="727C2E50" w14:textId="77777777" w:rsidR="00BA481C" w:rsidRDefault="00BA481C">
            <w:pPr>
              <w:jc w:val="center"/>
              <w:rPr>
                <w:b/>
                <w:noProof/>
                <w:sz w:val="24"/>
                <w:szCs w:val="24"/>
                <w:lang w:val="sr-Cyrl-RS"/>
              </w:rPr>
            </w:pPr>
            <w:r>
              <w:rPr>
                <w:b/>
                <w:noProof/>
                <w:lang w:val="sr-Cyrl-RS"/>
              </w:rPr>
              <w:t>IX</w:t>
            </w:r>
          </w:p>
        </w:tc>
        <w:tc>
          <w:tcPr>
            <w:tcW w:w="711"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2109AB2D" w14:textId="77777777" w:rsidR="00BA481C" w:rsidRDefault="00BA481C">
            <w:pPr>
              <w:jc w:val="center"/>
              <w:rPr>
                <w:b/>
                <w:noProof/>
                <w:sz w:val="24"/>
                <w:szCs w:val="24"/>
                <w:lang w:val="sr-Cyrl-RS"/>
              </w:rPr>
            </w:pPr>
            <w:r>
              <w:rPr>
                <w:b/>
                <w:noProof/>
                <w:lang w:val="sr-Cyrl-RS"/>
              </w:rPr>
              <w:t>X</w:t>
            </w:r>
          </w:p>
        </w:tc>
        <w:tc>
          <w:tcPr>
            <w:tcW w:w="819"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0AF8976C" w14:textId="77777777" w:rsidR="00BA481C" w:rsidRDefault="00BA481C">
            <w:pPr>
              <w:jc w:val="center"/>
              <w:rPr>
                <w:b/>
                <w:noProof/>
                <w:sz w:val="24"/>
                <w:szCs w:val="24"/>
                <w:lang w:val="sr-Cyrl-RS"/>
              </w:rPr>
            </w:pPr>
            <w:r>
              <w:rPr>
                <w:b/>
                <w:noProof/>
                <w:lang w:val="sr-Cyrl-RS"/>
              </w:rPr>
              <w:t>XI</w:t>
            </w:r>
          </w:p>
        </w:tc>
        <w:tc>
          <w:tcPr>
            <w:tcW w:w="94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7DD5B4F1" w14:textId="77777777" w:rsidR="00BA481C" w:rsidRDefault="00BA481C">
            <w:pPr>
              <w:jc w:val="center"/>
              <w:rPr>
                <w:b/>
                <w:noProof/>
                <w:sz w:val="24"/>
                <w:szCs w:val="24"/>
                <w:lang w:val="sr-Cyrl-RS"/>
              </w:rPr>
            </w:pPr>
            <w:r>
              <w:rPr>
                <w:b/>
                <w:noProof/>
                <w:lang w:val="sr-Cyrl-RS"/>
              </w:rPr>
              <w:t>XII</w:t>
            </w:r>
          </w:p>
        </w:tc>
        <w:tc>
          <w:tcPr>
            <w:tcW w:w="637"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0A8B6FEC" w14:textId="77777777" w:rsidR="00BA481C" w:rsidRDefault="00BA481C">
            <w:pPr>
              <w:jc w:val="center"/>
              <w:rPr>
                <w:b/>
                <w:noProof/>
                <w:sz w:val="24"/>
                <w:szCs w:val="24"/>
                <w:lang w:val="sr-Cyrl-RS"/>
              </w:rPr>
            </w:pPr>
            <w:r>
              <w:rPr>
                <w:b/>
                <w:noProof/>
                <w:lang w:val="sr-Cyrl-RS"/>
              </w:rPr>
              <w:t>I</w:t>
            </w:r>
          </w:p>
        </w:tc>
        <w:tc>
          <w:tcPr>
            <w:tcW w:w="721"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225179A4" w14:textId="77777777" w:rsidR="00BA481C" w:rsidRDefault="00BA481C">
            <w:pPr>
              <w:jc w:val="center"/>
              <w:rPr>
                <w:b/>
                <w:noProof/>
                <w:sz w:val="24"/>
                <w:szCs w:val="24"/>
                <w:lang w:val="sr-Cyrl-RS"/>
              </w:rPr>
            </w:pPr>
            <w:r>
              <w:rPr>
                <w:b/>
                <w:noProof/>
                <w:lang w:val="sr-Cyrl-RS"/>
              </w:rPr>
              <w:t>II</w:t>
            </w:r>
          </w:p>
        </w:tc>
        <w:tc>
          <w:tcPr>
            <w:tcW w:w="838"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2AB4584E" w14:textId="77777777" w:rsidR="00BA481C" w:rsidRDefault="00BA481C">
            <w:pPr>
              <w:jc w:val="center"/>
              <w:rPr>
                <w:b/>
                <w:noProof/>
                <w:sz w:val="24"/>
                <w:szCs w:val="24"/>
                <w:lang w:val="sr-Cyrl-RS"/>
              </w:rPr>
            </w:pPr>
            <w:r>
              <w:rPr>
                <w:b/>
                <w:noProof/>
                <w:lang w:val="sr-Cyrl-RS"/>
              </w:rPr>
              <w:t>III</w:t>
            </w:r>
          </w:p>
        </w:tc>
        <w:tc>
          <w:tcPr>
            <w:tcW w:w="82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63AC6600" w14:textId="77777777" w:rsidR="00BA481C" w:rsidRDefault="00BA481C">
            <w:pPr>
              <w:jc w:val="center"/>
              <w:rPr>
                <w:b/>
                <w:noProof/>
                <w:sz w:val="24"/>
                <w:szCs w:val="24"/>
                <w:lang w:val="sr-Cyrl-RS"/>
              </w:rPr>
            </w:pPr>
            <w:r>
              <w:rPr>
                <w:b/>
                <w:noProof/>
                <w:lang w:val="sr-Cyrl-RS"/>
              </w:rPr>
              <w:t>IV</w:t>
            </w:r>
          </w:p>
        </w:tc>
        <w:tc>
          <w:tcPr>
            <w:tcW w:w="704"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67D1FAA5" w14:textId="77777777" w:rsidR="00BA481C" w:rsidRDefault="00BA481C">
            <w:pPr>
              <w:jc w:val="center"/>
              <w:rPr>
                <w:b/>
                <w:noProof/>
                <w:sz w:val="24"/>
                <w:szCs w:val="24"/>
                <w:lang w:val="sr-Cyrl-RS"/>
              </w:rPr>
            </w:pPr>
            <w:r>
              <w:rPr>
                <w:b/>
                <w:noProof/>
                <w:lang w:val="sr-Cyrl-RS"/>
              </w:rPr>
              <w:t>V</w:t>
            </w:r>
          </w:p>
        </w:tc>
        <w:tc>
          <w:tcPr>
            <w:tcW w:w="829" w:type="dxa"/>
            <w:tcBorders>
              <w:top w:val="single" w:sz="4" w:space="0" w:color="auto"/>
              <w:left w:val="single" w:sz="4" w:space="0" w:color="auto"/>
              <w:bottom w:val="single" w:sz="4" w:space="0" w:color="000000" w:themeColor="text1"/>
              <w:right w:val="single" w:sz="4" w:space="0" w:color="000000" w:themeColor="text1"/>
            </w:tcBorders>
            <w:shd w:val="clear" w:color="auto" w:fill="FBD4B4" w:themeFill="accent6" w:themeFillTint="66"/>
            <w:hideMark/>
          </w:tcPr>
          <w:p w14:paraId="7D897450" w14:textId="77777777" w:rsidR="00BA481C" w:rsidRDefault="00BA481C">
            <w:pPr>
              <w:jc w:val="center"/>
              <w:rPr>
                <w:b/>
                <w:noProof/>
                <w:sz w:val="24"/>
                <w:szCs w:val="24"/>
                <w:lang w:val="sr-Cyrl-RS"/>
              </w:rPr>
            </w:pPr>
            <w:r>
              <w:rPr>
                <w:b/>
                <w:noProof/>
                <w:lang w:val="sr-Cyrl-RS"/>
              </w:rPr>
              <w:t>VI</w:t>
            </w:r>
          </w:p>
        </w:tc>
        <w:tc>
          <w:tcPr>
            <w:tcW w:w="65" w:type="dxa"/>
            <w:tcBorders>
              <w:top w:val="nil"/>
              <w:left w:val="nil"/>
              <w:bottom w:val="nil"/>
              <w:right w:val="nil"/>
            </w:tcBorders>
            <w:tcMar>
              <w:top w:w="0" w:type="dxa"/>
              <w:left w:w="0" w:type="dxa"/>
              <w:bottom w:w="0" w:type="dxa"/>
              <w:right w:w="0" w:type="dxa"/>
            </w:tcMar>
            <w:vAlign w:val="center"/>
            <w:hideMark/>
          </w:tcPr>
          <w:p w14:paraId="1D40223E" w14:textId="77777777" w:rsidR="00BA481C" w:rsidRDefault="00BA481C">
            <w:pPr>
              <w:rPr>
                <w:sz w:val="24"/>
                <w:szCs w:val="24"/>
              </w:rPr>
            </w:pPr>
            <w:r>
              <w:t> </w:t>
            </w:r>
          </w:p>
        </w:tc>
        <w:tc>
          <w:tcPr>
            <w:tcW w:w="0" w:type="auto"/>
            <w:vAlign w:val="center"/>
            <w:hideMark/>
          </w:tcPr>
          <w:p w14:paraId="406E5DB2" w14:textId="77777777" w:rsidR="00BA481C" w:rsidRDefault="00BA481C">
            <w:pPr>
              <w:rPr>
                <w:rFonts w:asciiTheme="minorHAnsi" w:eastAsiaTheme="minorEastAsia" w:hAnsiTheme="minorHAnsi" w:cstheme="minorBidi"/>
                <w:sz w:val="20"/>
                <w:szCs w:val="20"/>
              </w:rPr>
            </w:pPr>
          </w:p>
        </w:tc>
        <w:tc>
          <w:tcPr>
            <w:tcW w:w="0" w:type="auto"/>
            <w:vAlign w:val="center"/>
            <w:hideMark/>
          </w:tcPr>
          <w:p w14:paraId="650D3FD7" w14:textId="77777777" w:rsidR="00BA481C" w:rsidRDefault="00BA481C">
            <w:pPr>
              <w:rPr>
                <w:rFonts w:asciiTheme="minorHAnsi" w:eastAsiaTheme="minorEastAsia" w:hAnsiTheme="minorHAnsi" w:cstheme="minorBidi"/>
                <w:sz w:val="20"/>
                <w:szCs w:val="20"/>
              </w:rPr>
            </w:pPr>
          </w:p>
        </w:tc>
      </w:tr>
      <w:tr w:rsidR="00BA481C" w14:paraId="7073C4A4" w14:textId="77777777" w:rsidTr="00BA481C">
        <w:trPr>
          <w:gridAfter w:val="1"/>
          <w:wAfter w:w="222" w:type="dxa"/>
          <w:trHeight w:val="222"/>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CC302" w14:textId="77777777" w:rsidR="00BA481C" w:rsidRDefault="00BA481C">
            <w:pPr>
              <w:jc w:val="center"/>
              <w:rPr>
                <w:noProof/>
                <w:sz w:val="24"/>
                <w:szCs w:val="24"/>
                <w:lang w:val="sr-Cyrl-RS"/>
              </w:rPr>
            </w:pPr>
          </w:p>
          <w:p w14:paraId="179216BF" w14:textId="77777777" w:rsidR="00BA481C" w:rsidRDefault="00BA481C">
            <w:pPr>
              <w:jc w:val="center"/>
              <w:rPr>
                <w:noProof/>
                <w:lang w:val="sr-Cyrl-RS"/>
              </w:rPr>
            </w:pPr>
            <w:r>
              <w:rPr>
                <w:noProof/>
                <w:lang w:val="sr-Cyrl-RS"/>
              </w:rPr>
              <w:t>1.</w:t>
            </w:r>
          </w:p>
          <w:p w14:paraId="5A7F49E5" w14:textId="77777777" w:rsidR="00BA481C" w:rsidRDefault="00BA481C">
            <w:pPr>
              <w:jc w:val="center"/>
              <w:rPr>
                <w:noProof/>
                <w:sz w:val="24"/>
                <w:szCs w:val="24"/>
                <w:lang w:val="sr-Cyrl-RS"/>
              </w:rPr>
            </w:pP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42ABFC" w14:textId="77777777" w:rsidR="00BA481C" w:rsidRDefault="00BA481C">
            <w:pPr>
              <w:jc w:val="center"/>
              <w:rPr>
                <w:sz w:val="24"/>
                <w:szCs w:val="24"/>
                <w:lang w:val="sr-Cyrl-RS"/>
              </w:rPr>
            </w:pPr>
            <w:r>
              <w:rPr>
                <w:lang w:val="sr-Cyrl-RS"/>
              </w:rPr>
              <w:t>Увод у историју и праисторија</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CCBB8F" w14:textId="77777777" w:rsidR="00BA481C" w:rsidRDefault="00BA481C">
            <w:pPr>
              <w:jc w:val="center"/>
              <w:rPr>
                <w:noProof/>
                <w:sz w:val="24"/>
                <w:szCs w:val="24"/>
              </w:rP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44550F" w14:textId="77777777" w:rsidR="00BA481C" w:rsidRDefault="00BA481C">
            <w:pPr>
              <w:jc w:val="center"/>
              <w:rPr>
                <w:noProof/>
                <w:sz w:val="24"/>
                <w:szCs w:val="24"/>
                <w:lang w:val="sr-Cyrl-RS"/>
              </w:rPr>
            </w:pPr>
            <w:r>
              <w:rPr>
                <w:noProof/>
                <w:lang w:val="sr-Cyrl-RS"/>
              </w:rPr>
              <w:t>2</w:t>
            </w: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000E3" w14:textId="77777777" w:rsidR="00BA481C" w:rsidRDefault="00BA481C">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EAF2C" w14:textId="77777777" w:rsidR="00BA481C" w:rsidRDefault="00BA481C">
            <w:pPr>
              <w:jc w:val="center"/>
              <w:rPr>
                <w:noProof/>
                <w:sz w:val="24"/>
                <w:szCs w:val="24"/>
                <w:lang w:val="sr-Cyrl-RS"/>
              </w:rPr>
            </w:pPr>
          </w:p>
        </w:tc>
        <w:tc>
          <w:tcPr>
            <w:tcW w:w="637" w:type="dxa"/>
            <w:tcBorders>
              <w:top w:val="single" w:sz="4" w:space="0" w:color="000000" w:themeColor="text1"/>
              <w:left w:val="single" w:sz="4" w:space="0" w:color="auto"/>
              <w:bottom w:val="single" w:sz="4" w:space="0" w:color="000000" w:themeColor="text1"/>
              <w:right w:val="single" w:sz="4" w:space="0" w:color="auto"/>
            </w:tcBorders>
          </w:tcPr>
          <w:p w14:paraId="4A83195A" w14:textId="77777777" w:rsidR="00BA481C" w:rsidRDefault="00BA481C">
            <w:pPr>
              <w:jc w:val="center"/>
              <w:rPr>
                <w:noProof/>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080E4" w14:textId="77777777" w:rsidR="00BA481C" w:rsidRDefault="00BA481C">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D7395" w14:textId="77777777" w:rsidR="00BA481C" w:rsidRDefault="00BA481C">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80348" w14:textId="77777777" w:rsidR="00BA481C" w:rsidRDefault="00BA481C">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2A711" w14:textId="77777777" w:rsidR="00BA481C" w:rsidRDefault="00BA481C">
            <w:pPr>
              <w:jc w:val="center"/>
              <w:rPr>
                <w:noProof/>
                <w:sz w:val="24"/>
                <w:szCs w:val="24"/>
                <w:lang w:val="sr-Cyrl-RS"/>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FFCB5" w14:textId="77777777" w:rsidR="00BA481C" w:rsidRDefault="00BA481C">
            <w:pPr>
              <w:jc w:val="center"/>
              <w:rPr>
                <w:noProof/>
                <w:sz w:val="24"/>
                <w:szCs w:val="24"/>
                <w:lang w:val="sr-Cyrl-RS"/>
              </w:rPr>
            </w:pPr>
          </w:p>
        </w:tc>
        <w:tc>
          <w:tcPr>
            <w:tcW w:w="2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5E9B2C" w14:textId="77777777" w:rsidR="00BA481C" w:rsidRDefault="00BA481C">
            <w:pPr>
              <w:jc w:val="center"/>
              <w:rPr>
                <w:noProof/>
                <w:sz w:val="24"/>
                <w:szCs w:val="24"/>
                <w:lang w:val="sr-Cyrl-RS"/>
              </w:rPr>
            </w:pPr>
            <w:r>
              <w:rPr>
                <w:noProof/>
                <w:lang w:val="sr-Cyrl-RS"/>
              </w:rPr>
              <w:t>5</w:t>
            </w:r>
          </w:p>
        </w:tc>
      </w:tr>
      <w:tr w:rsidR="00BA481C" w14:paraId="0603AEDF" w14:textId="77777777" w:rsidTr="00BA481C">
        <w:trPr>
          <w:gridAfter w:val="1"/>
          <w:wAfter w:w="222" w:type="dxa"/>
          <w:trHeight w:val="102"/>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BC9BB" w14:textId="77777777" w:rsidR="00BA481C" w:rsidRDefault="00BA481C">
            <w:pPr>
              <w:jc w:val="center"/>
              <w:rPr>
                <w:noProof/>
                <w:sz w:val="24"/>
                <w:szCs w:val="24"/>
                <w:lang w:val="sr-Cyrl-RS"/>
              </w:rPr>
            </w:pPr>
          </w:p>
          <w:p w14:paraId="0A86D20B" w14:textId="77777777" w:rsidR="00BA481C" w:rsidRDefault="00BA481C">
            <w:pPr>
              <w:jc w:val="center"/>
              <w:rPr>
                <w:noProof/>
                <w:lang w:val="sr-Cyrl-RS"/>
              </w:rPr>
            </w:pPr>
            <w:r>
              <w:rPr>
                <w:noProof/>
                <w:lang w:val="sr-Cyrl-RS"/>
              </w:rPr>
              <w:t>2.</w:t>
            </w:r>
          </w:p>
          <w:p w14:paraId="7134B1EE" w14:textId="77777777" w:rsidR="00BA481C" w:rsidRDefault="00BA481C">
            <w:pPr>
              <w:jc w:val="center"/>
              <w:rPr>
                <w:noProof/>
                <w:sz w:val="24"/>
                <w:szCs w:val="24"/>
                <w:lang w:val="sr-Cyrl-RS"/>
              </w:rPr>
            </w:pP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9AF1AC" w14:textId="77777777" w:rsidR="00BA481C" w:rsidRDefault="00BA481C">
            <w:pPr>
              <w:jc w:val="center"/>
              <w:rPr>
                <w:noProof/>
                <w:lang w:val="sr-Cyrl-RS"/>
              </w:rPr>
            </w:pPr>
            <w:r>
              <w:rPr>
                <w:lang w:val="sr-Cyrl-RS"/>
              </w:rPr>
              <w:t>Стари исток</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610DB" w14:textId="77777777" w:rsidR="00BA481C" w:rsidRDefault="00BA481C">
            <w:pPr>
              <w:jc w:val="center"/>
              <w:rPr>
                <w:sz w:val="24"/>
                <w:szCs w:val="24"/>
                <w:lang w:val="sr-Cyrl-RS"/>
              </w:rPr>
            </w:pPr>
          </w:p>
          <w:p w14:paraId="11314BF9" w14:textId="77777777" w:rsidR="00BA481C" w:rsidRDefault="00BA481C">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C3B97" w14:textId="77777777" w:rsidR="00BA481C" w:rsidRDefault="00BA481C">
            <w:pPr>
              <w:jc w:val="center"/>
              <w:rPr>
                <w:sz w:val="24"/>
                <w:szCs w:val="24"/>
                <w:lang w:val="sr-Cyrl-RS"/>
              </w:rPr>
            </w:pPr>
          </w:p>
          <w:p w14:paraId="40C6E92C" w14:textId="77777777" w:rsidR="00BA481C" w:rsidRDefault="00BA481C">
            <w:pPr>
              <w:jc w:val="center"/>
              <w:rPr>
                <w:noProof/>
                <w:sz w:val="24"/>
                <w:szCs w:val="24"/>
                <w:lang w:val="sr-Cyrl-RS"/>
              </w:rPr>
            </w:pPr>
            <w:r>
              <w:rPr>
                <w:lang w:val="sr-Cyrl-RS"/>
              </w:rPr>
              <w:t>2</w:t>
            </w: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C043E" w14:textId="77777777" w:rsidR="00BA481C" w:rsidRDefault="00BA481C">
            <w:pPr>
              <w:jc w:val="center"/>
              <w:rPr>
                <w:sz w:val="24"/>
                <w:szCs w:val="24"/>
                <w:lang w:val="sr-Cyrl-RS"/>
              </w:rPr>
            </w:pPr>
          </w:p>
          <w:p w14:paraId="5E6B8E65" w14:textId="77777777" w:rsidR="00BA481C" w:rsidRDefault="00BA481C">
            <w:pPr>
              <w:jc w:val="center"/>
              <w:rPr>
                <w:noProof/>
                <w:sz w:val="24"/>
                <w:szCs w:val="24"/>
                <w:lang w:val="sr-Cyrl-RS"/>
              </w:rPr>
            </w:pPr>
            <w:r>
              <w:rPr>
                <w:lang w:val="sr-Cyrl-RS"/>
              </w:rPr>
              <w:t>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2AAA8" w14:textId="77777777" w:rsidR="00BA481C" w:rsidRDefault="00BA481C">
            <w:pPr>
              <w:jc w:val="center"/>
              <w:rPr>
                <w:noProof/>
                <w:sz w:val="24"/>
                <w:szCs w:val="24"/>
              </w:rPr>
            </w:pP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9D370" w14:textId="77777777" w:rsidR="00BA481C" w:rsidRDefault="00BA481C">
            <w:pPr>
              <w:jc w:val="center"/>
              <w:rPr>
                <w:noProof/>
                <w:sz w:val="24"/>
                <w:szCs w:val="24"/>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513272" w14:textId="77777777" w:rsidR="00BA481C" w:rsidRDefault="00BA481C">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9398D" w14:textId="77777777" w:rsidR="00BA481C" w:rsidRDefault="00BA481C">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18CB2" w14:textId="77777777" w:rsidR="00BA481C" w:rsidRDefault="00BA481C">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6488" w14:textId="77777777" w:rsidR="00BA481C" w:rsidRDefault="00BA481C">
            <w:pPr>
              <w:jc w:val="center"/>
              <w:rPr>
                <w:noProof/>
                <w:sz w:val="24"/>
                <w:szCs w:val="24"/>
                <w:lang w:val="sr-Cyrl-RS"/>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06882" w14:textId="77777777" w:rsidR="00BA481C" w:rsidRDefault="00BA481C">
            <w:pPr>
              <w:jc w:val="center"/>
              <w:rPr>
                <w:noProof/>
                <w:sz w:val="24"/>
                <w:szCs w:val="24"/>
                <w:lang w:val="sr-Cyrl-RS"/>
              </w:rPr>
            </w:pPr>
          </w:p>
        </w:tc>
        <w:tc>
          <w:tcPr>
            <w:tcW w:w="2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A6186C" w14:textId="77777777" w:rsidR="00BA481C" w:rsidRDefault="00BA481C">
            <w:pPr>
              <w:jc w:val="center"/>
              <w:rPr>
                <w:noProof/>
                <w:sz w:val="24"/>
                <w:szCs w:val="24"/>
                <w:lang w:val="sr-Cyrl-RS"/>
              </w:rPr>
            </w:pPr>
            <w:r>
              <w:rPr>
                <w:noProof/>
                <w:lang w:val="sr-Cyrl-RS"/>
              </w:rPr>
              <w:t>6</w:t>
            </w:r>
          </w:p>
        </w:tc>
      </w:tr>
      <w:tr w:rsidR="00BA481C" w14:paraId="5D9E8BD4" w14:textId="77777777" w:rsidTr="00BA481C">
        <w:trPr>
          <w:gridAfter w:val="1"/>
          <w:wAfter w:w="222" w:type="dxa"/>
          <w:trHeight w:val="277"/>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84700" w14:textId="77777777" w:rsidR="00BA481C" w:rsidRDefault="00BA481C">
            <w:pPr>
              <w:jc w:val="center"/>
              <w:rPr>
                <w:noProof/>
                <w:sz w:val="24"/>
                <w:szCs w:val="24"/>
                <w:lang w:val="sr-Cyrl-RS"/>
              </w:rPr>
            </w:pPr>
          </w:p>
          <w:p w14:paraId="13A8A85D" w14:textId="77777777" w:rsidR="00BA481C" w:rsidRDefault="00BA481C">
            <w:pPr>
              <w:jc w:val="center"/>
              <w:rPr>
                <w:noProof/>
                <w:lang w:val="sr-Cyrl-RS"/>
              </w:rPr>
            </w:pPr>
            <w:r>
              <w:rPr>
                <w:noProof/>
                <w:lang w:val="sr-Cyrl-RS"/>
              </w:rPr>
              <w:t>3.</w:t>
            </w:r>
          </w:p>
          <w:p w14:paraId="484FB7B3" w14:textId="77777777" w:rsidR="00BA481C" w:rsidRDefault="00BA481C">
            <w:pPr>
              <w:jc w:val="center"/>
              <w:rPr>
                <w:noProof/>
                <w:sz w:val="24"/>
                <w:szCs w:val="24"/>
                <w:lang w:val="sr-Cyrl-RS"/>
              </w:rPr>
            </w:pP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47258B" w14:textId="77777777" w:rsidR="00BA481C" w:rsidRDefault="00BA481C">
            <w:pPr>
              <w:jc w:val="center"/>
              <w:rPr>
                <w:noProof/>
                <w:lang w:val="sr-Cyrl-RS"/>
              </w:rPr>
            </w:pPr>
            <w:r>
              <w:rPr>
                <w:lang w:val="sr-Cyrl-RS"/>
              </w:rPr>
              <w:t>Античка Грчка</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82555" w14:textId="77777777" w:rsidR="00BA481C" w:rsidRDefault="00BA481C">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CED91" w14:textId="77777777" w:rsidR="00BA481C" w:rsidRDefault="00BA481C">
            <w:pPr>
              <w:jc w:val="center"/>
              <w:rPr>
                <w:noProof/>
                <w:sz w:val="24"/>
                <w:szCs w:val="24"/>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2BCA6" w14:textId="77777777" w:rsidR="00BA481C" w:rsidRDefault="00BA481C">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BC1894" w14:textId="77777777" w:rsidR="00BA481C" w:rsidRDefault="00BA481C">
            <w:pPr>
              <w:jc w:val="center"/>
              <w:rPr>
                <w:noProof/>
                <w:sz w:val="24"/>
                <w:szCs w:val="24"/>
                <w:lang w:val="sr-Cyrl-RS"/>
              </w:rPr>
            </w:pPr>
            <w:r>
              <w:rPr>
                <w:noProof/>
                <w:lang w:val="sr-Cyrl-RS"/>
              </w:rPr>
              <w:t>5</w:t>
            </w: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07AB4D" w14:textId="77777777" w:rsidR="00BA481C" w:rsidRDefault="00BA481C">
            <w:pPr>
              <w:jc w:val="center"/>
              <w:rPr>
                <w:noProof/>
                <w:sz w:val="24"/>
                <w:szCs w:val="24"/>
                <w:lang w:val="sr-Cyrl-RS"/>
              </w:rPr>
            </w:pPr>
            <w:r>
              <w:rPr>
                <w:lang w:val="sr-Cyrl-RS"/>
              </w:rPr>
              <w:t>1</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437207" w14:textId="77777777" w:rsidR="00BA481C" w:rsidRDefault="00BA481C">
            <w:pPr>
              <w:jc w:val="center"/>
              <w:rPr>
                <w:noProof/>
                <w:sz w:val="24"/>
                <w:szCs w:val="24"/>
                <w:lang w:val="sr-Cyrl-RS"/>
              </w:rPr>
            </w:pPr>
            <w:r>
              <w:rPr>
                <w:lang w:val="sr-Cyrl-RS"/>
              </w:rPr>
              <w:t>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7A5435" w14:textId="77777777" w:rsidR="00BA481C" w:rsidRDefault="00BA481C">
            <w:pPr>
              <w:jc w:val="center"/>
              <w:rPr>
                <w:b/>
                <w:bCs/>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D2AAD" w14:textId="77777777" w:rsidR="00BA481C" w:rsidRDefault="00BA481C">
            <w:pPr>
              <w:jc w:val="center"/>
              <w:rPr>
                <w:noProof/>
                <w:sz w:val="24"/>
                <w:szCs w:val="24"/>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1C3E" w14:textId="77777777" w:rsidR="00BA481C" w:rsidRDefault="00BA481C">
            <w:pPr>
              <w:jc w:val="center"/>
              <w:rPr>
                <w:noProof/>
                <w:sz w:val="24"/>
                <w:szCs w:val="24"/>
                <w:lang w:val="sr-Cyrl-RS"/>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757DB" w14:textId="77777777" w:rsidR="00BA481C" w:rsidRDefault="00BA481C">
            <w:pPr>
              <w:jc w:val="center"/>
              <w:rPr>
                <w:noProof/>
                <w:sz w:val="24"/>
                <w:szCs w:val="24"/>
                <w:lang w:val="sr-Cyrl-RS"/>
              </w:rPr>
            </w:pPr>
          </w:p>
        </w:tc>
        <w:tc>
          <w:tcPr>
            <w:tcW w:w="2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D2449A" w14:textId="77777777" w:rsidR="00BA481C" w:rsidRDefault="00BA481C">
            <w:pPr>
              <w:jc w:val="center"/>
              <w:rPr>
                <w:noProof/>
                <w:sz w:val="24"/>
                <w:szCs w:val="24"/>
                <w:lang w:val="sr-Cyrl-RS"/>
              </w:rPr>
            </w:pPr>
            <w:r>
              <w:rPr>
                <w:noProof/>
                <w:lang w:val="sr-Cyrl-RS"/>
              </w:rPr>
              <w:t>9</w:t>
            </w:r>
          </w:p>
        </w:tc>
      </w:tr>
      <w:tr w:rsidR="00BA481C" w14:paraId="12A72207" w14:textId="77777777" w:rsidTr="00BA481C">
        <w:trPr>
          <w:gridAfter w:val="1"/>
          <w:wAfter w:w="222" w:type="dxa"/>
          <w:trHeight w:val="158"/>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3396" w14:textId="77777777" w:rsidR="00BA481C" w:rsidRDefault="00BA481C">
            <w:pPr>
              <w:jc w:val="center"/>
              <w:rPr>
                <w:noProof/>
                <w:sz w:val="24"/>
                <w:szCs w:val="24"/>
                <w:lang w:val="sr-Cyrl-RS"/>
              </w:rPr>
            </w:pPr>
          </w:p>
          <w:p w14:paraId="6032C6B9" w14:textId="77777777" w:rsidR="00BA481C" w:rsidRDefault="00BA481C">
            <w:pPr>
              <w:jc w:val="center"/>
              <w:rPr>
                <w:noProof/>
                <w:lang w:val="sr-Cyrl-RS"/>
              </w:rPr>
            </w:pPr>
            <w:r>
              <w:rPr>
                <w:noProof/>
                <w:lang w:val="sr-Cyrl-RS"/>
              </w:rPr>
              <w:t>4.</w:t>
            </w:r>
          </w:p>
          <w:p w14:paraId="16FEA11E" w14:textId="77777777" w:rsidR="00BA481C" w:rsidRDefault="00BA481C">
            <w:pPr>
              <w:jc w:val="center"/>
              <w:rPr>
                <w:noProof/>
                <w:sz w:val="24"/>
                <w:szCs w:val="24"/>
                <w:lang w:val="sr-Cyrl-RS"/>
              </w:rPr>
            </w:pP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77C3AE" w14:textId="77777777" w:rsidR="00BA481C" w:rsidRDefault="00BA481C">
            <w:pPr>
              <w:jc w:val="center"/>
              <w:rPr>
                <w:noProof/>
                <w:lang w:val="sr-Cyrl-RS"/>
              </w:rPr>
            </w:pPr>
            <w:r>
              <w:rPr>
                <w:lang w:val="sr-Cyrl-RS"/>
              </w:rPr>
              <w:t>Антички Рим</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AC480" w14:textId="77777777" w:rsidR="00BA481C" w:rsidRDefault="00BA481C">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1379F" w14:textId="77777777" w:rsidR="00BA481C" w:rsidRDefault="00BA481C">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F8F6D" w14:textId="77777777" w:rsidR="00BA481C" w:rsidRDefault="00BA481C">
            <w:pPr>
              <w:jc w:val="center"/>
              <w:rPr>
                <w:noProof/>
                <w:sz w:val="24"/>
                <w:szCs w:val="24"/>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E1912" w14:textId="77777777" w:rsidR="00BA481C" w:rsidRDefault="00BA481C">
            <w:pPr>
              <w:jc w:val="center"/>
              <w:rPr>
                <w:noProof/>
                <w:sz w:val="24"/>
                <w:szCs w:val="24"/>
              </w:rPr>
            </w:pP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4A487" w14:textId="77777777" w:rsidR="00BA481C" w:rsidRDefault="00BA481C">
            <w:pPr>
              <w:jc w:val="center"/>
              <w:rPr>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8927B" w14:textId="77777777" w:rsidR="00BA481C" w:rsidRDefault="00BA481C">
            <w:pPr>
              <w:jc w:val="center"/>
              <w:rPr>
                <w:noProof/>
                <w:sz w:val="24"/>
                <w:szCs w:val="24"/>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783E71" w14:textId="77777777" w:rsidR="00BA481C" w:rsidRDefault="00BA481C">
            <w:pPr>
              <w:jc w:val="center"/>
              <w:rPr>
                <w:noProof/>
                <w:sz w:val="24"/>
                <w:szCs w:val="24"/>
                <w:lang w:val="sr-Cyrl-RS"/>
              </w:rPr>
            </w:pPr>
            <w:r>
              <w:rPr>
                <w:noProof/>
                <w:lang w:val="sr-Cyrl-RS"/>
              </w:rPr>
              <w:t>5</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05302" w14:textId="77777777" w:rsidR="00BA481C" w:rsidRDefault="00BA481C">
            <w:pPr>
              <w:jc w:val="center"/>
              <w:rPr>
                <w:noProof/>
                <w:sz w:val="24"/>
                <w:szCs w:val="24"/>
                <w:lang w:val="sr-Cyrl-RS"/>
              </w:rPr>
            </w:pPr>
            <w:r>
              <w:rPr>
                <w:lang w:val="sr-Cyrl-RS"/>
              </w:rPr>
              <w:t>4</w:t>
            </w: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7D6B64" w14:textId="77777777" w:rsidR="00BA481C" w:rsidRDefault="00BA481C">
            <w:pPr>
              <w:jc w:val="center"/>
              <w:rPr>
                <w:noProof/>
                <w:sz w:val="24"/>
                <w:szCs w:val="24"/>
              </w:rPr>
            </w:pPr>
            <w:r>
              <w:t>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8D91F4" w14:textId="77777777" w:rsidR="00BA481C" w:rsidRDefault="00BA481C">
            <w:pPr>
              <w:jc w:val="center"/>
              <w:rPr>
                <w:noProof/>
                <w:sz w:val="24"/>
                <w:szCs w:val="24"/>
              </w:rPr>
            </w:pPr>
            <w:r>
              <w:rPr>
                <w:noProof/>
              </w:rPr>
              <w:t>2</w:t>
            </w:r>
          </w:p>
        </w:tc>
        <w:tc>
          <w:tcPr>
            <w:tcW w:w="2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250113" w14:textId="77777777" w:rsidR="00BA481C" w:rsidRDefault="00BA481C">
            <w:pPr>
              <w:jc w:val="center"/>
              <w:rPr>
                <w:noProof/>
                <w:sz w:val="24"/>
                <w:szCs w:val="24"/>
                <w:lang w:val="sr-Cyrl-RS"/>
              </w:rPr>
            </w:pPr>
            <w:r>
              <w:rPr>
                <w:noProof/>
                <w:lang w:val="sr-Cyrl-RS"/>
              </w:rPr>
              <w:t>16</w:t>
            </w:r>
          </w:p>
        </w:tc>
      </w:tr>
    </w:tbl>
    <w:p w14:paraId="30D11E24" w14:textId="77777777" w:rsidR="00BA481C" w:rsidRDefault="00BA481C">
      <w:pPr>
        <w:rPr>
          <w:lang w:val="sr-Cyrl-RS"/>
        </w:rPr>
      </w:pPr>
    </w:p>
    <w:p w14:paraId="617E1C60" w14:textId="77777777" w:rsidR="00BA481C" w:rsidRDefault="00BA481C">
      <w:pPr>
        <w:rPr>
          <w:lang w:val="sr-Cyrl-RS"/>
        </w:rPr>
      </w:pPr>
    </w:p>
    <w:p w14:paraId="3E136BC9" w14:textId="77777777" w:rsidR="00BA481C" w:rsidRPr="005C348F" w:rsidRDefault="00BA481C">
      <w:pPr>
        <w:rPr>
          <w:b/>
          <w:lang w:val="sr-Cyrl-RS"/>
        </w:rPr>
      </w:pPr>
      <w:r w:rsidRPr="005C348F">
        <w:rPr>
          <w:b/>
          <w:lang w:val="sr-Cyrl-RS"/>
        </w:rPr>
        <w:t>6.РАЗРЕД</w:t>
      </w:r>
    </w:p>
    <w:tbl>
      <w:tblPr>
        <w:tblStyle w:val="TableGrid"/>
        <w:tblW w:w="14553" w:type="dxa"/>
        <w:tblInd w:w="-788" w:type="dxa"/>
        <w:tblLook w:val="04A0" w:firstRow="1" w:lastRow="0" w:firstColumn="1" w:lastColumn="0" w:noHBand="0" w:noVBand="1"/>
      </w:tblPr>
      <w:tblGrid>
        <w:gridCol w:w="654"/>
        <w:gridCol w:w="3644"/>
        <w:gridCol w:w="818"/>
        <w:gridCol w:w="11"/>
        <w:gridCol w:w="700"/>
        <w:gridCol w:w="819"/>
        <w:gridCol w:w="17"/>
        <w:gridCol w:w="927"/>
        <w:gridCol w:w="637"/>
        <w:gridCol w:w="721"/>
        <w:gridCol w:w="838"/>
        <w:gridCol w:w="815"/>
        <w:gridCol w:w="9"/>
        <w:gridCol w:w="704"/>
        <w:gridCol w:w="829"/>
        <w:gridCol w:w="65"/>
        <w:gridCol w:w="2345"/>
      </w:tblGrid>
      <w:tr w:rsidR="00BA481C" w14:paraId="1EDAEF44" w14:textId="77777777" w:rsidTr="00BA481C">
        <w:trPr>
          <w:trHeight w:val="637"/>
        </w:trPr>
        <w:tc>
          <w:tcPr>
            <w:tcW w:w="429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0A1AE0DB" w14:textId="77777777" w:rsidR="00BA481C" w:rsidRDefault="00BA481C">
            <w:pPr>
              <w:jc w:val="center"/>
              <w:rPr>
                <w:b/>
                <w:noProof/>
                <w:sz w:val="24"/>
                <w:szCs w:val="24"/>
                <w:lang w:val="sr-Cyrl-RS"/>
              </w:rPr>
            </w:pPr>
          </w:p>
          <w:p w14:paraId="4430D513" w14:textId="77777777" w:rsidR="00BA481C" w:rsidRDefault="00BA481C">
            <w:pPr>
              <w:jc w:val="center"/>
              <w:rPr>
                <w:b/>
                <w:noProof/>
                <w:sz w:val="24"/>
                <w:szCs w:val="24"/>
                <w:lang w:val="sr-Cyrl-RS"/>
              </w:rPr>
            </w:pPr>
            <w:r>
              <w:rPr>
                <w:b/>
                <w:noProof/>
                <w:lang w:val="sr-Cyrl-RS"/>
              </w:rPr>
              <w:t xml:space="preserve">ТЕМЕ </w:t>
            </w:r>
          </w:p>
        </w:tc>
        <w:tc>
          <w:tcPr>
            <w:tcW w:w="79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206B177D" w14:textId="77777777" w:rsidR="00BA481C" w:rsidRDefault="00BA481C">
            <w:pPr>
              <w:jc w:val="center"/>
              <w:rPr>
                <w:b/>
                <w:noProof/>
                <w:sz w:val="24"/>
                <w:szCs w:val="24"/>
                <w:lang w:val="sr-Cyrl-RS"/>
              </w:rPr>
            </w:pPr>
            <w:r>
              <w:rPr>
                <w:b/>
                <w:noProof/>
                <w:lang w:val="sr-Cyrl-RS"/>
              </w:rPr>
              <w:t>ПЕРИОД РЕАЛИЗАЦИЈЕ</w:t>
            </w:r>
          </w:p>
        </w:tc>
        <w:tc>
          <w:tcPr>
            <w:tcW w:w="2345" w:type="dxa"/>
            <w:tcBorders>
              <w:top w:val="single" w:sz="4" w:space="0" w:color="000000" w:themeColor="text1"/>
              <w:left w:val="single" w:sz="4" w:space="0" w:color="000000" w:themeColor="text1"/>
              <w:bottom w:val="nil"/>
              <w:right w:val="single" w:sz="4" w:space="0" w:color="000000" w:themeColor="text1"/>
            </w:tcBorders>
            <w:shd w:val="clear" w:color="auto" w:fill="FABF8F" w:themeFill="accent6" w:themeFillTint="99"/>
          </w:tcPr>
          <w:p w14:paraId="4770EB3B" w14:textId="77777777" w:rsidR="00BA481C" w:rsidRDefault="00BA481C">
            <w:pPr>
              <w:jc w:val="center"/>
              <w:rPr>
                <w:b/>
                <w:noProof/>
                <w:sz w:val="24"/>
                <w:szCs w:val="24"/>
                <w:lang w:val="sr-Cyrl-RS"/>
              </w:rPr>
            </w:pPr>
            <w:r>
              <w:rPr>
                <w:b/>
                <w:noProof/>
                <w:lang w:val="sr-Cyrl-RS"/>
              </w:rPr>
              <w:t>УКУПНО</w:t>
            </w:r>
          </w:p>
          <w:p w14:paraId="51FD0196" w14:textId="77777777" w:rsidR="00BA481C" w:rsidRDefault="00BA481C">
            <w:pPr>
              <w:jc w:val="center"/>
              <w:rPr>
                <w:b/>
                <w:noProof/>
                <w:lang w:val="sr-Cyrl-RS"/>
              </w:rPr>
            </w:pPr>
            <w:r>
              <w:rPr>
                <w:b/>
                <w:noProof/>
                <w:lang w:val="sr-Cyrl-RS"/>
              </w:rPr>
              <w:t xml:space="preserve"> ЧАСОВА</w:t>
            </w:r>
          </w:p>
          <w:p w14:paraId="7232B872" w14:textId="77777777" w:rsidR="00BA481C" w:rsidRDefault="00BA481C">
            <w:pPr>
              <w:jc w:val="center"/>
              <w:rPr>
                <w:b/>
                <w:noProof/>
                <w:sz w:val="24"/>
                <w:szCs w:val="24"/>
                <w:lang w:val="sr-Cyrl-RS"/>
              </w:rPr>
            </w:pPr>
          </w:p>
        </w:tc>
      </w:tr>
      <w:tr w:rsidR="00BA481C" w14:paraId="2B029720" w14:textId="77777777" w:rsidTr="00BA481C">
        <w:trPr>
          <w:trHeight w:val="52"/>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9D54D" w14:textId="77777777" w:rsidR="00BA481C" w:rsidRDefault="00BA481C">
            <w:pPr>
              <w:rPr>
                <w:b/>
                <w:noProof/>
                <w:sz w:val="24"/>
                <w:szCs w:val="24"/>
                <w:lang w:val="sr-Cyrl-RS"/>
              </w:rPr>
            </w:pPr>
          </w:p>
        </w:tc>
        <w:tc>
          <w:tcPr>
            <w:tcW w:w="818" w:type="dxa"/>
            <w:tcBorders>
              <w:top w:val="single" w:sz="4" w:space="0" w:color="auto"/>
              <w:left w:val="single" w:sz="4" w:space="0" w:color="000000" w:themeColor="text1"/>
              <w:bottom w:val="single" w:sz="4" w:space="0" w:color="000000" w:themeColor="text1"/>
              <w:right w:val="single" w:sz="4" w:space="0" w:color="auto"/>
            </w:tcBorders>
            <w:shd w:val="clear" w:color="auto" w:fill="FBD4B4" w:themeFill="accent6" w:themeFillTint="66"/>
            <w:hideMark/>
          </w:tcPr>
          <w:p w14:paraId="0A18BD66" w14:textId="77777777" w:rsidR="00BA481C" w:rsidRDefault="00BA481C">
            <w:pPr>
              <w:jc w:val="center"/>
              <w:rPr>
                <w:b/>
                <w:noProof/>
                <w:sz w:val="24"/>
                <w:szCs w:val="24"/>
                <w:lang w:val="sr-Cyrl-RS"/>
              </w:rPr>
            </w:pPr>
            <w:r>
              <w:rPr>
                <w:b/>
                <w:noProof/>
                <w:lang w:val="sr-Cyrl-RS"/>
              </w:rPr>
              <w:t>IX</w:t>
            </w:r>
          </w:p>
        </w:tc>
        <w:tc>
          <w:tcPr>
            <w:tcW w:w="711"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72269E09" w14:textId="77777777" w:rsidR="00BA481C" w:rsidRDefault="00BA481C">
            <w:pPr>
              <w:jc w:val="center"/>
              <w:rPr>
                <w:b/>
                <w:noProof/>
                <w:sz w:val="24"/>
                <w:szCs w:val="24"/>
                <w:lang w:val="sr-Cyrl-RS"/>
              </w:rPr>
            </w:pPr>
            <w:r>
              <w:rPr>
                <w:b/>
                <w:noProof/>
                <w:lang w:val="sr-Cyrl-RS"/>
              </w:rPr>
              <w:t>X</w:t>
            </w:r>
          </w:p>
        </w:tc>
        <w:tc>
          <w:tcPr>
            <w:tcW w:w="819"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4E89B103" w14:textId="77777777" w:rsidR="00BA481C" w:rsidRDefault="00BA481C">
            <w:pPr>
              <w:jc w:val="center"/>
              <w:rPr>
                <w:b/>
                <w:noProof/>
                <w:sz w:val="24"/>
                <w:szCs w:val="24"/>
                <w:lang w:val="sr-Cyrl-RS"/>
              </w:rPr>
            </w:pPr>
            <w:r>
              <w:rPr>
                <w:b/>
                <w:noProof/>
                <w:lang w:val="sr-Cyrl-RS"/>
              </w:rPr>
              <w:t>XI</w:t>
            </w:r>
          </w:p>
        </w:tc>
        <w:tc>
          <w:tcPr>
            <w:tcW w:w="94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13588FBE" w14:textId="77777777" w:rsidR="00BA481C" w:rsidRDefault="00BA481C">
            <w:pPr>
              <w:jc w:val="center"/>
              <w:rPr>
                <w:b/>
                <w:noProof/>
                <w:sz w:val="24"/>
                <w:szCs w:val="24"/>
                <w:lang w:val="sr-Cyrl-RS"/>
              </w:rPr>
            </w:pPr>
            <w:r>
              <w:rPr>
                <w:b/>
                <w:noProof/>
                <w:lang w:val="sr-Cyrl-RS"/>
              </w:rPr>
              <w:t>XII</w:t>
            </w:r>
          </w:p>
        </w:tc>
        <w:tc>
          <w:tcPr>
            <w:tcW w:w="637"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478F22B9" w14:textId="77777777" w:rsidR="00BA481C" w:rsidRDefault="00BA481C">
            <w:pPr>
              <w:jc w:val="center"/>
              <w:rPr>
                <w:b/>
                <w:noProof/>
                <w:sz w:val="24"/>
                <w:szCs w:val="24"/>
                <w:lang w:val="sr-Cyrl-RS"/>
              </w:rPr>
            </w:pPr>
            <w:r>
              <w:rPr>
                <w:b/>
                <w:noProof/>
                <w:lang w:val="sr-Cyrl-RS"/>
              </w:rPr>
              <w:t>I</w:t>
            </w:r>
          </w:p>
        </w:tc>
        <w:tc>
          <w:tcPr>
            <w:tcW w:w="721"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5933DD9C" w14:textId="77777777" w:rsidR="00BA481C" w:rsidRDefault="00BA481C">
            <w:pPr>
              <w:jc w:val="center"/>
              <w:rPr>
                <w:b/>
                <w:noProof/>
                <w:sz w:val="24"/>
                <w:szCs w:val="24"/>
                <w:lang w:val="sr-Cyrl-RS"/>
              </w:rPr>
            </w:pPr>
            <w:r>
              <w:rPr>
                <w:b/>
                <w:noProof/>
                <w:lang w:val="sr-Cyrl-RS"/>
              </w:rPr>
              <w:t>II</w:t>
            </w:r>
          </w:p>
        </w:tc>
        <w:tc>
          <w:tcPr>
            <w:tcW w:w="838"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35C991AC" w14:textId="77777777" w:rsidR="00BA481C" w:rsidRDefault="00BA481C">
            <w:pPr>
              <w:jc w:val="center"/>
              <w:rPr>
                <w:b/>
                <w:noProof/>
                <w:sz w:val="24"/>
                <w:szCs w:val="24"/>
                <w:lang w:val="sr-Cyrl-RS"/>
              </w:rPr>
            </w:pPr>
            <w:r>
              <w:rPr>
                <w:b/>
                <w:noProof/>
                <w:lang w:val="sr-Cyrl-RS"/>
              </w:rPr>
              <w:t>III</w:t>
            </w:r>
          </w:p>
        </w:tc>
        <w:tc>
          <w:tcPr>
            <w:tcW w:w="82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10E651D3" w14:textId="77777777" w:rsidR="00BA481C" w:rsidRDefault="00BA481C">
            <w:pPr>
              <w:jc w:val="center"/>
              <w:rPr>
                <w:b/>
                <w:noProof/>
                <w:sz w:val="24"/>
                <w:szCs w:val="24"/>
                <w:lang w:val="sr-Cyrl-RS"/>
              </w:rPr>
            </w:pPr>
            <w:r>
              <w:rPr>
                <w:b/>
                <w:noProof/>
                <w:lang w:val="sr-Cyrl-RS"/>
              </w:rPr>
              <w:t>IV</w:t>
            </w:r>
          </w:p>
        </w:tc>
        <w:tc>
          <w:tcPr>
            <w:tcW w:w="704"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6EDDB310" w14:textId="77777777" w:rsidR="00BA481C" w:rsidRDefault="00BA481C">
            <w:pPr>
              <w:jc w:val="center"/>
              <w:rPr>
                <w:b/>
                <w:noProof/>
                <w:sz w:val="24"/>
                <w:szCs w:val="24"/>
                <w:lang w:val="sr-Cyrl-RS"/>
              </w:rPr>
            </w:pPr>
            <w:r>
              <w:rPr>
                <w:b/>
                <w:noProof/>
                <w:lang w:val="sr-Cyrl-RS"/>
              </w:rPr>
              <w:t>V</w:t>
            </w:r>
          </w:p>
        </w:tc>
        <w:tc>
          <w:tcPr>
            <w:tcW w:w="829" w:type="dxa"/>
            <w:tcBorders>
              <w:top w:val="single" w:sz="4" w:space="0" w:color="auto"/>
              <w:left w:val="single" w:sz="4" w:space="0" w:color="auto"/>
              <w:bottom w:val="single" w:sz="4" w:space="0" w:color="000000" w:themeColor="text1"/>
              <w:right w:val="single" w:sz="4" w:space="0" w:color="000000" w:themeColor="text1"/>
            </w:tcBorders>
            <w:shd w:val="clear" w:color="auto" w:fill="FBD4B4" w:themeFill="accent6" w:themeFillTint="66"/>
            <w:hideMark/>
          </w:tcPr>
          <w:p w14:paraId="4A2B5B7B" w14:textId="77777777" w:rsidR="00BA481C" w:rsidRDefault="00BA481C">
            <w:pPr>
              <w:jc w:val="center"/>
              <w:rPr>
                <w:b/>
                <w:noProof/>
                <w:sz w:val="24"/>
                <w:szCs w:val="24"/>
                <w:lang w:val="sr-Cyrl-RS"/>
              </w:rPr>
            </w:pPr>
            <w:r>
              <w:rPr>
                <w:b/>
                <w:noProof/>
                <w:lang w:val="sr-Cyrl-RS"/>
              </w:rPr>
              <w:t>VI</w:t>
            </w:r>
          </w:p>
        </w:tc>
        <w:tc>
          <w:tcPr>
            <w:tcW w:w="65" w:type="dxa"/>
            <w:tcBorders>
              <w:top w:val="nil"/>
              <w:left w:val="nil"/>
              <w:bottom w:val="nil"/>
              <w:right w:val="nil"/>
            </w:tcBorders>
            <w:tcMar>
              <w:top w:w="0" w:type="dxa"/>
              <w:left w:w="0" w:type="dxa"/>
              <w:bottom w:w="0" w:type="dxa"/>
              <w:right w:w="0" w:type="dxa"/>
            </w:tcMar>
            <w:vAlign w:val="center"/>
            <w:hideMark/>
          </w:tcPr>
          <w:p w14:paraId="7C616275" w14:textId="77777777" w:rsidR="00BA481C" w:rsidRDefault="00BA481C">
            <w:pPr>
              <w:rPr>
                <w:sz w:val="24"/>
                <w:szCs w:val="24"/>
              </w:rPr>
            </w:pPr>
            <w:r>
              <w:t> </w:t>
            </w:r>
          </w:p>
        </w:tc>
        <w:tc>
          <w:tcPr>
            <w:tcW w:w="2345" w:type="dxa"/>
            <w:vAlign w:val="center"/>
            <w:hideMark/>
          </w:tcPr>
          <w:p w14:paraId="3F0B2E78" w14:textId="77777777" w:rsidR="00BA481C" w:rsidRDefault="00BA481C">
            <w:pPr>
              <w:rPr>
                <w:rFonts w:asciiTheme="minorHAnsi" w:eastAsiaTheme="minorEastAsia" w:hAnsiTheme="minorHAnsi" w:cstheme="minorBidi"/>
                <w:sz w:val="20"/>
                <w:szCs w:val="20"/>
              </w:rPr>
            </w:pPr>
          </w:p>
        </w:tc>
      </w:tr>
      <w:tr w:rsidR="00BA481C" w14:paraId="182EED30" w14:textId="77777777" w:rsidTr="00BA481C">
        <w:trPr>
          <w:trHeight w:val="222"/>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C5ED3" w14:textId="77777777" w:rsidR="00BA481C" w:rsidRDefault="00BA481C">
            <w:pPr>
              <w:jc w:val="center"/>
              <w:rPr>
                <w:noProof/>
                <w:sz w:val="24"/>
                <w:szCs w:val="24"/>
                <w:lang w:val="sr-Cyrl-RS"/>
              </w:rPr>
            </w:pPr>
          </w:p>
          <w:p w14:paraId="617E80F8" w14:textId="77777777" w:rsidR="00BA481C" w:rsidRDefault="00BA481C">
            <w:pPr>
              <w:jc w:val="center"/>
              <w:rPr>
                <w:noProof/>
                <w:lang w:val="sr-Cyrl-RS"/>
              </w:rPr>
            </w:pPr>
            <w:r>
              <w:rPr>
                <w:noProof/>
                <w:lang w:val="sr-Cyrl-RS"/>
              </w:rPr>
              <w:t>1.</w:t>
            </w:r>
          </w:p>
          <w:p w14:paraId="4D268C66" w14:textId="77777777" w:rsidR="00BA481C" w:rsidRDefault="00BA481C">
            <w:pPr>
              <w:jc w:val="center"/>
              <w:rPr>
                <w:noProof/>
                <w:sz w:val="24"/>
                <w:szCs w:val="24"/>
                <w:lang w:val="sr-Cyrl-RS"/>
              </w:rPr>
            </w:pP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E50AE2" w14:textId="77777777" w:rsidR="00BA481C" w:rsidRDefault="00BA481C">
            <w:pPr>
              <w:jc w:val="center"/>
              <w:rPr>
                <w:sz w:val="24"/>
                <w:szCs w:val="24"/>
                <w:lang w:val="sr-Cyrl-RS"/>
              </w:rPr>
            </w:pPr>
            <w:r>
              <w:rPr>
                <w:lang w:val="sr-Cyrl-RS"/>
              </w:rPr>
              <w:t>Основи проучавања прошлости</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F542C" w14:textId="77777777" w:rsidR="00BA481C" w:rsidRDefault="00BA481C">
            <w:pPr>
              <w:jc w:val="center"/>
              <w:rPr>
                <w:noProof/>
                <w:sz w:val="24"/>
                <w:szCs w:val="24"/>
              </w:rP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CEE2E" w14:textId="77777777" w:rsidR="00BA481C" w:rsidRDefault="00BA481C">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A3E83" w14:textId="77777777" w:rsidR="00BA481C" w:rsidRDefault="00BA481C">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25B1" w14:textId="77777777" w:rsidR="00BA481C" w:rsidRDefault="00BA481C">
            <w:pPr>
              <w:jc w:val="center"/>
              <w:rPr>
                <w:noProof/>
                <w:sz w:val="24"/>
                <w:szCs w:val="24"/>
                <w:lang w:val="sr-Cyrl-RS"/>
              </w:rPr>
            </w:pPr>
          </w:p>
        </w:tc>
        <w:tc>
          <w:tcPr>
            <w:tcW w:w="637" w:type="dxa"/>
            <w:tcBorders>
              <w:top w:val="single" w:sz="4" w:space="0" w:color="000000" w:themeColor="text1"/>
              <w:left w:val="single" w:sz="4" w:space="0" w:color="auto"/>
              <w:bottom w:val="single" w:sz="4" w:space="0" w:color="000000" w:themeColor="text1"/>
              <w:right w:val="single" w:sz="4" w:space="0" w:color="auto"/>
            </w:tcBorders>
          </w:tcPr>
          <w:p w14:paraId="531BEC0A" w14:textId="77777777" w:rsidR="00BA481C" w:rsidRDefault="00BA481C">
            <w:pPr>
              <w:jc w:val="center"/>
              <w:rPr>
                <w:noProof/>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B1552" w14:textId="77777777" w:rsidR="00BA481C" w:rsidRDefault="00BA481C">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DD4E4" w14:textId="77777777" w:rsidR="00BA481C" w:rsidRDefault="00BA481C">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CEA18" w14:textId="77777777" w:rsidR="00BA481C" w:rsidRDefault="00BA481C">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D8E90" w14:textId="77777777" w:rsidR="00BA481C" w:rsidRDefault="00BA481C">
            <w:pPr>
              <w:jc w:val="center"/>
              <w:rPr>
                <w:noProof/>
                <w:sz w:val="24"/>
                <w:szCs w:val="24"/>
                <w:lang w:val="sr-Cyrl-RS"/>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2EDC0" w14:textId="77777777" w:rsidR="00BA481C" w:rsidRDefault="00BA481C">
            <w:pPr>
              <w:jc w:val="center"/>
              <w:rPr>
                <w:noProof/>
                <w:sz w:val="24"/>
                <w:szCs w:val="24"/>
                <w:lang w:val="sr-Cyrl-RS"/>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B7A482" w14:textId="77777777" w:rsidR="00BA481C" w:rsidRDefault="00BA481C">
            <w:pPr>
              <w:jc w:val="center"/>
              <w:rPr>
                <w:noProof/>
                <w:sz w:val="24"/>
                <w:szCs w:val="24"/>
              </w:rPr>
            </w:pPr>
            <w:r>
              <w:rPr>
                <w:noProof/>
              </w:rPr>
              <w:t>3</w:t>
            </w:r>
          </w:p>
        </w:tc>
      </w:tr>
      <w:tr w:rsidR="00BA481C" w14:paraId="6CB44D40" w14:textId="77777777" w:rsidTr="00BA481C">
        <w:trPr>
          <w:trHeight w:val="102"/>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E1BBC" w14:textId="77777777" w:rsidR="00BA481C" w:rsidRDefault="00BA481C">
            <w:pPr>
              <w:jc w:val="center"/>
              <w:rPr>
                <w:noProof/>
                <w:sz w:val="24"/>
                <w:szCs w:val="24"/>
                <w:lang w:val="sr-Cyrl-RS"/>
              </w:rPr>
            </w:pPr>
          </w:p>
          <w:p w14:paraId="5E8AD835" w14:textId="77777777" w:rsidR="00BA481C" w:rsidRDefault="00BA481C">
            <w:pPr>
              <w:jc w:val="center"/>
              <w:rPr>
                <w:noProof/>
                <w:lang w:val="sr-Cyrl-RS"/>
              </w:rPr>
            </w:pPr>
            <w:r>
              <w:rPr>
                <w:noProof/>
                <w:lang w:val="sr-Cyrl-RS"/>
              </w:rPr>
              <w:t>2.</w:t>
            </w:r>
          </w:p>
          <w:p w14:paraId="0F954C16" w14:textId="77777777" w:rsidR="00BA481C" w:rsidRDefault="00BA481C">
            <w:pPr>
              <w:jc w:val="center"/>
              <w:rPr>
                <w:noProof/>
                <w:sz w:val="24"/>
                <w:szCs w:val="24"/>
                <w:lang w:val="sr-Cyrl-RS"/>
              </w:rPr>
            </w:pP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4B1DE" w14:textId="77777777" w:rsidR="00BA481C" w:rsidRDefault="00BA481C">
            <w:pPr>
              <w:jc w:val="center"/>
              <w:rPr>
                <w:noProof/>
                <w:lang w:val="sr-Cyrl-RS"/>
              </w:rPr>
            </w:pPr>
            <w:r>
              <w:rPr>
                <w:lang w:val="sr-Cyrl-RS"/>
              </w:rPr>
              <w:t>Европа, средоземље и српске земље у раном средњем веку</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89598" w14:textId="77777777" w:rsidR="00BA481C" w:rsidRDefault="00BA481C">
            <w:pPr>
              <w:jc w:val="center"/>
              <w:rPr>
                <w:sz w:val="24"/>
                <w:szCs w:val="24"/>
                <w:lang w:val="sr-Cyrl-RS"/>
              </w:rPr>
            </w:pPr>
          </w:p>
          <w:p w14:paraId="390FE37A" w14:textId="77777777" w:rsidR="00BA481C" w:rsidRDefault="00BA481C">
            <w:pPr>
              <w:jc w:val="center"/>
              <w:rPr>
                <w:noProof/>
                <w:sz w:val="24"/>
                <w:szCs w:val="24"/>
              </w:rPr>
            </w:pPr>
            <w:r>
              <w:rPr>
                <w:noProof/>
              </w:rPr>
              <w:t>1</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69185" w14:textId="77777777" w:rsidR="00BA481C" w:rsidRDefault="00BA481C">
            <w:pPr>
              <w:jc w:val="center"/>
              <w:rPr>
                <w:sz w:val="24"/>
                <w:szCs w:val="24"/>
                <w:lang w:val="sr-Cyrl-RS"/>
              </w:rPr>
            </w:pPr>
          </w:p>
          <w:p w14:paraId="785958C1" w14:textId="77777777" w:rsidR="00BA481C" w:rsidRDefault="00BA481C">
            <w:pPr>
              <w:jc w:val="center"/>
              <w:rPr>
                <w:noProof/>
                <w:sz w:val="24"/>
                <w:szCs w:val="24"/>
                <w:lang w:val="sr-Cyrl-RS"/>
              </w:rPr>
            </w:pPr>
            <w:r>
              <w:rPr>
                <w:lang w:val="sr-Cyrl-RS"/>
              </w:rPr>
              <w:t>4</w:t>
            </w: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EE238" w14:textId="77777777" w:rsidR="00BA481C" w:rsidRDefault="00BA481C">
            <w:pPr>
              <w:jc w:val="center"/>
              <w:rPr>
                <w:sz w:val="24"/>
                <w:szCs w:val="24"/>
                <w:lang w:val="sr-Cyrl-RS"/>
              </w:rPr>
            </w:pPr>
          </w:p>
          <w:p w14:paraId="4E294CCB" w14:textId="77777777" w:rsidR="00BA481C" w:rsidRDefault="00BA481C">
            <w:pPr>
              <w:jc w:val="center"/>
              <w:rPr>
                <w:noProof/>
                <w:sz w:val="24"/>
                <w:szCs w:val="24"/>
                <w:lang w:val="sr-Cyrl-RS"/>
              </w:rPr>
            </w:pPr>
            <w:r>
              <w:rPr>
                <w:lang w:val="sr-Cyrl-RS"/>
              </w:rPr>
              <w:t>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73E868" w14:textId="77777777" w:rsidR="00BA481C" w:rsidRDefault="00BA481C">
            <w:pPr>
              <w:jc w:val="center"/>
              <w:rPr>
                <w:noProof/>
                <w:sz w:val="24"/>
                <w:szCs w:val="24"/>
              </w:rPr>
            </w:pPr>
            <w:r>
              <w:t>5</w:t>
            </w: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79D64" w14:textId="77777777" w:rsidR="00BA481C" w:rsidRDefault="00BA481C">
            <w:pPr>
              <w:jc w:val="center"/>
              <w:rPr>
                <w:noProof/>
                <w:sz w:val="24"/>
                <w:szCs w:val="24"/>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4E0DB3" w14:textId="77777777" w:rsidR="00BA481C" w:rsidRDefault="00BA481C">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055FC" w14:textId="77777777" w:rsidR="00BA481C" w:rsidRDefault="00BA481C">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F62BC" w14:textId="77777777" w:rsidR="00BA481C" w:rsidRDefault="00BA481C">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BBD5C" w14:textId="77777777" w:rsidR="00BA481C" w:rsidRDefault="00BA481C">
            <w:pPr>
              <w:jc w:val="center"/>
              <w:rPr>
                <w:noProof/>
                <w:sz w:val="24"/>
                <w:szCs w:val="24"/>
                <w:lang w:val="sr-Cyrl-RS"/>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C3E07" w14:textId="77777777" w:rsidR="00BA481C" w:rsidRDefault="00BA481C">
            <w:pPr>
              <w:jc w:val="center"/>
              <w:rPr>
                <w:noProof/>
                <w:sz w:val="24"/>
                <w:szCs w:val="24"/>
                <w:lang w:val="sr-Cyrl-RS"/>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45095" w14:textId="77777777" w:rsidR="00BA481C" w:rsidRDefault="00BA481C">
            <w:pPr>
              <w:jc w:val="center"/>
              <w:rPr>
                <w:noProof/>
                <w:sz w:val="24"/>
                <w:szCs w:val="24"/>
                <w:lang w:val="sr-Cyrl-RS"/>
              </w:rPr>
            </w:pPr>
            <w:r>
              <w:rPr>
                <w:noProof/>
                <w:lang w:val="sr-Cyrl-RS"/>
              </w:rPr>
              <w:t>14</w:t>
            </w:r>
          </w:p>
        </w:tc>
      </w:tr>
      <w:tr w:rsidR="00BA481C" w14:paraId="610DA08C" w14:textId="77777777" w:rsidTr="00BA481C">
        <w:trPr>
          <w:trHeight w:val="277"/>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48A62" w14:textId="77777777" w:rsidR="00BA481C" w:rsidRDefault="00BA481C">
            <w:pPr>
              <w:jc w:val="center"/>
              <w:rPr>
                <w:noProof/>
                <w:sz w:val="24"/>
                <w:szCs w:val="24"/>
                <w:lang w:val="sr-Cyrl-RS"/>
              </w:rPr>
            </w:pPr>
          </w:p>
          <w:p w14:paraId="353DAE70" w14:textId="77777777" w:rsidR="00BA481C" w:rsidRDefault="00BA481C">
            <w:pPr>
              <w:jc w:val="center"/>
              <w:rPr>
                <w:noProof/>
                <w:lang w:val="sr-Cyrl-RS"/>
              </w:rPr>
            </w:pPr>
            <w:r>
              <w:rPr>
                <w:noProof/>
                <w:lang w:val="sr-Cyrl-RS"/>
              </w:rPr>
              <w:t>3.</w:t>
            </w:r>
          </w:p>
          <w:p w14:paraId="1A59DA8D" w14:textId="77777777" w:rsidR="00BA481C" w:rsidRDefault="00BA481C">
            <w:pPr>
              <w:jc w:val="center"/>
              <w:rPr>
                <w:noProof/>
                <w:sz w:val="24"/>
                <w:szCs w:val="24"/>
                <w:lang w:val="sr-Cyrl-RS"/>
              </w:rPr>
            </w:pP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22213A" w14:textId="77777777" w:rsidR="00BA481C" w:rsidRDefault="00BA481C">
            <w:pPr>
              <w:jc w:val="center"/>
              <w:rPr>
                <w:noProof/>
                <w:lang w:val="sr-Cyrl-RS"/>
              </w:rPr>
            </w:pPr>
            <w:r>
              <w:rPr>
                <w:lang w:val="sr-Cyrl-RS"/>
              </w:rPr>
              <w:t>Европа, средоземље и српске земље у позном средњем веку</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164EB" w14:textId="77777777" w:rsidR="00BA481C" w:rsidRDefault="00BA481C">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963B6" w14:textId="77777777" w:rsidR="00BA481C" w:rsidRDefault="00BA481C">
            <w:pPr>
              <w:jc w:val="center"/>
              <w:rPr>
                <w:noProof/>
                <w:sz w:val="24"/>
                <w:szCs w:val="24"/>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31CDF" w14:textId="77777777" w:rsidR="00BA481C" w:rsidRDefault="00BA481C">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79C75" w14:textId="77777777" w:rsidR="00BA481C" w:rsidRDefault="00BA481C">
            <w:pPr>
              <w:jc w:val="center"/>
              <w:rPr>
                <w:noProof/>
                <w:sz w:val="24"/>
                <w:szCs w:val="24"/>
                <w:lang w:val="sr-Cyrl-RS"/>
              </w:rPr>
            </w:pP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DA21AD" w14:textId="77777777" w:rsidR="00BA481C" w:rsidRDefault="00BA481C">
            <w:pPr>
              <w:jc w:val="center"/>
              <w:rPr>
                <w:noProof/>
                <w:sz w:val="24"/>
                <w:szCs w:val="24"/>
              </w:rPr>
            </w:pPr>
            <w:r>
              <w:rPr>
                <w:noProof/>
              </w:rPr>
              <w:t>1</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4AB647" w14:textId="77777777" w:rsidR="00BA481C" w:rsidRDefault="00BA481C">
            <w:pPr>
              <w:jc w:val="center"/>
              <w:rPr>
                <w:noProof/>
                <w:sz w:val="24"/>
                <w:szCs w:val="24"/>
                <w:lang w:val="sr-Cyrl-RS"/>
              </w:rPr>
            </w:pPr>
            <w:r>
              <w:rPr>
                <w:lang w:val="sr-Cyrl-RS"/>
              </w:rPr>
              <w:t>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3F7FC2" w14:textId="77777777" w:rsidR="00BA481C" w:rsidRDefault="00BA481C">
            <w:pPr>
              <w:jc w:val="center"/>
              <w:rPr>
                <w:b/>
                <w:bCs/>
                <w:noProof/>
                <w:sz w:val="24"/>
                <w:szCs w:val="24"/>
              </w:rPr>
            </w:pPr>
            <w:r>
              <w:t>5</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1517A1" w14:textId="77777777" w:rsidR="00BA481C" w:rsidRDefault="00BA481C">
            <w:pPr>
              <w:jc w:val="center"/>
              <w:rPr>
                <w:noProof/>
                <w:sz w:val="24"/>
                <w:szCs w:val="24"/>
              </w:rPr>
            </w:pPr>
            <w:r>
              <w:rPr>
                <w:noProof/>
              </w:rPr>
              <w:t>3</w:t>
            </w: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879E5" w14:textId="77777777" w:rsidR="00BA481C" w:rsidRDefault="00BA481C">
            <w:pPr>
              <w:jc w:val="right"/>
              <w:rPr>
                <w:noProof/>
                <w:sz w:val="24"/>
                <w:szCs w:val="24"/>
              </w:rPr>
            </w:pPr>
          </w:p>
          <w:p w14:paraId="47A90A27" w14:textId="77777777" w:rsidR="00BA481C" w:rsidRDefault="00BA481C">
            <w:pPr>
              <w:jc w:val="center"/>
              <w:rPr>
                <w:noProof/>
                <w:sz w:val="24"/>
                <w:szCs w:val="24"/>
              </w:rPr>
            </w:pPr>
            <w:r>
              <w:rPr>
                <w:noProof/>
              </w:rPr>
              <w:t>1</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74A58" w14:textId="77777777" w:rsidR="00BA481C" w:rsidRDefault="00BA481C">
            <w:pPr>
              <w:jc w:val="center"/>
              <w:rPr>
                <w:noProof/>
                <w:sz w:val="24"/>
                <w:szCs w:val="24"/>
                <w:lang w:val="sr-Cyrl-RS"/>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BD315" w14:textId="77777777" w:rsidR="00BA481C" w:rsidRDefault="00BA481C">
            <w:pPr>
              <w:jc w:val="center"/>
              <w:rPr>
                <w:noProof/>
                <w:sz w:val="24"/>
                <w:szCs w:val="24"/>
                <w:lang w:val="sr-Cyrl-RS"/>
              </w:rPr>
            </w:pPr>
            <w:r>
              <w:rPr>
                <w:noProof/>
                <w:lang w:val="sr-Cyrl-RS"/>
              </w:rPr>
              <w:t>13</w:t>
            </w:r>
          </w:p>
        </w:tc>
      </w:tr>
      <w:tr w:rsidR="00BA481C" w14:paraId="0DAEF5D5" w14:textId="77777777" w:rsidTr="00BA481C">
        <w:trPr>
          <w:trHeight w:val="158"/>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5057B" w14:textId="77777777" w:rsidR="00BA481C" w:rsidRDefault="00BA481C">
            <w:pPr>
              <w:jc w:val="center"/>
              <w:rPr>
                <w:noProof/>
                <w:sz w:val="24"/>
                <w:szCs w:val="24"/>
                <w:lang w:val="sr-Cyrl-RS"/>
              </w:rPr>
            </w:pPr>
          </w:p>
          <w:p w14:paraId="21402BBB" w14:textId="77777777" w:rsidR="00BA481C" w:rsidRDefault="00BA481C">
            <w:pPr>
              <w:jc w:val="center"/>
              <w:rPr>
                <w:noProof/>
                <w:lang w:val="sr-Cyrl-RS"/>
              </w:rPr>
            </w:pPr>
            <w:r>
              <w:rPr>
                <w:noProof/>
                <w:lang w:val="sr-Cyrl-RS"/>
              </w:rPr>
              <w:t>4.</w:t>
            </w:r>
          </w:p>
          <w:p w14:paraId="35DA7BED" w14:textId="77777777" w:rsidR="00BA481C" w:rsidRDefault="00BA481C">
            <w:pPr>
              <w:jc w:val="center"/>
              <w:rPr>
                <w:noProof/>
                <w:sz w:val="24"/>
                <w:szCs w:val="24"/>
                <w:lang w:val="sr-Cyrl-RS"/>
              </w:rPr>
            </w:pPr>
          </w:p>
        </w:tc>
        <w:tc>
          <w:tcPr>
            <w:tcW w:w="3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D10885" w14:textId="77777777" w:rsidR="00BA481C" w:rsidRDefault="00BA481C">
            <w:pPr>
              <w:jc w:val="center"/>
              <w:rPr>
                <w:noProof/>
                <w:lang w:val="sr-Cyrl-RS"/>
              </w:rPr>
            </w:pPr>
            <w:r>
              <w:rPr>
                <w:lang w:val="sr-Cyrl-RS"/>
              </w:rPr>
              <w:t>Европа, свет и српске земље у раном новом веку</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08C7E" w14:textId="77777777" w:rsidR="00BA481C" w:rsidRDefault="00BA481C">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A7DC3" w14:textId="77777777" w:rsidR="00BA481C" w:rsidRDefault="00BA481C">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78053" w14:textId="77777777" w:rsidR="00BA481C" w:rsidRDefault="00BA481C">
            <w:pPr>
              <w:jc w:val="center"/>
              <w:rPr>
                <w:noProof/>
                <w:sz w:val="24"/>
                <w:szCs w:val="24"/>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2E2DE" w14:textId="77777777" w:rsidR="00BA481C" w:rsidRDefault="00BA481C">
            <w:pPr>
              <w:jc w:val="center"/>
              <w:rPr>
                <w:noProof/>
                <w:sz w:val="24"/>
                <w:szCs w:val="24"/>
              </w:rPr>
            </w:pP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63C02" w14:textId="77777777" w:rsidR="00BA481C" w:rsidRDefault="00BA481C">
            <w:pPr>
              <w:jc w:val="center"/>
              <w:rPr>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8FF00" w14:textId="77777777" w:rsidR="00BA481C" w:rsidRDefault="00BA481C">
            <w:pPr>
              <w:jc w:val="center"/>
              <w:rPr>
                <w:noProof/>
                <w:sz w:val="24"/>
                <w:szCs w:val="24"/>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BA0E2" w14:textId="77777777" w:rsidR="00BA481C" w:rsidRDefault="00BA481C">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7B792" w14:textId="77777777" w:rsidR="00BA481C" w:rsidRDefault="00BA481C">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A4218" w14:textId="77777777" w:rsidR="00BA481C" w:rsidRDefault="00BA481C">
            <w:pPr>
              <w:jc w:val="center"/>
              <w:rPr>
                <w:noProof/>
                <w:sz w:val="24"/>
                <w:szCs w:val="24"/>
                <w:lang w:val="sr-Cyrl-RS"/>
              </w:rPr>
            </w:pPr>
            <w:r>
              <w:t>4</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36557B" w14:textId="77777777" w:rsidR="00BA481C" w:rsidRDefault="00BA481C">
            <w:pPr>
              <w:jc w:val="center"/>
              <w:rPr>
                <w:noProof/>
                <w:sz w:val="24"/>
                <w:szCs w:val="24"/>
              </w:rPr>
            </w:pPr>
            <w:r>
              <w:rPr>
                <w:noProof/>
              </w:rPr>
              <w:t>2</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7A2374" w14:textId="77777777" w:rsidR="00BA481C" w:rsidRDefault="00BA481C">
            <w:pPr>
              <w:jc w:val="center"/>
              <w:rPr>
                <w:noProof/>
                <w:sz w:val="24"/>
                <w:szCs w:val="24"/>
              </w:rPr>
            </w:pPr>
            <w:r>
              <w:rPr>
                <w:noProof/>
              </w:rPr>
              <w:t>6</w:t>
            </w:r>
          </w:p>
        </w:tc>
      </w:tr>
    </w:tbl>
    <w:p w14:paraId="0C1993F2" w14:textId="77777777" w:rsidR="00BA481C" w:rsidRDefault="00BA481C">
      <w:pPr>
        <w:rPr>
          <w:lang w:val="sr-Cyrl-RS"/>
        </w:rPr>
      </w:pPr>
    </w:p>
    <w:p w14:paraId="4C4D5ACB" w14:textId="77777777" w:rsidR="00EF6BC0" w:rsidRDefault="00EF6BC0">
      <w:pPr>
        <w:rPr>
          <w:b/>
          <w:lang w:val="sr-Cyrl-RS"/>
        </w:rPr>
      </w:pPr>
    </w:p>
    <w:p w14:paraId="4EA0FA35" w14:textId="77777777" w:rsidR="00EF6BC0" w:rsidRDefault="00EF6BC0">
      <w:pPr>
        <w:rPr>
          <w:b/>
          <w:lang w:val="sr-Cyrl-RS"/>
        </w:rPr>
      </w:pPr>
    </w:p>
    <w:p w14:paraId="10ABA2A4" w14:textId="77777777" w:rsidR="001F2C45" w:rsidRDefault="001F2C45">
      <w:pPr>
        <w:rPr>
          <w:b/>
        </w:rPr>
      </w:pPr>
    </w:p>
    <w:p w14:paraId="238B29D3" w14:textId="77777777" w:rsidR="001F2C45" w:rsidRDefault="001F2C45">
      <w:pPr>
        <w:rPr>
          <w:b/>
        </w:rPr>
      </w:pPr>
    </w:p>
    <w:p w14:paraId="2CD038A1" w14:textId="77777777" w:rsidR="00BA481C" w:rsidRPr="005C348F" w:rsidRDefault="00BA481C">
      <w:pPr>
        <w:rPr>
          <w:b/>
          <w:lang w:val="sr-Cyrl-RS"/>
        </w:rPr>
      </w:pPr>
      <w:r w:rsidRPr="005C348F">
        <w:rPr>
          <w:b/>
          <w:lang w:val="sr-Cyrl-RS"/>
        </w:rPr>
        <w:t>7.РАЗРЕД</w:t>
      </w:r>
    </w:p>
    <w:tbl>
      <w:tblPr>
        <w:tblStyle w:val="TableGrid"/>
        <w:tblW w:w="14789" w:type="dxa"/>
        <w:tblInd w:w="-788" w:type="dxa"/>
        <w:tblLook w:val="04A0" w:firstRow="1" w:lastRow="0" w:firstColumn="1" w:lastColumn="0" w:noHBand="0" w:noVBand="1"/>
      </w:tblPr>
      <w:tblGrid>
        <w:gridCol w:w="652"/>
        <w:gridCol w:w="3648"/>
        <w:gridCol w:w="817"/>
        <w:gridCol w:w="11"/>
        <w:gridCol w:w="700"/>
        <w:gridCol w:w="819"/>
        <w:gridCol w:w="17"/>
        <w:gridCol w:w="927"/>
        <w:gridCol w:w="637"/>
        <w:gridCol w:w="721"/>
        <w:gridCol w:w="838"/>
        <w:gridCol w:w="815"/>
        <w:gridCol w:w="9"/>
        <w:gridCol w:w="704"/>
        <w:gridCol w:w="829"/>
        <w:gridCol w:w="65"/>
        <w:gridCol w:w="2344"/>
        <w:gridCol w:w="236"/>
      </w:tblGrid>
      <w:tr w:rsidR="00BA481C" w14:paraId="7EC16492" w14:textId="77777777" w:rsidTr="00BA481C">
        <w:trPr>
          <w:gridAfter w:val="1"/>
          <w:wAfter w:w="236" w:type="dxa"/>
          <w:trHeight w:val="637"/>
        </w:trPr>
        <w:tc>
          <w:tcPr>
            <w:tcW w:w="430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4B193C13" w14:textId="77777777" w:rsidR="00BA481C" w:rsidRDefault="00BA481C">
            <w:pPr>
              <w:jc w:val="center"/>
              <w:rPr>
                <w:b/>
                <w:noProof/>
                <w:sz w:val="24"/>
                <w:szCs w:val="24"/>
                <w:lang w:val="sr-Cyrl-RS"/>
              </w:rPr>
            </w:pPr>
          </w:p>
          <w:p w14:paraId="22227899" w14:textId="77777777" w:rsidR="00BA481C" w:rsidRDefault="00BA481C">
            <w:pPr>
              <w:jc w:val="center"/>
              <w:rPr>
                <w:b/>
                <w:noProof/>
                <w:sz w:val="24"/>
                <w:szCs w:val="24"/>
                <w:lang w:val="sr-Cyrl-RS"/>
              </w:rPr>
            </w:pPr>
            <w:r>
              <w:rPr>
                <w:b/>
                <w:noProof/>
                <w:lang w:val="sr-Cyrl-RS"/>
              </w:rPr>
              <w:t xml:space="preserve">ТЕМЕ </w:t>
            </w:r>
          </w:p>
        </w:tc>
        <w:tc>
          <w:tcPr>
            <w:tcW w:w="790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1F795B4D" w14:textId="77777777" w:rsidR="00BA481C" w:rsidRDefault="00BA481C">
            <w:pPr>
              <w:jc w:val="center"/>
              <w:rPr>
                <w:b/>
                <w:noProof/>
                <w:sz w:val="24"/>
                <w:szCs w:val="24"/>
                <w:lang w:val="sr-Cyrl-RS"/>
              </w:rPr>
            </w:pPr>
            <w:r>
              <w:rPr>
                <w:b/>
                <w:noProof/>
                <w:lang w:val="sr-Cyrl-RS"/>
              </w:rPr>
              <w:t>ПЕРИОД РЕАЛИЗАЦИЈЕ</w:t>
            </w:r>
          </w:p>
        </w:tc>
        <w:tc>
          <w:tcPr>
            <w:tcW w:w="2344" w:type="dxa"/>
            <w:tcBorders>
              <w:top w:val="single" w:sz="4" w:space="0" w:color="000000" w:themeColor="text1"/>
              <w:left w:val="single" w:sz="4" w:space="0" w:color="000000" w:themeColor="text1"/>
              <w:bottom w:val="nil"/>
              <w:right w:val="single" w:sz="4" w:space="0" w:color="000000" w:themeColor="text1"/>
            </w:tcBorders>
            <w:shd w:val="clear" w:color="auto" w:fill="FABF8F" w:themeFill="accent6" w:themeFillTint="99"/>
          </w:tcPr>
          <w:p w14:paraId="0DB06B06" w14:textId="77777777" w:rsidR="00BA481C" w:rsidRDefault="00BA481C">
            <w:pPr>
              <w:jc w:val="center"/>
              <w:rPr>
                <w:b/>
                <w:noProof/>
                <w:sz w:val="24"/>
                <w:szCs w:val="24"/>
                <w:lang w:val="sr-Cyrl-RS"/>
              </w:rPr>
            </w:pPr>
            <w:r>
              <w:rPr>
                <w:b/>
                <w:noProof/>
                <w:lang w:val="sr-Cyrl-RS"/>
              </w:rPr>
              <w:t>УКУПНО</w:t>
            </w:r>
          </w:p>
          <w:p w14:paraId="440674AF" w14:textId="77777777" w:rsidR="00BA481C" w:rsidRDefault="00BA481C">
            <w:pPr>
              <w:jc w:val="center"/>
              <w:rPr>
                <w:b/>
                <w:noProof/>
                <w:lang w:val="sr-Cyrl-RS"/>
              </w:rPr>
            </w:pPr>
            <w:r>
              <w:rPr>
                <w:b/>
                <w:noProof/>
                <w:lang w:val="sr-Cyrl-RS"/>
              </w:rPr>
              <w:t xml:space="preserve"> ЧАСОВА</w:t>
            </w:r>
          </w:p>
          <w:p w14:paraId="46B73D8F" w14:textId="77777777" w:rsidR="00BA481C" w:rsidRDefault="00BA481C">
            <w:pPr>
              <w:jc w:val="center"/>
              <w:rPr>
                <w:b/>
                <w:noProof/>
                <w:sz w:val="24"/>
                <w:szCs w:val="24"/>
                <w:lang w:val="sr-Cyrl-RS"/>
              </w:rPr>
            </w:pPr>
          </w:p>
        </w:tc>
      </w:tr>
      <w:tr w:rsidR="00BA481C" w14:paraId="38B50019" w14:textId="77777777" w:rsidTr="00BA481C">
        <w:trPr>
          <w:trHeight w:val="52"/>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3C3C22" w14:textId="77777777" w:rsidR="00BA481C" w:rsidRDefault="00BA481C">
            <w:pPr>
              <w:rPr>
                <w:b/>
                <w:noProof/>
                <w:sz w:val="24"/>
                <w:szCs w:val="24"/>
                <w:lang w:val="sr-Cyrl-RS"/>
              </w:rPr>
            </w:pPr>
          </w:p>
        </w:tc>
        <w:tc>
          <w:tcPr>
            <w:tcW w:w="817" w:type="dxa"/>
            <w:tcBorders>
              <w:top w:val="single" w:sz="4" w:space="0" w:color="auto"/>
              <w:left w:val="single" w:sz="4" w:space="0" w:color="000000" w:themeColor="text1"/>
              <w:bottom w:val="single" w:sz="4" w:space="0" w:color="000000" w:themeColor="text1"/>
              <w:right w:val="single" w:sz="4" w:space="0" w:color="auto"/>
            </w:tcBorders>
            <w:shd w:val="clear" w:color="auto" w:fill="FBD4B4" w:themeFill="accent6" w:themeFillTint="66"/>
            <w:hideMark/>
          </w:tcPr>
          <w:p w14:paraId="0DDBD160" w14:textId="77777777" w:rsidR="00BA481C" w:rsidRDefault="00BA481C">
            <w:pPr>
              <w:jc w:val="center"/>
              <w:rPr>
                <w:b/>
                <w:noProof/>
                <w:sz w:val="24"/>
                <w:szCs w:val="24"/>
                <w:lang w:val="sr-Cyrl-RS"/>
              </w:rPr>
            </w:pPr>
            <w:r>
              <w:rPr>
                <w:b/>
                <w:noProof/>
                <w:lang w:val="sr-Cyrl-RS"/>
              </w:rPr>
              <w:t>IX</w:t>
            </w:r>
          </w:p>
        </w:tc>
        <w:tc>
          <w:tcPr>
            <w:tcW w:w="711"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44FC0E5D" w14:textId="77777777" w:rsidR="00BA481C" w:rsidRDefault="00BA481C">
            <w:pPr>
              <w:jc w:val="center"/>
              <w:rPr>
                <w:b/>
                <w:noProof/>
                <w:sz w:val="24"/>
                <w:szCs w:val="24"/>
                <w:lang w:val="sr-Cyrl-RS"/>
              </w:rPr>
            </w:pPr>
            <w:r>
              <w:rPr>
                <w:b/>
                <w:noProof/>
                <w:lang w:val="sr-Cyrl-RS"/>
              </w:rPr>
              <w:t>X</w:t>
            </w:r>
          </w:p>
        </w:tc>
        <w:tc>
          <w:tcPr>
            <w:tcW w:w="819"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14BFF25C" w14:textId="77777777" w:rsidR="00BA481C" w:rsidRDefault="00BA481C">
            <w:pPr>
              <w:jc w:val="center"/>
              <w:rPr>
                <w:b/>
                <w:noProof/>
                <w:sz w:val="24"/>
                <w:szCs w:val="24"/>
                <w:lang w:val="sr-Cyrl-RS"/>
              </w:rPr>
            </w:pPr>
            <w:r>
              <w:rPr>
                <w:b/>
                <w:noProof/>
                <w:lang w:val="sr-Cyrl-RS"/>
              </w:rPr>
              <w:t>XI</w:t>
            </w:r>
          </w:p>
        </w:tc>
        <w:tc>
          <w:tcPr>
            <w:tcW w:w="94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22C16E78" w14:textId="77777777" w:rsidR="00BA481C" w:rsidRDefault="00BA481C">
            <w:pPr>
              <w:jc w:val="center"/>
              <w:rPr>
                <w:b/>
                <w:noProof/>
                <w:sz w:val="24"/>
                <w:szCs w:val="24"/>
                <w:lang w:val="sr-Cyrl-RS"/>
              </w:rPr>
            </w:pPr>
            <w:r>
              <w:rPr>
                <w:b/>
                <w:noProof/>
                <w:lang w:val="sr-Cyrl-RS"/>
              </w:rPr>
              <w:t>XII</w:t>
            </w:r>
          </w:p>
        </w:tc>
        <w:tc>
          <w:tcPr>
            <w:tcW w:w="637"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71B7AA29" w14:textId="77777777" w:rsidR="00BA481C" w:rsidRDefault="00BA481C">
            <w:pPr>
              <w:jc w:val="center"/>
              <w:rPr>
                <w:b/>
                <w:noProof/>
                <w:sz w:val="24"/>
                <w:szCs w:val="24"/>
                <w:lang w:val="sr-Cyrl-RS"/>
              </w:rPr>
            </w:pPr>
            <w:r>
              <w:rPr>
                <w:b/>
                <w:noProof/>
                <w:lang w:val="sr-Cyrl-RS"/>
              </w:rPr>
              <w:t>I</w:t>
            </w:r>
          </w:p>
        </w:tc>
        <w:tc>
          <w:tcPr>
            <w:tcW w:w="721"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2E07EC6B" w14:textId="77777777" w:rsidR="00BA481C" w:rsidRDefault="00BA481C">
            <w:pPr>
              <w:jc w:val="center"/>
              <w:rPr>
                <w:b/>
                <w:noProof/>
                <w:sz w:val="24"/>
                <w:szCs w:val="24"/>
                <w:lang w:val="sr-Cyrl-RS"/>
              </w:rPr>
            </w:pPr>
            <w:r>
              <w:rPr>
                <w:b/>
                <w:noProof/>
                <w:lang w:val="sr-Cyrl-RS"/>
              </w:rPr>
              <w:t>II</w:t>
            </w:r>
          </w:p>
        </w:tc>
        <w:tc>
          <w:tcPr>
            <w:tcW w:w="838"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010592BA" w14:textId="77777777" w:rsidR="00BA481C" w:rsidRDefault="00BA481C">
            <w:pPr>
              <w:jc w:val="center"/>
              <w:rPr>
                <w:b/>
                <w:noProof/>
                <w:sz w:val="24"/>
                <w:szCs w:val="24"/>
                <w:lang w:val="sr-Cyrl-RS"/>
              </w:rPr>
            </w:pPr>
            <w:r>
              <w:rPr>
                <w:b/>
                <w:noProof/>
                <w:lang w:val="sr-Cyrl-RS"/>
              </w:rPr>
              <w:t>III</w:t>
            </w:r>
          </w:p>
        </w:tc>
        <w:tc>
          <w:tcPr>
            <w:tcW w:w="82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4DDA927B" w14:textId="77777777" w:rsidR="00BA481C" w:rsidRDefault="00BA481C">
            <w:pPr>
              <w:jc w:val="center"/>
              <w:rPr>
                <w:b/>
                <w:noProof/>
                <w:sz w:val="24"/>
                <w:szCs w:val="24"/>
                <w:lang w:val="sr-Cyrl-RS"/>
              </w:rPr>
            </w:pPr>
            <w:r>
              <w:rPr>
                <w:b/>
                <w:noProof/>
                <w:lang w:val="sr-Cyrl-RS"/>
              </w:rPr>
              <w:t>IV</w:t>
            </w:r>
          </w:p>
        </w:tc>
        <w:tc>
          <w:tcPr>
            <w:tcW w:w="704"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55325944" w14:textId="77777777" w:rsidR="00BA481C" w:rsidRDefault="00BA481C">
            <w:pPr>
              <w:jc w:val="center"/>
              <w:rPr>
                <w:b/>
                <w:noProof/>
                <w:sz w:val="24"/>
                <w:szCs w:val="24"/>
                <w:lang w:val="sr-Cyrl-RS"/>
              </w:rPr>
            </w:pPr>
            <w:r>
              <w:rPr>
                <w:b/>
                <w:noProof/>
                <w:lang w:val="sr-Cyrl-RS"/>
              </w:rPr>
              <w:t>V</w:t>
            </w:r>
          </w:p>
        </w:tc>
        <w:tc>
          <w:tcPr>
            <w:tcW w:w="829" w:type="dxa"/>
            <w:tcBorders>
              <w:top w:val="single" w:sz="4" w:space="0" w:color="auto"/>
              <w:left w:val="single" w:sz="4" w:space="0" w:color="auto"/>
              <w:bottom w:val="single" w:sz="4" w:space="0" w:color="000000" w:themeColor="text1"/>
              <w:right w:val="single" w:sz="4" w:space="0" w:color="000000" w:themeColor="text1"/>
            </w:tcBorders>
            <w:shd w:val="clear" w:color="auto" w:fill="FBD4B4" w:themeFill="accent6" w:themeFillTint="66"/>
            <w:hideMark/>
          </w:tcPr>
          <w:p w14:paraId="0797702E" w14:textId="77777777" w:rsidR="00BA481C" w:rsidRDefault="00BA481C">
            <w:pPr>
              <w:jc w:val="center"/>
              <w:rPr>
                <w:b/>
                <w:noProof/>
                <w:sz w:val="24"/>
                <w:szCs w:val="24"/>
                <w:lang w:val="sr-Cyrl-RS"/>
              </w:rPr>
            </w:pPr>
            <w:r>
              <w:rPr>
                <w:b/>
                <w:noProof/>
                <w:lang w:val="sr-Cyrl-RS"/>
              </w:rPr>
              <w:t>VI</w:t>
            </w:r>
          </w:p>
        </w:tc>
        <w:tc>
          <w:tcPr>
            <w:tcW w:w="65" w:type="dxa"/>
            <w:tcBorders>
              <w:top w:val="nil"/>
              <w:left w:val="nil"/>
              <w:bottom w:val="nil"/>
              <w:right w:val="nil"/>
            </w:tcBorders>
            <w:tcMar>
              <w:top w:w="0" w:type="dxa"/>
              <w:left w:w="0" w:type="dxa"/>
              <w:bottom w:w="0" w:type="dxa"/>
              <w:right w:w="0" w:type="dxa"/>
            </w:tcMar>
            <w:vAlign w:val="center"/>
            <w:hideMark/>
          </w:tcPr>
          <w:p w14:paraId="57B74C75" w14:textId="77777777" w:rsidR="00BA481C" w:rsidRDefault="00BA481C">
            <w:pPr>
              <w:rPr>
                <w:sz w:val="24"/>
                <w:szCs w:val="24"/>
              </w:rPr>
            </w:pPr>
            <w:r>
              <w:t> </w:t>
            </w:r>
          </w:p>
        </w:tc>
        <w:tc>
          <w:tcPr>
            <w:tcW w:w="2344" w:type="dxa"/>
            <w:vAlign w:val="center"/>
            <w:hideMark/>
          </w:tcPr>
          <w:p w14:paraId="2DFD03BD" w14:textId="77777777" w:rsidR="00BA481C" w:rsidRDefault="00BA481C">
            <w:pPr>
              <w:rPr>
                <w:rFonts w:asciiTheme="minorHAnsi" w:eastAsiaTheme="minorEastAsia" w:hAnsiTheme="minorHAnsi" w:cstheme="minorBidi"/>
                <w:sz w:val="20"/>
                <w:szCs w:val="20"/>
              </w:rPr>
            </w:pPr>
          </w:p>
        </w:tc>
        <w:tc>
          <w:tcPr>
            <w:tcW w:w="236" w:type="dxa"/>
            <w:vAlign w:val="center"/>
            <w:hideMark/>
          </w:tcPr>
          <w:p w14:paraId="5E853E54" w14:textId="77777777" w:rsidR="00BA481C" w:rsidRDefault="00BA481C">
            <w:pPr>
              <w:rPr>
                <w:rFonts w:asciiTheme="minorHAnsi" w:eastAsiaTheme="minorEastAsia" w:hAnsiTheme="minorHAnsi" w:cstheme="minorBidi"/>
                <w:sz w:val="20"/>
                <w:szCs w:val="20"/>
              </w:rPr>
            </w:pPr>
          </w:p>
        </w:tc>
      </w:tr>
      <w:tr w:rsidR="00BA481C" w14:paraId="387E5905" w14:textId="77777777" w:rsidTr="00BA481C">
        <w:trPr>
          <w:gridAfter w:val="1"/>
          <w:wAfter w:w="236" w:type="dxa"/>
          <w:trHeight w:val="222"/>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181EC" w14:textId="77777777" w:rsidR="00BA481C" w:rsidRDefault="00BA481C">
            <w:pPr>
              <w:jc w:val="center"/>
              <w:rPr>
                <w:noProof/>
                <w:sz w:val="24"/>
                <w:szCs w:val="24"/>
                <w:lang w:val="sr-Cyrl-RS"/>
              </w:rPr>
            </w:pPr>
          </w:p>
          <w:p w14:paraId="0A71EF1D" w14:textId="77777777" w:rsidR="00BA481C" w:rsidRDefault="00BA481C">
            <w:pPr>
              <w:jc w:val="center"/>
              <w:rPr>
                <w:noProof/>
                <w:lang w:val="sr-Cyrl-RS"/>
              </w:rPr>
            </w:pPr>
            <w:r>
              <w:rPr>
                <w:noProof/>
                <w:lang w:val="sr-Cyrl-RS"/>
              </w:rPr>
              <w:t>1.</w:t>
            </w:r>
          </w:p>
          <w:p w14:paraId="4FEEDDBD" w14:textId="77777777" w:rsidR="00BA481C" w:rsidRDefault="00BA481C">
            <w:pPr>
              <w:jc w:val="center"/>
              <w:rPr>
                <w:noProof/>
                <w:sz w:val="24"/>
                <w:szCs w:val="24"/>
                <w:lang w:val="sr-Cyrl-RS"/>
              </w:rPr>
            </w:pPr>
          </w:p>
        </w:tc>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D69F6" w14:textId="77777777" w:rsidR="00BA481C" w:rsidRDefault="00BA481C">
            <w:pPr>
              <w:jc w:val="center"/>
              <w:rPr>
                <w:sz w:val="24"/>
                <w:szCs w:val="24"/>
                <w:lang w:val="sr-Cyrl-RS"/>
              </w:rPr>
            </w:pPr>
            <w:r>
              <w:rPr>
                <w:lang w:val="sr-Cyrl-RS"/>
              </w:rPr>
              <w:t>Основи проучавања прошлости</w:t>
            </w:r>
          </w:p>
        </w:tc>
        <w:tc>
          <w:tcPr>
            <w:tcW w:w="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96D517" w14:textId="77777777" w:rsidR="00BA481C" w:rsidRDefault="00BA481C">
            <w:pPr>
              <w:jc w:val="center"/>
              <w:rPr>
                <w:noProof/>
                <w:sz w:val="24"/>
                <w:szCs w:val="24"/>
              </w:rPr>
            </w:pPr>
            <w:r>
              <w:t>3</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799B36" w14:textId="77777777" w:rsidR="00BA481C" w:rsidRDefault="00BA481C">
            <w:pPr>
              <w:jc w:val="center"/>
              <w:rPr>
                <w:noProof/>
                <w:sz w:val="24"/>
                <w:szCs w:val="24"/>
              </w:rPr>
            </w:pPr>
            <w:r>
              <w:rPr>
                <w:noProof/>
              </w:rPr>
              <w:t>1</w:t>
            </w: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4447E0" w14:textId="77777777" w:rsidR="00BA481C" w:rsidRDefault="00BA481C">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62D5F" w14:textId="77777777" w:rsidR="00BA481C" w:rsidRDefault="00BA481C">
            <w:pPr>
              <w:jc w:val="center"/>
              <w:rPr>
                <w:noProof/>
                <w:sz w:val="24"/>
                <w:szCs w:val="24"/>
                <w:lang w:val="sr-Cyrl-RS"/>
              </w:rPr>
            </w:pPr>
          </w:p>
        </w:tc>
        <w:tc>
          <w:tcPr>
            <w:tcW w:w="637" w:type="dxa"/>
            <w:tcBorders>
              <w:top w:val="single" w:sz="4" w:space="0" w:color="000000" w:themeColor="text1"/>
              <w:left w:val="single" w:sz="4" w:space="0" w:color="auto"/>
              <w:bottom w:val="single" w:sz="4" w:space="0" w:color="000000" w:themeColor="text1"/>
              <w:right w:val="single" w:sz="4" w:space="0" w:color="auto"/>
            </w:tcBorders>
          </w:tcPr>
          <w:p w14:paraId="23877CEA" w14:textId="77777777" w:rsidR="00BA481C" w:rsidRDefault="00BA481C">
            <w:pPr>
              <w:jc w:val="center"/>
              <w:rPr>
                <w:noProof/>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FE9F6" w14:textId="77777777" w:rsidR="00BA481C" w:rsidRDefault="00BA481C">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F4AC0" w14:textId="77777777" w:rsidR="00BA481C" w:rsidRDefault="00BA481C">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36D0F" w14:textId="77777777" w:rsidR="00BA481C" w:rsidRDefault="00BA481C">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BB2F6" w14:textId="77777777" w:rsidR="00BA481C" w:rsidRDefault="00BA481C">
            <w:pPr>
              <w:jc w:val="center"/>
              <w:rPr>
                <w:noProof/>
                <w:sz w:val="24"/>
                <w:szCs w:val="24"/>
                <w:lang w:val="sr-Cyrl-RS"/>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D7163" w14:textId="77777777" w:rsidR="00BA481C" w:rsidRDefault="00BA481C">
            <w:pPr>
              <w:jc w:val="center"/>
              <w:rPr>
                <w:noProof/>
                <w:sz w:val="24"/>
                <w:szCs w:val="24"/>
                <w:lang w:val="sr-Cyrl-RS"/>
              </w:rPr>
            </w:pP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3E3FE" w14:textId="77777777" w:rsidR="00BA481C" w:rsidRDefault="00BA481C">
            <w:pPr>
              <w:jc w:val="center"/>
              <w:rPr>
                <w:noProof/>
                <w:sz w:val="24"/>
                <w:szCs w:val="24"/>
              </w:rPr>
            </w:pPr>
            <w:r>
              <w:rPr>
                <w:noProof/>
              </w:rPr>
              <w:t>4</w:t>
            </w:r>
          </w:p>
        </w:tc>
      </w:tr>
      <w:tr w:rsidR="00BA481C" w14:paraId="75E7D603" w14:textId="77777777" w:rsidTr="00BA481C">
        <w:trPr>
          <w:gridAfter w:val="1"/>
          <w:wAfter w:w="236" w:type="dxa"/>
          <w:trHeight w:val="102"/>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9F52C" w14:textId="77777777" w:rsidR="00BA481C" w:rsidRDefault="00BA481C">
            <w:pPr>
              <w:jc w:val="center"/>
              <w:rPr>
                <w:noProof/>
                <w:sz w:val="24"/>
                <w:szCs w:val="24"/>
                <w:lang w:val="sr-Cyrl-RS"/>
              </w:rPr>
            </w:pPr>
          </w:p>
          <w:p w14:paraId="7EAF8973" w14:textId="77777777" w:rsidR="00BA481C" w:rsidRDefault="00BA481C">
            <w:pPr>
              <w:jc w:val="center"/>
              <w:rPr>
                <w:noProof/>
                <w:lang w:val="sr-Cyrl-RS"/>
              </w:rPr>
            </w:pPr>
            <w:r>
              <w:rPr>
                <w:noProof/>
                <w:lang w:val="sr-Cyrl-RS"/>
              </w:rPr>
              <w:t>2.</w:t>
            </w:r>
          </w:p>
          <w:p w14:paraId="2F38F345" w14:textId="77777777" w:rsidR="00BA481C" w:rsidRDefault="00BA481C">
            <w:pPr>
              <w:jc w:val="center"/>
              <w:rPr>
                <w:noProof/>
                <w:sz w:val="24"/>
                <w:szCs w:val="24"/>
                <w:lang w:val="sr-Cyrl-RS"/>
              </w:rPr>
            </w:pPr>
          </w:p>
        </w:tc>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D96686" w14:textId="77777777" w:rsidR="00BA481C" w:rsidRDefault="00BA481C">
            <w:pPr>
              <w:jc w:val="center"/>
              <w:rPr>
                <w:noProof/>
                <w:lang w:val="sr-Cyrl-RS"/>
              </w:rPr>
            </w:pPr>
            <w:r>
              <w:rPr>
                <w:lang w:val="sr-Cyrl-RS"/>
              </w:rPr>
              <w:t>Европа, свет,српске државе и народ на почетку индустријског доба</w:t>
            </w:r>
          </w:p>
        </w:tc>
        <w:tc>
          <w:tcPr>
            <w:tcW w:w="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EEEF5" w14:textId="77777777" w:rsidR="00BA481C" w:rsidRDefault="00BA481C">
            <w:pPr>
              <w:jc w:val="center"/>
              <w:rPr>
                <w:sz w:val="24"/>
                <w:szCs w:val="24"/>
                <w:lang w:val="sr-Cyrl-RS"/>
              </w:rPr>
            </w:pPr>
          </w:p>
          <w:p w14:paraId="02620366" w14:textId="77777777" w:rsidR="00BA481C" w:rsidRDefault="00BA481C">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92418" w14:textId="77777777" w:rsidR="00BA481C" w:rsidRDefault="00BA481C">
            <w:pPr>
              <w:jc w:val="center"/>
              <w:rPr>
                <w:sz w:val="24"/>
                <w:szCs w:val="24"/>
                <w:lang w:val="sr-Cyrl-RS"/>
              </w:rPr>
            </w:pPr>
          </w:p>
          <w:p w14:paraId="165A5D81" w14:textId="77777777" w:rsidR="00BA481C" w:rsidRDefault="00BA481C">
            <w:pPr>
              <w:jc w:val="center"/>
              <w:rPr>
                <w:noProof/>
                <w:sz w:val="24"/>
                <w:szCs w:val="24"/>
              </w:rPr>
            </w:pPr>
            <w:r>
              <w:t>3</w:t>
            </w: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1CB7D" w14:textId="77777777" w:rsidR="00BA481C" w:rsidRDefault="00BA481C">
            <w:pPr>
              <w:jc w:val="center"/>
              <w:rPr>
                <w:sz w:val="24"/>
                <w:szCs w:val="24"/>
                <w:lang w:val="sr-Cyrl-RS"/>
              </w:rPr>
            </w:pPr>
          </w:p>
          <w:p w14:paraId="5CA83664" w14:textId="77777777" w:rsidR="00BA481C" w:rsidRDefault="00BA481C">
            <w:pPr>
              <w:jc w:val="center"/>
              <w:rPr>
                <w:noProof/>
                <w:sz w:val="24"/>
                <w:szCs w:val="24"/>
                <w:lang w:val="sr-Cyrl-RS"/>
              </w:rPr>
            </w:pPr>
            <w:r>
              <w:rPr>
                <w:lang w:val="sr-Cyrl-RS"/>
              </w:rPr>
              <w:t>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3B7075" w14:textId="77777777" w:rsidR="00BA481C" w:rsidRDefault="00BA481C">
            <w:pPr>
              <w:jc w:val="center"/>
              <w:rPr>
                <w:noProof/>
                <w:sz w:val="24"/>
                <w:szCs w:val="24"/>
              </w:rPr>
            </w:pPr>
            <w:r>
              <w:t>4</w:t>
            </w: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61DA8" w14:textId="77777777" w:rsidR="00BA481C" w:rsidRDefault="00BA481C">
            <w:pPr>
              <w:jc w:val="center"/>
              <w:rPr>
                <w:noProof/>
                <w:sz w:val="24"/>
                <w:szCs w:val="24"/>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C981D" w14:textId="77777777" w:rsidR="00BA481C" w:rsidRDefault="00BA481C">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46176" w14:textId="77777777" w:rsidR="00BA481C" w:rsidRDefault="00BA481C">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BA5F0" w14:textId="77777777" w:rsidR="00BA481C" w:rsidRDefault="00BA481C">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9B943" w14:textId="77777777" w:rsidR="00BA481C" w:rsidRDefault="00BA481C">
            <w:pPr>
              <w:jc w:val="center"/>
              <w:rPr>
                <w:noProof/>
                <w:sz w:val="24"/>
                <w:szCs w:val="24"/>
                <w:lang w:val="sr-Cyrl-RS"/>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50759" w14:textId="77777777" w:rsidR="00BA481C" w:rsidRDefault="00BA481C">
            <w:pPr>
              <w:jc w:val="center"/>
              <w:rPr>
                <w:noProof/>
                <w:sz w:val="24"/>
                <w:szCs w:val="24"/>
                <w:lang w:val="sr-Cyrl-RS"/>
              </w:rPr>
            </w:pP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17AA2A" w14:textId="77777777" w:rsidR="00BA481C" w:rsidRDefault="00BA481C">
            <w:pPr>
              <w:jc w:val="center"/>
              <w:rPr>
                <w:noProof/>
                <w:sz w:val="24"/>
                <w:szCs w:val="24"/>
                <w:lang w:val="sr-Cyrl-RS"/>
              </w:rPr>
            </w:pPr>
            <w:r>
              <w:rPr>
                <w:noProof/>
                <w:lang w:val="sr-Cyrl-RS"/>
              </w:rPr>
              <w:t>11</w:t>
            </w:r>
          </w:p>
        </w:tc>
      </w:tr>
      <w:tr w:rsidR="00BA481C" w14:paraId="40E62A9D" w14:textId="77777777" w:rsidTr="00BA481C">
        <w:trPr>
          <w:gridAfter w:val="1"/>
          <w:wAfter w:w="236" w:type="dxa"/>
          <w:trHeight w:val="277"/>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A193D" w14:textId="77777777" w:rsidR="00BA481C" w:rsidRDefault="00BA481C">
            <w:pPr>
              <w:jc w:val="center"/>
              <w:rPr>
                <w:noProof/>
                <w:sz w:val="24"/>
                <w:szCs w:val="24"/>
                <w:lang w:val="sr-Cyrl-RS"/>
              </w:rPr>
            </w:pPr>
          </w:p>
          <w:p w14:paraId="50772595" w14:textId="77777777" w:rsidR="00BA481C" w:rsidRDefault="00BA481C">
            <w:pPr>
              <w:jc w:val="center"/>
              <w:rPr>
                <w:noProof/>
                <w:lang w:val="sr-Cyrl-RS"/>
              </w:rPr>
            </w:pPr>
            <w:r>
              <w:rPr>
                <w:noProof/>
                <w:lang w:val="sr-Cyrl-RS"/>
              </w:rPr>
              <w:t>3.</w:t>
            </w:r>
          </w:p>
          <w:p w14:paraId="05E9989A" w14:textId="77777777" w:rsidR="00BA481C" w:rsidRDefault="00BA481C">
            <w:pPr>
              <w:jc w:val="center"/>
              <w:rPr>
                <w:noProof/>
                <w:sz w:val="24"/>
                <w:szCs w:val="24"/>
                <w:lang w:val="sr-Cyrl-RS"/>
              </w:rPr>
            </w:pPr>
          </w:p>
        </w:tc>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900CC1" w14:textId="77777777" w:rsidR="00BA481C" w:rsidRDefault="00BA481C">
            <w:pPr>
              <w:jc w:val="center"/>
              <w:rPr>
                <w:noProof/>
                <w:lang w:val="sr-Cyrl-RS"/>
              </w:rPr>
            </w:pPr>
            <w:r>
              <w:rPr>
                <w:lang w:val="sr-Cyrl-RS"/>
              </w:rPr>
              <w:t xml:space="preserve">Европа, свет,српске државе и народ у другој половини </w:t>
            </w:r>
            <w:r>
              <w:t>XIX</w:t>
            </w:r>
            <w:r>
              <w:rPr>
                <w:lang w:val="sr-Cyrl-RS"/>
              </w:rPr>
              <w:t xml:space="preserve"> века</w:t>
            </w:r>
          </w:p>
        </w:tc>
        <w:tc>
          <w:tcPr>
            <w:tcW w:w="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64CE3" w14:textId="77777777" w:rsidR="00BA481C" w:rsidRDefault="00BA481C">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07536" w14:textId="77777777" w:rsidR="00BA481C" w:rsidRDefault="00BA481C">
            <w:pPr>
              <w:jc w:val="center"/>
              <w:rPr>
                <w:noProof/>
                <w:sz w:val="24"/>
                <w:szCs w:val="24"/>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D5CCD" w14:textId="77777777" w:rsidR="00BA481C" w:rsidRDefault="00BA481C">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E098D" w14:textId="77777777" w:rsidR="00BA481C" w:rsidRDefault="00BA481C">
            <w:pPr>
              <w:jc w:val="center"/>
              <w:rPr>
                <w:noProof/>
                <w:sz w:val="24"/>
                <w:szCs w:val="24"/>
              </w:rPr>
            </w:pPr>
            <w:r>
              <w:rPr>
                <w:noProof/>
              </w:rPr>
              <w:t>1</w:t>
            </w: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C14155" w14:textId="77777777" w:rsidR="00BA481C" w:rsidRDefault="00BA481C">
            <w:pPr>
              <w:jc w:val="center"/>
              <w:rPr>
                <w:noProof/>
                <w:sz w:val="24"/>
                <w:szCs w:val="24"/>
                <w:lang w:val="sr-Cyrl-RS"/>
              </w:rPr>
            </w:pPr>
            <w:r>
              <w:rPr>
                <w:lang w:val="sr-Cyrl-RS"/>
              </w:rPr>
              <w:t>1</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F45549" w14:textId="77777777" w:rsidR="00BA481C" w:rsidRDefault="00BA481C">
            <w:pPr>
              <w:jc w:val="center"/>
              <w:rPr>
                <w:noProof/>
                <w:sz w:val="24"/>
                <w:szCs w:val="24"/>
                <w:lang w:val="sr-Cyrl-RS"/>
              </w:rPr>
            </w:pPr>
            <w:r>
              <w:rPr>
                <w:lang w:val="sr-Cyrl-RS"/>
              </w:rPr>
              <w:t>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78B193" w14:textId="77777777" w:rsidR="00BA481C" w:rsidRDefault="00BA481C">
            <w:pPr>
              <w:jc w:val="center"/>
              <w:rPr>
                <w:b/>
                <w:bCs/>
                <w:noProof/>
                <w:sz w:val="24"/>
                <w:szCs w:val="24"/>
              </w:rPr>
            </w:pPr>
            <w:r>
              <w:t>5</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14F5D" w14:textId="77777777" w:rsidR="00BA481C" w:rsidRDefault="00BA481C">
            <w:pPr>
              <w:jc w:val="center"/>
              <w:rPr>
                <w:noProof/>
                <w:sz w:val="24"/>
                <w:szCs w:val="24"/>
              </w:rPr>
            </w:pPr>
            <w:r>
              <w:rPr>
                <w:noProof/>
              </w:rPr>
              <w:t>2</w:t>
            </w: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E591C" w14:textId="77777777" w:rsidR="00BA481C" w:rsidRDefault="00BA481C">
            <w:pPr>
              <w:jc w:val="center"/>
              <w:rPr>
                <w:noProof/>
                <w:sz w:val="24"/>
                <w:szCs w:val="24"/>
                <w:lang w:val="sr-Cyrl-RS"/>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551A" w14:textId="77777777" w:rsidR="00BA481C" w:rsidRDefault="00BA481C">
            <w:pPr>
              <w:jc w:val="center"/>
              <w:rPr>
                <w:noProof/>
                <w:sz w:val="24"/>
                <w:szCs w:val="24"/>
                <w:lang w:val="sr-Cyrl-RS"/>
              </w:rPr>
            </w:pP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B67654" w14:textId="77777777" w:rsidR="00BA481C" w:rsidRDefault="00BA481C">
            <w:pPr>
              <w:jc w:val="center"/>
              <w:rPr>
                <w:noProof/>
                <w:sz w:val="24"/>
                <w:szCs w:val="24"/>
              </w:rPr>
            </w:pPr>
            <w:r>
              <w:rPr>
                <w:noProof/>
              </w:rPr>
              <w:t>12</w:t>
            </w:r>
          </w:p>
        </w:tc>
      </w:tr>
      <w:tr w:rsidR="00BA481C" w14:paraId="45A3FE35" w14:textId="77777777" w:rsidTr="00BA481C">
        <w:trPr>
          <w:gridAfter w:val="1"/>
          <w:wAfter w:w="236" w:type="dxa"/>
          <w:trHeight w:val="158"/>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DA86B" w14:textId="77777777" w:rsidR="00BA481C" w:rsidRDefault="00BA481C">
            <w:pPr>
              <w:jc w:val="center"/>
              <w:rPr>
                <w:noProof/>
                <w:sz w:val="24"/>
                <w:szCs w:val="24"/>
                <w:lang w:val="sr-Cyrl-RS"/>
              </w:rPr>
            </w:pPr>
          </w:p>
          <w:p w14:paraId="1632F37B" w14:textId="77777777" w:rsidR="00BA481C" w:rsidRDefault="00BA481C">
            <w:pPr>
              <w:jc w:val="center"/>
              <w:rPr>
                <w:noProof/>
                <w:lang w:val="sr-Cyrl-RS"/>
              </w:rPr>
            </w:pPr>
            <w:r>
              <w:rPr>
                <w:noProof/>
                <w:lang w:val="sr-Cyrl-RS"/>
              </w:rPr>
              <w:t>4.</w:t>
            </w:r>
          </w:p>
          <w:p w14:paraId="3BB36AA9" w14:textId="77777777" w:rsidR="00BA481C" w:rsidRDefault="00BA481C">
            <w:pPr>
              <w:jc w:val="center"/>
              <w:rPr>
                <w:noProof/>
                <w:sz w:val="24"/>
                <w:szCs w:val="24"/>
                <w:lang w:val="sr-Cyrl-RS"/>
              </w:rPr>
            </w:pPr>
          </w:p>
        </w:tc>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0F98FA" w14:textId="77777777" w:rsidR="00BA481C" w:rsidRDefault="00BA481C">
            <w:pPr>
              <w:jc w:val="center"/>
              <w:rPr>
                <w:noProof/>
                <w:lang w:val="sr-Cyrl-RS"/>
              </w:rPr>
            </w:pPr>
            <w:r>
              <w:rPr>
                <w:lang w:val="sr-Cyrl-RS"/>
              </w:rPr>
              <w:t xml:space="preserve">Европа, свет,српске државе и народ на почетку </w:t>
            </w:r>
            <w:r>
              <w:t>XX</w:t>
            </w:r>
            <w:r>
              <w:rPr>
                <w:lang w:val="sr-Cyrl-RS"/>
              </w:rPr>
              <w:t xml:space="preserve"> века</w:t>
            </w:r>
          </w:p>
        </w:tc>
        <w:tc>
          <w:tcPr>
            <w:tcW w:w="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CA8E2" w14:textId="77777777" w:rsidR="00BA481C" w:rsidRDefault="00BA481C">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79589" w14:textId="77777777" w:rsidR="00BA481C" w:rsidRDefault="00BA481C">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05B6C" w14:textId="77777777" w:rsidR="00BA481C" w:rsidRDefault="00BA481C">
            <w:pPr>
              <w:jc w:val="center"/>
              <w:rPr>
                <w:noProof/>
                <w:sz w:val="24"/>
                <w:szCs w:val="24"/>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00FFB" w14:textId="77777777" w:rsidR="00BA481C" w:rsidRDefault="00BA481C">
            <w:pPr>
              <w:jc w:val="center"/>
              <w:rPr>
                <w:noProof/>
                <w:sz w:val="24"/>
                <w:szCs w:val="24"/>
              </w:rPr>
            </w:pP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1F08B" w14:textId="77777777" w:rsidR="00BA481C" w:rsidRDefault="00BA481C">
            <w:pPr>
              <w:jc w:val="center"/>
              <w:rPr>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5CE9A" w14:textId="77777777" w:rsidR="00BA481C" w:rsidRDefault="00BA481C">
            <w:pPr>
              <w:jc w:val="center"/>
              <w:rPr>
                <w:noProof/>
                <w:sz w:val="24"/>
                <w:szCs w:val="24"/>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3B613" w14:textId="77777777" w:rsidR="00BA481C" w:rsidRDefault="00BA481C">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CBF5C" w14:textId="77777777" w:rsidR="00BA481C" w:rsidRDefault="00BA481C">
            <w:pPr>
              <w:jc w:val="center"/>
              <w:rPr>
                <w:noProof/>
                <w:sz w:val="24"/>
                <w:szCs w:val="24"/>
              </w:rPr>
            </w:pPr>
            <w:r>
              <w:t>2</w:t>
            </w: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75F8B3" w14:textId="77777777" w:rsidR="00BA481C" w:rsidRDefault="00BA481C">
            <w:pPr>
              <w:jc w:val="center"/>
              <w:rPr>
                <w:noProof/>
                <w:sz w:val="24"/>
                <w:szCs w:val="24"/>
              </w:rPr>
            </w:pPr>
            <w:r>
              <w:t>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D2C16C" w14:textId="77777777" w:rsidR="00BA481C" w:rsidRDefault="00BA481C">
            <w:pPr>
              <w:jc w:val="center"/>
              <w:rPr>
                <w:noProof/>
                <w:sz w:val="24"/>
                <w:szCs w:val="24"/>
              </w:rPr>
            </w:pPr>
            <w:r>
              <w:rPr>
                <w:noProof/>
              </w:rPr>
              <w:t>2</w:t>
            </w:r>
          </w:p>
        </w:tc>
        <w:tc>
          <w:tcPr>
            <w:tcW w:w="24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531046" w14:textId="77777777" w:rsidR="00BA481C" w:rsidRDefault="00BA481C">
            <w:pPr>
              <w:jc w:val="center"/>
              <w:rPr>
                <w:noProof/>
                <w:sz w:val="24"/>
                <w:szCs w:val="24"/>
              </w:rPr>
            </w:pPr>
            <w:r>
              <w:rPr>
                <w:noProof/>
              </w:rPr>
              <w:t>9</w:t>
            </w:r>
          </w:p>
        </w:tc>
      </w:tr>
    </w:tbl>
    <w:p w14:paraId="3F5C1A9C" w14:textId="77777777" w:rsidR="00BA481C" w:rsidRDefault="00BA481C">
      <w:pPr>
        <w:rPr>
          <w:lang w:val="sr-Cyrl-RS"/>
        </w:rPr>
      </w:pPr>
    </w:p>
    <w:p w14:paraId="4B75A6F7" w14:textId="77777777" w:rsidR="00BA481C" w:rsidRPr="005C348F" w:rsidRDefault="00BA481C">
      <w:pPr>
        <w:rPr>
          <w:b/>
          <w:lang w:val="sr-Cyrl-RS"/>
        </w:rPr>
      </w:pPr>
      <w:r w:rsidRPr="005C348F">
        <w:rPr>
          <w:b/>
          <w:lang w:val="sr-Cyrl-RS"/>
        </w:rPr>
        <w:t>8.РАЗРЕД</w:t>
      </w:r>
    </w:p>
    <w:tbl>
      <w:tblPr>
        <w:tblStyle w:val="TableGrid"/>
        <w:tblW w:w="14789" w:type="dxa"/>
        <w:tblInd w:w="-788" w:type="dxa"/>
        <w:tblLook w:val="04A0" w:firstRow="1" w:lastRow="0" w:firstColumn="1" w:lastColumn="0" w:noHBand="0" w:noVBand="1"/>
      </w:tblPr>
      <w:tblGrid>
        <w:gridCol w:w="652"/>
        <w:gridCol w:w="3649"/>
        <w:gridCol w:w="818"/>
        <w:gridCol w:w="11"/>
        <w:gridCol w:w="700"/>
        <w:gridCol w:w="819"/>
        <w:gridCol w:w="17"/>
        <w:gridCol w:w="927"/>
        <w:gridCol w:w="637"/>
        <w:gridCol w:w="721"/>
        <w:gridCol w:w="838"/>
        <w:gridCol w:w="815"/>
        <w:gridCol w:w="9"/>
        <w:gridCol w:w="704"/>
        <w:gridCol w:w="828"/>
        <w:gridCol w:w="65"/>
        <w:gridCol w:w="2343"/>
        <w:gridCol w:w="236"/>
      </w:tblGrid>
      <w:tr w:rsidR="00BA481C" w14:paraId="6B6C9C35" w14:textId="77777777" w:rsidTr="00BA481C">
        <w:trPr>
          <w:gridAfter w:val="1"/>
          <w:wAfter w:w="236" w:type="dxa"/>
          <w:trHeight w:val="637"/>
        </w:trPr>
        <w:tc>
          <w:tcPr>
            <w:tcW w:w="43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tcPr>
          <w:p w14:paraId="7B9338D4" w14:textId="77777777" w:rsidR="00BA481C" w:rsidRDefault="00BA481C">
            <w:pPr>
              <w:jc w:val="center"/>
              <w:rPr>
                <w:b/>
                <w:noProof/>
                <w:sz w:val="24"/>
                <w:szCs w:val="24"/>
                <w:lang w:val="sr-Cyrl-RS"/>
              </w:rPr>
            </w:pPr>
          </w:p>
          <w:p w14:paraId="59F81AD2" w14:textId="77777777" w:rsidR="00BA481C" w:rsidRDefault="00BA481C">
            <w:pPr>
              <w:jc w:val="center"/>
              <w:rPr>
                <w:b/>
                <w:noProof/>
                <w:sz w:val="24"/>
                <w:szCs w:val="24"/>
                <w:lang w:val="sr-Cyrl-RS"/>
              </w:rPr>
            </w:pPr>
            <w:r>
              <w:rPr>
                <w:b/>
                <w:noProof/>
                <w:lang w:val="sr-Cyrl-RS"/>
              </w:rPr>
              <w:t xml:space="preserve">ТЕМЕ </w:t>
            </w:r>
          </w:p>
        </w:tc>
        <w:tc>
          <w:tcPr>
            <w:tcW w:w="790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hideMark/>
          </w:tcPr>
          <w:p w14:paraId="1E29C33B" w14:textId="77777777" w:rsidR="00BA481C" w:rsidRDefault="00BA481C">
            <w:pPr>
              <w:jc w:val="center"/>
              <w:rPr>
                <w:b/>
                <w:noProof/>
                <w:sz w:val="24"/>
                <w:szCs w:val="24"/>
                <w:lang w:val="sr-Cyrl-RS"/>
              </w:rPr>
            </w:pPr>
            <w:r>
              <w:rPr>
                <w:b/>
                <w:noProof/>
                <w:lang w:val="sr-Cyrl-RS"/>
              </w:rPr>
              <w:t>ПЕРИОД РЕАЛИЗАЦИЈЕ</w:t>
            </w:r>
          </w:p>
        </w:tc>
        <w:tc>
          <w:tcPr>
            <w:tcW w:w="2343" w:type="dxa"/>
            <w:tcBorders>
              <w:top w:val="single" w:sz="4" w:space="0" w:color="000000" w:themeColor="text1"/>
              <w:left w:val="single" w:sz="4" w:space="0" w:color="000000" w:themeColor="text1"/>
              <w:bottom w:val="nil"/>
              <w:right w:val="single" w:sz="4" w:space="0" w:color="000000" w:themeColor="text1"/>
            </w:tcBorders>
            <w:shd w:val="clear" w:color="auto" w:fill="FABF8F" w:themeFill="accent6" w:themeFillTint="99"/>
          </w:tcPr>
          <w:p w14:paraId="43337936" w14:textId="77777777" w:rsidR="00BA481C" w:rsidRDefault="00BA481C">
            <w:pPr>
              <w:jc w:val="center"/>
              <w:rPr>
                <w:b/>
                <w:noProof/>
                <w:sz w:val="24"/>
                <w:szCs w:val="24"/>
                <w:lang w:val="sr-Cyrl-RS"/>
              </w:rPr>
            </w:pPr>
            <w:r>
              <w:rPr>
                <w:b/>
                <w:noProof/>
                <w:lang w:val="sr-Cyrl-RS"/>
              </w:rPr>
              <w:t>УКУПНО</w:t>
            </w:r>
          </w:p>
          <w:p w14:paraId="28BDF119" w14:textId="77777777" w:rsidR="00BA481C" w:rsidRDefault="00BA481C">
            <w:pPr>
              <w:jc w:val="center"/>
              <w:rPr>
                <w:b/>
                <w:noProof/>
                <w:lang w:val="sr-Cyrl-RS"/>
              </w:rPr>
            </w:pPr>
            <w:r>
              <w:rPr>
                <w:b/>
                <w:noProof/>
                <w:lang w:val="sr-Cyrl-RS"/>
              </w:rPr>
              <w:t xml:space="preserve"> ЧАСОВА</w:t>
            </w:r>
          </w:p>
          <w:p w14:paraId="19D715D0" w14:textId="77777777" w:rsidR="00BA481C" w:rsidRDefault="00BA481C">
            <w:pPr>
              <w:jc w:val="center"/>
              <w:rPr>
                <w:b/>
                <w:noProof/>
                <w:sz w:val="24"/>
                <w:szCs w:val="24"/>
                <w:lang w:val="sr-Cyrl-RS"/>
              </w:rPr>
            </w:pPr>
          </w:p>
        </w:tc>
      </w:tr>
      <w:tr w:rsidR="00BA481C" w14:paraId="602494C1" w14:textId="77777777" w:rsidTr="00BA481C">
        <w:trPr>
          <w:trHeight w:val="52"/>
        </w:trPr>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B1A0AE" w14:textId="77777777" w:rsidR="00BA481C" w:rsidRDefault="00BA481C">
            <w:pPr>
              <w:rPr>
                <w:b/>
                <w:noProof/>
                <w:sz w:val="24"/>
                <w:szCs w:val="24"/>
                <w:lang w:val="sr-Cyrl-RS"/>
              </w:rPr>
            </w:pPr>
          </w:p>
        </w:tc>
        <w:tc>
          <w:tcPr>
            <w:tcW w:w="818" w:type="dxa"/>
            <w:tcBorders>
              <w:top w:val="single" w:sz="4" w:space="0" w:color="auto"/>
              <w:left w:val="single" w:sz="4" w:space="0" w:color="000000" w:themeColor="text1"/>
              <w:bottom w:val="single" w:sz="4" w:space="0" w:color="000000" w:themeColor="text1"/>
              <w:right w:val="single" w:sz="4" w:space="0" w:color="auto"/>
            </w:tcBorders>
            <w:shd w:val="clear" w:color="auto" w:fill="FBD4B4" w:themeFill="accent6" w:themeFillTint="66"/>
            <w:hideMark/>
          </w:tcPr>
          <w:p w14:paraId="796DFDC3" w14:textId="77777777" w:rsidR="00BA481C" w:rsidRDefault="00BA481C">
            <w:pPr>
              <w:jc w:val="center"/>
              <w:rPr>
                <w:b/>
                <w:noProof/>
                <w:sz w:val="24"/>
                <w:szCs w:val="24"/>
                <w:lang w:val="sr-Cyrl-RS"/>
              </w:rPr>
            </w:pPr>
            <w:r>
              <w:rPr>
                <w:b/>
                <w:noProof/>
                <w:lang w:val="sr-Cyrl-RS"/>
              </w:rPr>
              <w:t>IX</w:t>
            </w:r>
          </w:p>
        </w:tc>
        <w:tc>
          <w:tcPr>
            <w:tcW w:w="711"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0BAD17C8" w14:textId="77777777" w:rsidR="00BA481C" w:rsidRDefault="00BA481C">
            <w:pPr>
              <w:jc w:val="center"/>
              <w:rPr>
                <w:b/>
                <w:noProof/>
                <w:sz w:val="24"/>
                <w:szCs w:val="24"/>
                <w:lang w:val="sr-Cyrl-RS"/>
              </w:rPr>
            </w:pPr>
            <w:r>
              <w:rPr>
                <w:b/>
                <w:noProof/>
                <w:lang w:val="sr-Cyrl-RS"/>
              </w:rPr>
              <w:t>X</w:t>
            </w:r>
          </w:p>
        </w:tc>
        <w:tc>
          <w:tcPr>
            <w:tcW w:w="819"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0A76038A" w14:textId="77777777" w:rsidR="00BA481C" w:rsidRDefault="00BA481C">
            <w:pPr>
              <w:jc w:val="center"/>
              <w:rPr>
                <w:b/>
                <w:noProof/>
                <w:sz w:val="24"/>
                <w:szCs w:val="24"/>
                <w:lang w:val="sr-Cyrl-RS"/>
              </w:rPr>
            </w:pPr>
            <w:r>
              <w:rPr>
                <w:b/>
                <w:noProof/>
                <w:lang w:val="sr-Cyrl-RS"/>
              </w:rPr>
              <w:t>XI</w:t>
            </w:r>
          </w:p>
        </w:tc>
        <w:tc>
          <w:tcPr>
            <w:tcW w:w="94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6C727B3B" w14:textId="77777777" w:rsidR="00BA481C" w:rsidRDefault="00BA481C">
            <w:pPr>
              <w:jc w:val="center"/>
              <w:rPr>
                <w:b/>
                <w:noProof/>
                <w:sz w:val="24"/>
                <w:szCs w:val="24"/>
                <w:lang w:val="sr-Cyrl-RS"/>
              </w:rPr>
            </w:pPr>
            <w:r>
              <w:rPr>
                <w:b/>
                <w:noProof/>
                <w:lang w:val="sr-Cyrl-RS"/>
              </w:rPr>
              <w:t>XII</w:t>
            </w:r>
          </w:p>
        </w:tc>
        <w:tc>
          <w:tcPr>
            <w:tcW w:w="637"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7EEE65D0" w14:textId="77777777" w:rsidR="00BA481C" w:rsidRDefault="00BA481C">
            <w:pPr>
              <w:jc w:val="center"/>
              <w:rPr>
                <w:b/>
                <w:noProof/>
                <w:sz w:val="24"/>
                <w:szCs w:val="24"/>
                <w:lang w:val="sr-Cyrl-RS"/>
              </w:rPr>
            </w:pPr>
            <w:r>
              <w:rPr>
                <w:b/>
                <w:noProof/>
                <w:lang w:val="sr-Cyrl-RS"/>
              </w:rPr>
              <w:t>I</w:t>
            </w:r>
          </w:p>
        </w:tc>
        <w:tc>
          <w:tcPr>
            <w:tcW w:w="721"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1AC4E59C" w14:textId="77777777" w:rsidR="00BA481C" w:rsidRDefault="00BA481C">
            <w:pPr>
              <w:jc w:val="center"/>
              <w:rPr>
                <w:b/>
                <w:noProof/>
                <w:sz w:val="24"/>
                <w:szCs w:val="24"/>
                <w:lang w:val="sr-Cyrl-RS"/>
              </w:rPr>
            </w:pPr>
            <w:r>
              <w:rPr>
                <w:b/>
                <w:noProof/>
                <w:lang w:val="sr-Cyrl-RS"/>
              </w:rPr>
              <w:t>II</w:t>
            </w:r>
          </w:p>
        </w:tc>
        <w:tc>
          <w:tcPr>
            <w:tcW w:w="838"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0EA94DB1" w14:textId="77777777" w:rsidR="00BA481C" w:rsidRDefault="00BA481C">
            <w:pPr>
              <w:jc w:val="center"/>
              <w:rPr>
                <w:b/>
                <w:noProof/>
                <w:sz w:val="24"/>
                <w:szCs w:val="24"/>
                <w:lang w:val="sr-Cyrl-RS"/>
              </w:rPr>
            </w:pPr>
            <w:r>
              <w:rPr>
                <w:b/>
                <w:noProof/>
                <w:lang w:val="sr-Cyrl-RS"/>
              </w:rPr>
              <w:t>III</w:t>
            </w:r>
          </w:p>
        </w:tc>
        <w:tc>
          <w:tcPr>
            <w:tcW w:w="824" w:type="dxa"/>
            <w:gridSpan w:val="2"/>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101645BD" w14:textId="77777777" w:rsidR="00BA481C" w:rsidRDefault="00BA481C">
            <w:pPr>
              <w:jc w:val="center"/>
              <w:rPr>
                <w:b/>
                <w:noProof/>
                <w:sz w:val="24"/>
                <w:szCs w:val="24"/>
                <w:lang w:val="sr-Cyrl-RS"/>
              </w:rPr>
            </w:pPr>
            <w:r>
              <w:rPr>
                <w:b/>
                <w:noProof/>
                <w:lang w:val="sr-Cyrl-RS"/>
              </w:rPr>
              <w:t>IV</w:t>
            </w:r>
          </w:p>
        </w:tc>
        <w:tc>
          <w:tcPr>
            <w:tcW w:w="704" w:type="dxa"/>
            <w:tcBorders>
              <w:top w:val="single" w:sz="4" w:space="0" w:color="auto"/>
              <w:left w:val="single" w:sz="4" w:space="0" w:color="auto"/>
              <w:bottom w:val="single" w:sz="4" w:space="0" w:color="000000" w:themeColor="text1"/>
              <w:right w:val="single" w:sz="4" w:space="0" w:color="auto"/>
            </w:tcBorders>
            <w:shd w:val="clear" w:color="auto" w:fill="FBD4B4" w:themeFill="accent6" w:themeFillTint="66"/>
            <w:hideMark/>
          </w:tcPr>
          <w:p w14:paraId="417E0D3F" w14:textId="77777777" w:rsidR="00BA481C" w:rsidRDefault="00BA481C">
            <w:pPr>
              <w:jc w:val="center"/>
              <w:rPr>
                <w:b/>
                <w:noProof/>
                <w:sz w:val="24"/>
                <w:szCs w:val="24"/>
                <w:lang w:val="sr-Cyrl-RS"/>
              </w:rPr>
            </w:pPr>
            <w:r>
              <w:rPr>
                <w:b/>
                <w:noProof/>
                <w:lang w:val="sr-Cyrl-RS"/>
              </w:rPr>
              <w:t>V</w:t>
            </w:r>
          </w:p>
        </w:tc>
        <w:tc>
          <w:tcPr>
            <w:tcW w:w="828" w:type="dxa"/>
            <w:tcBorders>
              <w:top w:val="single" w:sz="4" w:space="0" w:color="auto"/>
              <w:left w:val="single" w:sz="4" w:space="0" w:color="auto"/>
              <w:bottom w:val="single" w:sz="4" w:space="0" w:color="000000" w:themeColor="text1"/>
              <w:right w:val="single" w:sz="4" w:space="0" w:color="000000" w:themeColor="text1"/>
            </w:tcBorders>
            <w:shd w:val="clear" w:color="auto" w:fill="FBD4B4" w:themeFill="accent6" w:themeFillTint="66"/>
            <w:hideMark/>
          </w:tcPr>
          <w:p w14:paraId="1BCEFC76" w14:textId="77777777" w:rsidR="00BA481C" w:rsidRDefault="00BA481C">
            <w:pPr>
              <w:jc w:val="center"/>
              <w:rPr>
                <w:b/>
                <w:noProof/>
                <w:sz w:val="24"/>
                <w:szCs w:val="24"/>
                <w:lang w:val="sr-Cyrl-RS"/>
              </w:rPr>
            </w:pPr>
            <w:r>
              <w:rPr>
                <w:b/>
                <w:noProof/>
                <w:lang w:val="sr-Cyrl-RS"/>
              </w:rPr>
              <w:t>VI</w:t>
            </w:r>
          </w:p>
        </w:tc>
        <w:tc>
          <w:tcPr>
            <w:tcW w:w="65" w:type="dxa"/>
            <w:tcBorders>
              <w:top w:val="nil"/>
              <w:left w:val="nil"/>
              <w:bottom w:val="nil"/>
              <w:right w:val="nil"/>
            </w:tcBorders>
            <w:tcMar>
              <w:top w:w="0" w:type="dxa"/>
              <w:left w:w="0" w:type="dxa"/>
              <w:bottom w:w="0" w:type="dxa"/>
              <w:right w:w="0" w:type="dxa"/>
            </w:tcMar>
            <w:vAlign w:val="center"/>
            <w:hideMark/>
          </w:tcPr>
          <w:p w14:paraId="6EB7F4C9" w14:textId="77777777" w:rsidR="00BA481C" w:rsidRDefault="00BA481C">
            <w:pPr>
              <w:rPr>
                <w:sz w:val="24"/>
                <w:szCs w:val="24"/>
              </w:rPr>
            </w:pPr>
            <w:r>
              <w:t> </w:t>
            </w:r>
          </w:p>
        </w:tc>
        <w:tc>
          <w:tcPr>
            <w:tcW w:w="2343" w:type="dxa"/>
            <w:vAlign w:val="center"/>
            <w:hideMark/>
          </w:tcPr>
          <w:p w14:paraId="2236AC85" w14:textId="77777777" w:rsidR="00BA481C" w:rsidRDefault="00BA481C">
            <w:pPr>
              <w:rPr>
                <w:rFonts w:asciiTheme="minorHAnsi" w:eastAsiaTheme="minorEastAsia" w:hAnsiTheme="minorHAnsi" w:cstheme="minorBidi"/>
                <w:sz w:val="20"/>
                <w:szCs w:val="20"/>
              </w:rPr>
            </w:pPr>
          </w:p>
        </w:tc>
        <w:tc>
          <w:tcPr>
            <w:tcW w:w="236" w:type="dxa"/>
            <w:vAlign w:val="center"/>
            <w:hideMark/>
          </w:tcPr>
          <w:p w14:paraId="26853A91" w14:textId="77777777" w:rsidR="00BA481C" w:rsidRDefault="00BA481C">
            <w:pPr>
              <w:rPr>
                <w:rFonts w:asciiTheme="minorHAnsi" w:eastAsiaTheme="minorEastAsia" w:hAnsiTheme="minorHAnsi" w:cstheme="minorBidi"/>
                <w:sz w:val="20"/>
                <w:szCs w:val="20"/>
              </w:rPr>
            </w:pPr>
          </w:p>
        </w:tc>
      </w:tr>
      <w:tr w:rsidR="00BA481C" w14:paraId="4E0AE2A0" w14:textId="77777777" w:rsidTr="00BA481C">
        <w:trPr>
          <w:gridAfter w:val="1"/>
          <w:wAfter w:w="236" w:type="dxa"/>
          <w:trHeight w:val="222"/>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BA646" w14:textId="77777777" w:rsidR="00BA481C" w:rsidRDefault="00BA481C">
            <w:pPr>
              <w:jc w:val="center"/>
              <w:rPr>
                <w:noProof/>
                <w:sz w:val="24"/>
                <w:szCs w:val="24"/>
                <w:lang w:val="sr-Cyrl-RS"/>
              </w:rPr>
            </w:pPr>
          </w:p>
          <w:p w14:paraId="1AD6B66E" w14:textId="77777777" w:rsidR="00BA481C" w:rsidRDefault="00BA481C">
            <w:pPr>
              <w:jc w:val="center"/>
              <w:rPr>
                <w:noProof/>
                <w:lang w:val="sr-Cyrl-RS"/>
              </w:rPr>
            </w:pPr>
            <w:r>
              <w:rPr>
                <w:noProof/>
                <w:lang w:val="sr-Cyrl-RS"/>
              </w:rPr>
              <w:t>1.</w:t>
            </w:r>
          </w:p>
          <w:p w14:paraId="3A215C20" w14:textId="77777777" w:rsidR="00BA481C" w:rsidRDefault="00BA481C">
            <w:pPr>
              <w:jc w:val="center"/>
              <w:rPr>
                <w:noProof/>
                <w:sz w:val="24"/>
                <w:szCs w:val="24"/>
                <w:lang w:val="sr-Cyrl-RS"/>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D7FA03" w14:textId="77777777" w:rsidR="00BA481C" w:rsidRDefault="00BA481C">
            <w:pPr>
              <w:jc w:val="center"/>
              <w:rPr>
                <w:sz w:val="24"/>
                <w:szCs w:val="24"/>
                <w:lang w:val="sr-Cyrl-RS"/>
              </w:rPr>
            </w:pPr>
            <w:r>
              <w:rPr>
                <w:lang w:val="sr-Cyrl-RS"/>
              </w:rPr>
              <w:t>Основи проучавања прошлости</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F1C61" w14:textId="77777777" w:rsidR="00BA481C" w:rsidRDefault="00BA481C">
            <w:pPr>
              <w:jc w:val="center"/>
              <w:rPr>
                <w:noProof/>
                <w:sz w:val="24"/>
                <w:szCs w:val="24"/>
                <w:lang w:val="sr-Cyrl-RS"/>
              </w:rPr>
            </w:pPr>
            <w:r>
              <w:rPr>
                <w:lang w:val="sr-Cyrl-RS"/>
              </w:rPr>
              <w:t>2</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10A688" w14:textId="77777777" w:rsidR="00BA481C" w:rsidRDefault="00BA481C">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D17B75" w14:textId="77777777" w:rsidR="00BA481C" w:rsidRDefault="00BA481C">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A1F5B" w14:textId="77777777" w:rsidR="00BA481C" w:rsidRDefault="00BA481C">
            <w:pPr>
              <w:jc w:val="center"/>
              <w:rPr>
                <w:noProof/>
                <w:sz w:val="24"/>
                <w:szCs w:val="24"/>
                <w:lang w:val="sr-Cyrl-RS"/>
              </w:rPr>
            </w:pPr>
          </w:p>
        </w:tc>
        <w:tc>
          <w:tcPr>
            <w:tcW w:w="637" w:type="dxa"/>
            <w:tcBorders>
              <w:top w:val="single" w:sz="4" w:space="0" w:color="000000" w:themeColor="text1"/>
              <w:left w:val="single" w:sz="4" w:space="0" w:color="auto"/>
              <w:bottom w:val="single" w:sz="4" w:space="0" w:color="000000" w:themeColor="text1"/>
              <w:right w:val="single" w:sz="4" w:space="0" w:color="auto"/>
            </w:tcBorders>
          </w:tcPr>
          <w:p w14:paraId="1F11B69C" w14:textId="77777777" w:rsidR="00BA481C" w:rsidRDefault="00BA481C">
            <w:pPr>
              <w:jc w:val="center"/>
              <w:rPr>
                <w:noProof/>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73C44" w14:textId="77777777" w:rsidR="00BA481C" w:rsidRDefault="00BA481C">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FBC05" w14:textId="77777777" w:rsidR="00BA481C" w:rsidRDefault="00BA481C">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CD1F3" w14:textId="77777777" w:rsidR="00BA481C" w:rsidRDefault="00BA481C">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F31B7" w14:textId="77777777" w:rsidR="00BA481C" w:rsidRDefault="00BA481C">
            <w:pPr>
              <w:jc w:val="center"/>
              <w:rPr>
                <w:noProof/>
                <w:sz w:val="24"/>
                <w:szCs w:val="24"/>
                <w:lang w:val="sr-Cyrl-R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31C89" w14:textId="77777777" w:rsidR="00BA481C" w:rsidRDefault="00BA481C">
            <w:pPr>
              <w:jc w:val="center"/>
              <w:rPr>
                <w:noProof/>
                <w:sz w:val="24"/>
                <w:szCs w:val="24"/>
                <w:lang w:val="sr-Cyrl-RS"/>
              </w:rPr>
            </w:pP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A92B3" w14:textId="77777777" w:rsidR="00BA481C" w:rsidRDefault="00BA481C">
            <w:pPr>
              <w:jc w:val="center"/>
              <w:rPr>
                <w:noProof/>
                <w:sz w:val="24"/>
                <w:szCs w:val="24"/>
                <w:lang w:val="sr-Cyrl-RS"/>
              </w:rPr>
            </w:pPr>
            <w:r>
              <w:rPr>
                <w:noProof/>
                <w:lang w:val="sr-Cyrl-RS"/>
              </w:rPr>
              <w:t>2</w:t>
            </w:r>
          </w:p>
        </w:tc>
      </w:tr>
      <w:tr w:rsidR="00BA481C" w14:paraId="55114A7F" w14:textId="77777777" w:rsidTr="00BA481C">
        <w:trPr>
          <w:gridAfter w:val="1"/>
          <w:wAfter w:w="236" w:type="dxa"/>
          <w:trHeight w:val="102"/>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4E8DF" w14:textId="77777777" w:rsidR="00BA481C" w:rsidRDefault="00BA481C">
            <w:pPr>
              <w:jc w:val="center"/>
              <w:rPr>
                <w:noProof/>
                <w:sz w:val="24"/>
                <w:szCs w:val="24"/>
                <w:lang w:val="sr-Cyrl-RS"/>
              </w:rPr>
            </w:pPr>
          </w:p>
          <w:p w14:paraId="5B867732" w14:textId="77777777" w:rsidR="00BA481C" w:rsidRDefault="00BA481C">
            <w:pPr>
              <w:jc w:val="center"/>
              <w:rPr>
                <w:noProof/>
                <w:lang w:val="sr-Cyrl-RS"/>
              </w:rPr>
            </w:pPr>
            <w:r>
              <w:rPr>
                <w:noProof/>
                <w:lang w:val="sr-Cyrl-RS"/>
              </w:rPr>
              <w:t>2.</w:t>
            </w:r>
          </w:p>
          <w:p w14:paraId="50979E3E" w14:textId="77777777" w:rsidR="00BA481C" w:rsidRDefault="00BA481C">
            <w:pPr>
              <w:jc w:val="center"/>
              <w:rPr>
                <w:noProof/>
                <w:sz w:val="24"/>
                <w:szCs w:val="24"/>
                <w:lang w:val="sr-Cyrl-RS"/>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9E8BA2" w14:textId="77777777" w:rsidR="00BA481C" w:rsidRDefault="00BA481C">
            <w:pPr>
              <w:jc w:val="center"/>
              <w:rPr>
                <w:noProof/>
                <w:lang w:val="sr-Cyrl-RS"/>
              </w:rPr>
            </w:pPr>
            <w:r>
              <w:rPr>
                <w:lang w:val="sr-Cyrl-RS"/>
              </w:rPr>
              <w:t>Европа, свет и српски народ у Југословеској држави у периоду између два светска рата</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FC142" w14:textId="77777777" w:rsidR="00BA481C" w:rsidRDefault="00BA481C">
            <w:pPr>
              <w:jc w:val="center"/>
              <w:rPr>
                <w:sz w:val="24"/>
                <w:szCs w:val="24"/>
                <w:lang w:val="sr-Cyrl-RS"/>
              </w:rPr>
            </w:pPr>
          </w:p>
          <w:p w14:paraId="7885E108" w14:textId="77777777" w:rsidR="00BA481C" w:rsidRDefault="00BA481C">
            <w:pPr>
              <w:jc w:val="center"/>
              <w:rPr>
                <w:noProof/>
                <w:sz w:val="24"/>
                <w:szCs w:val="24"/>
                <w:lang w:val="sr-Cyrl-RS"/>
              </w:rPr>
            </w:pPr>
            <w:r>
              <w:rPr>
                <w:noProof/>
                <w:lang w:val="sr-Cyrl-RS"/>
              </w:rPr>
              <w:t>1</w:t>
            </w: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6EADD" w14:textId="77777777" w:rsidR="00BA481C" w:rsidRDefault="00BA481C">
            <w:pPr>
              <w:jc w:val="center"/>
              <w:rPr>
                <w:sz w:val="24"/>
                <w:szCs w:val="24"/>
                <w:lang w:val="sr-Cyrl-RS"/>
              </w:rPr>
            </w:pPr>
          </w:p>
          <w:p w14:paraId="613CFCF8" w14:textId="77777777" w:rsidR="00BA481C" w:rsidRDefault="00BA481C">
            <w:pPr>
              <w:jc w:val="center"/>
              <w:rPr>
                <w:noProof/>
                <w:sz w:val="24"/>
                <w:szCs w:val="24"/>
                <w:lang w:val="sr-Cyrl-RS"/>
              </w:rPr>
            </w:pPr>
            <w:r>
              <w:rPr>
                <w:lang w:val="sr-Cyrl-RS"/>
              </w:rPr>
              <w:t>4</w:t>
            </w: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AA61" w14:textId="77777777" w:rsidR="00BA481C" w:rsidRDefault="00BA481C">
            <w:pPr>
              <w:jc w:val="center"/>
              <w:rPr>
                <w:sz w:val="24"/>
                <w:szCs w:val="24"/>
                <w:lang w:val="sr-Cyrl-RS"/>
              </w:rPr>
            </w:pPr>
          </w:p>
          <w:p w14:paraId="4FB247D8" w14:textId="77777777" w:rsidR="00BA481C" w:rsidRDefault="00BA481C">
            <w:pPr>
              <w:jc w:val="center"/>
              <w:rPr>
                <w:noProof/>
                <w:sz w:val="24"/>
                <w:szCs w:val="24"/>
                <w:lang w:val="sr-Cyrl-RS"/>
              </w:rPr>
            </w:pPr>
            <w:r>
              <w:rPr>
                <w:lang w:val="sr-Cyrl-RS"/>
              </w:rPr>
              <w:t>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7B0602" w14:textId="77777777" w:rsidR="00BA481C" w:rsidRDefault="00BA481C">
            <w:pPr>
              <w:jc w:val="center"/>
              <w:rPr>
                <w:noProof/>
                <w:sz w:val="24"/>
                <w:szCs w:val="24"/>
                <w:lang w:val="sr-Cyrl-RS"/>
              </w:rPr>
            </w:pPr>
            <w:r>
              <w:rPr>
                <w:lang w:val="sr-Cyrl-RS"/>
              </w:rPr>
              <w:t>2</w:t>
            </w: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23AB7" w14:textId="77777777" w:rsidR="00BA481C" w:rsidRDefault="00BA481C">
            <w:pPr>
              <w:jc w:val="center"/>
              <w:rPr>
                <w:noProof/>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35CF6" w14:textId="77777777" w:rsidR="00BA481C" w:rsidRDefault="00BA481C">
            <w:pPr>
              <w:jc w:val="center"/>
              <w:rPr>
                <w:noProof/>
                <w:sz w:val="24"/>
                <w:szCs w:val="24"/>
                <w:lang w:val="sr-Cyrl-RS"/>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024B71" w14:textId="77777777" w:rsidR="00BA481C" w:rsidRDefault="00BA481C">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5147B" w14:textId="77777777" w:rsidR="00BA481C" w:rsidRDefault="00BA481C">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F71D9" w14:textId="77777777" w:rsidR="00BA481C" w:rsidRDefault="00BA481C">
            <w:pPr>
              <w:jc w:val="center"/>
              <w:rPr>
                <w:noProof/>
                <w:sz w:val="24"/>
                <w:szCs w:val="24"/>
                <w:lang w:val="sr-Cyrl-R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F7065" w14:textId="77777777" w:rsidR="00BA481C" w:rsidRDefault="00BA481C">
            <w:pPr>
              <w:jc w:val="center"/>
              <w:rPr>
                <w:noProof/>
                <w:sz w:val="24"/>
                <w:szCs w:val="24"/>
                <w:lang w:val="sr-Cyrl-RS"/>
              </w:rPr>
            </w:pP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079CA6" w14:textId="77777777" w:rsidR="00BA481C" w:rsidRDefault="00BA481C">
            <w:pPr>
              <w:jc w:val="center"/>
              <w:rPr>
                <w:noProof/>
                <w:sz w:val="24"/>
                <w:szCs w:val="24"/>
                <w:lang w:val="sr-Cyrl-RS"/>
              </w:rPr>
            </w:pPr>
            <w:r>
              <w:rPr>
                <w:noProof/>
                <w:lang w:val="sr-Cyrl-RS"/>
              </w:rPr>
              <w:t>11</w:t>
            </w:r>
          </w:p>
        </w:tc>
      </w:tr>
      <w:tr w:rsidR="00BA481C" w14:paraId="6554109E" w14:textId="77777777" w:rsidTr="00BA481C">
        <w:trPr>
          <w:gridAfter w:val="1"/>
          <w:wAfter w:w="236" w:type="dxa"/>
          <w:trHeight w:val="277"/>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3BAD6" w14:textId="77777777" w:rsidR="00BA481C" w:rsidRDefault="00BA481C">
            <w:pPr>
              <w:jc w:val="center"/>
              <w:rPr>
                <w:noProof/>
                <w:sz w:val="24"/>
                <w:szCs w:val="24"/>
                <w:lang w:val="sr-Cyrl-RS"/>
              </w:rPr>
            </w:pPr>
          </w:p>
          <w:p w14:paraId="74036F44" w14:textId="77777777" w:rsidR="00BA481C" w:rsidRDefault="00BA481C">
            <w:pPr>
              <w:jc w:val="center"/>
              <w:rPr>
                <w:noProof/>
                <w:lang w:val="sr-Cyrl-RS"/>
              </w:rPr>
            </w:pPr>
            <w:r>
              <w:rPr>
                <w:noProof/>
                <w:lang w:val="sr-Cyrl-RS"/>
              </w:rPr>
              <w:t>3.</w:t>
            </w:r>
          </w:p>
          <w:p w14:paraId="42D08781" w14:textId="77777777" w:rsidR="00BA481C" w:rsidRDefault="00BA481C">
            <w:pPr>
              <w:jc w:val="center"/>
              <w:rPr>
                <w:noProof/>
                <w:sz w:val="24"/>
                <w:szCs w:val="24"/>
                <w:lang w:val="sr-Cyrl-RS"/>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EB26D2" w14:textId="77777777" w:rsidR="00BA481C" w:rsidRDefault="00BA481C">
            <w:pPr>
              <w:jc w:val="center"/>
              <w:rPr>
                <w:noProof/>
                <w:lang w:val="sr-Cyrl-RS"/>
              </w:rPr>
            </w:pPr>
            <w:r>
              <w:rPr>
                <w:lang w:val="sr-Cyrl-RS"/>
              </w:rPr>
              <w:t>Други светски рат – тотални рат</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D20A7" w14:textId="77777777" w:rsidR="00BA481C" w:rsidRDefault="00BA481C">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A82C2" w14:textId="77777777" w:rsidR="00BA481C" w:rsidRDefault="00BA481C">
            <w:pPr>
              <w:jc w:val="center"/>
              <w:rPr>
                <w:noProof/>
                <w:sz w:val="24"/>
                <w:szCs w:val="24"/>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70906" w14:textId="77777777" w:rsidR="00BA481C" w:rsidRDefault="00BA481C">
            <w:pPr>
              <w:jc w:val="center"/>
              <w:rPr>
                <w:noProof/>
                <w:sz w:val="24"/>
                <w:szCs w:val="24"/>
                <w:lang w:val="sr-Cyrl-RS"/>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C1D5AB" w14:textId="77777777" w:rsidR="00BA481C" w:rsidRDefault="00BA481C">
            <w:pPr>
              <w:jc w:val="center"/>
              <w:rPr>
                <w:noProof/>
                <w:sz w:val="24"/>
                <w:szCs w:val="24"/>
                <w:lang w:val="sr-Cyrl-RS"/>
              </w:rPr>
            </w:pPr>
            <w:r>
              <w:rPr>
                <w:lang w:val="sr-Cyrl-RS"/>
              </w:rPr>
              <w:t>2</w:t>
            </w: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EB438" w14:textId="77777777" w:rsidR="00BA481C" w:rsidRDefault="00BA481C">
            <w:pPr>
              <w:jc w:val="center"/>
              <w:rPr>
                <w:noProof/>
                <w:sz w:val="24"/>
                <w:szCs w:val="24"/>
                <w:lang w:val="sr-Cyrl-RS"/>
              </w:rPr>
            </w:pPr>
            <w:r>
              <w:rPr>
                <w:lang w:val="sr-Cyrl-RS"/>
              </w:rPr>
              <w:t>1</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C4C3E7" w14:textId="77777777" w:rsidR="00BA481C" w:rsidRDefault="00BA481C">
            <w:pPr>
              <w:jc w:val="center"/>
              <w:rPr>
                <w:noProof/>
                <w:sz w:val="24"/>
                <w:szCs w:val="24"/>
                <w:lang w:val="sr-Cyrl-RS"/>
              </w:rPr>
            </w:pPr>
            <w:r>
              <w:rPr>
                <w:lang w:val="sr-Cyrl-RS"/>
              </w:rPr>
              <w:t>3</w:t>
            </w: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9C538E" w14:textId="77777777" w:rsidR="00BA481C" w:rsidRDefault="00BA481C">
            <w:pPr>
              <w:jc w:val="center"/>
              <w:rPr>
                <w:b/>
                <w:bCs/>
                <w:noProof/>
                <w:sz w:val="24"/>
                <w:szCs w:val="24"/>
                <w:lang w:val="sr-Cyrl-RS"/>
              </w:rPr>
            </w:pPr>
            <w:r>
              <w:rPr>
                <w:lang w:val="sr-Cyrl-RS"/>
              </w:rPr>
              <w:t>4</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E31DF" w14:textId="77777777" w:rsidR="00BA481C" w:rsidRDefault="00BA481C">
            <w:pPr>
              <w:jc w:val="center"/>
              <w:rPr>
                <w:noProof/>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C1633" w14:textId="77777777" w:rsidR="00BA481C" w:rsidRDefault="00BA481C">
            <w:pPr>
              <w:jc w:val="center"/>
              <w:rPr>
                <w:noProof/>
                <w:sz w:val="24"/>
                <w:szCs w:val="24"/>
                <w:lang w:val="sr-Cyrl-RS"/>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625E" w14:textId="77777777" w:rsidR="00BA481C" w:rsidRDefault="00BA481C">
            <w:pPr>
              <w:jc w:val="center"/>
              <w:rPr>
                <w:noProof/>
                <w:sz w:val="24"/>
                <w:szCs w:val="24"/>
                <w:lang w:val="sr-Cyrl-RS"/>
              </w:rPr>
            </w:pP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1680B2" w14:textId="77777777" w:rsidR="00BA481C" w:rsidRDefault="00BA481C">
            <w:pPr>
              <w:jc w:val="center"/>
              <w:rPr>
                <w:noProof/>
                <w:sz w:val="24"/>
                <w:szCs w:val="24"/>
                <w:lang w:val="sr-Cyrl-RS"/>
              </w:rPr>
            </w:pPr>
            <w:r>
              <w:rPr>
                <w:noProof/>
                <w:lang w:val="sr-Cyrl-RS"/>
              </w:rPr>
              <w:t>10</w:t>
            </w:r>
          </w:p>
        </w:tc>
      </w:tr>
      <w:tr w:rsidR="00BA481C" w14:paraId="3F84D0D6" w14:textId="77777777" w:rsidTr="00BA481C">
        <w:trPr>
          <w:gridAfter w:val="1"/>
          <w:wAfter w:w="236" w:type="dxa"/>
          <w:trHeight w:val="158"/>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E6313" w14:textId="77777777" w:rsidR="00BA481C" w:rsidRDefault="00BA481C">
            <w:pPr>
              <w:jc w:val="center"/>
              <w:rPr>
                <w:noProof/>
                <w:sz w:val="24"/>
                <w:szCs w:val="24"/>
                <w:lang w:val="sr-Cyrl-RS"/>
              </w:rPr>
            </w:pPr>
          </w:p>
          <w:p w14:paraId="73FBBC65" w14:textId="77777777" w:rsidR="00BA481C" w:rsidRDefault="00BA481C">
            <w:pPr>
              <w:jc w:val="center"/>
              <w:rPr>
                <w:noProof/>
                <w:lang w:val="sr-Cyrl-RS"/>
              </w:rPr>
            </w:pPr>
            <w:r>
              <w:rPr>
                <w:noProof/>
                <w:lang w:val="sr-Cyrl-RS"/>
              </w:rPr>
              <w:t>4.</w:t>
            </w:r>
          </w:p>
          <w:p w14:paraId="1B776F7F" w14:textId="77777777" w:rsidR="00BA481C" w:rsidRDefault="00BA481C">
            <w:pPr>
              <w:jc w:val="center"/>
              <w:rPr>
                <w:noProof/>
                <w:sz w:val="24"/>
                <w:szCs w:val="24"/>
                <w:lang w:val="sr-Cyrl-RS"/>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FD17E7" w14:textId="77777777" w:rsidR="00BA481C" w:rsidRDefault="00BA481C">
            <w:pPr>
              <w:jc w:val="center"/>
              <w:rPr>
                <w:noProof/>
                <w:lang w:val="sr-Cyrl-RS"/>
              </w:rPr>
            </w:pPr>
            <w:r>
              <w:rPr>
                <w:lang w:val="sr-Cyrl-RS"/>
              </w:rPr>
              <w:t>Свет, Eвропа и српски народ у Југословенској држави у периоду хладног рата</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ADEAC" w14:textId="77777777" w:rsidR="00BA481C" w:rsidRDefault="00BA481C">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D3996" w14:textId="77777777" w:rsidR="00BA481C" w:rsidRDefault="00BA481C">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705D0" w14:textId="77777777" w:rsidR="00BA481C" w:rsidRDefault="00BA481C">
            <w:pPr>
              <w:jc w:val="center"/>
              <w:rPr>
                <w:noProof/>
                <w:sz w:val="24"/>
                <w:szCs w:val="24"/>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6B9A1" w14:textId="77777777" w:rsidR="00BA481C" w:rsidRDefault="00BA481C">
            <w:pPr>
              <w:jc w:val="center"/>
              <w:rPr>
                <w:noProof/>
                <w:sz w:val="24"/>
                <w:szCs w:val="24"/>
              </w:rPr>
            </w:pP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C30C1" w14:textId="77777777" w:rsidR="00BA481C" w:rsidRDefault="00BA481C">
            <w:pPr>
              <w:jc w:val="center"/>
              <w:rPr>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718BA" w14:textId="77777777" w:rsidR="00BA481C" w:rsidRDefault="00BA481C">
            <w:pPr>
              <w:jc w:val="center"/>
              <w:rPr>
                <w:noProof/>
                <w:sz w:val="24"/>
                <w:szCs w:val="24"/>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4C95C0" w14:textId="77777777" w:rsidR="00BA481C" w:rsidRDefault="00BA481C">
            <w:pPr>
              <w:jc w:val="center"/>
              <w:rPr>
                <w:noProof/>
                <w:sz w:val="24"/>
                <w:szCs w:val="24"/>
                <w:lang w:val="sr-Cyrl-RS"/>
              </w:rPr>
            </w:pPr>
            <w:r>
              <w:rPr>
                <w:lang w:val="sr-Cyrl-RS"/>
              </w:rPr>
              <w:t>1</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19BC18" w14:textId="77777777" w:rsidR="00BA481C" w:rsidRDefault="00BA481C">
            <w:pPr>
              <w:jc w:val="center"/>
              <w:rPr>
                <w:noProof/>
                <w:sz w:val="24"/>
                <w:szCs w:val="24"/>
                <w:lang w:val="sr-Cyrl-RS"/>
              </w:rPr>
            </w:pPr>
            <w:r>
              <w:rPr>
                <w:lang w:val="sr-Cyrl-RS"/>
              </w:rPr>
              <w:t>3</w:t>
            </w: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1BA49" w14:textId="77777777" w:rsidR="00BA481C" w:rsidRDefault="00BA481C">
            <w:pPr>
              <w:jc w:val="center"/>
              <w:rPr>
                <w:noProof/>
                <w:sz w:val="24"/>
                <w:szCs w:val="24"/>
                <w:lang w:val="sr-Cyrl-RS"/>
              </w:rPr>
            </w:pPr>
            <w:r>
              <w:rPr>
                <w:lang w:val="sr-Cyrl-RS"/>
              </w:rPr>
              <w:t>3</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46CFE" w14:textId="77777777" w:rsidR="00BA481C" w:rsidRDefault="00BA481C">
            <w:pPr>
              <w:jc w:val="center"/>
              <w:rPr>
                <w:noProof/>
                <w:sz w:val="24"/>
                <w:szCs w:val="24"/>
                <w:lang w:val="sr-Cyrl-RS"/>
              </w:rPr>
            </w:pP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B62A62" w14:textId="77777777" w:rsidR="00BA481C" w:rsidRDefault="00BA481C">
            <w:pPr>
              <w:jc w:val="center"/>
              <w:rPr>
                <w:noProof/>
                <w:sz w:val="24"/>
                <w:szCs w:val="24"/>
                <w:lang w:val="sr-Cyrl-RS"/>
              </w:rPr>
            </w:pPr>
            <w:r>
              <w:rPr>
                <w:noProof/>
                <w:lang w:val="sr-Cyrl-RS"/>
              </w:rPr>
              <w:t>7</w:t>
            </w:r>
          </w:p>
        </w:tc>
      </w:tr>
      <w:tr w:rsidR="00BA481C" w14:paraId="00CD3EAA" w14:textId="77777777" w:rsidTr="00BA481C">
        <w:trPr>
          <w:gridAfter w:val="1"/>
          <w:wAfter w:w="236" w:type="dxa"/>
          <w:trHeight w:val="245"/>
        </w:trPr>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C7669" w14:textId="77777777" w:rsidR="00BA481C" w:rsidRDefault="00BA481C">
            <w:pPr>
              <w:jc w:val="center"/>
              <w:rPr>
                <w:noProof/>
                <w:sz w:val="24"/>
                <w:szCs w:val="24"/>
                <w:lang w:val="sr-Cyrl-RS"/>
              </w:rPr>
            </w:pPr>
          </w:p>
          <w:p w14:paraId="41677DB9" w14:textId="77777777" w:rsidR="00BA481C" w:rsidRDefault="00BA481C">
            <w:pPr>
              <w:jc w:val="center"/>
              <w:rPr>
                <w:noProof/>
                <w:lang w:val="sr-Cyrl-RS"/>
              </w:rPr>
            </w:pPr>
            <w:r>
              <w:rPr>
                <w:noProof/>
                <w:lang w:val="sr-Cyrl-RS"/>
              </w:rPr>
              <w:t>5.</w:t>
            </w:r>
          </w:p>
          <w:p w14:paraId="3A4F0B68" w14:textId="77777777" w:rsidR="00BA481C" w:rsidRDefault="00BA481C">
            <w:pPr>
              <w:jc w:val="center"/>
              <w:rPr>
                <w:noProof/>
                <w:sz w:val="24"/>
                <w:szCs w:val="24"/>
                <w:lang w:val="sr-Cyrl-RS"/>
              </w:rPr>
            </w:pP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756F86" w14:textId="77777777" w:rsidR="00BA481C" w:rsidRDefault="00BA481C">
            <w:pPr>
              <w:jc w:val="center"/>
              <w:rPr>
                <w:sz w:val="24"/>
                <w:szCs w:val="24"/>
                <w:lang w:val="sr-Cyrl-RS"/>
              </w:rPr>
            </w:pPr>
            <w:r>
              <w:rPr>
                <w:lang w:val="sr-Cyrl-RS"/>
              </w:rPr>
              <w:t>Свет, Eвропа, српск</w:t>
            </w:r>
            <w:r>
              <w:t>a</w:t>
            </w:r>
            <w:r>
              <w:rPr>
                <w:lang w:val="sr-Cyrl-RS"/>
              </w:rPr>
              <w:t xml:space="preserve"> држава и народ у савременим процесима</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419E3" w14:textId="77777777" w:rsidR="00BA481C" w:rsidRDefault="00BA481C">
            <w:pPr>
              <w:jc w:val="center"/>
              <w:rPr>
                <w:noProof/>
                <w:sz w:val="24"/>
                <w:szCs w:val="24"/>
                <w:lang w:val="sr-Cyrl-RS"/>
              </w:rPr>
            </w:pPr>
          </w:p>
        </w:tc>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1C167" w14:textId="77777777" w:rsidR="00BA481C" w:rsidRDefault="00BA481C">
            <w:pPr>
              <w:jc w:val="center"/>
              <w:rPr>
                <w:noProof/>
                <w:sz w:val="24"/>
                <w:szCs w:val="24"/>
                <w:lang w:val="sr-Cyrl-RS"/>
              </w:rPr>
            </w:pPr>
          </w:p>
        </w:tc>
        <w:tc>
          <w:tcPr>
            <w:tcW w:w="8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55F23" w14:textId="77777777" w:rsidR="00BA481C" w:rsidRDefault="00BA481C">
            <w:pPr>
              <w:jc w:val="center"/>
              <w:rPr>
                <w:noProof/>
                <w:sz w:val="24"/>
                <w:szCs w:val="24"/>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FAFF0" w14:textId="77777777" w:rsidR="00BA481C" w:rsidRDefault="00BA481C">
            <w:pPr>
              <w:jc w:val="center"/>
              <w:rPr>
                <w:noProof/>
                <w:sz w:val="24"/>
                <w:szCs w:val="24"/>
              </w:rPr>
            </w:pPr>
          </w:p>
        </w:tc>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D4529" w14:textId="77777777" w:rsidR="00BA481C" w:rsidRDefault="00BA481C">
            <w:pPr>
              <w:jc w:val="center"/>
              <w:rPr>
                <w:sz w:val="24"/>
                <w:szCs w:val="24"/>
                <w:lang w:val="sr-Cyrl-RS"/>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E780" w14:textId="77777777" w:rsidR="00BA481C" w:rsidRDefault="00BA481C">
            <w:pPr>
              <w:jc w:val="center"/>
              <w:rPr>
                <w:noProof/>
                <w:sz w:val="24"/>
                <w:szCs w:val="24"/>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37D66B" w14:textId="77777777" w:rsidR="00BA481C" w:rsidRDefault="00BA481C">
            <w:pPr>
              <w:jc w:val="center"/>
              <w:rPr>
                <w:noProof/>
                <w:sz w:val="24"/>
                <w:szCs w:val="24"/>
                <w:lang w:val="sr-Cyrl-RS"/>
              </w:rPr>
            </w:pP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99432" w14:textId="77777777" w:rsidR="00BA481C" w:rsidRDefault="00BA481C">
            <w:pPr>
              <w:jc w:val="center"/>
              <w:rPr>
                <w:sz w:val="24"/>
                <w:szCs w:val="24"/>
                <w:lang w:val="sr-Cyrl-RS"/>
              </w:rPr>
            </w:pPr>
          </w:p>
        </w:tc>
        <w:tc>
          <w:tcPr>
            <w:tcW w:w="7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272D62" w14:textId="77777777" w:rsidR="00BA481C" w:rsidRDefault="00BA481C">
            <w:pPr>
              <w:jc w:val="center"/>
              <w:rPr>
                <w:sz w:val="24"/>
                <w:szCs w:val="24"/>
                <w:lang w:val="sr-Cyrl-RS"/>
              </w:rPr>
            </w:pPr>
            <w:r>
              <w:rPr>
                <w:lang w:val="sr-Cyrl-RS"/>
              </w:rPr>
              <w:t>3</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050609" w14:textId="77777777" w:rsidR="00BA481C" w:rsidRDefault="00BA481C">
            <w:pPr>
              <w:jc w:val="center"/>
              <w:rPr>
                <w:sz w:val="24"/>
                <w:szCs w:val="24"/>
                <w:lang w:val="sr-Cyrl-RS"/>
              </w:rPr>
            </w:pPr>
            <w:r>
              <w:rPr>
                <w:lang w:val="sr-Cyrl-RS"/>
              </w:rPr>
              <w:t>1</w:t>
            </w:r>
          </w:p>
        </w:tc>
        <w:tc>
          <w:tcPr>
            <w:tcW w:w="24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53D4B" w14:textId="77777777" w:rsidR="00BA481C" w:rsidRDefault="00BA481C">
            <w:pPr>
              <w:jc w:val="center"/>
              <w:rPr>
                <w:noProof/>
                <w:sz w:val="24"/>
                <w:szCs w:val="24"/>
                <w:lang w:val="sr-Cyrl-RS"/>
              </w:rPr>
            </w:pPr>
            <w:r>
              <w:rPr>
                <w:noProof/>
                <w:lang w:val="sr-Cyrl-RS"/>
              </w:rPr>
              <w:t>4</w:t>
            </w:r>
          </w:p>
        </w:tc>
      </w:tr>
    </w:tbl>
    <w:p w14:paraId="5CE9C01F" w14:textId="77777777" w:rsidR="00BA481C" w:rsidRDefault="00BA481C">
      <w:pPr>
        <w:rPr>
          <w:lang w:val="sr-Cyrl-RS"/>
        </w:rPr>
      </w:pPr>
    </w:p>
    <w:p w14:paraId="0E7C403B" w14:textId="77777777" w:rsidR="007E755B" w:rsidRDefault="007E755B">
      <w:pPr>
        <w:rPr>
          <w:lang w:val="sr-Cyrl-RS"/>
        </w:rPr>
      </w:pPr>
    </w:p>
    <w:p w14:paraId="21840F41" w14:textId="77777777" w:rsidR="00CA7576" w:rsidRDefault="00CA7576">
      <w:pPr>
        <w:rPr>
          <w:b/>
          <w:lang w:val="sr-Cyrl-RS"/>
        </w:rPr>
        <w:sectPr w:rsidR="00CA7576" w:rsidSect="005F0427">
          <w:pgSz w:w="15840" w:h="12240" w:orient="landscape"/>
          <w:pgMar w:top="0" w:right="1440" w:bottom="0" w:left="1440" w:header="720" w:footer="720" w:gutter="0"/>
          <w:cols w:space="720"/>
          <w:docGrid w:linePitch="360"/>
        </w:sectPr>
      </w:pPr>
    </w:p>
    <w:p w14:paraId="6249F5EC" w14:textId="77777777" w:rsidR="00BA481C" w:rsidRPr="005C348F" w:rsidRDefault="007E755B">
      <w:pPr>
        <w:rPr>
          <w:b/>
          <w:lang w:val="sr-Cyrl-RS"/>
        </w:rPr>
      </w:pPr>
      <w:r w:rsidRPr="005C348F">
        <w:rPr>
          <w:b/>
          <w:lang w:val="sr-Cyrl-RS"/>
        </w:rPr>
        <w:lastRenderedPageBreak/>
        <w:t>ДОДАТНА НАСТАВА- ФИЗИКА</w:t>
      </w:r>
    </w:p>
    <w:tbl>
      <w:tblPr>
        <w:tblStyle w:val="TableGrid"/>
        <w:tblpPr w:leftFromText="180" w:rightFromText="180" w:vertAnchor="page" w:horzAnchor="page" w:tblpX="748" w:tblpY="1816"/>
        <w:tblW w:w="14567" w:type="dxa"/>
        <w:tblLook w:val="04A0" w:firstRow="1" w:lastRow="0" w:firstColumn="1" w:lastColumn="0" w:noHBand="0" w:noVBand="1"/>
      </w:tblPr>
      <w:tblGrid>
        <w:gridCol w:w="1809"/>
        <w:gridCol w:w="2979"/>
        <w:gridCol w:w="2394"/>
        <w:gridCol w:w="7385"/>
      </w:tblGrid>
      <w:tr w:rsidR="007E755B" w14:paraId="4CF93608" w14:textId="77777777" w:rsidTr="00DE1495">
        <w:tc>
          <w:tcPr>
            <w:tcW w:w="1809" w:type="dxa"/>
            <w:tcBorders>
              <w:top w:val="single" w:sz="4" w:space="0" w:color="auto"/>
              <w:left w:val="single" w:sz="4" w:space="0" w:color="auto"/>
              <w:bottom w:val="single" w:sz="4" w:space="0" w:color="auto"/>
              <w:right w:val="single" w:sz="4" w:space="0" w:color="auto"/>
            </w:tcBorders>
            <w:hideMark/>
          </w:tcPr>
          <w:p w14:paraId="4A6C393F" w14:textId="77777777" w:rsidR="007E755B" w:rsidRDefault="007E755B" w:rsidP="007E755B">
            <w:pPr>
              <w:jc w:val="center"/>
              <w:rPr>
                <w:b/>
                <w:sz w:val="24"/>
                <w:szCs w:val="24"/>
              </w:rPr>
            </w:pPr>
            <w:r>
              <w:rPr>
                <w:b/>
                <w:sz w:val="24"/>
                <w:szCs w:val="24"/>
              </w:rPr>
              <w:t>РАЗРЕД</w:t>
            </w:r>
          </w:p>
        </w:tc>
        <w:tc>
          <w:tcPr>
            <w:tcW w:w="2979" w:type="dxa"/>
            <w:tcBorders>
              <w:top w:val="single" w:sz="4" w:space="0" w:color="auto"/>
              <w:left w:val="single" w:sz="4" w:space="0" w:color="auto"/>
              <w:bottom w:val="single" w:sz="4" w:space="0" w:color="auto"/>
              <w:right w:val="single" w:sz="4" w:space="0" w:color="auto"/>
            </w:tcBorders>
            <w:hideMark/>
          </w:tcPr>
          <w:p w14:paraId="34DD0FE9" w14:textId="77777777" w:rsidR="007E755B" w:rsidRDefault="007E755B" w:rsidP="007E755B">
            <w:pPr>
              <w:jc w:val="center"/>
              <w:rPr>
                <w:b/>
                <w:sz w:val="24"/>
                <w:szCs w:val="24"/>
              </w:rPr>
            </w:pPr>
            <w:r>
              <w:rPr>
                <w:b/>
                <w:sz w:val="24"/>
                <w:szCs w:val="24"/>
              </w:rPr>
              <w:t>ОБЛАСТ/ТЕМА</w:t>
            </w:r>
          </w:p>
        </w:tc>
        <w:tc>
          <w:tcPr>
            <w:tcW w:w="2394" w:type="dxa"/>
            <w:tcBorders>
              <w:top w:val="single" w:sz="4" w:space="0" w:color="auto"/>
              <w:left w:val="single" w:sz="4" w:space="0" w:color="auto"/>
              <w:bottom w:val="single" w:sz="4" w:space="0" w:color="auto"/>
              <w:right w:val="single" w:sz="4" w:space="0" w:color="auto"/>
            </w:tcBorders>
            <w:hideMark/>
          </w:tcPr>
          <w:p w14:paraId="1FB8384F" w14:textId="77777777" w:rsidR="007E755B" w:rsidRDefault="007E755B" w:rsidP="007E755B">
            <w:pPr>
              <w:jc w:val="center"/>
              <w:rPr>
                <w:b/>
                <w:sz w:val="24"/>
                <w:szCs w:val="24"/>
              </w:rPr>
            </w:pPr>
            <w:r>
              <w:rPr>
                <w:b/>
                <w:sz w:val="24"/>
                <w:szCs w:val="24"/>
              </w:rPr>
              <w:t>БРОЈ ЧАСОВА</w:t>
            </w:r>
          </w:p>
        </w:tc>
        <w:tc>
          <w:tcPr>
            <w:tcW w:w="7385" w:type="dxa"/>
            <w:tcBorders>
              <w:top w:val="single" w:sz="4" w:space="0" w:color="auto"/>
              <w:left w:val="single" w:sz="4" w:space="0" w:color="auto"/>
              <w:bottom w:val="single" w:sz="4" w:space="0" w:color="auto"/>
              <w:right w:val="single" w:sz="4" w:space="0" w:color="auto"/>
            </w:tcBorders>
            <w:hideMark/>
          </w:tcPr>
          <w:p w14:paraId="7955004B" w14:textId="77777777" w:rsidR="007E755B" w:rsidRDefault="007E755B" w:rsidP="007E755B">
            <w:pPr>
              <w:jc w:val="center"/>
              <w:rPr>
                <w:b/>
                <w:sz w:val="24"/>
                <w:szCs w:val="24"/>
              </w:rPr>
            </w:pPr>
            <w:r>
              <w:rPr>
                <w:b/>
                <w:sz w:val="24"/>
                <w:szCs w:val="24"/>
              </w:rPr>
              <w:t>ПЕРИОД РЕАЛИЗАЦИЈЕ</w:t>
            </w:r>
          </w:p>
        </w:tc>
      </w:tr>
      <w:tr w:rsidR="007E755B" w14:paraId="29D02930" w14:textId="77777777" w:rsidTr="00DE1495">
        <w:tc>
          <w:tcPr>
            <w:tcW w:w="1809" w:type="dxa"/>
            <w:vMerge w:val="restart"/>
            <w:tcBorders>
              <w:top w:val="single" w:sz="4" w:space="0" w:color="auto"/>
              <w:left w:val="single" w:sz="4" w:space="0" w:color="auto"/>
              <w:bottom w:val="single" w:sz="4" w:space="0" w:color="auto"/>
              <w:right w:val="single" w:sz="4" w:space="0" w:color="auto"/>
            </w:tcBorders>
          </w:tcPr>
          <w:p w14:paraId="0F9AA341" w14:textId="77777777" w:rsidR="007E755B" w:rsidRPr="007E755B" w:rsidRDefault="007E755B" w:rsidP="007E755B">
            <w:pPr>
              <w:rPr>
                <w:b/>
                <w:sz w:val="24"/>
                <w:szCs w:val="24"/>
                <w:lang w:val="sr-Cyrl-RS"/>
              </w:rPr>
            </w:pPr>
          </w:p>
          <w:p w14:paraId="3A75BFFE" w14:textId="77777777" w:rsidR="007E755B" w:rsidRDefault="007E755B" w:rsidP="007E755B">
            <w:pPr>
              <w:rPr>
                <w:b/>
                <w:sz w:val="24"/>
                <w:szCs w:val="24"/>
              </w:rPr>
            </w:pPr>
            <w:r>
              <w:rPr>
                <w:b/>
                <w:sz w:val="24"/>
                <w:szCs w:val="24"/>
              </w:rPr>
              <w:t xml:space="preserve">                6.</w:t>
            </w:r>
          </w:p>
        </w:tc>
        <w:tc>
          <w:tcPr>
            <w:tcW w:w="2979" w:type="dxa"/>
            <w:tcBorders>
              <w:top w:val="single" w:sz="4" w:space="0" w:color="auto"/>
              <w:left w:val="single" w:sz="4" w:space="0" w:color="auto"/>
              <w:bottom w:val="single" w:sz="4" w:space="0" w:color="auto"/>
              <w:right w:val="single" w:sz="4" w:space="0" w:color="auto"/>
            </w:tcBorders>
            <w:hideMark/>
          </w:tcPr>
          <w:p w14:paraId="525342C6" w14:textId="77777777" w:rsidR="007E755B" w:rsidRDefault="007E755B" w:rsidP="007E755B">
            <w:pPr>
              <w:rPr>
                <w:sz w:val="24"/>
                <w:szCs w:val="24"/>
              </w:rPr>
            </w:pPr>
            <w:r>
              <w:rPr>
                <w:sz w:val="24"/>
                <w:szCs w:val="24"/>
              </w:rPr>
              <w:t>Кретање</w:t>
            </w:r>
          </w:p>
        </w:tc>
        <w:tc>
          <w:tcPr>
            <w:tcW w:w="2394" w:type="dxa"/>
            <w:tcBorders>
              <w:top w:val="single" w:sz="4" w:space="0" w:color="auto"/>
              <w:left w:val="single" w:sz="4" w:space="0" w:color="auto"/>
              <w:bottom w:val="single" w:sz="4" w:space="0" w:color="auto"/>
              <w:right w:val="single" w:sz="4" w:space="0" w:color="auto"/>
            </w:tcBorders>
            <w:hideMark/>
          </w:tcPr>
          <w:p w14:paraId="5F35750D" w14:textId="77777777" w:rsidR="007E755B" w:rsidRDefault="007E755B" w:rsidP="007E755B">
            <w:pPr>
              <w:jc w:val="center"/>
              <w:rPr>
                <w:sz w:val="24"/>
                <w:szCs w:val="24"/>
              </w:rPr>
            </w:pPr>
            <w:r>
              <w:rPr>
                <w:sz w:val="24"/>
                <w:szCs w:val="24"/>
              </w:rPr>
              <w:t>7</w:t>
            </w:r>
          </w:p>
        </w:tc>
        <w:tc>
          <w:tcPr>
            <w:tcW w:w="7385" w:type="dxa"/>
            <w:tcBorders>
              <w:top w:val="single" w:sz="4" w:space="0" w:color="auto"/>
              <w:left w:val="single" w:sz="4" w:space="0" w:color="auto"/>
              <w:bottom w:val="single" w:sz="4" w:space="0" w:color="auto"/>
              <w:right w:val="single" w:sz="4" w:space="0" w:color="auto"/>
            </w:tcBorders>
            <w:hideMark/>
          </w:tcPr>
          <w:p w14:paraId="20D86CBC" w14:textId="77777777" w:rsidR="007E755B" w:rsidRDefault="007E755B" w:rsidP="007E755B">
            <w:pPr>
              <w:rPr>
                <w:sz w:val="24"/>
                <w:szCs w:val="24"/>
              </w:rPr>
            </w:pPr>
            <w:r>
              <w:rPr>
                <w:sz w:val="24"/>
                <w:szCs w:val="24"/>
              </w:rPr>
              <w:t>септембар- новембар</w:t>
            </w:r>
          </w:p>
        </w:tc>
      </w:tr>
      <w:tr w:rsidR="007E755B" w14:paraId="2D7FE707" w14:textId="77777777" w:rsidTr="00DE1495">
        <w:tc>
          <w:tcPr>
            <w:tcW w:w="1809" w:type="dxa"/>
            <w:vMerge/>
            <w:tcBorders>
              <w:top w:val="single" w:sz="4" w:space="0" w:color="auto"/>
              <w:left w:val="single" w:sz="4" w:space="0" w:color="auto"/>
              <w:bottom w:val="single" w:sz="4" w:space="0" w:color="auto"/>
              <w:right w:val="single" w:sz="4" w:space="0" w:color="auto"/>
            </w:tcBorders>
            <w:vAlign w:val="center"/>
            <w:hideMark/>
          </w:tcPr>
          <w:p w14:paraId="31C8D574" w14:textId="77777777" w:rsidR="007E755B" w:rsidRDefault="007E755B" w:rsidP="007E755B">
            <w:pPr>
              <w:rPr>
                <w:b/>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00B193C5" w14:textId="77777777" w:rsidR="007E755B" w:rsidRDefault="007E755B" w:rsidP="007E755B">
            <w:pPr>
              <w:rPr>
                <w:sz w:val="24"/>
                <w:szCs w:val="24"/>
              </w:rPr>
            </w:pPr>
            <w:r>
              <w:rPr>
                <w:sz w:val="24"/>
                <w:szCs w:val="24"/>
              </w:rPr>
              <w:t>Сила</w:t>
            </w:r>
          </w:p>
        </w:tc>
        <w:tc>
          <w:tcPr>
            <w:tcW w:w="2394" w:type="dxa"/>
            <w:tcBorders>
              <w:top w:val="single" w:sz="4" w:space="0" w:color="auto"/>
              <w:left w:val="single" w:sz="4" w:space="0" w:color="auto"/>
              <w:bottom w:val="single" w:sz="4" w:space="0" w:color="auto"/>
              <w:right w:val="single" w:sz="4" w:space="0" w:color="auto"/>
            </w:tcBorders>
            <w:hideMark/>
          </w:tcPr>
          <w:p w14:paraId="377E8AC3" w14:textId="77777777" w:rsidR="007E755B" w:rsidRDefault="007E755B" w:rsidP="007E755B">
            <w:pPr>
              <w:jc w:val="center"/>
              <w:rPr>
                <w:sz w:val="24"/>
                <w:szCs w:val="24"/>
              </w:rPr>
            </w:pPr>
            <w:r>
              <w:rPr>
                <w:sz w:val="24"/>
                <w:szCs w:val="24"/>
              </w:rPr>
              <w:t>6</w:t>
            </w:r>
          </w:p>
        </w:tc>
        <w:tc>
          <w:tcPr>
            <w:tcW w:w="7385" w:type="dxa"/>
            <w:tcBorders>
              <w:top w:val="single" w:sz="4" w:space="0" w:color="auto"/>
              <w:left w:val="single" w:sz="4" w:space="0" w:color="auto"/>
              <w:bottom w:val="single" w:sz="4" w:space="0" w:color="auto"/>
              <w:right w:val="single" w:sz="4" w:space="0" w:color="auto"/>
            </w:tcBorders>
            <w:hideMark/>
          </w:tcPr>
          <w:p w14:paraId="0C9E3C67" w14:textId="77777777" w:rsidR="007E755B" w:rsidRDefault="007E755B" w:rsidP="007E755B">
            <w:pPr>
              <w:rPr>
                <w:sz w:val="24"/>
                <w:szCs w:val="24"/>
              </w:rPr>
            </w:pPr>
            <w:r>
              <w:rPr>
                <w:sz w:val="24"/>
                <w:szCs w:val="24"/>
              </w:rPr>
              <w:t>новембар-децембар</w:t>
            </w:r>
          </w:p>
        </w:tc>
      </w:tr>
      <w:tr w:rsidR="007E755B" w14:paraId="42F3B9C7" w14:textId="77777777" w:rsidTr="00DE1495">
        <w:tc>
          <w:tcPr>
            <w:tcW w:w="1809" w:type="dxa"/>
            <w:vMerge/>
            <w:tcBorders>
              <w:top w:val="single" w:sz="4" w:space="0" w:color="auto"/>
              <w:left w:val="single" w:sz="4" w:space="0" w:color="auto"/>
              <w:bottom w:val="single" w:sz="4" w:space="0" w:color="auto"/>
              <w:right w:val="single" w:sz="4" w:space="0" w:color="auto"/>
            </w:tcBorders>
            <w:vAlign w:val="center"/>
            <w:hideMark/>
          </w:tcPr>
          <w:p w14:paraId="1ECEC672" w14:textId="77777777" w:rsidR="007E755B" w:rsidRDefault="007E755B" w:rsidP="007E755B">
            <w:pPr>
              <w:rPr>
                <w:b/>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7D9FC127" w14:textId="77777777" w:rsidR="007E755B" w:rsidRDefault="007E755B" w:rsidP="007E755B">
            <w:pPr>
              <w:rPr>
                <w:sz w:val="24"/>
                <w:szCs w:val="24"/>
              </w:rPr>
            </w:pPr>
            <w:r>
              <w:rPr>
                <w:sz w:val="24"/>
                <w:szCs w:val="24"/>
              </w:rPr>
              <w:t>Мерење</w:t>
            </w:r>
          </w:p>
        </w:tc>
        <w:tc>
          <w:tcPr>
            <w:tcW w:w="2394" w:type="dxa"/>
            <w:tcBorders>
              <w:top w:val="single" w:sz="4" w:space="0" w:color="auto"/>
              <w:left w:val="single" w:sz="4" w:space="0" w:color="auto"/>
              <w:bottom w:val="single" w:sz="4" w:space="0" w:color="auto"/>
              <w:right w:val="single" w:sz="4" w:space="0" w:color="auto"/>
            </w:tcBorders>
            <w:hideMark/>
          </w:tcPr>
          <w:p w14:paraId="74C1E8C8" w14:textId="77777777" w:rsidR="007E755B" w:rsidRDefault="007E755B" w:rsidP="007E755B">
            <w:pPr>
              <w:jc w:val="center"/>
              <w:rPr>
                <w:sz w:val="24"/>
                <w:szCs w:val="24"/>
              </w:rPr>
            </w:pPr>
            <w:r>
              <w:rPr>
                <w:sz w:val="24"/>
                <w:szCs w:val="24"/>
              </w:rPr>
              <w:t>8</w:t>
            </w:r>
          </w:p>
        </w:tc>
        <w:tc>
          <w:tcPr>
            <w:tcW w:w="7385" w:type="dxa"/>
            <w:tcBorders>
              <w:top w:val="single" w:sz="4" w:space="0" w:color="auto"/>
              <w:left w:val="single" w:sz="4" w:space="0" w:color="auto"/>
              <w:bottom w:val="single" w:sz="4" w:space="0" w:color="auto"/>
              <w:right w:val="single" w:sz="4" w:space="0" w:color="auto"/>
            </w:tcBorders>
            <w:hideMark/>
          </w:tcPr>
          <w:p w14:paraId="4E0C24FC" w14:textId="77777777" w:rsidR="007E755B" w:rsidRDefault="007E755B" w:rsidP="007E755B">
            <w:pPr>
              <w:rPr>
                <w:sz w:val="24"/>
                <w:szCs w:val="24"/>
              </w:rPr>
            </w:pPr>
            <w:r>
              <w:rPr>
                <w:sz w:val="24"/>
                <w:szCs w:val="24"/>
              </w:rPr>
              <w:t>јануар-март</w:t>
            </w:r>
          </w:p>
        </w:tc>
      </w:tr>
      <w:tr w:rsidR="007E755B" w14:paraId="3043272E" w14:textId="77777777" w:rsidTr="00DE1495">
        <w:tc>
          <w:tcPr>
            <w:tcW w:w="1809" w:type="dxa"/>
            <w:vMerge/>
            <w:tcBorders>
              <w:top w:val="single" w:sz="4" w:space="0" w:color="auto"/>
              <w:left w:val="single" w:sz="4" w:space="0" w:color="auto"/>
              <w:bottom w:val="single" w:sz="4" w:space="0" w:color="auto"/>
              <w:right w:val="single" w:sz="4" w:space="0" w:color="auto"/>
            </w:tcBorders>
            <w:vAlign w:val="center"/>
            <w:hideMark/>
          </w:tcPr>
          <w:p w14:paraId="1B2AE628" w14:textId="77777777" w:rsidR="007E755B" w:rsidRDefault="007E755B" w:rsidP="007E755B">
            <w:pPr>
              <w:rPr>
                <w:b/>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57CC3E5C" w14:textId="77777777" w:rsidR="007E755B" w:rsidRDefault="007E755B" w:rsidP="007E755B">
            <w:pPr>
              <w:rPr>
                <w:sz w:val="24"/>
                <w:szCs w:val="24"/>
              </w:rPr>
            </w:pPr>
            <w:r>
              <w:rPr>
                <w:sz w:val="24"/>
                <w:szCs w:val="24"/>
              </w:rPr>
              <w:t>Математичке основе мерења</w:t>
            </w:r>
          </w:p>
        </w:tc>
        <w:tc>
          <w:tcPr>
            <w:tcW w:w="2394" w:type="dxa"/>
            <w:tcBorders>
              <w:top w:val="single" w:sz="4" w:space="0" w:color="auto"/>
              <w:left w:val="single" w:sz="4" w:space="0" w:color="auto"/>
              <w:bottom w:val="single" w:sz="4" w:space="0" w:color="auto"/>
              <w:right w:val="single" w:sz="4" w:space="0" w:color="auto"/>
            </w:tcBorders>
            <w:hideMark/>
          </w:tcPr>
          <w:p w14:paraId="5181213E" w14:textId="77777777" w:rsidR="007E755B" w:rsidRDefault="007E755B" w:rsidP="007E755B">
            <w:pPr>
              <w:jc w:val="center"/>
              <w:rPr>
                <w:sz w:val="24"/>
                <w:szCs w:val="24"/>
              </w:rPr>
            </w:pPr>
            <w:r>
              <w:rPr>
                <w:sz w:val="24"/>
                <w:szCs w:val="24"/>
              </w:rPr>
              <w:t>5</w:t>
            </w:r>
          </w:p>
        </w:tc>
        <w:tc>
          <w:tcPr>
            <w:tcW w:w="7385" w:type="dxa"/>
            <w:tcBorders>
              <w:top w:val="single" w:sz="4" w:space="0" w:color="auto"/>
              <w:left w:val="single" w:sz="4" w:space="0" w:color="auto"/>
              <w:bottom w:val="single" w:sz="4" w:space="0" w:color="auto"/>
              <w:right w:val="single" w:sz="4" w:space="0" w:color="auto"/>
            </w:tcBorders>
            <w:hideMark/>
          </w:tcPr>
          <w:p w14:paraId="61E52ED9" w14:textId="77777777" w:rsidR="007E755B" w:rsidRDefault="007E755B" w:rsidP="007E755B">
            <w:pPr>
              <w:rPr>
                <w:sz w:val="24"/>
                <w:szCs w:val="24"/>
              </w:rPr>
            </w:pPr>
            <w:r>
              <w:rPr>
                <w:sz w:val="24"/>
                <w:szCs w:val="24"/>
              </w:rPr>
              <w:t>април</w:t>
            </w:r>
          </w:p>
        </w:tc>
      </w:tr>
      <w:tr w:rsidR="007E755B" w14:paraId="6239D613" w14:textId="77777777" w:rsidTr="00DE1495">
        <w:tc>
          <w:tcPr>
            <w:tcW w:w="1809" w:type="dxa"/>
            <w:vMerge/>
            <w:tcBorders>
              <w:top w:val="single" w:sz="4" w:space="0" w:color="auto"/>
              <w:left w:val="single" w:sz="4" w:space="0" w:color="auto"/>
              <w:bottom w:val="single" w:sz="4" w:space="0" w:color="auto"/>
              <w:right w:val="single" w:sz="4" w:space="0" w:color="auto"/>
            </w:tcBorders>
            <w:vAlign w:val="center"/>
            <w:hideMark/>
          </w:tcPr>
          <w:p w14:paraId="1B42DC37" w14:textId="77777777" w:rsidR="007E755B" w:rsidRDefault="007E755B" w:rsidP="007E755B">
            <w:pPr>
              <w:rPr>
                <w:b/>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6F06EEE9" w14:textId="77777777" w:rsidR="007E755B" w:rsidRDefault="007E755B" w:rsidP="007E755B">
            <w:pPr>
              <w:rPr>
                <w:sz w:val="24"/>
                <w:szCs w:val="24"/>
              </w:rPr>
            </w:pPr>
            <w:r>
              <w:rPr>
                <w:sz w:val="24"/>
                <w:szCs w:val="24"/>
              </w:rPr>
              <w:t>Притисак</w:t>
            </w:r>
          </w:p>
        </w:tc>
        <w:tc>
          <w:tcPr>
            <w:tcW w:w="2394" w:type="dxa"/>
            <w:tcBorders>
              <w:top w:val="single" w:sz="4" w:space="0" w:color="auto"/>
              <w:left w:val="single" w:sz="4" w:space="0" w:color="auto"/>
              <w:bottom w:val="single" w:sz="4" w:space="0" w:color="auto"/>
              <w:right w:val="single" w:sz="4" w:space="0" w:color="auto"/>
            </w:tcBorders>
            <w:hideMark/>
          </w:tcPr>
          <w:p w14:paraId="7808650A" w14:textId="77777777" w:rsidR="007E755B" w:rsidRDefault="007E755B" w:rsidP="007E755B">
            <w:pPr>
              <w:jc w:val="center"/>
              <w:rPr>
                <w:sz w:val="24"/>
                <w:szCs w:val="24"/>
              </w:rPr>
            </w:pPr>
            <w:r>
              <w:rPr>
                <w:sz w:val="24"/>
                <w:szCs w:val="24"/>
              </w:rPr>
              <w:t>10</w:t>
            </w:r>
          </w:p>
        </w:tc>
        <w:tc>
          <w:tcPr>
            <w:tcW w:w="7385" w:type="dxa"/>
            <w:tcBorders>
              <w:top w:val="single" w:sz="4" w:space="0" w:color="auto"/>
              <w:left w:val="single" w:sz="4" w:space="0" w:color="auto"/>
              <w:bottom w:val="single" w:sz="4" w:space="0" w:color="auto"/>
              <w:right w:val="single" w:sz="4" w:space="0" w:color="auto"/>
            </w:tcBorders>
            <w:hideMark/>
          </w:tcPr>
          <w:p w14:paraId="75192F55" w14:textId="77777777" w:rsidR="007E755B" w:rsidRDefault="007E755B" w:rsidP="007E755B">
            <w:pPr>
              <w:rPr>
                <w:sz w:val="24"/>
                <w:szCs w:val="24"/>
              </w:rPr>
            </w:pPr>
            <w:r>
              <w:rPr>
                <w:sz w:val="24"/>
                <w:szCs w:val="24"/>
              </w:rPr>
              <w:t>мај- јун</w:t>
            </w:r>
          </w:p>
        </w:tc>
      </w:tr>
      <w:tr w:rsidR="007E755B" w14:paraId="2B8CC455" w14:textId="77777777" w:rsidTr="00DE1495">
        <w:tc>
          <w:tcPr>
            <w:tcW w:w="1809" w:type="dxa"/>
            <w:tcBorders>
              <w:top w:val="single" w:sz="4" w:space="0" w:color="auto"/>
              <w:left w:val="single" w:sz="4" w:space="0" w:color="auto"/>
              <w:bottom w:val="single" w:sz="4" w:space="0" w:color="auto"/>
              <w:right w:val="single" w:sz="4" w:space="0" w:color="auto"/>
            </w:tcBorders>
            <w:hideMark/>
          </w:tcPr>
          <w:p w14:paraId="5FD67D07" w14:textId="77777777" w:rsidR="007E755B" w:rsidRDefault="007E755B" w:rsidP="007E755B">
            <w:pPr>
              <w:jc w:val="center"/>
              <w:rPr>
                <w:b/>
                <w:sz w:val="24"/>
                <w:szCs w:val="24"/>
              </w:rPr>
            </w:pPr>
            <w:r>
              <w:rPr>
                <w:b/>
                <w:sz w:val="24"/>
                <w:szCs w:val="24"/>
              </w:rPr>
              <w:t>УКУПНО</w:t>
            </w:r>
          </w:p>
        </w:tc>
        <w:tc>
          <w:tcPr>
            <w:tcW w:w="2979" w:type="dxa"/>
            <w:tcBorders>
              <w:top w:val="single" w:sz="4" w:space="0" w:color="auto"/>
              <w:left w:val="single" w:sz="4" w:space="0" w:color="auto"/>
              <w:bottom w:val="single" w:sz="4" w:space="0" w:color="auto"/>
              <w:right w:val="single" w:sz="4" w:space="0" w:color="auto"/>
            </w:tcBorders>
          </w:tcPr>
          <w:p w14:paraId="4287657C" w14:textId="77777777" w:rsidR="007E755B" w:rsidRDefault="007E755B" w:rsidP="007E755B">
            <w:pPr>
              <w:rPr>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5F4D2E1F" w14:textId="77777777" w:rsidR="007E755B" w:rsidRDefault="007E755B" w:rsidP="007E755B">
            <w:pPr>
              <w:jc w:val="center"/>
              <w:rPr>
                <w:sz w:val="24"/>
                <w:szCs w:val="24"/>
              </w:rPr>
            </w:pPr>
            <w:r>
              <w:rPr>
                <w:sz w:val="24"/>
                <w:szCs w:val="24"/>
              </w:rPr>
              <w:t>36</w:t>
            </w:r>
          </w:p>
        </w:tc>
        <w:tc>
          <w:tcPr>
            <w:tcW w:w="7385" w:type="dxa"/>
            <w:tcBorders>
              <w:top w:val="single" w:sz="4" w:space="0" w:color="auto"/>
              <w:left w:val="single" w:sz="4" w:space="0" w:color="auto"/>
              <w:bottom w:val="single" w:sz="4" w:space="0" w:color="auto"/>
              <w:right w:val="single" w:sz="4" w:space="0" w:color="auto"/>
            </w:tcBorders>
          </w:tcPr>
          <w:p w14:paraId="2EEF4091" w14:textId="77777777" w:rsidR="007E755B" w:rsidRDefault="007E755B" w:rsidP="007E755B">
            <w:pPr>
              <w:rPr>
                <w:sz w:val="24"/>
                <w:szCs w:val="24"/>
              </w:rPr>
            </w:pPr>
          </w:p>
        </w:tc>
      </w:tr>
      <w:tr w:rsidR="007E755B" w14:paraId="1850E7ED" w14:textId="77777777" w:rsidTr="00DE1495">
        <w:tc>
          <w:tcPr>
            <w:tcW w:w="1809" w:type="dxa"/>
            <w:vMerge w:val="restart"/>
            <w:tcBorders>
              <w:top w:val="single" w:sz="4" w:space="0" w:color="auto"/>
              <w:left w:val="single" w:sz="4" w:space="0" w:color="auto"/>
              <w:bottom w:val="single" w:sz="4" w:space="0" w:color="auto"/>
              <w:right w:val="single" w:sz="4" w:space="0" w:color="auto"/>
            </w:tcBorders>
          </w:tcPr>
          <w:p w14:paraId="5254B98F" w14:textId="77777777" w:rsidR="007E755B" w:rsidRPr="007E755B" w:rsidRDefault="007E755B" w:rsidP="007E755B">
            <w:pPr>
              <w:rPr>
                <w:b/>
                <w:sz w:val="24"/>
                <w:szCs w:val="24"/>
                <w:lang w:val="sr-Cyrl-RS"/>
              </w:rPr>
            </w:pPr>
          </w:p>
          <w:p w14:paraId="175F8422" w14:textId="77777777" w:rsidR="007E755B" w:rsidRDefault="007E755B" w:rsidP="007E755B">
            <w:pPr>
              <w:rPr>
                <w:b/>
                <w:sz w:val="24"/>
                <w:szCs w:val="24"/>
              </w:rPr>
            </w:pPr>
            <w:r>
              <w:rPr>
                <w:b/>
                <w:sz w:val="24"/>
                <w:szCs w:val="24"/>
              </w:rPr>
              <w:t xml:space="preserve">                7.</w:t>
            </w:r>
          </w:p>
        </w:tc>
        <w:tc>
          <w:tcPr>
            <w:tcW w:w="2979" w:type="dxa"/>
            <w:tcBorders>
              <w:top w:val="single" w:sz="4" w:space="0" w:color="auto"/>
              <w:left w:val="single" w:sz="4" w:space="0" w:color="auto"/>
              <w:bottom w:val="single" w:sz="4" w:space="0" w:color="auto"/>
              <w:right w:val="single" w:sz="4" w:space="0" w:color="auto"/>
            </w:tcBorders>
            <w:hideMark/>
          </w:tcPr>
          <w:p w14:paraId="465CD661" w14:textId="77777777" w:rsidR="007E755B" w:rsidRDefault="007E755B" w:rsidP="007E755B">
            <w:pPr>
              <w:rPr>
                <w:sz w:val="24"/>
                <w:szCs w:val="24"/>
              </w:rPr>
            </w:pPr>
            <w:r>
              <w:rPr>
                <w:sz w:val="24"/>
                <w:szCs w:val="24"/>
              </w:rPr>
              <w:t>Кретање и сила</w:t>
            </w:r>
          </w:p>
        </w:tc>
        <w:tc>
          <w:tcPr>
            <w:tcW w:w="2394" w:type="dxa"/>
            <w:tcBorders>
              <w:top w:val="single" w:sz="4" w:space="0" w:color="auto"/>
              <w:left w:val="single" w:sz="4" w:space="0" w:color="auto"/>
              <w:bottom w:val="single" w:sz="4" w:space="0" w:color="auto"/>
              <w:right w:val="single" w:sz="4" w:space="0" w:color="auto"/>
            </w:tcBorders>
            <w:hideMark/>
          </w:tcPr>
          <w:p w14:paraId="729932C2" w14:textId="77777777" w:rsidR="007E755B" w:rsidRDefault="007E755B" w:rsidP="007E755B">
            <w:pPr>
              <w:jc w:val="center"/>
              <w:rPr>
                <w:sz w:val="24"/>
                <w:szCs w:val="24"/>
              </w:rPr>
            </w:pPr>
            <w:r>
              <w:rPr>
                <w:sz w:val="24"/>
                <w:szCs w:val="24"/>
              </w:rPr>
              <w:t>19</w:t>
            </w:r>
          </w:p>
        </w:tc>
        <w:tc>
          <w:tcPr>
            <w:tcW w:w="7385" w:type="dxa"/>
            <w:tcBorders>
              <w:top w:val="single" w:sz="4" w:space="0" w:color="auto"/>
              <w:left w:val="single" w:sz="4" w:space="0" w:color="auto"/>
              <w:bottom w:val="single" w:sz="4" w:space="0" w:color="auto"/>
              <w:right w:val="single" w:sz="4" w:space="0" w:color="auto"/>
            </w:tcBorders>
            <w:hideMark/>
          </w:tcPr>
          <w:p w14:paraId="7A3D2F6A" w14:textId="77777777" w:rsidR="007E755B" w:rsidRDefault="007E755B" w:rsidP="007E755B">
            <w:pPr>
              <w:rPr>
                <w:sz w:val="24"/>
                <w:szCs w:val="24"/>
              </w:rPr>
            </w:pPr>
            <w:r>
              <w:rPr>
                <w:sz w:val="24"/>
                <w:szCs w:val="24"/>
              </w:rPr>
              <w:t>септембар- фебруар</w:t>
            </w:r>
          </w:p>
        </w:tc>
      </w:tr>
      <w:tr w:rsidR="007E755B" w14:paraId="6622AADC" w14:textId="77777777" w:rsidTr="00DE1495">
        <w:tc>
          <w:tcPr>
            <w:tcW w:w="1809" w:type="dxa"/>
            <w:vMerge/>
            <w:tcBorders>
              <w:top w:val="single" w:sz="4" w:space="0" w:color="auto"/>
              <w:left w:val="single" w:sz="4" w:space="0" w:color="auto"/>
              <w:bottom w:val="single" w:sz="4" w:space="0" w:color="auto"/>
              <w:right w:val="single" w:sz="4" w:space="0" w:color="auto"/>
            </w:tcBorders>
            <w:vAlign w:val="center"/>
            <w:hideMark/>
          </w:tcPr>
          <w:p w14:paraId="72DE30A8" w14:textId="77777777" w:rsidR="007E755B" w:rsidRDefault="007E755B" w:rsidP="007E755B">
            <w:pPr>
              <w:rPr>
                <w:b/>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50FD9AC3" w14:textId="77777777" w:rsidR="007E755B" w:rsidRDefault="007E755B" w:rsidP="007E755B">
            <w:pPr>
              <w:rPr>
                <w:sz w:val="24"/>
                <w:szCs w:val="24"/>
              </w:rPr>
            </w:pPr>
            <w:r>
              <w:rPr>
                <w:sz w:val="24"/>
                <w:szCs w:val="24"/>
              </w:rPr>
              <w:t>Рад, снага и енергија</w:t>
            </w:r>
          </w:p>
        </w:tc>
        <w:tc>
          <w:tcPr>
            <w:tcW w:w="2394" w:type="dxa"/>
            <w:tcBorders>
              <w:top w:val="single" w:sz="4" w:space="0" w:color="auto"/>
              <w:left w:val="single" w:sz="4" w:space="0" w:color="auto"/>
              <w:bottom w:val="single" w:sz="4" w:space="0" w:color="auto"/>
              <w:right w:val="single" w:sz="4" w:space="0" w:color="auto"/>
            </w:tcBorders>
            <w:hideMark/>
          </w:tcPr>
          <w:p w14:paraId="2C26FCE3" w14:textId="77777777" w:rsidR="007E755B" w:rsidRDefault="007E755B" w:rsidP="007E755B">
            <w:pPr>
              <w:jc w:val="center"/>
              <w:rPr>
                <w:sz w:val="24"/>
                <w:szCs w:val="24"/>
              </w:rPr>
            </w:pPr>
            <w:r>
              <w:rPr>
                <w:sz w:val="24"/>
                <w:szCs w:val="24"/>
              </w:rPr>
              <w:t>8</w:t>
            </w:r>
          </w:p>
        </w:tc>
        <w:tc>
          <w:tcPr>
            <w:tcW w:w="7385" w:type="dxa"/>
            <w:tcBorders>
              <w:top w:val="single" w:sz="4" w:space="0" w:color="auto"/>
              <w:left w:val="single" w:sz="4" w:space="0" w:color="auto"/>
              <w:bottom w:val="single" w:sz="4" w:space="0" w:color="auto"/>
              <w:right w:val="single" w:sz="4" w:space="0" w:color="auto"/>
            </w:tcBorders>
            <w:hideMark/>
          </w:tcPr>
          <w:p w14:paraId="6EC06655" w14:textId="77777777" w:rsidR="007E755B" w:rsidRDefault="007E755B" w:rsidP="007E755B">
            <w:pPr>
              <w:rPr>
                <w:sz w:val="24"/>
                <w:szCs w:val="24"/>
              </w:rPr>
            </w:pPr>
            <w:r>
              <w:rPr>
                <w:sz w:val="24"/>
                <w:szCs w:val="24"/>
              </w:rPr>
              <w:t>март-април</w:t>
            </w:r>
          </w:p>
        </w:tc>
      </w:tr>
      <w:tr w:rsidR="007E755B" w14:paraId="40D7D90C" w14:textId="77777777" w:rsidTr="00DE1495">
        <w:tc>
          <w:tcPr>
            <w:tcW w:w="1809" w:type="dxa"/>
            <w:vMerge/>
            <w:tcBorders>
              <w:top w:val="single" w:sz="4" w:space="0" w:color="auto"/>
              <w:left w:val="single" w:sz="4" w:space="0" w:color="auto"/>
              <w:bottom w:val="single" w:sz="4" w:space="0" w:color="auto"/>
              <w:right w:val="single" w:sz="4" w:space="0" w:color="auto"/>
            </w:tcBorders>
            <w:vAlign w:val="center"/>
            <w:hideMark/>
          </w:tcPr>
          <w:p w14:paraId="5B01ADFC" w14:textId="77777777" w:rsidR="007E755B" w:rsidRDefault="007E755B" w:rsidP="007E755B">
            <w:pPr>
              <w:rPr>
                <w:b/>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6A7C843F" w14:textId="77777777" w:rsidR="007E755B" w:rsidRDefault="007E755B" w:rsidP="007E755B">
            <w:pPr>
              <w:rPr>
                <w:sz w:val="24"/>
                <w:szCs w:val="24"/>
              </w:rPr>
            </w:pPr>
            <w:r>
              <w:rPr>
                <w:sz w:val="24"/>
                <w:szCs w:val="24"/>
              </w:rPr>
              <w:t>Мерење</w:t>
            </w:r>
          </w:p>
        </w:tc>
        <w:tc>
          <w:tcPr>
            <w:tcW w:w="2394" w:type="dxa"/>
            <w:tcBorders>
              <w:top w:val="single" w:sz="4" w:space="0" w:color="auto"/>
              <w:left w:val="single" w:sz="4" w:space="0" w:color="auto"/>
              <w:bottom w:val="single" w:sz="4" w:space="0" w:color="auto"/>
              <w:right w:val="single" w:sz="4" w:space="0" w:color="auto"/>
            </w:tcBorders>
            <w:hideMark/>
          </w:tcPr>
          <w:p w14:paraId="45EA4DB6" w14:textId="77777777" w:rsidR="007E755B" w:rsidRDefault="007E755B" w:rsidP="007E755B">
            <w:pPr>
              <w:jc w:val="center"/>
              <w:rPr>
                <w:sz w:val="24"/>
                <w:szCs w:val="24"/>
              </w:rPr>
            </w:pPr>
            <w:r>
              <w:rPr>
                <w:sz w:val="24"/>
                <w:szCs w:val="24"/>
              </w:rPr>
              <w:t>9</w:t>
            </w:r>
          </w:p>
        </w:tc>
        <w:tc>
          <w:tcPr>
            <w:tcW w:w="7385" w:type="dxa"/>
            <w:tcBorders>
              <w:top w:val="single" w:sz="4" w:space="0" w:color="auto"/>
              <w:left w:val="single" w:sz="4" w:space="0" w:color="auto"/>
              <w:bottom w:val="single" w:sz="4" w:space="0" w:color="auto"/>
              <w:right w:val="single" w:sz="4" w:space="0" w:color="auto"/>
            </w:tcBorders>
            <w:hideMark/>
          </w:tcPr>
          <w:p w14:paraId="48B41D60" w14:textId="77777777" w:rsidR="007E755B" w:rsidRDefault="007E755B" w:rsidP="007E755B">
            <w:pPr>
              <w:rPr>
                <w:sz w:val="24"/>
                <w:szCs w:val="24"/>
              </w:rPr>
            </w:pPr>
            <w:r>
              <w:rPr>
                <w:sz w:val="24"/>
                <w:szCs w:val="24"/>
              </w:rPr>
              <w:t>мај-јун</w:t>
            </w:r>
          </w:p>
        </w:tc>
      </w:tr>
      <w:tr w:rsidR="007E755B" w14:paraId="45B69C59" w14:textId="77777777" w:rsidTr="00DE1495">
        <w:trPr>
          <w:gridAfter w:val="3"/>
          <w:wAfter w:w="12758" w:type="dxa"/>
          <w:trHeight w:val="491"/>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33AE6DCA" w14:textId="77777777" w:rsidR="007E755B" w:rsidRDefault="007E755B" w:rsidP="007E755B">
            <w:pPr>
              <w:rPr>
                <w:b/>
                <w:sz w:val="24"/>
                <w:szCs w:val="24"/>
              </w:rPr>
            </w:pPr>
          </w:p>
        </w:tc>
      </w:tr>
      <w:tr w:rsidR="007E755B" w14:paraId="11F32495" w14:textId="77777777" w:rsidTr="00DE1495">
        <w:tc>
          <w:tcPr>
            <w:tcW w:w="1809" w:type="dxa"/>
            <w:tcBorders>
              <w:top w:val="single" w:sz="4" w:space="0" w:color="auto"/>
              <w:left w:val="single" w:sz="4" w:space="0" w:color="auto"/>
              <w:bottom w:val="single" w:sz="4" w:space="0" w:color="auto"/>
              <w:right w:val="single" w:sz="4" w:space="0" w:color="auto"/>
            </w:tcBorders>
            <w:hideMark/>
          </w:tcPr>
          <w:p w14:paraId="0998E47E" w14:textId="77777777" w:rsidR="007E755B" w:rsidRDefault="007E755B" w:rsidP="007E755B">
            <w:pPr>
              <w:jc w:val="center"/>
              <w:rPr>
                <w:b/>
                <w:sz w:val="24"/>
                <w:szCs w:val="24"/>
              </w:rPr>
            </w:pPr>
            <w:r>
              <w:rPr>
                <w:b/>
                <w:sz w:val="24"/>
                <w:szCs w:val="24"/>
              </w:rPr>
              <w:t>УКУПНО</w:t>
            </w:r>
          </w:p>
        </w:tc>
        <w:tc>
          <w:tcPr>
            <w:tcW w:w="2979" w:type="dxa"/>
            <w:tcBorders>
              <w:top w:val="single" w:sz="4" w:space="0" w:color="auto"/>
              <w:left w:val="single" w:sz="4" w:space="0" w:color="auto"/>
              <w:bottom w:val="single" w:sz="4" w:space="0" w:color="auto"/>
              <w:right w:val="single" w:sz="4" w:space="0" w:color="auto"/>
            </w:tcBorders>
          </w:tcPr>
          <w:p w14:paraId="4982674D" w14:textId="77777777" w:rsidR="007E755B" w:rsidRDefault="007E755B" w:rsidP="007E755B">
            <w:pPr>
              <w:rPr>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2AC1D149" w14:textId="77777777" w:rsidR="007E755B" w:rsidRDefault="007E755B" w:rsidP="007E755B">
            <w:pPr>
              <w:jc w:val="center"/>
              <w:rPr>
                <w:sz w:val="24"/>
                <w:szCs w:val="24"/>
              </w:rPr>
            </w:pPr>
            <w:r>
              <w:rPr>
                <w:sz w:val="24"/>
                <w:szCs w:val="24"/>
              </w:rPr>
              <w:t>36</w:t>
            </w:r>
          </w:p>
        </w:tc>
        <w:tc>
          <w:tcPr>
            <w:tcW w:w="7385" w:type="dxa"/>
            <w:tcBorders>
              <w:top w:val="single" w:sz="4" w:space="0" w:color="auto"/>
              <w:left w:val="single" w:sz="4" w:space="0" w:color="auto"/>
              <w:bottom w:val="single" w:sz="4" w:space="0" w:color="auto"/>
              <w:right w:val="single" w:sz="4" w:space="0" w:color="auto"/>
            </w:tcBorders>
          </w:tcPr>
          <w:p w14:paraId="6886AEF7" w14:textId="77777777" w:rsidR="007E755B" w:rsidRDefault="007E755B" w:rsidP="007E755B">
            <w:pPr>
              <w:rPr>
                <w:sz w:val="24"/>
                <w:szCs w:val="24"/>
              </w:rPr>
            </w:pPr>
          </w:p>
        </w:tc>
      </w:tr>
      <w:tr w:rsidR="007E755B" w14:paraId="12BCB44F" w14:textId="77777777" w:rsidTr="00DE1495">
        <w:tc>
          <w:tcPr>
            <w:tcW w:w="1809" w:type="dxa"/>
            <w:vMerge w:val="restart"/>
            <w:tcBorders>
              <w:top w:val="single" w:sz="4" w:space="0" w:color="auto"/>
              <w:left w:val="single" w:sz="4" w:space="0" w:color="auto"/>
              <w:bottom w:val="single" w:sz="4" w:space="0" w:color="auto"/>
              <w:right w:val="single" w:sz="4" w:space="0" w:color="auto"/>
            </w:tcBorders>
          </w:tcPr>
          <w:p w14:paraId="37CF1C5B" w14:textId="77777777" w:rsidR="007E755B" w:rsidRPr="007E755B" w:rsidRDefault="007E755B" w:rsidP="007E755B">
            <w:pPr>
              <w:rPr>
                <w:b/>
                <w:sz w:val="24"/>
                <w:szCs w:val="24"/>
                <w:lang w:val="sr-Cyrl-RS"/>
              </w:rPr>
            </w:pPr>
          </w:p>
          <w:p w14:paraId="1F7F99B1" w14:textId="77777777" w:rsidR="007E755B" w:rsidRDefault="007E755B" w:rsidP="007E755B">
            <w:pPr>
              <w:rPr>
                <w:b/>
                <w:sz w:val="24"/>
                <w:szCs w:val="24"/>
              </w:rPr>
            </w:pPr>
            <w:r>
              <w:rPr>
                <w:b/>
                <w:sz w:val="24"/>
                <w:szCs w:val="24"/>
              </w:rPr>
              <w:t xml:space="preserve">                 8.</w:t>
            </w:r>
          </w:p>
        </w:tc>
        <w:tc>
          <w:tcPr>
            <w:tcW w:w="2979" w:type="dxa"/>
            <w:tcBorders>
              <w:top w:val="single" w:sz="4" w:space="0" w:color="auto"/>
              <w:left w:val="single" w:sz="4" w:space="0" w:color="auto"/>
              <w:bottom w:val="single" w:sz="4" w:space="0" w:color="auto"/>
              <w:right w:val="single" w:sz="4" w:space="0" w:color="auto"/>
            </w:tcBorders>
            <w:hideMark/>
          </w:tcPr>
          <w:p w14:paraId="7D37CB7A" w14:textId="77777777" w:rsidR="007E755B" w:rsidRDefault="007E755B" w:rsidP="007E755B">
            <w:pPr>
              <w:rPr>
                <w:sz w:val="24"/>
                <w:szCs w:val="24"/>
              </w:rPr>
            </w:pPr>
            <w:r>
              <w:rPr>
                <w:sz w:val="24"/>
                <w:szCs w:val="24"/>
              </w:rPr>
              <w:t>Светлосне појаве и звук</w:t>
            </w:r>
          </w:p>
        </w:tc>
        <w:tc>
          <w:tcPr>
            <w:tcW w:w="2394" w:type="dxa"/>
            <w:tcBorders>
              <w:top w:val="single" w:sz="4" w:space="0" w:color="auto"/>
              <w:left w:val="single" w:sz="4" w:space="0" w:color="auto"/>
              <w:bottom w:val="single" w:sz="4" w:space="0" w:color="auto"/>
              <w:right w:val="single" w:sz="4" w:space="0" w:color="auto"/>
            </w:tcBorders>
            <w:hideMark/>
          </w:tcPr>
          <w:p w14:paraId="6085FFA7" w14:textId="77777777" w:rsidR="007E755B" w:rsidRDefault="007E755B" w:rsidP="007E755B">
            <w:pPr>
              <w:jc w:val="center"/>
              <w:rPr>
                <w:sz w:val="24"/>
                <w:szCs w:val="24"/>
              </w:rPr>
            </w:pPr>
            <w:r>
              <w:rPr>
                <w:sz w:val="24"/>
                <w:szCs w:val="24"/>
              </w:rPr>
              <w:t>12</w:t>
            </w:r>
          </w:p>
        </w:tc>
        <w:tc>
          <w:tcPr>
            <w:tcW w:w="7385" w:type="dxa"/>
            <w:tcBorders>
              <w:top w:val="single" w:sz="4" w:space="0" w:color="auto"/>
              <w:left w:val="single" w:sz="4" w:space="0" w:color="auto"/>
              <w:bottom w:val="single" w:sz="4" w:space="0" w:color="auto"/>
              <w:right w:val="single" w:sz="4" w:space="0" w:color="auto"/>
            </w:tcBorders>
            <w:hideMark/>
          </w:tcPr>
          <w:p w14:paraId="0FAD9F15" w14:textId="77777777" w:rsidR="007E755B" w:rsidRDefault="007E755B" w:rsidP="007E755B">
            <w:pPr>
              <w:rPr>
                <w:sz w:val="24"/>
                <w:szCs w:val="24"/>
              </w:rPr>
            </w:pPr>
            <w:r>
              <w:rPr>
                <w:sz w:val="24"/>
                <w:szCs w:val="24"/>
              </w:rPr>
              <w:t>септембар- новембар</w:t>
            </w:r>
          </w:p>
        </w:tc>
      </w:tr>
      <w:tr w:rsidR="007E755B" w14:paraId="06FF98A8" w14:textId="77777777" w:rsidTr="00DE1495">
        <w:tc>
          <w:tcPr>
            <w:tcW w:w="1809" w:type="dxa"/>
            <w:vMerge/>
            <w:tcBorders>
              <w:top w:val="single" w:sz="4" w:space="0" w:color="auto"/>
              <w:left w:val="single" w:sz="4" w:space="0" w:color="auto"/>
              <w:bottom w:val="single" w:sz="4" w:space="0" w:color="auto"/>
              <w:right w:val="single" w:sz="4" w:space="0" w:color="auto"/>
            </w:tcBorders>
            <w:vAlign w:val="center"/>
            <w:hideMark/>
          </w:tcPr>
          <w:p w14:paraId="6C5DFFB5" w14:textId="77777777" w:rsidR="007E755B" w:rsidRDefault="007E755B" w:rsidP="007E755B">
            <w:pPr>
              <w:rPr>
                <w:b/>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6D27A7C1" w14:textId="77777777" w:rsidR="007E755B" w:rsidRDefault="007E755B" w:rsidP="007E755B">
            <w:pPr>
              <w:rPr>
                <w:sz w:val="24"/>
                <w:szCs w:val="24"/>
              </w:rPr>
            </w:pPr>
            <w:r>
              <w:rPr>
                <w:sz w:val="24"/>
                <w:szCs w:val="24"/>
              </w:rPr>
              <w:t>Електрично поље</w:t>
            </w:r>
          </w:p>
        </w:tc>
        <w:tc>
          <w:tcPr>
            <w:tcW w:w="2394" w:type="dxa"/>
            <w:tcBorders>
              <w:top w:val="single" w:sz="4" w:space="0" w:color="auto"/>
              <w:left w:val="single" w:sz="4" w:space="0" w:color="auto"/>
              <w:bottom w:val="single" w:sz="4" w:space="0" w:color="auto"/>
              <w:right w:val="single" w:sz="4" w:space="0" w:color="auto"/>
            </w:tcBorders>
            <w:hideMark/>
          </w:tcPr>
          <w:p w14:paraId="255B919F" w14:textId="77777777" w:rsidR="007E755B" w:rsidRDefault="007E755B" w:rsidP="007E755B">
            <w:pPr>
              <w:jc w:val="center"/>
              <w:rPr>
                <w:sz w:val="24"/>
                <w:szCs w:val="24"/>
              </w:rPr>
            </w:pPr>
            <w:r>
              <w:rPr>
                <w:sz w:val="24"/>
                <w:szCs w:val="24"/>
              </w:rPr>
              <w:t>3</w:t>
            </w:r>
          </w:p>
        </w:tc>
        <w:tc>
          <w:tcPr>
            <w:tcW w:w="7385" w:type="dxa"/>
            <w:tcBorders>
              <w:top w:val="single" w:sz="4" w:space="0" w:color="auto"/>
              <w:left w:val="single" w:sz="4" w:space="0" w:color="auto"/>
              <w:bottom w:val="single" w:sz="4" w:space="0" w:color="auto"/>
              <w:right w:val="single" w:sz="4" w:space="0" w:color="auto"/>
            </w:tcBorders>
            <w:hideMark/>
          </w:tcPr>
          <w:p w14:paraId="44EE5A00" w14:textId="77777777" w:rsidR="007E755B" w:rsidRDefault="007E755B" w:rsidP="007E755B">
            <w:pPr>
              <w:rPr>
                <w:sz w:val="24"/>
                <w:szCs w:val="24"/>
              </w:rPr>
            </w:pPr>
            <w:r>
              <w:rPr>
                <w:sz w:val="24"/>
                <w:szCs w:val="24"/>
              </w:rPr>
              <w:t>новембар- децембар</w:t>
            </w:r>
          </w:p>
        </w:tc>
      </w:tr>
      <w:tr w:rsidR="007E755B" w14:paraId="0213000E" w14:textId="77777777" w:rsidTr="00DE1495">
        <w:tc>
          <w:tcPr>
            <w:tcW w:w="1809" w:type="dxa"/>
            <w:vMerge/>
            <w:tcBorders>
              <w:top w:val="single" w:sz="4" w:space="0" w:color="auto"/>
              <w:left w:val="single" w:sz="4" w:space="0" w:color="auto"/>
              <w:bottom w:val="single" w:sz="4" w:space="0" w:color="auto"/>
              <w:right w:val="single" w:sz="4" w:space="0" w:color="auto"/>
            </w:tcBorders>
            <w:vAlign w:val="center"/>
            <w:hideMark/>
          </w:tcPr>
          <w:p w14:paraId="169012AA" w14:textId="77777777" w:rsidR="007E755B" w:rsidRDefault="007E755B" w:rsidP="007E755B">
            <w:pPr>
              <w:rPr>
                <w:b/>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3028CEFD" w14:textId="77777777" w:rsidR="007E755B" w:rsidRDefault="007E755B" w:rsidP="007E755B">
            <w:pPr>
              <w:rPr>
                <w:sz w:val="24"/>
                <w:szCs w:val="24"/>
              </w:rPr>
            </w:pPr>
            <w:r>
              <w:rPr>
                <w:sz w:val="24"/>
                <w:szCs w:val="24"/>
              </w:rPr>
              <w:t>Електрична струја</w:t>
            </w:r>
          </w:p>
        </w:tc>
        <w:tc>
          <w:tcPr>
            <w:tcW w:w="2394" w:type="dxa"/>
            <w:tcBorders>
              <w:top w:val="single" w:sz="4" w:space="0" w:color="auto"/>
              <w:left w:val="single" w:sz="4" w:space="0" w:color="auto"/>
              <w:bottom w:val="single" w:sz="4" w:space="0" w:color="auto"/>
              <w:right w:val="single" w:sz="4" w:space="0" w:color="auto"/>
            </w:tcBorders>
            <w:hideMark/>
          </w:tcPr>
          <w:p w14:paraId="28998179" w14:textId="77777777" w:rsidR="007E755B" w:rsidRDefault="007E755B" w:rsidP="007E755B">
            <w:pPr>
              <w:jc w:val="center"/>
              <w:rPr>
                <w:sz w:val="24"/>
                <w:szCs w:val="24"/>
              </w:rPr>
            </w:pPr>
            <w:r>
              <w:rPr>
                <w:sz w:val="24"/>
                <w:szCs w:val="24"/>
              </w:rPr>
              <w:t>9</w:t>
            </w:r>
          </w:p>
        </w:tc>
        <w:tc>
          <w:tcPr>
            <w:tcW w:w="7385" w:type="dxa"/>
            <w:tcBorders>
              <w:top w:val="single" w:sz="4" w:space="0" w:color="auto"/>
              <w:left w:val="single" w:sz="4" w:space="0" w:color="auto"/>
              <w:bottom w:val="single" w:sz="4" w:space="0" w:color="auto"/>
              <w:right w:val="single" w:sz="4" w:space="0" w:color="auto"/>
            </w:tcBorders>
            <w:hideMark/>
          </w:tcPr>
          <w:p w14:paraId="2408D653" w14:textId="77777777" w:rsidR="007E755B" w:rsidRDefault="007E755B" w:rsidP="007E755B">
            <w:pPr>
              <w:rPr>
                <w:sz w:val="24"/>
                <w:szCs w:val="24"/>
              </w:rPr>
            </w:pPr>
            <w:r>
              <w:rPr>
                <w:sz w:val="24"/>
                <w:szCs w:val="24"/>
              </w:rPr>
              <w:t>јануар-март</w:t>
            </w:r>
          </w:p>
        </w:tc>
      </w:tr>
      <w:tr w:rsidR="007E755B" w14:paraId="73962B80" w14:textId="77777777" w:rsidTr="00DE1495">
        <w:tc>
          <w:tcPr>
            <w:tcW w:w="1809" w:type="dxa"/>
            <w:vMerge/>
            <w:tcBorders>
              <w:top w:val="single" w:sz="4" w:space="0" w:color="auto"/>
              <w:left w:val="single" w:sz="4" w:space="0" w:color="auto"/>
              <w:bottom w:val="single" w:sz="4" w:space="0" w:color="auto"/>
              <w:right w:val="single" w:sz="4" w:space="0" w:color="auto"/>
            </w:tcBorders>
            <w:vAlign w:val="center"/>
            <w:hideMark/>
          </w:tcPr>
          <w:p w14:paraId="2DF5BAA8" w14:textId="77777777" w:rsidR="007E755B" w:rsidRDefault="007E755B" w:rsidP="007E755B">
            <w:pPr>
              <w:rPr>
                <w:b/>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470680E5" w14:textId="77777777" w:rsidR="007E755B" w:rsidRDefault="007E755B" w:rsidP="007E755B">
            <w:pPr>
              <w:rPr>
                <w:sz w:val="24"/>
                <w:szCs w:val="24"/>
              </w:rPr>
            </w:pPr>
            <w:r>
              <w:rPr>
                <w:sz w:val="24"/>
                <w:szCs w:val="24"/>
              </w:rPr>
              <w:t>Магнетно поље</w:t>
            </w:r>
          </w:p>
        </w:tc>
        <w:tc>
          <w:tcPr>
            <w:tcW w:w="2394" w:type="dxa"/>
            <w:tcBorders>
              <w:top w:val="single" w:sz="4" w:space="0" w:color="auto"/>
              <w:left w:val="single" w:sz="4" w:space="0" w:color="auto"/>
              <w:bottom w:val="single" w:sz="4" w:space="0" w:color="auto"/>
              <w:right w:val="single" w:sz="4" w:space="0" w:color="auto"/>
            </w:tcBorders>
            <w:hideMark/>
          </w:tcPr>
          <w:p w14:paraId="5F8BB512" w14:textId="77777777" w:rsidR="007E755B" w:rsidRDefault="007E755B" w:rsidP="007E755B">
            <w:pPr>
              <w:jc w:val="center"/>
              <w:rPr>
                <w:sz w:val="24"/>
                <w:szCs w:val="24"/>
              </w:rPr>
            </w:pPr>
            <w:r>
              <w:rPr>
                <w:sz w:val="24"/>
                <w:szCs w:val="24"/>
              </w:rPr>
              <w:t>5</w:t>
            </w:r>
          </w:p>
        </w:tc>
        <w:tc>
          <w:tcPr>
            <w:tcW w:w="7385" w:type="dxa"/>
            <w:tcBorders>
              <w:top w:val="single" w:sz="4" w:space="0" w:color="auto"/>
              <w:left w:val="single" w:sz="4" w:space="0" w:color="auto"/>
              <w:bottom w:val="single" w:sz="4" w:space="0" w:color="auto"/>
              <w:right w:val="single" w:sz="4" w:space="0" w:color="auto"/>
            </w:tcBorders>
            <w:hideMark/>
          </w:tcPr>
          <w:p w14:paraId="0DAE5240" w14:textId="77777777" w:rsidR="007E755B" w:rsidRDefault="007E755B" w:rsidP="007E755B">
            <w:pPr>
              <w:rPr>
                <w:sz w:val="24"/>
                <w:szCs w:val="24"/>
              </w:rPr>
            </w:pPr>
            <w:r>
              <w:rPr>
                <w:sz w:val="24"/>
                <w:szCs w:val="24"/>
              </w:rPr>
              <w:t>март- април</w:t>
            </w:r>
          </w:p>
        </w:tc>
      </w:tr>
      <w:tr w:rsidR="007E755B" w14:paraId="66FF90E7" w14:textId="77777777" w:rsidTr="00DE1495">
        <w:tc>
          <w:tcPr>
            <w:tcW w:w="1809" w:type="dxa"/>
            <w:vMerge/>
            <w:tcBorders>
              <w:top w:val="single" w:sz="4" w:space="0" w:color="auto"/>
              <w:left w:val="single" w:sz="4" w:space="0" w:color="auto"/>
              <w:bottom w:val="single" w:sz="4" w:space="0" w:color="auto"/>
              <w:right w:val="single" w:sz="4" w:space="0" w:color="auto"/>
            </w:tcBorders>
            <w:vAlign w:val="center"/>
            <w:hideMark/>
          </w:tcPr>
          <w:p w14:paraId="630FCDED" w14:textId="77777777" w:rsidR="007E755B" w:rsidRDefault="007E755B" w:rsidP="007E755B">
            <w:pPr>
              <w:rPr>
                <w:b/>
                <w:sz w:val="24"/>
                <w:szCs w:val="24"/>
              </w:rPr>
            </w:pPr>
          </w:p>
        </w:tc>
        <w:tc>
          <w:tcPr>
            <w:tcW w:w="2979" w:type="dxa"/>
            <w:tcBorders>
              <w:top w:val="single" w:sz="4" w:space="0" w:color="auto"/>
              <w:left w:val="single" w:sz="4" w:space="0" w:color="auto"/>
              <w:bottom w:val="single" w:sz="4" w:space="0" w:color="auto"/>
              <w:right w:val="single" w:sz="4" w:space="0" w:color="auto"/>
            </w:tcBorders>
            <w:hideMark/>
          </w:tcPr>
          <w:p w14:paraId="705BE3D2" w14:textId="77777777" w:rsidR="007E755B" w:rsidRDefault="007E755B" w:rsidP="007E755B">
            <w:pPr>
              <w:rPr>
                <w:sz w:val="24"/>
                <w:szCs w:val="24"/>
              </w:rPr>
            </w:pPr>
            <w:r>
              <w:rPr>
                <w:sz w:val="24"/>
                <w:szCs w:val="24"/>
              </w:rPr>
              <w:t>Атомска физика</w:t>
            </w:r>
          </w:p>
        </w:tc>
        <w:tc>
          <w:tcPr>
            <w:tcW w:w="2394" w:type="dxa"/>
            <w:tcBorders>
              <w:top w:val="single" w:sz="4" w:space="0" w:color="auto"/>
              <w:left w:val="single" w:sz="4" w:space="0" w:color="auto"/>
              <w:bottom w:val="single" w:sz="4" w:space="0" w:color="auto"/>
              <w:right w:val="single" w:sz="4" w:space="0" w:color="auto"/>
            </w:tcBorders>
            <w:hideMark/>
          </w:tcPr>
          <w:p w14:paraId="103FF09E" w14:textId="77777777" w:rsidR="007E755B" w:rsidRDefault="007E755B" w:rsidP="007E755B">
            <w:pPr>
              <w:jc w:val="center"/>
              <w:rPr>
                <w:sz w:val="24"/>
                <w:szCs w:val="24"/>
              </w:rPr>
            </w:pPr>
            <w:r>
              <w:rPr>
                <w:sz w:val="24"/>
                <w:szCs w:val="24"/>
              </w:rPr>
              <w:t>5</w:t>
            </w:r>
          </w:p>
        </w:tc>
        <w:tc>
          <w:tcPr>
            <w:tcW w:w="7385" w:type="dxa"/>
            <w:tcBorders>
              <w:top w:val="single" w:sz="4" w:space="0" w:color="auto"/>
              <w:left w:val="single" w:sz="4" w:space="0" w:color="auto"/>
              <w:bottom w:val="single" w:sz="4" w:space="0" w:color="auto"/>
              <w:right w:val="single" w:sz="4" w:space="0" w:color="auto"/>
            </w:tcBorders>
            <w:hideMark/>
          </w:tcPr>
          <w:p w14:paraId="7FFEA4A7" w14:textId="77777777" w:rsidR="007E755B" w:rsidRDefault="007E755B" w:rsidP="007E755B">
            <w:pPr>
              <w:rPr>
                <w:sz w:val="24"/>
                <w:szCs w:val="24"/>
              </w:rPr>
            </w:pPr>
            <w:r>
              <w:rPr>
                <w:sz w:val="24"/>
                <w:szCs w:val="24"/>
              </w:rPr>
              <w:t>мај</w:t>
            </w:r>
          </w:p>
        </w:tc>
      </w:tr>
      <w:tr w:rsidR="007E755B" w14:paraId="1CF9D96B" w14:textId="77777777" w:rsidTr="00DE1495">
        <w:tc>
          <w:tcPr>
            <w:tcW w:w="1809" w:type="dxa"/>
            <w:tcBorders>
              <w:top w:val="single" w:sz="4" w:space="0" w:color="auto"/>
              <w:left w:val="single" w:sz="4" w:space="0" w:color="auto"/>
              <w:bottom w:val="single" w:sz="4" w:space="0" w:color="auto"/>
              <w:right w:val="single" w:sz="4" w:space="0" w:color="auto"/>
            </w:tcBorders>
            <w:hideMark/>
          </w:tcPr>
          <w:p w14:paraId="7566E008" w14:textId="77777777" w:rsidR="007E755B" w:rsidRDefault="007E755B" w:rsidP="007E755B">
            <w:pPr>
              <w:jc w:val="center"/>
              <w:rPr>
                <w:b/>
                <w:sz w:val="24"/>
                <w:szCs w:val="24"/>
              </w:rPr>
            </w:pPr>
            <w:r>
              <w:rPr>
                <w:b/>
                <w:sz w:val="24"/>
                <w:szCs w:val="24"/>
              </w:rPr>
              <w:t>УКУПНО</w:t>
            </w:r>
          </w:p>
        </w:tc>
        <w:tc>
          <w:tcPr>
            <w:tcW w:w="2979" w:type="dxa"/>
            <w:tcBorders>
              <w:top w:val="single" w:sz="4" w:space="0" w:color="auto"/>
              <w:left w:val="single" w:sz="4" w:space="0" w:color="auto"/>
              <w:bottom w:val="single" w:sz="4" w:space="0" w:color="auto"/>
              <w:right w:val="single" w:sz="4" w:space="0" w:color="auto"/>
            </w:tcBorders>
          </w:tcPr>
          <w:p w14:paraId="06AD8540" w14:textId="77777777" w:rsidR="007E755B" w:rsidRDefault="007E755B" w:rsidP="007E755B">
            <w:pPr>
              <w:rPr>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49DDA2EB" w14:textId="77777777" w:rsidR="007E755B" w:rsidRDefault="007E755B" w:rsidP="007E755B">
            <w:pPr>
              <w:jc w:val="center"/>
              <w:rPr>
                <w:sz w:val="24"/>
                <w:szCs w:val="24"/>
              </w:rPr>
            </w:pPr>
            <w:r>
              <w:rPr>
                <w:sz w:val="24"/>
                <w:szCs w:val="24"/>
              </w:rPr>
              <w:t>34</w:t>
            </w:r>
          </w:p>
        </w:tc>
        <w:tc>
          <w:tcPr>
            <w:tcW w:w="7385" w:type="dxa"/>
            <w:tcBorders>
              <w:top w:val="single" w:sz="4" w:space="0" w:color="auto"/>
              <w:left w:val="single" w:sz="4" w:space="0" w:color="auto"/>
              <w:bottom w:val="single" w:sz="4" w:space="0" w:color="auto"/>
              <w:right w:val="single" w:sz="4" w:space="0" w:color="auto"/>
            </w:tcBorders>
          </w:tcPr>
          <w:p w14:paraId="56BFF3D3" w14:textId="77777777" w:rsidR="007E755B" w:rsidRDefault="007E755B" w:rsidP="007E755B">
            <w:pPr>
              <w:rPr>
                <w:sz w:val="24"/>
                <w:szCs w:val="24"/>
              </w:rPr>
            </w:pPr>
          </w:p>
        </w:tc>
      </w:tr>
    </w:tbl>
    <w:p w14:paraId="3816A9B3" w14:textId="77777777" w:rsidR="00DE1495" w:rsidRDefault="00DE1495">
      <w:pPr>
        <w:rPr>
          <w:lang w:val="sr-Cyrl-RS"/>
        </w:rPr>
      </w:pPr>
    </w:p>
    <w:p w14:paraId="58790AF9" w14:textId="77777777" w:rsidR="001F2C45" w:rsidRDefault="001F2C45">
      <w:pPr>
        <w:rPr>
          <w:b/>
        </w:rPr>
      </w:pPr>
    </w:p>
    <w:p w14:paraId="36A6CF38" w14:textId="77777777" w:rsidR="001F2C45" w:rsidRDefault="001F2C45">
      <w:pPr>
        <w:rPr>
          <w:b/>
        </w:rPr>
      </w:pPr>
    </w:p>
    <w:p w14:paraId="38686C3D" w14:textId="77777777" w:rsidR="001F2C45" w:rsidRPr="001F2C45" w:rsidRDefault="001F2C45">
      <w:pPr>
        <w:rPr>
          <w:b/>
        </w:rPr>
      </w:pPr>
      <w:r>
        <w:rPr>
          <w:b/>
          <w:lang w:val="sr-Cyrl-RS"/>
        </w:rPr>
        <w:t>ДОПУНСКА НАСТАВА- ФИЗИК</w:t>
      </w:r>
      <w:r>
        <w:rPr>
          <w:b/>
        </w:rPr>
        <w:t>A</w:t>
      </w:r>
    </w:p>
    <w:tbl>
      <w:tblPr>
        <w:tblStyle w:val="TableGrid"/>
        <w:tblpPr w:leftFromText="180" w:rightFromText="180" w:vertAnchor="page" w:horzAnchor="margin" w:tblpXSpec="center" w:tblpY="8911"/>
        <w:tblW w:w="14567" w:type="dxa"/>
        <w:tblLook w:val="04A0" w:firstRow="1" w:lastRow="0" w:firstColumn="1" w:lastColumn="0" w:noHBand="0" w:noVBand="1"/>
      </w:tblPr>
      <w:tblGrid>
        <w:gridCol w:w="2394"/>
        <w:gridCol w:w="2394"/>
        <w:gridCol w:w="2394"/>
        <w:gridCol w:w="7385"/>
      </w:tblGrid>
      <w:tr w:rsidR="00DE1495" w14:paraId="7BC001B0" w14:textId="77777777" w:rsidTr="00DE1495">
        <w:tc>
          <w:tcPr>
            <w:tcW w:w="2394" w:type="dxa"/>
            <w:tcBorders>
              <w:top w:val="single" w:sz="4" w:space="0" w:color="auto"/>
              <w:left w:val="single" w:sz="4" w:space="0" w:color="auto"/>
              <w:bottom w:val="single" w:sz="4" w:space="0" w:color="auto"/>
              <w:right w:val="single" w:sz="4" w:space="0" w:color="auto"/>
            </w:tcBorders>
            <w:hideMark/>
          </w:tcPr>
          <w:p w14:paraId="190D3249" w14:textId="77777777" w:rsidR="00DE1495" w:rsidRDefault="00DE1495" w:rsidP="00DE1495">
            <w:pPr>
              <w:jc w:val="center"/>
              <w:rPr>
                <w:b/>
                <w:sz w:val="24"/>
                <w:szCs w:val="24"/>
              </w:rPr>
            </w:pPr>
            <w:r>
              <w:rPr>
                <w:b/>
                <w:sz w:val="24"/>
                <w:szCs w:val="24"/>
              </w:rPr>
              <w:t>РАЗРЕД</w:t>
            </w:r>
          </w:p>
        </w:tc>
        <w:tc>
          <w:tcPr>
            <w:tcW w:w="2394" w:type="dxa"/>
            <w:tcBorders>
              <w:top w:val="single" w:sz="4" w:space="0" w:color="auto"/>
              <w:left w:val="single" w:sz="4" w:space="0" w:color="auto"/>
              <w:bottom w:val="single" w:sz="4" w:space="0" w:color="auto"/>
              <w:right w:val="single" w:sz="4" w:space="0" w:color="auto"/>
            </w:tcBorders>
            <w:hideMark/>
          </w:tcPr>
          <w:p w14:paraId="2A4ED0FE" w14:textId="77777777" w:rsidR="00DE1495" w:rsidRDefault="00DE1495" w:rsidP="00DE1495">
            <w:pPr>
              <w:jc w:val="center"/>
              <w:rPr>
                <w:b/>
                <w:sz w:val="24"/>
                <w:szCs w:val="24"/>
              </w:rPr>
            </w:pPr>
            <w:r>
              <w:rPr>
                <w:b/>
                <w:sz w:val="24"/>
                <w:szCs w:val="24"/>
              </w:rPr>
              <w:t>ОБЛАСТ/ТЕМА</w:t>
            </w:r>
          </w:p>
        </w:tc>
        <w:tc>
          <w:tcPr>
            <w:tcW w:w="2394" w:type="dxa"/>
            <w:tcBorders>
              <w:top w:val="single" w:sz="4" w:space="0" w:color="auto"/>
              <w:left w:val="single" w:sz="4" w:space="0" w:color="auto"/>
              <w:bottom w:val="single" w:sz="4" w:space="0" w:color="auto"/>
              <w:right w:val="single" w:sz="4" w:space="0" w:color="auto"/>
            </w:tcBorders>
            <w:hideMark/>
          </w:tcPr>
          <w:p w14:paraId="2CB47C23" w14:textId="77777777" w:rsidR="00DE1495" w:rsidRDefault="00DE1495" w:rsidP="00DE1495">
            <w:pPr>
              <w:jc w:val="center"/>
              <w:rPr>
                <w:b/>
                <w:sz w:val="24"/>
                <w:szCs w:val="24"/>
              </w:rPr>
            </w:pPr>
            <w:r>
              <w:rPr>
                <w:b/>
                <w:sz w:val="24"/>
                <w:szCs w:val="24"/>
              </w:rPr>
              <w:t>БРОЈ ЧАСОВА</w:t>
            </w:r>
          </w:p>
        </w:tc>
        <w:tc>
          <w:tcPr>
            <w:tcW w:w="7385" w:type="dxa"/>
            <w:tcBorders>
              <w:top w:val="single" w:sz="4" w:space="0" w:color="auto"/>
              <w:left w:val="single" w:sz="4" w:space="0" w:color="auto"/>
              <w:bottom w:val="single" w:sz="4" w:space="0" w:color="auto"/>
              <w:right w:val="single" w:sz="4" w:space="0" w:color="auto"/>
            </w:tcBorders>
            <w:hideMark/>
          </w:tcPr>
          <w:p w14:paraId="230B18B8" w14:textId="77777777" w:rsidR="00DE1495" w:rsidRDefault="00DE1495" w:rsidP="00DE1495">
            <w:pPr>
              <w:jc w:val="center"/>
              <w:rPr>
                <w:b/>
                <w:sz w:val="24"/>
                <w:szCs w:val="24"/>
              </w:rPr>
            </w:pPr>
            <w:r>
              <w:rPr>
                <w:b/>
                <w:sz w:val="24"/>
                <w:szCs w:val="24"/>
              </w:rPr>
              <w:t>ПЕРИОД РЕАЛИЗАЦИЈЕ</w:t>
            </w:r>
          </w:p>
        </w:tc>
      </w:tr>
      <w:tr w:rsidR="00DE1495" w14:paraId="0BEBA0FD" w14:textId="77777777" w:rsidTr="00DE1495">
        <w:tc>
          <w:tcPr>
            <w:tcW w:w="2394" w:type="dxa"/>
            <w:vMerge w:val="restart"/>
            <w:tcBorders>
              <w:top w:val="single" w:sz="4" w:space="0" w:color="auto"/>
              <w:left w:val="single" w:sz="4" w:space="0" w:color="auto"/>
              <w:bottom w:val="single" w:sz="4" w:space="0" w:color="auto"/>
              <w:right w:val="single" w:sz="4" w:space="0" w:color="auto"/>
            </w:tcBorders>
          </w:tcPr>
          <w:p w14:paraId="100DBBA5" w14:textId="77777777" w:rsidR="00DE1495" w:rsidRDefault="00DE1495" w:rsidP="00DE1495">
            <w:pPr>
              <w:jc w:val="center"/>
              <w:rPr>
                <w:b/>
                <w:sz w:val="24"/>
                <w:szCs w:val="24"/>
              </w:rPr>
            </w:pPr>
          </w:p>
          <w:p w14:paraId="79E46268" w14:textId="77777777" w:rsidR="00DE1495" w:rsidRDefault="00DE1495" w:rsidP="00DE1495">
            <w:pPr>
              <w:jc w:val="center"/>
              <w:rPr>
                <w:b/>
                <w:sz w:val="24"/>
                <w:szCs w:val="24"/>
              </w:rPr>
            </w:pPr>
          </w:p>
          <w:p w14:paraId="49A03C32" w14:textId="77777777" w:rsidR="00DE1495" w:rsidRDefault="00DE1495" w:rsidP="00DE1495">
            <w:pPr>
              <w:rPr>
                <w:b/>
                <w:sz w:val="24"/>
                <w:szCs w:val="24"/>
              </w:rPr>
            </w:pPr>
            <w:r>
              <w:rPr>
                <w:b/>
                <w:sz w:val="24"/>
                <w:szCs w:val="24"/>
              </w:rPr>
              <w:t xml:space="preserve">                6.</w:t>
            </w:r>
          </w:p>
        </w:tc>
        <w:tc>
          <w:tcPr>
            <w:tcW w:w="2394" w:type="dxa"/>
            <w:tcBorders>
              <w:top w:val="single" w:sz="4" w:space="0" w:color="auto"/>
              <w:left w:val="single" w:sz="4" w:space="0" w:color="auto"/>
              <w:bottom w:val="single" w:sz="4" w:space="0" w:color="auto"/>
              <w:right w:val="single" w:sz="4" w:space="0" w:color="auto"/>
            </w:tcBorders>
            <w:hideMark/>
          </w:tcPr>
          <w:p w14:paraId="2332334A" w14:textId="77777777" w:rsidR="00DE1495" w:rsidRDefault="00DE1495" w:rsidP="00DE1495">
            <w:pPr>
              <w:rPr>
                <w:sz w:val="24"/>
                <w:szCs w:val="24"/>
              </w:rPr>
            </w:pPr>
            <w:r>
              <w:rPr>
                <w:sz w:val="24"/>
                <w:szCs w:val="24"/>
              </w:rPr>
              <w:t>Кретање</w:t>
            </w:r>
          </w:p>
        </w:tc>
        <w:tc>
          <w:tcPr>
            <w:tcW w:w="2394" w:type="dxa"/>
            <w:tcBorders>
              <w:top w:val="single" w:sz="4" w:space="0" w:color="auto"/>
              <w:left w:val="single" w:sz="4" w:space="0" w:color="auto"/>
              <w:bottom w:val="single" w:sz="4" w:space="0" w:color="auto"/>
              <w:right w:val="single" w:sz="4" w:space="0" w:color="auto"/>
            </w:tcBorders>
            <w:hideMark/>
          </w:tcPr>
          <w:p w14:paraId="57E671A7" w14:textId="77777777" w:rsidR="00DE1495" w:rsidRDefault="00DE1495" w:rsidP="00DE1495">
            <w:pPr>
              <w:jc w:val="center"/>
              <w:rPr>
                <w:sz w:val="24"/>
                <w:szCs w:val="24"/>
              </w:rPr>
            </w:pPr>
            <w:r>
              <w:rPr>
                <w:sz w:val="24"/>
                <w:szCs w:val="24"/>
              </w:rPr>
              <w:t>15</w:t>
            </w:r>
          </w:p>
        </w:tc>
        <w:tc>
          <w:tcPr>
            <w:tcW w:w="7385" w:type="dxa"/>
            <w:tcBorders>
              <w:top w:val="single" w:sz="4" w:space="0" w:color="auto"/>
              <w:left w:val="single" w:sz="4" w:space="0" w:color="auto"/>
              <w:bottom w:val="single" w:sz="4" w:space="0" w:color="auto"/>
              <w:right w:val="single" w:sz="4" w:space="0" w:color="auto"/>
            </w:tcBorders>
            <w:hideMark/>
          </w:tcPr>
          <w:p w14:paraId="3EA2F05B" w14:textId="77777777" w:rsidR="00DE1495" w:rsidRDefault="00DE1495" w:rsidP="00DE1495">
            <w:pPr>
              <w:rPr>
                <w:sz w:val="24"/>
                <w:szCs w:val="24"/>
              </w:rPr>
            </w:pPr>
            <w:r>
              <w:rPr>
                <w:sz w:val="24"/>
                <w:szCs w:val="24"/>
              </w:rPr>
              <w:t>септембар- новембар</w:t>
            </w:r>
          </w:p>
        </w:tc>
      </w:tr>
      <w:tr w:rsidR="00DE1495" w14:paraId="6C545FCF"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698BB9CA"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306356D8" w14:textId="77777777" w:rsidR="00DE1495" w:rsidRDefault="00DE1495" w:rsidP="00DE1495">
            <w:pPr>
              <w:rPr>
                <w:sz w:val="24"/>
                <w:szCs w:val="24"/>
              </w:rPr>
            </w:pPr>
            <w:r>
              <w:rPr>
                <w:sz w:val="24"/>
                <w:szCs w:val="24"/>
              </w:rPr>
              <w:t>Сила</w:t>
            </w:r>
          </w:p>
        </w:tc>
        <w:tc>
          <w:tcPr>
            <w:tcW w:w="2394" w:type="dxa"/>
            <w:tcBorders>
              <w:top w:val="single" w:sz="4" w:space="0" w:color="auto"/>
              <w:left w:val="single" w:sz="4" w:space="0" w:color="auto"/>
              <w:bottom w:val="single" w:sz="4" w:space="0" w:color="auto"/>
              <w:right w:val="single" w:sz="4" w:space="0" w:color="auto"/>
            </w:tcBorders>
            <w:hideMark/>
          </w:tcPr>
          <w:p w14:paraId="6E077BDA" w14:textId="77777777" w:rsidR="00DE1495" w:rsidRDefault="00DE1495" w:rsidP="00DE1495">
            <w:pPr>
              <w:jc w:val="center"/>
              <w:rPr>
                <w:sz w:val="24"/>
                <w:szCs w:val="24"/>
              </w:rPr>
            </w:pPr>
            <w:r>
              <w:rPr>
                <w:sz w:val="24"/>
                <w:szCs w:val="24"/>
              </w:rPr>
              <w:t>4</w:t>
            </w:r>
          </w:p>
        </w:tc>
        <w:tc>
          <w:tcPr>
            <w:tcW w:w="7385" w:type="dxa"/>
            <w:tcBorders>
              <w:top w:val="single" w:sz="4" w:space="0" w:color="auto"/>
              <w:left w:val="single" w:sz="4" w:space="0" w:color="auto"/>
              <w:bottom w:val="single" w:sz="4" w:space="0" w:color="auto"/>
              <w:right w:val="single" w:sz="4" w:space="0" w:color="auto"/>
            </w:tcBorders>
            <w:hideMark/>
          </w:tcPr>
          <w:p w14:paraId="30273CCD" w14:textId="77777777" w:rsidR="00DE1495" w:rsidRDefault="00DE1495" w:rsidP="00DE1495">
            <w:pPr>
              <w:rPr>
                <w:sz w:val="24"/>
                <w:szCs w:val="24"/>
              </w:rPr>
            </w:pPr>
            <w:r>
              <w:rPr>
                <w:sz w:val="24"/>
                <w:szCs w:val="24"/>
              </w:rPr>
              <w:t>новембар-децембар</w:t>
            </w:r>
          </w:p>
        </w:tc>
      </w:tr>
      <w:tr w:rsidR="00DE1495" w14:paraId="23F6497F"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7BEC7225"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38E3EFA6" w14:textId="77777777" w:rsidR="00DE1495" w:rsidRDefault="00DE1495" w:rsidP="00DE1495">
            <w:pPr>
              <w:rPr>
                <w:sz w:val="24"/>
                <w:szCs w:val="24"/>
              </w:rPr>
            </w:pPr>
            <w:r>
              <w:rPr>
                <w:sz w:val="24"/>
                <w:szCs w:val="24"/>
              </w:rPr>
              <w:t>Мерење</w:t>
            </w:r>
          </w:p>
        </w:tc>
        <w:tc>
          <w:tcPr>
            <w:tcW w:w="2394" w:type="dxa"/>
            <w:tcBorders>
              <w:top w:val="single" w:sz="4" w:space="0" w:color="auto"/>
              <w:left w:val="single" w:sz="4" w:space="0" w:color="auto"/>
              <w:bottom w:val="single" w:sz="4" w:space="0" w:color="auto"/>
              <w:right w:val="single" w:sz="4" w:space="0" w:color="auto"/>
            </w:tcBorders>
            <w:hideMark/>
          </w:tcPr>
          <w:p w14:paraId="1B6D9709" w14:textId="77777777" w:rsidR="00DE1495" w:rsidRDefault="00DE1495" w:rsidP="00DE1495">
            <w:pPr>
              <w:jc w:val="center"/>
              <w:rPr>
                <w:sz w:val="24"/>
                <w:szCs w:val="24"/>
              </w:rPr>
            </w:pPr>
            <w:r>
              <w:rPr>
                <w:sz w:val="24"/>
                <w:szCs w:val="24"/>
              </w:rPr>
              <w:t>8</w:t>
            </w:r>
          </w:p>
        </w:tc>
        <w:tc>
          <w:tcPr>
            <w:tcW w:w="7385" w:type="dxa"/>
            <w:tcBorders>
              <w:top w:val="single" w:sz="4" w:space="0" w:color="auto"/>
              <w:left w:val="single" w:sz="4" w:space="0" w:color="auto"/>
              <w:bottom w:val="single" w:sz="4" w:space="0" w:color="auto"/>
              <w:right w:val="single" w:sz="4" w:space="0" w:color="auto"/>
            </w:tcBorders>
            <w:hideMark/>
          </w:tcPr>
          <w:p w14:paraId="5648050B" w14:textId="77777777" w:rsidR="00DE1495" w:rsidRDefault="00DE1495" w:rsidP="00DE1495">
            <w:pPr>
              <w:rPr>
                <w:sz w:val="24"/>
                <w:szCs w:val="24"/>
              </w:rPr>
            </w:pPr>
            <w:r>
              <w:rPr>
                <w:sz w:val="24"/>
                <w:szCs w:val="24"/>
              </w:rPr>
              <w:t>јануар-март</w:t>
            </w:r>
          </w:p>
        </w:tc>
      </w:tr>
      <w:tr w:rsidR="00DE1495" w14:paraId="1C10564B"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3A6E4017"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329D799D" w14:textId="77777777" w:rsidR="00DE1495" w:rsidRDefault="00DE1495" w:rsidP="00DE1495">
            <w:pPr>
              <w:rPr>
                <w:sz w:val="24"/>
                <w:szCs w:val="24"/>
              </w:rPr>
            </w:pPr>
            <w:r>
              <w:rPr>
                <w:sz w:val="24"/>
                <w:szCs w:val="24"/>
              </w:rPr>
              <w:t>Маса и густина</w:t>
            </w:r>
          </w:p>
        </w:tc>
        <w:tc>
          <w:tcPr>
            <w:tcW w:w="2394" w:type="dxa"/>
            <w:tcBorders>
              <w:top w:val="single" w:sz="4" w:space="0" w:color="auto"/>
              <w:left w:val="single" w:sz="4" w:space="0" w:color="auto"/>
              <w:bottom w:val="single" w:sz="4" w:space="0" w:color="auto"/>
              <w:right w:val="single" w:sz="4" w:space="0" w:color="auto"/>
            </w:tcBorders>
            <w:hideMark/>
          </w:tcPr>
          <w:p w14:paraId="5E4F4BE8" w14:textId="77777777" w:rsidR="00DE1495" w:rsidRDefault="00DE1495" w:rsidP="00DE1495">
            <w:pPr>
              <w:jc w:val="center"/>
              <w:rPr>
                <w:sz w:val="24"/>
                <w:szCs w:val="24"/>
              </w:rPr>
            </w:pPr>
            <w:r>
              <w:rPr>
                <w:sz w:val="24"/>
                <w:szCs w:val="24"/>
              </w:rPr>
              <w:t>6</w:t>
            </w:r>
          </w:p>
        </w:tc>
        <w:tc>
          <w:tcPr>
            <w:tcW w:w="7385" w:type="dxa"/>
            <w:tcBorders>
              <w:top w:val="single" w:sz="4" w:space="0" w:color="auto"/>
              <w:left w:val="single" w:sz="4" w:space="0" w:color="auto"/>
              <w:bottom w:val="single" w:sz="4" w:space="0" w:color="auto"/>
              <w:right w:val="single" w:sz="4" w:space="0" w:color="auto"/>
            </w:tcBorders>
            <w:hideMark/>
          </w:tcPr>
          <w:p w14:paraId="231FF540" w14:textId="77777777" w:rsidR="00DE1495" w:rsidRDefault="00DE1495" w:rsidP="00DE1495">
            <w:pPr>
              <w:rPr>
                <w:sz w:val="24"/>
                <w:szCs w:val="24"/>
              </w:rPr>
            </w:pPr>
            <w:r>
              <w:rPr>
                <w:sz w:val="24"/>
                <w:szCs w:val="24"/>
              </w:rPr>
              <w:t>април- мај</w:t>
            </w:r>
          </w:p>
        </w:tc>
      </w:tr>
      <w:tr w:rsidR="00DE1495" w14:paraId="62CD8202"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39CB3E02"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4516A67F" w14:textId="77777777" w:rsidR="00DE1495" w:rsidRDefault="00DE1495" w:rsidP="00DE1495">
            <w:pPr>
              <w:rPr>
                <w:sz w:val="24"/>
                <w:szCs w:val="24"/>
              </w:rPr>
            </w:pPr>
            <w:r>
              <w:rPr>
                <w:sz w:val="24"/>
                <w:szCs w:val="24"/>
              </w:rPr>
              <w:t>Притисак</w:t>
            </w:r>
          </w:p>
        </w:tc>
        <w:tc>
          <w:tcPr>
            <w:tcW w:w="2394" w:type="dxa"/>
            <w:tcBorders>
              <w:top w:val="single" w:sz="4" w:space="0" w:color="auto"/>
              <w:left w:val="single" w:sz="4" w:space="0" w:color="auto"/>
              <w:bottom w:val="single" w:sz="4" w:space="0" w:color="auto"/>
              <w:right w:val="single" w:sz="4" w:space="0" w:color="auto"/>
            </w:tcBorders>
            <w:hideMark/>
          </w:tcPr>
          <w:p w14:paraId="10FE32D4" w14:textId="77777777" w:rsidR="00DE1495" w:rsidRDefault="00DE1495" w:rsidP="00DE1495">
            <w:pPr>
              <w:jc w:val="center"/>
              <w:rPr>
                <w:sz w:val="24"/>
                <w:szCs w:val="24"/>
              </w:rPr>
            </w:pPr>
            <w:r>
              <w:rPr>
                <w:sz w:val="24"/>
                <w:szCs w:val="24"/>
              </w:rPr>
              <w:t>3</w:t>
            </w:r>
          </w:p>
        </w:tc>
        <w:tc>
          <w:tcPr>
            <w:tcW w:w="7385" w:type="dxa"/>
            <w:tcBorders>
              <w:top w:val="single" w:sz="4" w:space="0" w:color="auto"/>
              <w:left w:val="single" w:sz="4" w:space="0" w:color="auto"/>
              <w:bottom w:val="single" w:sz="4" w:space="0" w:color="auto"/>
              <w:right w:val="single" w:sz="4" w:space="0" w:color="auto"/>
            </w:tcBorders>
            <w:hideMark/>
          </w:tcPr>
          <w:p w14:paraId="02F09695" w14:textId="77777777" w:rsidR="00DE1495" w:rsidRDefault="00DE1495" w:rsidP="00DE1495">
            <w:pPr>
              <w:rPr>
                <w:sz w:val="24"/>
                <w:szCs w:val="24"/>
              </w:rPr>
            </w:pPr>
            <w:r>
              <w:rPr>
                <w:sz w:val="24"/>
                <w:szCs w:val="24"/>
              </w:rPr>
              <w:t>мај- јун</w:t>
            </w:r>
          </w:p>
        </w:tc>
      </w:tr>
      <w:tr w:rsidR="00DE1495" w14:paraId="51295863" w14:textId="77777777" w:rsidTr="00DE1495">
        <w:tc>
          <w:tcPr>
            <w:tcW w:w="2394" w:type="dxa"/>
            <w:tcBorders>
              <w:top w:val="single" w:sz="4" w:space="0" w:color="auto"/>
              <w:left w:val="single" w:sz="4" w:space="0" w:color="auto"/>
              <w:bottom w:val="single" w:sz="4" w:space="0" w:color="auto"/>
              <w:right w:val="single" w:sz="4" w:space="0" w:color="auto"/>
            </w:tcBorders>
            <w:hideMark/>
          </w:tcPr>
          <w:p w14:paraId="01016332" w14:textId="77777777" w:rsidR="00DE1495" w:rsidRDefault="00DE1495" w:rsidP="00DE1495">
            <w:pPr>
              <w:jc w:val="center"/>
              <w:rPr>
                <w:b/>
                <w:sz w:val="24"/>
                <w:szCs w:val="24"/>
              </w:rPr>
            </w:pPr>
            <w:r>
              <w:rPr>
                <w:b/>
                <w:sz w:val="24"/>
                <w:szCs w:val="24"/>
              </w:rPr>
              <w:t>УКУПНО</w:t>
            </w:r>
          </w:p>
        </w:tc>
        <w:tc>
          <w:tcPr>
            <w:tcW w:w="2394" w:type="dxa"/>
            <w:tcBorders>
              <w:top w:val="single" w:sz="4" w:space="0" w:color="auto"/>
              <w:left w:val="single" w:sz="4" w:space="0" w:color="auto"/>
              <w:bottom w:val="single" w:sz="4" w:space="0" w:color="auto"/>
              <w:right w:val="single" w:sz="4" w:space="0" w:color="auto"/>
            </w:tcBorders>
          </w:tcPr>
          <w:p w14:paraId="2D471ED3" w14:textId="77777777" w:rsidR="00DE1495" w:rsidRDefault="00DE1495" w:rsidP="00DE1495">
            <w:pPr>
              <w:rPr>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1C765E32" w14:textId="77777777" w:rsidR="00DE1495" w:rsidRDefault="00DE1495" w:rsidP="00DE1495">
            <w:pPr>
              <w:jc w:val="center"/>
              <w:rPr>
                <w:sz w:val="24"/>
                <w:szCs w:val="24"/>
              </w:rPr>
            </w:pPr>
            <w:r>
              <w:rPr>
                <w:sz w:val="24"/>
                <w:szCs w:val="24"/>
              </w:rPr>
              <w:t>36</w:t>
            </w:r>
          </w:p>
        </w:tc>
        <w:tc>
          <w:tcPr>
            <w:tcW w:w="7385" w:type="dxa"/>
            <w:tcBorders>
              <w:top w:val="single" w:sz="4" w:space="0" w:color="auto"/>
              <w:left w:val="single" w:sz="4" w:space="0" w:color="auto"/>
              <w:bottom w:val="single" w:sz="4" w:space="0" w:color="auto"/>
              <w:right w:val="single" w:sz="4" w:space="0" w:color="auto"/>
            </w:tcBorders>
          </w:tcPr>
          <w:p w14:paraId="04086578" w14:textId="77777777" w:rsidR="00DE1495" w:rsidRDefault="00DE1495" w:rsidP="00DE1495">
            <w:pPr>
              <w:rPr>
                <w:sz w:val="24"/>
                <w:szCs w:val="24"/>
              </w:rPr>
            </w:pPr>
          </w:p>
        </w:tc>
      </w:tr>
      <w:tr w:rsidR="00DE1495" w14:paraId="434D0F04" w14:textId="77777777" w:rsidTr="00DE1495">
        <w:tc>
          <w:tcPr>
            <w:tcW w:w="2394" w:type="dxa"/>
            <w:vMerge w:val="restart"/>
            <w:tcBorders>
              <w:top w:val="single" w:sz="4" w:space="0" w:color="auto"/>
              <w:left w:val="single" w:sz="4" w:space="0" w:color="auto"/>
              <w:bottom w:val="single" w:sz="4" w:space="0" w:color="auto"/>
              <w:right w:val="single" w:sz="4" w:space="0" w:color="auto"/>
            </w:tcBorders>
          </w:tcPr>
          <w:p w14:paraId="3A30C178" w14:textId="77777777" w:rsidR="00DE1495" w:rsidRDefault="00DE1495" w:rsidP="00DE1495">
            <w:pPr>
              <w:jc w:val="center"/>
              <w:rPr>
                <w:b/>
                <w:sz w:val="24"/>
                <w:szCs w:val="24"/>
              </w:rPr>
            </w:pPr>
          </w:p>
          <w:p w14:paraId="7B7ADF2C" w14:textId="77777777" w:rsidR="00DE1495" w:rsidRDefault="00DE1495" w:rsidP="00DE1495">
            <w:pPr>
              <w:jc w:val="center"/>
              <w:rPr>
                <w:b/>
                <w:sz w:val="24"/>
                <w:szCs w:val="24"/>
              </w:rPr>
            </w:pPr>
          </w:p>
          <w:p w14:paraId="33D09F3C" w14:textId="77777777" w:rsidR="00DE1495" w:rsidRDefault="00DE1495" w:rsidP="00DE1495">
            <w:pPr>
              <w:rPr>
                <w:b/>
                <w:sz w:val="24"/>
                <w:szCs w:val="24"/>
              </w:rPr>
            </w:pPr>
            <w:r>
              <w:rPr>
                <w:b/>
                <w:sz w:val="24"/>
                <w:szCs w:val="24"/>
              </w:rPr>
              <w:t xml:space="preserve">                7.</w:t>
            </w:r>
          </w:p>
        </w:tc>
        <w:tc>
          <w:tcPr>
            <w:tcW w:w="2394" w:type="dxa"/>
            <w:tcBorders>
              <w:top w:val="single" w:sz="4" w:space="0" w:color="auto"/>
              <w:left w:val="single" w:sz="4" w:space="0" w:color="auto"/>
              <w:bottom w:val="single" w:sz="4" w:space="0" w:color="auto"/>
              <w:right w:val="single" w:sz="4" w:space="0" w:color="auto"/>
            </w:tcBorders>
            <w:hideMark/>
          </w:tcPr>
          <w:p w14:paraId="65798B33" w14:textId="77777777" w:rsidR="00DE1495" w:rsidRDefault="00DE1495" w:rsidP="00DE1495">
            <w:pPr>
              <w:rPr>
                <w:sz w:val="24"/>
                <w:szCs w:val="24"/>
              </w:rPr>
            </w:pPr>
            <w:r>
              <w:rPr>
                <w:sz w:val="24"/>
                <w:szCs w:val="24"/>
              </w:rPr>
              <w:t>Кретање и сила</w:t>
            </w:r>
          </w:p>
        </w:tc>
        <w:tc>
          <w:tcPr>
            <w:tcW w:w="2394" w:type="dxa"/>
            <w:tcBorders>
              <w:top w:val="single" w:sz="4" w:space="0" w:color="auto"/>
              <w:left w:val="single" w:sz="4" w:space="0" w:color="auto"/>
              <w:bottom w:val="single" w:sz="4" w:space="0" w:color="auto"/>
              <w:right w:val="single" w:sz="4" w:space="0" w:color="auto"/>
            </w:tcBorders>
            <w:hideMark/>
          </w:tcPr>
          <w:p w14:paraId="02DE0B88" w14:textId="77777777" w:rsidR="00DE1495" w:rsidRDefault="00DE1495" w:rsidP="00DE1495">
            <w:pPr>
              <w:jc w:val="center"/>
              <w:rPr>
                <w:sz w:val="24"/>
                <w:szCs w:val="24"/>
              </w:rPr>
            </w:pPr>
            <w:r>
              <w:rPr>
                <w:sz w:val="24"/>
                <w:szCs w:val="24"/>
              </w:rPr>
              <w:t>14</w:t>
            </w:r>
          </w:p>
        </w:tc>
        <w:tc>
          <w:tcPr>
            <w:tcW w:w="7385" w:type="dxa"/>
            <w:tcBorders>
              <w:top w:val="single" w:sz="4" w:space="0" w:color="auto"/>
              <w:left w:val="single" w:sz="4" w:space="0" w:color="auto"/>
              <w:bottom w:val="single" w:sz="4" w:space="0" w:color="auto"/>
              <w:right w:val="single" w:sz="4" w:space="0" w:color="auto"/>
            </w:tcBorders>
            <w:hideMark/>
          </w:tcPr>
          <w:p w14:paraId="1B6D1861" w14:textId="77777777" w:rsidR="00DE1495" w:rsidRDefault="00DE1495" w:rsidP="00DE1495">
            <w:pPr>
              <w:rPr>
                <w:sz w:val="24"/>
                <w:szCs w:val="24"/>
              </w:rPr>
            </w:pPr>
            <w:r>
              <w:rPr>
                <w:sz w:val="24"/>
                <w:szCs w:val="24"/>
              </w:rPr>
              <w:t>септембар- новембар</w:t>
            </w:r>
          </w:p>
        </w:tc>
      </w:tr>
      <w:tr w:rsidR="00DE1495" w14:paraId="201152C2"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7E45EBC2"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5B72737A" w14:textId="77777777" w:rsidR="00DE1495" w:rsidRDefault="00DE1495" w:rsidP="00DE1495">
            <w:pPr>
              <w:rPr>
                <w:sz w:val="24"/>
                <w:szCs w:val="24"/>
              </w:rPr>
            </w:pPr>
            <w:r>
              <w:rPr>
                <w:sz w:val="24"/>
                <w:szCs w:val="24"/>
              </w:rPr>
              <w:t>Гравитационо поље</w:t>
            </w:r>
          </w:p>
        </w:tc>
        <w:tc>
          <w:tcPr>
            <w:tcW w:w="2394" w:type="dxa"/>
            <w:tcBorders>
              <w:top w:val="single" w:sz="4" w:space="0" w:color="auto"/>
              <w:left w:val="single" w:sz="4" w:space="0" w:color="auto"/>
              <w:bottom w:val="single" w:sz="4" w:space="0" w:color="auto"/>
              <w:right w:val="single" w:sz="4" w:space="0" w:color="auto"/>
            </w:tcBorders>
            <w:hideMark/>
          </w:tcPr>
          <w:p w14:paraId="50C4EEDA" w14:textId="77777777" w:rsidR="00DE1495" w:rsidRDefault="00DE1495" w:rsidP="00DE1495">
            <w:pPr>
              <w:jc w:val="center"/>
              <w:rPr>
                <w:sz w:val="24"/>
                <w:szCs w:val="24"/>
              </w:rPr>
            </w:pPr>
            <w:r>
              <w:rPr>
                <w:sz w:val="24"/>
                <w:szCs w:val="24"/>
              </w:rPr>
              <w:t>6</w:t>
            </w:r>
          </w:p>
        </w:tc>
        <w:tc>
          <w:tcPr>
            <w:tcW w:w="7385" w:type="dxa"/>
            <w:tcBorders>
              <w:top w:val="single" w:sz="4" w:space="0" w:color="auto"/>
              <w:left w:val="single" w:sz="4" w:space="0" w:color="auto"/>
              <w:bottom w:val="single" w:sz="4" w:space="0" w:color="auto"/>
              <w:right w:val="single" w:sz="4" w:space="0" w:color="auto"/>
            </w:tcBorders>
            <w:hideMark/>
          </w:tcPr>
          <w:p w14:paraId="2E0C11BD" w14:textId="77777777" w:rsidR="00DE1495" w:rsidRDefault="00DE1495" w:rsidP="00DE1495">
            <w:pPr>
              <w:rPr>
                <w:sz w:val="24"/>
                <w:szCs w:val="24"/>
              </w:rPr>
            </w:pPr>
            <w:r>
              <w:rPr>
                <w:sz w:val="24"/>
                <w:szCs w:val="24"/>
              </w:rPr>
              <w:t>новембар- децембар</w:t>
            </w:r>
          </w:p>
        </w:tc>
      </w:tr>
      <w:tr w:rsidR="00DE1495" w14:paraId="2C324AED"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53A0A0CF"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54461837" w14:textId="77777777" w:rsidR="00DE1495" w:rsidRDefault="00DE1495" w:rsidP="00DE1495">
            <w:pPr>
              <w:rPr>
                <w:sz w:val="24"/>
                <w:szCs w:val="24"/>
              </w:rPr>
            </w:pPr>
            <w:r>
              <w:rPr>
                <w:sz w:val="24"/>
                <w:szCs w:val="24"/>
              </w:rPr>
              <w:t>Равнотежа</w:t>
            </w:r>
          </w:p>
        </w:tc>
        <w:tc>
          <w:tcPr>
            <w:tcW w:w="2394" w:type="dxa"/>
            <w:tcBorders>
              <w:top w:val="single" w:sz="4" w:space="0" w:color="auto"/>
              <w:left w:val="single" w:sz="4" w:space="0" w:color="auto"/>
              <w:bottom w:val="single" w:sz="4" w:space="0" w:color="auto"/>
              <w:right w:val="single" w:sz="4" w:space="0" w:color="auto"/>
            </w:tcBorders>
            <w:hideMark/>
          </w:tcPr>
          <w:p w14:paraId="201BC8DA" w14:textId="77777777" w:rsidR="00DE1495" w:rsidRDefault="00DE1495" w:rsidP="00DE1495">
            <w:pPr>
              <w:jc w:val="center"/>
              <w:rPr>
                <w:sz w:val="24"/>
                <w:szCs w:val="24"/>
              </w:rPr>
            </w:pPr>
            <w:r>
              <w:rPr>
                <w:sz w:val="24"/>
                <w:szCs w:val="24"/>
              </w:rPr>
              <w:t>6</w:t>
            </w:r>
          </w:p>
        </w:tc>
        <w:tc>
          <w:tcPr>
            <w:tcW w:w="7385" w:type="dxa"/>
            <w:tcBorders>
              <w:top w:val="single" w:sz="4" w:space="0" w:color="auto"/>
              <w:left w:val="single" w:sz="4" w:space="0" w:color="auto"/>
              <w:bottom w:val="single" w:sz="4" w:space="0" w:color="auto"/>
              <w:right w:val="single" w:sz="4" w:space="0" w:color="auto"/>
            </w:tcBorders>
            <w:hideMark/>
          </w:tcPr>
          <w:p w14:paraId="64F528FC" w14:textId="77777777" w:rsidR="00DE1495" w:rsidRDefault="00DE1495" w:rsidP="00DE1495">
            <w:pPr>
              <w:rPr>
                <w:sz w:val="24"/>
                <w:szCs w:val="24"/>
              </w:rPr>
            </w:pPr>
            <w:r>
              <w:rPr>
                <w:sz w:val="24"/>
                <w:szCs w:val="24"/>
              </w:rPr>
              <w:t>јануар-март</w:t>
            </w:r>
          </w:p>
        </w:tc>
      </w:tr>
      <w:tr w:rsidR="00DE1495" w14:paraId="57A835C8"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207137D9"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327839D4" w14:textId="77777777" w:rsidR="00DE1495" w:rsidRDefault="00DE1495" w:rsidP="00DE1495">
            <w:pPr>
              <w:rPr>
                <w:sz w:val="24"/>
                <w:szCs w:val="24"/>
              </w:rPr>
            </w:pPr>
            <w:r>
              <w:rPr>
                <w:sz w:val="24"/>
                <w:szCs w:val="24"/>
              </w:rPr>
              <w:t>Рад, снага и енергија</w:t>
            </w:r>
          </w:p>
        </w:tc>
        <w:tc>
          <w:tcPr>
            <w:tcW w:w="2394" w:type="dxa"/>
            <w:tcBorders>
              <w:top w:val="single" w:sz="4" w:space="0" w:color="auto"/>
              <w:left w:val="single" w:sz="4" w:space="0" w:color="auto"/>
              <w:bottom w:val="single" w:sz="4" w:space="0" w:color="auto"/>
              <w:right w:val="single" w:sz="4" w:space="0" w:color="auto"/>
            </w:tcBorders>
            <w:hideMark/>
          </w:tcPr>
          <w:p w14:paraId="494F441F" w14:textId="77777777" w:rsidR="00DE1495" w:rsidRDefault="00DE1495" w:rsidP="00DE1495">
            <w:pPr>
              <w:jc w:val="center"/>
              <w:rPr>
                <w:sz w:val="24"/>
                <w:szCs w:val="24"/>
              </w:rPr>
            </w:pPr>
            <w:r>
              <w:rPr>
                <w:sz w:val="24"/>
                <w:szCs w:val="24"/>
              </w:rPr>
              <w:t>8</w:t>
            </w:r>
          </w:p>
        </w:tc>
        <w:tc>
          <w:tcPr>
            <w:tcW w:w="7385" w:type="dxa"/>
            <w:tcBorders>
              <w:top w:val="single" w:sz="4" w:space="0" w:color="auto"/>
              <w:left w:val="single" w:sz="4" w:space="0" w:color="auto"/>
              <w:bottom w:val="single" w:sz="4" w:space="0" w:color="auto"/>
              <w:right w:val="single" w:sz="4" w:space="0" w:color="auto"/>
            </w:tcBorders>
            <w:hideMark/>
          </w:tcPr>
          <w:p w14:paraId="00F52565" w14:textId="77777777" w:rsidR="00DE1495" w:rsidRDefault="00DE1495" w:rsidP="00DE1495">
            <w:pPr>
              <w:rPr>
                <w:sz w:val="24"/>
                <w:szCs w:val="24"/>
              </w:rPr>
            </w:pPr>
            <w:r>
              <w:rPr>
                <w:sz w:val="24"/>
                <w:szCs w:val="24"/>
              </w:rPr>
              <w:t>април-мај</w:t>
            </w:r>
          </w:p>
        </w:tc>
      </w:tr>
      <w:tr w:rsidR="00DE1495" w14:paraId="1B1F8C53"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6B242C4C"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65C44177" w14:textId="77777777" w:rsidR="00DE1495" w:rsidRDefault="00DE1495" w:rsidP="00DE1495">
            <w:pPr>
              <w:rPr>
                <w:sz w:val="24"/>
                <w:szCs w:val="24"/>
              </w:rPr>
            </w:pPr>
            <w:r>
              <w:rPr>
                <w:sz w:val="24"/>
                <w:szCs w:val="24"/>
              </w:rPr>
              <w:t xml:space="preserve">Топлотне појаве </w:t>
            </w:r>
          </w:p>
        </w:tc>
        <w:tc>
          <w:tcPr>
            <w:tcW w:w="2394" w:type="dxa"/>
            <w:tcBorders>
              <w:top w:val="single" w:sz="4" w:space="0" w:color="auto"/>
              <w:left w:val="single" w:sz="4" w:space="0" w:color="auto"/>
              <w:bottom w:val="single" w:sz="4" w:space="0" w:color="auto"/>
              <w:right w:val="single" w:sz="4" w:space="0" w:color="auto"/>
            </w:tcBorders>
            <w:hideMark/>
          </w:tcPr>
          <w:p w14:paraId="351054C3" w14:textId="77777777" w:rsidR="00DE1495" w:rsidRDefault="00DE1495" w:rsidP="00DE1495">
            <w:pPr>
              <w:jc w:val="center"/>
              <w:rPr>
                <w:sz w:val="24"/>
                <w:szCs w:val="24"/>
              </w:rPr>
            </w:pPr>
            <w:r>
              <w:rPr>
                <w:sz w:val="24"/>
                <w:szCs w:val="24"/>
              </w:rPr>
              <w:t>2</w:t>
            </w:r>
          </w:p>
        </w:tc>
        <w:tc>
          <w:tcPr>
            <w:tcW w:w="7385" w:type="dxa"/>
            <w:tcBorders>
              <w:top w:val="single" w:sz="4" w:space="0" w:color="auto"/>
              <w:left w:val="single" w:sz="4" w:space="0" w:color="auto"/>
              <w:bottom w:val="single" w:sz="4" w:space="0" w:color="auto"/>
              <w:right w:val="single" w:sz="4" w:space="0" w:color="auto"/>
            </w:tcBorders>
            <w:hideMark/>
          </w:tcPr>
          <w:p w14:paraId="4E909135" w14:textId="77777777" w:rsidR="00DE1495" w:rsidRDefault="00DE1495" w:rsidP="00DE1495">
            <w:pPr>
              <w:rPr>
                <w:sz w:val="24"/>
                <w:szCs w:val="24"/>
              </w:rPr>
            </w:pPr>
            <w:r>
              <w:rPr>
                <w:sz w:val="24"/>
                <w:szCs w:val="24"/>
              </w:rPr>
              <w:t>јун</w:t>
            </w:r>
          </w:p>
        </w:tc>
      </w:tr>
      <w:tr w:rsidR="00DE1495" w14:paraId="29DA53F7" w14:textId="77777777" w:rsidTr="00DE1495">
        <w:tc>
          <w:tcPr>
            <w:tcW w:w="2394" w:type="dxa"/>
            <w:tcBorders>
              <w:top w:val="single" w:sz="4" w:space="0" w:color="auto"/>
              <w:left w:val="single" w:sz="4" w:space="0" w:color="auto"/>
              <w:bottom w:val="single" w:sz="4" w:space="0" w:color="auto"/>
              <w:right w:val="single" w:sz="4" w:space="0" w:color="auto"/>
            </w:tcBorders>
            <w:hideMark/>
          </w:tcPr>
          <w:p w14:paraId="24571F7A" w14:textId="77777777" w:rsidR="00DE1495" w:rsidRDefault="00DE1495" w:rsidP="00DE1495">
            <w:pPr>
              <w:jc w:val="center"/>
              <w:rPr>
                <w:b/>
                <w:sz w:val="24"/>
                <w:szCs w:val="24"/>
              </w:rPr>
            </w:pPr>
            <w:r>
              <w:rPr>
                <w:b/>
                <w:sz w:val="24"/>
                <w:szCs w:val="24"/>
              </w:rPr>
              <w:t>УКУПНО</w:t>
            </w:r>
          </w:p>
        </w:tc>
        <w:tc>
          <w:tcPr>
            <w:tcW w:w="2394" w:type="dxa"/>
            <w:tcBorders>
              <w:top w:val="single" w:sz="4" w:space="0" w:color="auto"/>
              <w:left w:val="single" w:sz="4" w:space="0" w:color="auto"/>
              <w:bottom w:val="single" w:sz="4" w:space="0" w:color="auto"/>
              <w:right w:val="single" w:sz="4" w:space="0" w:color="auto"/>
            </w:tcBorders>
          </w:tcPr>
          <w:p w14:paraId="3D5F3E32" w14:textId="77777777" w:rsidR="00DE1495" w:rsidRDefault="00DE1495" w:rsidP="00DE1495">
            <w:pPr>
              <w:rPr>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09E1EAD2" w14:textId="77777777" w:rsidR="00DE1495" w:rsidRDefault="00DE1495" w:rsidP="00DE1495">
            <w:pPr>
              <w:jc w:val="center"/>
              <w:rPr>
                <w:sz w:val="24"/>
                <w:szCs w:val="24"/>
              </w:rPr>
            </w:pPr>
            <w:r>
              <w:rPr>
                <w:sz w:val="24"/>
                <w:szCs w:val="24"/>
              </w:rPr>
              <w:t>36</w:t>
            </w:r>
          </w:p>
        </w:tc>
        <w:tc>
          <w:tcPr>
            <w:tcW w:w="7385" w:type="dxa"/>
            <w:tcBorders>
              <w:top w:val="single" w:sz="4" w:space="0" w:color="auto"/>
              <w:left w:val="single" w:sz="4" w:space="0" w:color="auto"/>
              <w:bottom w:val="single" w:sz="4" w:space="0" w:color="auto"/>
              <w:right w:val="single" w:sz="4" w:space="0" w:color="auto"/>
            </w:tcBorders>
          </w:tcPr>
          <w:p w14:paraId="3AFA27EC" w14:textId="77777777" w:rsidR="00DE1495" w:rsidRDefault="00DE1495" w:rsidP="00DE1495">
            <w:pPr>
              <w:rPr>
                <w:sz w:val="24"/>
                <w:szCs w:val="24"/>
              </w:rPr>
            </w:pPr>
          </w:p>
        </w:tc>
      </w:tr>
      <w:tr w:rsidR="00DE1495" w14:paraId="54D4F3F6" w14:textId="77777777" w:rsidTr="00DE1495">
        <w:tc>
          <w:tcPr>
            <w:tcW w:w="2394" w:type="dxa"/>
            <w:vMerge w:val="restart"/>
            <w:tcBorders>
              <w:top w:val="single" w:sz="4" w:space="0" w:color="auto"/>
              <w:left w:val="single" w:sz="4" w:space="0" w:color="auto"/>
              <w:bottom w:val="single" w:sz="4" w:space="0" w:color="auto"/>
              <w:right w:val="single" w:sz="4" w:space="0" w:color="auto"/>
            </w:tcBorders>
          </w:tcPr>
          <w:p w14:paraId="37D3EC4B" w14:textId="77777777" w:rsidR="00DE1495" w:rsidRDefault="00DE1495" w:rsidP="00DE1495">
            <w:pPr>
              <w:jc w:val="center"/>
              <w:rPr>
                <w:b/>
                <w:sz w:val="24"/>
                <w:szCs w:val="24"/>
              </w:rPr>
            </w:pPr>
          </w:p>
          <w:p w14:paraId="581CD09D" w14:textId="77777777" w:rsidR="00DE1495" w:rsidRDefault="00DE1495" w:rsidP="00DE1495">
            <w:pPr>
              <w:jc w:val="center"/>
              <w:rPr>
                <w:b/>
                <w:sz w:val="24"/>
                <w:szCs w:val="24"/>
              </w:rPr>
            </w:pPr>
          </w:p>
          <w:p w14:paraId="647BE8EE" w14:textId="77777777" w:rsidR="00DE1495" w:rsidRDefault="00DE1495" w:rsidP="00DE1495">
            <w:pPr>
              <w:rPr>
                <w:b/>
                <w:sz w:val="24"/>
                <w:szCs w:val="24"/>
              </w:rPr>
            </w:pPr>
            <w:r>
              <w:rPr>
                <w:b/>
                <w:sz w:val="24"/>
                <w:szCs w:val="24"/>
              </w:rPr>
              <w:t xml:space="preserve">                 8.</w:t>
            </w:r>
          </w:p>
        </w:tc>
        <w:tc>
          <w:tcPr>
            <w:tcW w:w="2394" w:type="dxa"/>
            <w:tcBorders>
              <w:top w:val="single" w:sz="4" w:space="0" w:color="auto"/>
              <w:left w:val="single" w:sz="4" w:space="0" w:color="auto"/>
              <w:bottom w:val="single" w:sz="4" w:space="0" w:color="auto"/>
              <w:right w:val="single" w:sz="4" w:space="0" w:color="auto"/>
            </w:tcBorders>
            <w:hideMark/>
          </w:tcPr>
          <w:p w14:paraId="00A3E0C2" w14:textId="77777777" w:rsidR="00DE1495" w:rsidRDefault="00DE1495" w:rsidP="00DE1495">
            <w:pPr>
              <w:rPr>
                <w:sz w:val="24"/>
                <w:szCs w:val="24"/>
              </w:rPr>
            </w:pPr>
            <w:r>
              <w:rPr>
                <w:sz w:val="24"/>
                <w:szCs w:val="24"/>
              </w:rPr>
              <w:t>Осцилаторно и таласно кретање</w:t>
            </w:r>
          </w:p>
        </w:tc>
        <w:tc>
          <w:tcPr>
            <w:tcW w:w="2394" w:type="dxa"/>
            <w:tcBorders>
              <w:top w:val="single" w:sz="4" w:space="0" w:color="auto"/>
              <w:left w:val="single" w:sz="4" w:space="0" w:color="auto"/>
              <w:bottom w:val="single" w:sz="4" w:space="0" w:color="auto"/>
              <w:right w:val="single" w:sz="4" w:space="0" w:color="auto"/>
            </w:tcBorders>
            <w:hideMark/>
          </w:tcPr>
          <w:p w14:paraId="29F23457" w14:textId="77777777" w:rsidR="00DE1495" w:rsidRDefault="00DE1495" w:rsidP="00DE1495">
            <w:pPr>
              <w:jc w:val="center"/>
              <w:rPr>
                <w:sz w:val="24"/>
                <w:szCs w:val="24"/>
              </w:rPr>
            </w:pPr>
            <w:r>
              <w:rPr>
                <w:sz w:val="24"/>
                <w:szCs w:val="24"/>
              </w:rPr>
              <w:t>9</w:t>
            </w:r>
          </w:p>
        </w:tc>
        <w:tc>
          <w:tcPr>
            <w:tcW w:w="7385" w:type="dxa"/>
            <w:tcBorders>
              <w:top w:val="single" w:sz="4" w:space="0" w:color="auto"/>
              <w:left w:val="single" w:sz="4" w:space="0" w:color="auto"/>
              <w:bottom w:val="single" w:sz="4" w:space="0" w:color="auto"/>
              <w:right w:val="single" w:sz="4" w:space="0" w:color="auto"/>
            </w:tcBorders>
            <w:hideMark/>
          </w:tcPr>
          <w:p w14:paraId="4BCEBA7C" w14:textId="77777777" w:rsidR="00DE1495" w:rsidRDefault="00DE1495" w:rsidP="00DE1495">
            <w:pPr>
              <w:rPr>
                <w:sz w:val="24"/>
                <w:szCs w:val="24"/>
              </w:rPr>
            </w:pPr>
            <w:r>
              <w:rPr>
                <w:sz w:val="24"/>
                <w:szCs w:val="24"/>
              </w:rPr>
              <w:t>септембар- октобар</w:t>
            </w:r>
          </w:p>
        </w:tc>
      </w:tr>
      <w:tr w:rsidR="00DE1495" w14:paraId="4AEC9139"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089FFC7D"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7CA5EBE6" w14:textId="77777777" w:rsidR="00DE1495" w:rsidRDefault="00DE1495" w:rsidP="00DE1495">
            <w:pPr>
              <w:rPr>
                <w:sz w:val="24"/>
                <w:szCs w:val="24"/>
              </w:rPr>
            </w:pPr>
            <w:r>
              <w:rPr>
                <w:sz w:val="24"/>
                <w:szCs w:val="24"/>
              </w:rPr>
              <w:t>Електростатика</w:t>
            </w:r>
          </w:p>
        </w:tc>
        <w:tc>
          <w:tcPr>
            <w:tcW w:w="2394" w:type="dxa"/>
            <w:tcBorders>
              <w:top w:val="single" w:sz="4" w:space="0" w:color="auto"/>
              <w:left w:val="single" w:sz="4" w:space="0" w:color="auto"/>
              <w:bottom w:val="single" w:sz="4" w:space="0" w:color="auto"/>
              <w:right w:val="single" w:sz="4" w:space="0" w:color="auto"/>
            </w:tcBorders>
            <w:hideMark/>
          </w:tcPr>
          <w:p w14:paraId="0457C201" w14:textId="77777777" w:rsidR="00DE1495" w:rsidRDefault="00DE1495" w:rsidP="00DE1495">
            <w:pPr>
              <w:jc w:val="center"/>
              <w:rPr>
                <w:sz w:val="24"/>
                <w:szCs w:val="24"/>
              </w:rPr>
            </w:pPr>
            <w:r>
              <w:rPr>
                <w:sz w:val="24"/>
                <w:szCs w:val="24"/>
              </w:rPr>
              <w:t>8</w:t>
            </w:r>
          </w:p>
        </w:tc>
        <w:tc>
          <w:tcPr>
            <w:tcW w:w="7385" w:type="dxa"/>
            <w:tcBorders>
              <w:top w:val="single" w:sz="4" w:space="0" w:color="auto"/>
              <w:left w:val="single" w:sz="4" w:space="0" w:color="auto"/>
              <w:bottom w:val="single" w:sz="4" w:space="0" w:color="auto"/>
              <w:right w:val="single" w:sz="4" w:space="0" w:color="auto"/>
            </w:tcBorders>
            <w:hideMark/>
          </w:tcPr>
          <w:p w14:paraId="35BA661F" w14:textId="77777777" w:rsidR="00DE1495" w:rsidRDefault="00DE1495" w:rsidP="00DE1495">
            <w:pPr>
              <w:rPr>
                <w:sz w:val="24"/>
                <w:szCs w:val="24"/>
              </w:rPr>
            </w:pPr>
            <w:r>
              <w:rPr>
                <w:sz w:val="24"/>
                <w:szCs w:val="24"/>
              </w:rPr>
              <w:t>новембар- децембар</w:t>
            </w:r>
          </w:p>
        </w:tc>
      </w:tr>
      <w:tr w:rsidR="00DE1495" w14:paraId="019E0DEF"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708C0900"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47424846" w14:textId="77777777" w:rsidR="00DE1495" w:rsidRDefault="00DE1495" w:rsidP="00DE1495">
            <w:pPr>
              <w:rPr>
                <w:sz w:val="24"/>
                <w:szCs w:val="24"/>
              </w:rPr>
            </w:pPr>
            <w:r>
              <w:rPr>
                <w:sz w:val="24"/>
                <w:szCs w:val="24"/>
              </w:rPr>
              <w:t>Електрична струја</w:t>
            </w:r>
          </w:p>
        </w:tc>
        <w:tc>
          <w:tcPr>
            <w:tcW w:w="2394" w:type="dxa"/>
            <w:tcBorders>
              <w:top w:val="single" w:sz="4" w:space="0" w:color="auto"/>
              <w:left w:val="single" w:sz="4" w:space="0" w:color="auto"/>
              <w:bottom w:val="single" w:sz="4" w:space="0" w:color="auto"/>
              <w:right w:val="single" w:sz="4" w:space="0" w:color="auto"/>
            </w:tcBorders>
            <w:hideMark/>
          </w:tcPr>
          <w:p w14:paraId="54DB8842" w14:textId="77777777" w:rsidR="00DE1495" w:rsidRDefault="00DE1495" w:rsidP="00DE1495">
            <w:pPr>
              <w:jc w:val="center"/>
              <w:rPr>
                <w:sz w:val="24"/>
                <w:szCs w:val="24"/>
              </w:rPr>
            </w:pPr>
            <w:r>
              <w:rPr>
                <w:sz w:val="24"/>
                <w:szCs w:val="24"/>
              </w:rPr>
              <w:t>9</w:t>
            </w:r>
          </w:p>
        </w:tc>
        <w:tc>
          <w:tcPr>
            <w:tcW w:w="7385" w:type="dxa"/>
            <w:tcBorders>
              <w:top w:val="single" w:sz="4" w:space="0" w:color="auto"/>
              <w:left w:val="single" w:sz="4" w:space="0" w:color="auto"/>
              <w:bottom w:val="single" w:sz="4" w:space="0" w:color="auto"/>
              <w:right w:val="single" w:sz="4" w:space="0" w:color="auto"/>
            </w:tcBorders>
            <w:hideMark/>
          </w:tcPr>
          <w:p w14:paraId="05073C39" w14:textId="77777777" w:rsidR="00DE1495" w:rsidRDefault="00DE1495" w:rsidP="00DE1495">
            <w:pPr>
              <w:rPr>
                <w:sz w:val="24"/>
                <w:szCs w:val="24"/>
              </w:rPr>
            </w:pPr>
            <w:r>
              <w:rPr>
                <w:sz w:val="24"/>
                <w:szCs w:val="24"/>
              </w:rPr>
              <w:t>јануар-фебруар</w:t>
            </w:r>
          </w:p>
        </w:tc>
      </w:tr>
      <w:tr w:rsidR="00DE1495" w14:paraId="0A480620"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27893848"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5640ED4F" w14:textId="77777777" w:rsidR="00DE1495" w:rsidRDefault="00DE1495" w:rsidP="00DE1495">
            <w:pPr>
              <w:rPr>
                <w:sz w:val="24"/>
                <w:szCs w:val="24"/>
              </w:rPr>
            </w:pPr>
            <w:r>
              <w:rPr>
                <w:sz w:val="24"/>
                <w:szCs w:val="24"/>
              </w:rPr>
              <w:t>Магнетно поље</w:t>
            </w:r>
          </w:p>
        </w:tc>
        <w:tc>
          <w:tcPr>
            <w:tcW w:w="2394" w:type="dxa"/>
            <w:tcBorders>
              <w:top w:val="single" w:sz="4" w:space="0" w:color="auto"/>
              <w:left w:val="single" w:sz="4" w:space="0" w:color="auto"/>
              <w:bottom w:val="single" w:sz="4" w:space="0" w:color="auto"/>
              <w:right w:val="single" w:sz="4" w:space="0" w:color="auto"/>
            </w:tcBorders>
            <w:hideMark/>
          </w:tcPr>
          <w:p w14:paraId="13DCDC29" w14:textId="77777777" w:rsidR="00DE1495" w:rsidRDefault="00DE1495" w:rsidP="00DE1495">
            <w:pPr>
              <w:jc w:val="center"/>
              <w:rPr>
                <w:sz w:val="24"/>
                <w:szCs w:val="24"/>
              </w:rPr>
            </w:pPr>
            <w:r>
              <w:rPr>
                <w:sz w:val="24"/>
                <w:szCs w:val="24"/>
              </w:rPr>
              <w:t>5</w:t>
            </w:r>
          </w:p>
        </w:tc>
        <w:tc>
          <w:tcPr>
            <w:tcW w:w="7385" w:type="dxa"/>
            <w:tcBorders>
              <w:top w:val="single" w:sz="4" w:space="0" w:color="auto"/>
              <w:left w:val="single" w:sz="4" w:space="0" w:color="auto"/>
              <w:bottom w:val="single" w:sz="4" w:space="0" w:color="auto"/>
              <w:right w:val="single" w:sz="4" w:space="0" w:color="auto"/>
            </w:tcBorders>
            <w:hideMark/>
          </w:tcPr>
          <w:p w14:paraId="1AF6D4A2" w14:textId="77777777" w:rsidR="00DE1495" w:rsidRDefault="00DE1495" w:rsidP="00DE1495">
            <w:pPr>
              <w:rPr>
                <w:sz w:val="24"/>
                <w:szCs w:val="24"/>
              </w:rPr>
            </w:pPr>
            <w:r>
              <w:rPr>
                <w:sz w:val="24"/>
                <w:szCs w:val="24"/>
              </w:rPr>
              <w:t>март- април</w:t>
            </w:r>
          </w:p>
        </w:tc>
      </w:tr>
      <w:tr w:rsidR="00DE1495" w14:paraId="5B6B470A" w14:textId="77777777" w:rsidTr="00DE1495">
        <w:tc>
          <w:tcPr>
            <w:tcW w:w="0" w:type="auto"/>
            <w:vMerge/>
            <w:tcBorders>
              <w:top w:val="single" w:sz="4" w:space="0" w:color="auto"/>
              <w:left w:val="single" w:sz="4" w:space="0" w:color="auto"/>
              <w:bottom w:val="single" w:sz="4" w:space="0" w:color="auto"/>
              <w:right w:val="single" w:sz="4" w:space="0" w:color="auto"/>
            </w:tcBorders>
            <w:vAlign w:val="center"/>
            <w:hideMark/>
          </w:tcPr>
          <w:p w14:paraId="081FA0BE" w14:textId="77777777" w:rsidR="00DE1495" w:rsidRDefault="00DE1495" w:rsidP="00DE1495">
            <w:pPr>
              <w:rPr>
                <w:b/>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40664575" w14:textId="77777777" w:rsidR="00DE1495" w:rsidRDefault="00DE1495" w:rsidP="00DE1495">
            <w:pPr>
              <w:rPr>
                <w:sz w:val="24"/>
                <w:szCs w:val="24"/>
              </w:rPr>
            </w:pPr>
            <w:r>
              <w:rPr>
                <w:sz w:val="24"/>
                <w:szCs w:val="24"/>
              </w:rPr>
              <w:t>Атомска физика</w:t>
            </w:r>
          </w:p>
        </w:tc>
        <w:tc>
          <w:tcPr>
            <w:tcW w:w="2394" w:type="dxa"/>
            <w:tcBorders>
              <w:top w:val="single" w:sz="4" w:space="0" w:color="auto"/>
              <w:left w:val="single" w:sz="4" w:space="0" w:color="auto"/>
              <w:bottom w:val="single" w:sz="4" w:space="0" w:color="auto"/>
              <w:right w:val="single" w:sz="4" w:space="0" w:color="auto"/>
            </w:tcBorders>
            <w:hideMark/>
          </w:tcPr>
          <w:p w14:paraId="2E836854" w14:textId="77777777" w:rsidR="00DE1495" w:rsidRDefault="00DE1495" w:rsidP="00DE1495">
            <w:pPr>
              <w:jc w:val="center"/>
              <w:rPr>
                <w:sz w:val="24"/>
                <w:szCs w:val="24"/>
              </w:rPr>
            </w:pPr>
            <w:r>
              <w:rPr>
                <w:sz w:val="24"/>
                <w:szCs w:val="24"/>
              </w:rPr>
              <w:t>3</w:t>
            </w:r>
          </w:p>
        </w:tc>
        <w:tc>
          <w:tcPr>
            <w:tcW w:w="7385" w:type="dxa"/>
            <w:tcBorders>
              <w:top w:val="single" w:sz="4" w:space="0" w:color="auto"/>
              <w:left w:val="single" w:sz="4" w:space="0" w:color="auto"/>
              <w:bottom w:val="single" w:sz="4" w:space="0" w:color="auto"/>
              <w:right w:val="single" w:sz="4" w:space="0" w:color="auto"/>
            </w:tcBorders>
            <w:hideMark/>
          </w:tcPr>
          <w:p w14:paraId="02463BA8" w14:textId="77777777" w:rsidR="00DE1495" w:rsidRDefault="00DE1495" w:rsidP="00DE1495">
            <w:pPr>
              <w:rPr>
                <w:sz w:val="24"/>
                <w:szCs w:val="24"/>
              </w:rPr>
            </w:pPr>
            <w:r>
              <w:rPr>
                <w:sz w:val="24"/>
                <w:szCs w:val="24"/>
              </w:rPr>
              <w:t>мај</w:t>
            </w:r>
          </w:p>
        </w:tc>
      </w:tr>
      <w:tr w:rsidR="00DE1495" w14:paraId="59D4AE2D" w14:textId="77777777" w:rsidTr="00DE1495">
        <w:tc>
          <w:tcPr>
            <w:tcW w:w="2394" w:type="dxa"/>
            <w:tcBorders>
              <w:top w:val="single" w:sz="4" w:space="0" w:color="auto"/>
              <w:left w:val="single" w:sz="4" w:space="0" w:color="auto"/>
              <w:bottom w:val="single" w:sz="4" w:space="0" w:color="auto"/>
              <w:right w:val="single" w:sz="4" w:space="0" w:color="auto"/>
            </w:tcBorders>
            <w:hideMark/>
          </w:tcPr>
          <w:p w14:paraId="3D912E84" w14:textId="77777777" w:rsidR="00DE1495" w:rsidRDefault="00DE1495" w:rsidP="00DE1495">
            <w:pPr>
              <w:jc w:val="center"/>
              <w:rPr>
                <w:b/>
                <w:sz w:val="24"/>
                <w:szCs w:val="24"/>
              </w:rPr>
            </w:pPr>
            <w:r>
              <w:rPr>
                <w:b/>
                <w:sz w:val="24"/>
                <w:szCs w:val="24"/>
              </w:rPr>
              <w:t>УКУПНО</w:t>
            </w:r>
          </w:p>
        </w:tc>
        <w:tc>
          <w:tcPr>
            <w:tcW w:w="2394" w:type="dxa"/>
            <w:tcBorders>
              <w:top w:val="single" w:sz="4" w:space="0" w:color="auto"/>
              <w:left w:val="single" w:sz="4" w:space="0" w:color="auto"/>
              <w:bottom w:val="single" w:sz="4" w:space="0" w:color="auto"/>
              <w:right w:val="single" w:sz="4" w:space="0" w:color="auto"/>
            </w:tcBorders>
          </w:tcPr>
          <w:p w14:paraId="05B24D4E" w14:textId="77777777" w:rsidR="00DE1495" w:rsidRDefault="00DE1495" w:rsidP="00DE1495">
            <w:pPr>
              <w:rPr>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244C6A87" w14:textId="77777777" w:rsidR="00DE1495" w:rsidRDefault="00DE1495" w:rsidP="00DE1495">
            <w:pPr>
              <w:jc w:val="center"/>
              <w:rPr>
                <w:sz w:val="24"/>
                <w:szCs w:val="24"/>
              </w:rPr>
            </w:pPr>
            <w:r>
              <w:rPr>
                <w:sz w:val="24"/>
                <w:szCs w:val="24"/>
              </w:rPr>
              <w:t>34</w:t>
            </w:r>
          </w:p>
        </w:tc>
        <w:tc>
          <w:tcPr>
            <w:tcW w:w="7385" w:type="dxa"/>
            <w:tcBorders>
              <w:top w:val="single" w:sz="4" w:space="0" w:color="auto"/>
              <w:left w:val="single" w:sz="4" w:space="0" w:color="auto"/>
              <w:bottom w:val="single" w:sz="4" w:space="0" w:color="auto"/>
              <w:right w:val="single" w:sz="4" w:space="0" w:color="auto"/>
            </w:tcBorders>
          </w:tcPr>
          <w:p w14:paraId="229F7192" w14:textId="77777777" w:rsidR="00DE1495" w:rsidRDefault="00DE1495" w:rsidP="00DE1495">
            <w:pPr>
              <w:rPr>
                <w:sz w:val="24"/>
                <w:szCs w:val="24"/>
              </w:rPr>
            </w:pPr>
          </w:p>
        </w:tc>
      </w:tr>
    </w:tbl>
    <w:p w14:paraId="4F2AE0C5" w14:textId="77777777" w:rsidR="005C348F" w:rsidRDefault="005C348F"/>
    <w:tbl>
      <w:tblPr>
        <w:tblStyle w:val="TableGrid"/>
        <w:tblpPr w:leftFromText="180" w:rightFromText="180" w:vertAnchor="page" w:horzAnchor="margin" w:tblpXSpec="center" w:tblpY="5326"/>
        <w:tblW w:w="14601" w:type="dxa"/>
        <w:tblLook w:val="04A0" w:firstRow="1" w:lastRow="0" w:firstColumn="1" w:lastColumn="0" w:noHBand="0" w:noVBand="1"/>
      </w:tblPr>
      <w:tblGrid>
        <w:gridCol w:w="1668"/>
        <w:gridCol w:w="6378"/>
        <w:gridCol w:w="2552"/>
        <w:gridCol w:w="4003"/>
      </w:tblGrid>
      <w:tr w:rsidR="005F0427" w:rsidRPr="005C348F" w14:paraId="0F18E83E" w14:textId="77777777" w:rsidTr="005F0427">
        <w:tc>
          <w:tcPr>
            <w:tcW w:w="1668" w:type="dxa"/>
            <w:tcBorders>
              <w:top w:val="single" w:sz="4" w:space="0" w:color="auto"/>
              <w:left w:val="single" w:sz="4" w:space="0" w:color="auto"/>
              <w:bottom w:val="single" w:sz="4" w:space="0" w:color="auto"/>
              <w:right w:val="single" w:sz="4" w:space="0" w:color="auto"/>
            </w:tcBorders>
            <w:hideMark/>
          </w:tcPr>
          <w:p w14:paraId="3AFDB90A" w14:textId="77777777" w:rsidR="005F0427" w:rsidRPr="005C348F" w:rsidRDefault="005F0427" w:rsidP="005F0427">
            <w:pPr>
              <w:jc w:val="center"/>
              <w:rPr>
                <w:sz w:val="24"/>
                <w:szCs w:val="24"/>
              </w:rPr>
            </w:pPr>
            <w:r w:rsidRPr="005C348F">
              <w:rPr>
                <w:sz w:val="24"/>
                <w:szCs w:val="24"/>
              </w:rPr>
              <w:lastRenderedPageBreak/>
              <w:t>РАЗРЕД</w:t>
            </w:r>
          </w:p>
        </w:tc>
        <w:tc>
          <w:tcPr>
            <w:tcW w:w="6378" w:type="dxa"/>
            <w:tcBorders>
              <w:top w:val="single" w:sz="4" w:space="0" w:color="auto"/>
              <w:left w:val="single" w:sz="4" w:space="0" w:color="auto"/>
              <w:bottom w:val="single" w:sz="4" w:space="0" w:color="auto"/>
              <w:right w:val="single" w:sz="4" w:space="0" w:color="auto"/>
            </w:tcBorders>
            <w:hideMark/>
          </w:tcPr>
          <w:p w14:paraId="32B07572" w14:textId="77777777" w:rsidR="005F0427" w:rsidRPr="005C348F" w:rsidRDefault="005F0427" w:rsidP="005F0427">
            <w:pPr>
              <w:jc w:val="center"/>
              <w:rPr>
                <w:sz w:val="24"/>
                <w:szCs w:val="24"/>
              </w:rPr>
            </w:pPr>
            <w:r w:rsidRPr="005C348F">
              <w:rPr>
                <w:sz w:val="24"/>
                <w:szCs w:val="24"/>
              </w:rPr>
              <w:t>ОБЛАСТ/ТЕМА</w:t>
            </w:r>
          </w:p>
        </w:tc>
        <w:tc>
          <w:tcPr>
            <w:tcW w:w="2552" w:type="dxa"/>
            <w:tcBorders>
              <w:top w:val="single" w:sz="4" w:space="0" w:color="auto"/>
              <w:left w:val="single" w:sz="4" w:space="0" w:color="auto"/>
              <w:bottom w:val="single" w:sz="4" w:space="0" w:color="auto"/>
              <w:right w:val="single" w:sz="4" w:space="0" w:color="auto"/>
            </w:tcBorders>
            <w:hideMark/>
          </w:tcPr>
          <w:p w14:paraId="369674D3" w14:textId="77777777" w:rsidR="005F0427" w:rsidRPr="005C348F" w:rsidRDefault="005F0427" w:rsidP="005F0427">
            <w:pPr>
              <w:jc w:val="center"/>
              <w:rPr>
                <w:sz w:val="24"/>
                <w:szCs w:val="24"/>
              </w:rPr>
            </w:pPr>
            <w:r w:rsidRPr="005C348F">
              <w:rPr>
                <w:sz w:val="24"/>
                <w:szCs w:val="24"/>
              </w:rPr>
              <w:t>БРОЈ ЧАСОВА</w:t>
            </w:r>
          </w:p>
        </w:tc>
        <w:tc>
          <w:tcPr>
            <w:tcW w:w="4003" w:type="dxa"/>
            <w:tcBorders>
              <w:top w:val="single" w:sz="4" w:space="0" w:color="auto"/>
              <w:left w:val="single" w:sz="4" w:space="0" w:color="auto"/>
              <w:bottom w:val="single" w:sz="4" w:space="0" w:color="auto"/>
              <w:right w:val="single" w:sz="4" w:space="0" w:color="auto"/>
            </w:tcBorders>
            <w:hideMark/>
          </w:tcPr>
          <w:p w14:paraId="450C9765" w14:textId="77777777" w:rsidR="005F0427" w:rsidRPr="005C348F" w:rsidRDefault="005F0427" w:rsidP="005F0427">
            <w:pPr>
              <w:jc w:val="center"/>
              <w:rPr>
                <w:sz w:val="24"/>
                <w:szCs w:val="24"/>
              </w:rPr>
            </w:pPr>
            <w:r w:rsidRPr="005C348F">
              <w:rPr>
                <w:sz w:val="24"/>
                <w:szCs w:val="24"/>
              </w:rPr>
              <w:t>ПЕРИОД РЕАЛИЗАЦИЈЕ</w:t>
            </w:r>
          </w:p>
        </w:tc>
      </w:tr>
      <w:tr w:rsidR="005F0427" w:rsidRPr="005C348F" w14:paraId="47C91ED6" w14:textId="77777777" w:rsidTr="005F0427">
        <w:tc>
          <w:tcPr>
            <w:tcW w:w="1668" w:type="dxa"/>
            <w:vMerge w:val="restart"/>
            <w:tcBorders>
              <w:top w:val="single" w:sz="4" w:space="0" w:color="auto"/>
              <w:left w:val="single" w:sz="4" w:space="0" w:color="auto"/>
              <w:bottom w:val="single" w:sz="4" w:space="0" w:color="auto"/>
              <w:right w:val="single" w:sz="4" w:space="0" w:color="auto"/>
            </w:tcBorders>
          </w:tcPr>
          <w:p w14:paraId="4992513D" w14:textId="77777777" w:rsidR="005F0427" w:rsidRPr="005C348F" w:rsidRDefault="005F0427" w:rsidP="005F0427">
            <w:pPr>
              <w:jc w:val="center"/>
              <w:rPr>
                <w:sz w:val="24"/>
                <w:szCs w:val="24"/>
              </w:rPr>
            </w:pPr>
          </w:p>
          <w:p w14:paraId="0D436C47" w14:textId="77777777" w:rsidR="005F0427" w:rsidRPr="005C348F" w:rsidRDefault="005F0427" w:rsidP="005F0427">
            <w:pPr>
              <w:jc w:val="center"/>
              <w:rPr>
                <w:sz w:val="24"/>
                <w:szCs w:val="24"/>
              </w:rPr>
            </w:pPr>
          </w:p>
          <w:p w14:paraId="6E9D8E79" w14:textId="77777777" w:rsidR="005F0427" w:rsidRPr="005C348F" w:rsidRDefault="005F0427" w:rsidP="005F0427">
            <w:pPr>
              <w:rPr>
                <w:sz w:val="24"/>
                <w:szCs w:val="24"/>
              </w:rPr>
            </w:pPr>
            <w:r w:rsidRPr="005C348F">
              <w:rPr>
                <w:sz w:val="24"/>
                <w:szCs w:val="24"/>
              </w:rPr>
              <w:t xml:space="preserve">                </w:t>
            </w:r>
            <w:r w:rsidRPr="005C348F">
              <w:rPr>
                <w:sz w:val="24"/>
                <w:szCs w:val="24"/>
                <w:lang w:val="sr-Cyrl-RS"/>
              </w:rPr>
              <w:t>7</w:t>
            </w:r>
            <w:r w:rsidRPr="005C348F">
              <w:rPr>
                <w:sz w:val="24"/>
                <w:szCs w:val="24"/>
              </w:rPr>
              <w:t>.</w:t>
            </w:r>
          </w:p>
          <w:p w14:paraId="2D6F9804" w14:textId="77777777" w:rsidR="005F0427" w:rsidRPr="005C348F" w:rsidRDefault="005F0427" w:rsidP="005F0427">
            <w:pPr>
              <w:jc w:val="center"/>
              <w:rPr>
                <w:sz w:val="24"/>
                <w:szCs w:val="24"/>
              </w:rPr>
            </w:pPr>
          </w:p>
          <w:p w14:paraId="2D27A633" w14:textId="77777777" w:rsidR="005F0427" w:rsidRPr="005C348F" w:rsidRDefault="005F0427" w:rsidP="005F0427">
            <w:pPr>
              <w:jc w:val="cente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651FB6B6" w14:textId="77777777" w:rsidR="005F0427" w:rsidRPr="005C348F" w:rsidRDefault="005F0427" w:rsidP="005F0427">
            <w:pPr>
              <w:rPr>
                <w:sz w:val="24"/>
                <w:szCs w:val="24"/>
              </w:rPr>
            </w:pPr>
            <w:r w:rsidRPr="005C348F">
              <w:rPr>
                <w:bCs/>
                <w:lang w:val="sr-Cyrl-RS"/>
              </w:rPr>
              <w:t>Хемија као експериментална наука и хемија у светуоко нас</w:t>
            </w:r>
          </w:p>
        </w:tc>
        <w:tc>
          <w:tcPr>
            <w:tcW w:w="2552" w:type="dxa"/>
            <w:tcBorders>
              <w:top w:val="single" w:sz="4" w:space="0" w:color="auto"/>
              <w:left w:val="single" w:sz="4" w:space="0" w:color="auto"/>
              <w:bottom w:val="single" w:sz="4" w:space="0" w:color="auto"/>
              <w:right w:val="single" w:sz="4" w:space="0" w:color="auto"/>
            </w:tcBorders>
            <w:hideMark/>
          </w:tcPr>
          <w:p w14:paraId="0CB14933" w14:textId="77777777" w:rsidR="005F0427" w:rsidRPr="005C348F" w:rsidRDefault="005F0427" w:rsidP="005F0427">
            <w:pPr>
              <w:jc w:val="center"/>
              <w:rPr>
                <w:sz w:val="24"/>
                <w:szCs w:val="24"/>
                <w:lang w:val="sr-Cyrl-RS"/>
              </w:rPr>
            </w:pPr>
            <w:r w:rsidRPr="005C348F">
              <w:rPr>
                <w:sz w:val="24"/>
                <w:szCs w:val="24"/>
                <w:lang w:val="sr-Cyrl-RS"/>
              </w:rPr>
              <w:t>2</w:t>
            </w:r>
          </w:p>
        </w:tc>
        <w:tc>
          <w:tcPr>
            <w:tcW w:w="4003" w:type="dxa"/>
            <w:tcBorders>
              <w:top w:val="single" w:sz="4" w:space="0" w:color="auto"/>
              <w:left w:val="single" w:sz="4" w:space="0" w:color="auto"/>
              <w:bottom w:val="single" w:sz="4" w:space="0" w:color="auto"/>
              <w:right w:val="single" w:sz="4" w:space="0" w:color="auto"/>
            </w:tcBorders>
            <w:hideMark/>
          </w:tcPr>
          <w:p w14:paraId="0851DE48" w14:textId="77777777" w:rsidR="005F0427" w:rsidRPr="005C348F" w:rsidRDefault="005F0427" w:rsidP="005F0427">
            <w:pPr>
              <w:rPr>
                <w:sz w:val="24"/>
                <w:szCs w:val="24"/>
              </w:rPr>
            </w:pPr>
            <w:r w:rsidRPr="005C348F">
              <w:rPr>
                <w:sz w:val="24"/>
                <w:szCs w:val="24"/>
              </w:rPr>
              <w:t>септембар</w:t>
            </w:r>
          </w:p>
        </w:tc>
      </w:tr>
      <w:tr w:rsidR="005F0427" w:rsidRPr="005C348F" w14:paraId="49482FF8"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09B0D7CE"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6053A811" w14:textId="77777777" w:rsidR="005F0427" w:rsidRPr="005C348F" w:rsidRDefault="005F0427" w:rsidP="005F0427">
            <w:pPr>
              <w:rPr>
                <w:sz w:val="24"/>
                <w:szCs w:val="24"/>
              </w:rPr>
            </w:pPr>
            <w:r w:rsidRPr="005C348F">
              <w:rPr>
                <w:bCs/>
                <w:lang w:val="sr-Cyrl-RS"/>
              </w:rPr>
              <w:t>Хемија као експериментална наука и хемија у светуоко нас</w:t>
            </w:r>
          </w:p>
        </w:tc>
        <w:tc>
          <w:tcPr>
            <w:tcW w:w="2552" w:type="dxa"/>
            <w:tcBorders>
              <w:top w:val="single" w:sz="4" w:space="0" w:color="auto"/>
              <w:left w:val="single" w:sz="4" w:space="0" w:color="auto"/>
              <w:bottom w:val="single" w:sz="4" w:space="0" w:color="auto"/>
              <w:right w:val="single" w:sz="4" w:space="0" w:color="auto"/>
            </w:tcBorders>
            <w:hideMark/>
          </w:tcPr>
          <w:p w14:paraId="046370CB" w14:textId="77777777" w:rsidR="005F0427" w:rsidRPr="005C348F" w:rsidRDefault="005F0427" w:rsidP="005F0427">
            <w:pPr>
              <w:jc w:val="center"/>
              <w:rPr>
                <w:sz w:val="24"/>
                <w:szCs w:val="24"/>
                <w:lang w:val="sr-Cyrl-RS"/>
              </w:rPr>
            </w:pPr>
            <w:r w:rsidRPr="005C348F">
              <w:rPr>
                <w:sz w:val="24"/>
                <w:szCs w:val="24"/>
                <w:lang w:val="sr-Cyrl-RS"/>
              </w:rPr>
              <w:t>4</w:t>
            </w:r>
          </w:p>
        </w:tc>
        <w:tc>
          <w:tcPr>
            <w:tcW w:w="4003" w:type="dxa"/>
            <w:tcBorders>
              <w:top w:val="single" w:sz="4" w:space="0" w:color="auto"/>
              <w:left w:val="single" w:sz="4" w:space="0" w:color="auto"/>
              <w:bottom w:val="single" w:sz="4" w:space="0" w:color="auto"/>
              <w:right w:val="single" w:sz="4" w:space="0" w:color="auto"/>
            </w:tcBorders>
            <w:hideMark/>
          </w:tcPr>
          <w:p w14:paraId="75EABC56" w14:textId="77777777" w:rsidR="005F0427" w:rsidRPr="005C348F" w:rsidRDefault="005F0427" w:rsidP="005F0427">
            <w:pPr>
              <w:rPr>
                <w:sz w:val="24"/>
                <w:szCs w:val="24"/>
                <w:lang w:val="sr-Cyrl-RS"/>
              </w:rPr>
            </w:pPr>
            <w:r w:rsidRPr="005C348F">
              <w:rPr>
                <w:sz w:val="24"/>
                <w:szCs w:val="24"/>
                <w:lang w:val="sr-Cyrl-RS"/>
              </w:rPr>
              <w:t>с</w:t>
            </w:r>
            <w:r w:rsidRPr="005C348F">
              <w:rPr>
                <w:sz w:val="24"/>
                <w:szCs w:val="24"/>
              </w:rPr>
              <w:t>ептембар</w:t>
            </w:r>
            <w:r w:rsidRPr="005C348F">
              <w:rPr>
                <w:sz w:val="24"/>
                <w:szCs w:val="24"/>
                <w:lang w:val="sr-Cyrl-RS"/>
              </w:rPr>
              <w:t>-октобар</w:t>
            </w:r>
          </w:p>
        </w:tc>
      </w:tr>
      <w:tr w:rsidR="005F0427" w:rsidRPr="005C348F" w14:paraId="4E1DF068"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71651954"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4E899C5B" w14:textId="77777777" w:rsidR="005F0427" w:rsidRPr="005C348F" w:rsidRDefault="005F0427" w:rsidP="005F0427">
            <w:pPr>
              <w:rPr>
                <w:sz w:val="24"/>
                <w:szCs w:val="24"/>
              </w:rPr>
            </w:pPr>
            <w:r w:rsidRPr="005C348F">
              <w:rPr>
                <w:bCs/>
                <w:lang w:val="sr-Cyrl-RS"/>
              </w:rPr>
              <w:t>Атоми и хемијски елементи</w:t>
            </w:r>
          </w:p>
        </w:tc>
        <w:tc>
          <w:tcPr>
            <w:tcW w:w="2552" w:type="dxa"/>
            <w:tcBorders>
              <w:top w:val="single" w:sz="4" w:space="0" w:color="auto"/>
              <w:left w:val="single" w:sz="4" w:space="0" w:color="auto"/>
              <w:bottom w:val="single" w:sz="4" w:space="0" w:color="auto"/>
              <w:right w:val="single" w:sz="4" w:space="0" w:color="auto"/>
            </w:tcBorders>
            <w:hideMark/>
          </w:tcPr>
          <w:p w14:paraId="10403E2E" w14:textId="77777777" w:rsidR="005F0427" w:rsidRPr="005C348F" w:rsidRDefault="005F0427" w:rsidP="005F0427">
            <w:pPr>
              <w:jc w:val="center"/>
              <w:rPr>
                <w:sz w:val="24"/>
                <w:szCs w:val="24"/>
                <w:lang w:val="sr-Cyrl-RS"/>
              </w:rPr>
            </w:pPr>
            <w:r w:rsidRPr="005C348F">
              <w:rPr>
                <w:sz w:val="24"/>
                <w:szCs w:val="24"/>
                <w:lang w:val="sr-Cyrl-RS"/>
              </w:rPr>
              <w:t>5</w:t>
            </w:r>
          </w:p>
        </w:tc>
        <w:tc>
          <w:tcPr>
            <w:tcW w:w="4003" w:type="dxa"/>
            <w:tcBorders>
              <w:top w:val="single" w:sz="4" w:space="0" w:color="auto"/>
              <w:left w:val="single" w:sz="4" w:space="0" w:color="auto"/>
              <w:bottom w:val="single" w:sz="4" w:space="0" w:color="auto"/>
              <w:right w:val="single" w:sz="4" w:space="0" w:color="auto"/>
            </w:tcBorders>
            <w:hideMark/>
          </w:tcPr>
          <w:p w14:paraId="0B9E2C80" w14:textId="77777777" w:rsidR="005F0427" w:rsidRPr="005C348F" w:rsidRDefault="005F0427" w:rsidP="005F0427">
            <w:pPr>
              <w:rPr>
                <w:sz w:val="24"/>
                <w:szCs w:val="24"/>
                <w:lang w:val="sr-Cyrl-RS"/>
              </w:rPr>
            </w:pPr>
            <w:r w:rsidRPr="005C348F">
              <w:rPr>
                <w:sz w:val="24"/>
                <w:szCs w:val="24"/>
                <w:lang w:val="sr-Cyrl-RS"/>
              </w:rPr>
              <w:t>новембар</w:t>
            </w:r>
          </w:p>
        </w:tc>
      </w:tr>
      <w:tr w:rsidR="005F0427" w:rsidRPr="005C348F" w14:paraId="787CC252"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6D9CB1AD"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2F592944" w14:textId="77777777" w:rsidR="005F0427" w:rsidRPr="005C348F" w:rsidRDefault="005F0427" w:rsidP="005F0427">
            <w:pPr>
              <w:rPr>
                <w:sz w:val="24"/>
                <w:szCs w:val="24"/>
              </w:rPr>
            </w:pPr>
            <w:r w:rsidRPr="005C348F">
              <w:rPr>
                <w:bCs/>
                <w:lang w:val="sr-Cyrl-RS"/>
              </w:rPr>
              <w:t>Молекули елемената и једињења,јони и јонска једињења</w:t>
            </w:r>
          </w:p>
        </w:tc>
        <w:tc>
          <w:tcPr>
            <w:tcW w:w="2552" w:type="dxa"/>
            <w:tcBorders>
              <w:top w:val="single" w:sz="4" w:space="0" w:color="auto"/>
              <w:left w:val="single" w:sz="4" w:space="0" w:color="auto"/>
              <w:bottom w:val="single" w:sz="4" w:space="0" w:color="auto"/>
              <w:right w:val="single" w:sz="4" w:space="0" w:color="auto"/>
            </w:tcBorders>
            <w:hideMark/>
          </w:tcPr>
          <w:p w14:paraId="0A90F371" w14:textId="77777777" w:rsidR="005F0427" w:rsidRPr="005C348F" w:rsidRDefault="005F0427" w:rsidP="005F0427">
            <w:pPr>
              <w:jc w:val="center"/>
              <w:rPr>
                <w:sz w:val="24"/>
                <w:szCs w:val="24"/>
                <w:lang w:val="sr-Cyrl-RS"/>
              </w:rPr>
            </w:pPr>
            <w:r w:rsidRPr="005C348F">
              <w:rPr>
                <w:sz w:val="24"/>
                <w:szCs w:val="24"/>
                <w:lang w:val="sr-Cyrl-RS"/>
              </w:rPr>
              <w:t>4</w:t>
            </w:r>
          </w:p>
        </w:tc>
        <w:tc>
          <w:tcPr>
            <w:tcW w:w="4003" w:type="dxa"/>
            <w:tcBorders>
              <w:top w:val="single" w:sz="4" w:space="0" w:color="auto"/>
              <w:left w:val="single" w:sz="4" w:space="0" w:color="auto"/>
              <w:bottom w:val="single" w:sz="4" w:space="0" w:color="auto"/>
              <w:right w:val="single" w:sz="4" w:space="0" w:color="auto"/>
            </w:tcBorders>
            <w:hideMark/>
          </w:tcPr>
          <w:p w14:paraId="75D7F271" w14:textId="77777777" w:rsidR="005F0427" w:rsidRPr="005C348F" w:rsidRDefault="005F0427" w:rsidP="005F0427">
            <w:pPr>
              <w:rPr>
                <w:sz w:val="24"/>
                <w:szCs w:val="24"/>
                <w:lang w:val="sr-Cyrl-RS"/>
              </w:rPr>
            </w:pPr>
            <w:r w:rsidRPr="005C348F">
              <w:rPr>
                <w:sz w:val="24"/>
                <w:szCs w:val="24"/>
                <w:lang w:val="sr-Cyrl-RS"/>
              </w:rPr>
              <w:t>децембар</w:t>
            </w:r>
          </w:p>
        </w:tc>
      </w:tr>
      <w:tr w:rsidR="005F0427" w:rsidRPr="005C348F" w14:paraId="3B877A9B" w14:textId="77777777" w:rsidTr="005F0427">
        <w:trPr>
          <w:trHeight w:val="268"/>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537CBEF"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28976B50" w14:textId="77777777" w:rsidR="005F0427" w:rsidRPr="005C348F" w:rsidRDefault="005F0427" w:rsidP="005F0427">
            <w:pPr>
              <w:rPr>
                <w:sz w:val="24"/>
                <w:szCs w:val="24"/>
              </w:rPr>
            </w:pPr>
            <w:r w:rsidRPr="005C348F">
              <w:rPr>
                <w:bCs/>
                <w:lang w:val="sr-Cyrl-RS"/>
              </w:rPr>
              <w:t>Хомогене и хетерогене смеше</w:t>
            </w:r>
          </w:p>
        </w:tc>
        <w:tc>
          <w:tcPr>
            <w:tcW w:w="2552" w:type="dxa"/>
            <w:tcBorders>
              <w:top w:val="single" w:sz="4" w:space="0" w:color="auto"/>
              <w:left w:val="single" w:sz="4" w:space="0" w:color="auto"/>
              <w:bottom w:val="single" w:sz="4" w:space="0" w:color="auto"/>
              <w:right w:val="single" w:sz="4" w:space="0" w:color="auto"/>
            </w:tcBorders>
            <w:hideMark/>
          </w:tcPr>
          <w:p w14:paraId="53FCAD95" w14:textId="77777777" w:rsidR="005F0427" w:rsidRPr="005C348F" w:rsidRDefault="005F0427" w:rsidP="005F0427">
            <w:pPr>
              <w:jc w:val="center"/>
              <w:rPr>
                <w:sz w:val="24"/>
                <w:szCs w:val="24"/>
                <w:lang w:val="sr-Cyrl-RS"/>
              </w:rPr>
            </w:pPr>
            <w:r w:rsidRPr="005C348F">
              <w:rPr>
                <w:sz w:val="24"/>
                <w:szCs w:val="24"/>
                <w:lang w:val="sr-Cyrl-RS"/>
              </w:rPr>
              <w:t>5</w:t>
            </w:r>
          </w:p>
        </w:tc>
        <w:tc>
          <w:tcPr>
            <w:tcW w:w="4003" w:type="dxa"/>
            <w:tcBorders>
              <w:top w:val="single" w:sz="4" w:space="0" w:color="auto"/>
              <w:left w:val="single" w:sz="4" w:space="0" w:color="auto"/>
              <w:bottom w:val="single" w:sz="4" w:space="0" w:color="auto"/>
              <w:right w:val="single" w:sz="4" w:space="0" w:color="auto"/>
            </w:tcBorders>
          </w:tcPr>
          <w:p w14:paraId="1F9C1EF3" w14:textId="77777777" w:rsidR="005F0427" w:rsidRPr="005C348F" w:rsidRDefault="005F0427" w:rsidP="005F0427">
            <w:pPr>
              <w:rPr>
                <w:sz w:val="24"/>
                <w:szCs w:val="24"/>
                <w:lang w:val="sr-Cyrl-RS"/>
              </w:rPr>
            </w:pPr>
            <w:r w:rsidRPr="005C348F">
              <w:rPr>
                <w:sz w:val="24"/>
                <w:szCs w:val="24"/>
                <w:lang w:val="sr-Cyrl-RS"/>
              </w:rPr>
              <w:t>јануар</w:t>
            </w:r>
          </w:p>
          <w:p w14:paraId="435C0062" w14:textId="77777777" w:rsidR="005F0427" w:rsidRPr="005C348F" w:rsidRDefault="005F0427" w:rsidP="005F0427">
            <w:pPr>
              <w:rPr>
                <w:sz w:val="24"/>
                <w:szCs w:val="24"/>
                <w:lang w:val="sr-Cyrl-RS"/>
              </w:rPr>
            </w:pPr>
          </w:p>
        </w:tc>
      </w:tr>
      <w:tr w:rsidR="005F0427" w:rsidRPr="005C348F" w14:paraId="1F7B6F25"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57775F54"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1990FD3F" w14:textId="77777777" w:rsidR="005F0427" w:rsidRPr="005C348F" w:rsidRDefault="005F0427" w:rsidP="005F0427">
            <w:pPr>
              <w:rPr>
                <w:bCs/>
                <w:lang w:val="sr-Cyrl-RS"/>
              </w:rPr>
            </w:pPr>
            <w:r w:rsidRPr="005C348F">
              <w:rPr>
                <w:bCs/>
                <w:lang w:val="sr-Cyrl-RS"/>
              </w:rPr>
              <w:t>Хемијске реакције и хемијске једначине</w:t>
            </w:r>
          </w:p>
        </w:tc>
        <w:tc>
          <w:tcPr>
            <w:tcW w:w="2552" w:type="dxa"/>
            <w:tcBorders>
              <w:top w:val="single" w:sz="4" w:space="0" w:color="auto"/>
              <w:left w:val="single" w:sz="4" w:space="0" w:color="auto"/>
              <w:bottom w:val="single" w:sz="4" w:space="0" w:color="auto"/>
              <w:right w:val="single" w:sz="4" w:space="0" w:color="auto"/>
            </w:tcBorders>
            <w:hideMark/>
          </w:tcPr>
          <w:p w14:paraId="6A502AA8" w14:textId="77777777" w:rsidR="005F0427" w:rsidRPr="005C348F" w:rsidRDefault="005F0427" w:rsidP="005F0427">
            <w:pPr>
              <w:jc w:val="center"/>
              <w:rPr>
                <w:sz w:val="24"/>
                <w:szCs w:val="24"/>
                <w:lang w:val="sr-Cyrl-RS"/>
              </w:rPr>
            </w:pPr>
            <w:r w:rsidRPr="005C348F">
              <w:rPr>
                <w:sz w:val="24"/>
                <w:szCs w:val="24"/>
                <w:lang w:val="sr-Cyrl-RS"/>
              </w:rPr>
              <w:t>6</w:t>
            </w:r>
          </w:p>
        </w:tc>
        <w:tc>
          <w:tcPr>
            <w:tcW w:w="4003" w:type="dxa"/>
            <w:tcBorders>
              <w:top w:val="single" w:sz="4" w:space="0" w:color="auto"/>
              <w:left w:val="single" w:sz="4" w:space="0" w:color="auto"/>
              <w:bottom w:val="single" w:sz="4" w:space="0" w:color="auto"/>
              <w:right w:val="single" w:sz="4" w:space="0" w:color="auto"/>
            </w:tcBorders>
            <w:hideMark/>
          </w:tcPr>
          <w:p w14:paraId="208167E5" w14:textId="77777777" w:rsidR="005F0427" w:rsidRPr="005C348F" w:rsidRDefault="005F0427" w:rsidP="005F0427">
            <w:pPr>
              <w:rPr>
                <w:sz w:val="24"/>
                <w:szCs w:val="24"/>
                <w:lang w:val="sr-Cyrl-RS"/>
              </w:rPr>
            </w:pPr>
            <w:r w:rsidRPr="005C348F">
              <w:rPr>
                <w:sz w:val="24"/>
                <w:szCs w:val="24"/>
                <w:lang w:val="sr-Cyrl-RS"/>
              </w:rPr>
              <w:t>фебруар-март</w:t>
            </w:r>
          </w:p>
        </w:tc>
      </w:tr>
      <w:tr w:rsidR="005F0427" w:rsidRPr="005C348F" w14:paraId="7F1215F7"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5D63A5B2"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52D893E6" w14:textId="77777777" w:rsidR="005F0427" w:rsidRPr="005C348F" w:rsidRDefault="005F0427" w:rsidP="005F0427">
            <w:pPr>
              <w:rPr>
                <w:bCs/>
                <w:lang w:val="sr-Cyrl-RS"/>
              </w:rPr>
            </w:pPr>
            <w:r w:rsidRPr="005C348F">
              <w:rPr>
                <w:bCs/>
                <w:lang w:val="sr-Cyrl-RS"/>
              </w:rPr>
              <w:t>Израчунавања у хемији</w:t>
            </w:r>
          </w:p>
        </w:tc>
        <w:tc>
          <w:tcPr>
            <w:tcW w:w="2552" w:type="dxa"/>
            <w:tcBorders>
              <w:top w:val="single" w:sz="4" w:space="0" w:color="auto"/>
              <w:left w:val="single" w:sz="4" w:space="0" w:color="auto"/>
              <w:bottom w:val="single" w:sz="4" w:space="0" w:color="auto"/>
              <w:right w:val="single" w:sz="4" w:space="0" w:color="auto"/>
            </w:tcBorders>
            <w:hideMark/>
          </w:tcPr>
          <w:p w14:paraId="59AED085" w14:textId="77777777" w:rsidR="005F0427" w:rsidRPr="005C348F" w:rsidRDefault="005F0427" w:rsidP="005F0427">
            <w:pPr>
              <w:jc w:val="center"/>
              <w:rPr>
                <w:sz w:val="24"/>
                <w:szCs w:val="24"/>
                <w:lang w:val="sr-Cyrl-RS"/>
              </w:rPr>
            </w:pPr>
            <w:r w:rsidRPr="005C348F">
              <w:rPr>
                <w:sz w:val="24"/>
                <w:szCs w:val="24"/>
                <w:lang w:val="sr-Cyrl-RS"/>
              </w:rPr>
              <w:t>7</w:t>
            </w:r>
          </w:p>
        </w:tc>
        <w:tc>
          <w:tcPr>
            <w:tcW w:w="4003" w:type="dxa"/>
            <w:tcBorders>
              <w:top w:val="single" w:sz="4" w:space="0" w:color="auto"/>
              <w:left w:val="single" w:sz="4" w:space="0" w:color="auto"/>
              <w:bottom w:val="single" w:sz="4" w:space="0" w:color="auto"/>
              <w:right w:val="single" w:sz="4" w:space="0" w:color="auto"/>
            </w:tcBorders>
          </w:tcPr>
          <w:p w14:paraId="228262B9" w14:textId="77777777" w:rsidR="005F0427" w:rsidRPr="005C348F" w:rsidRDefault="005F0427" w:rsidP="005F0427">
            <w:pPr>
              <w:rPr>
                <w:sz w:val="24"/>
                <w:szCs w:val="24"/>
                <w:lang w:val="sr-Cyrl-RS"/>
              </w:rPr>
            </w:pPr>
            <w:r w:rsidRPr="005C348F">
              <w:rPr>
                <w:sz w:val="24"/>
                <w:szCs w:val="24"/>
                <w:lang w:val="sr-Cyrl-RS"/>
              </w:rPr>
              <w:t>април</w:t>
            </w:r>
          </w:p>
        </w:tc>
      </w:tr>
      <w:tr w:rsidR="005F0427" w:rsidRPr="005C348F" w14:paraId="5E43043A"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73E19EDC"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3198611F" w14:textId="77777777" w:rsidR="005F0427" w:rsidRPr="005C348F" w:rsidRDefault="005F0427" w:rsidP="005F0427">
            <w:pPr>
              <w:rPr>
                <w:bCs/>
                <w:lang w:val="sr-Cyrl-RS"/>
              </w:rPr>
            </w:pPr>
            <w:r w:rsidRPr="005C348F">
              <w:rPr>
                <w:bCs/>
                <w:lang w:val="sr-Cyrl-RS"/>
              </w:rPr>
              <w:t>Водоник и кисеоник и њихова једињења: соли</w:t>
            </w:r>
          </w:p>
        </w:tc>
        <w:tc>
          <w:tcPr>
            <w:tcW w:w="2552" w:type="dxa"/>
            <w:tcBorders>
              <w:top w:val="single" w:sz="4" w:space="0" w:color="auto"/>
              <w:left w:val="single" w:sz="4" w:space="0" w:color="auto"/>
              <w:bottom w:val="single" w:sz="4" w:space="0" w:color="auto"/>
              <w:right w:val="single" w:sz="4" w:space="0" w:color="auto"/>
            </w:tcBorders>
            <w:hideMark/>
          </w:tcPr>
          <w:p w14:paraId="3DD2BE33" w14:textId="77777777" w:rsidR="005F0427" w:rsidRPr="005C348F" w:rsidRDefault="005F0427" w:rsidP="005F0427">
            <w:pPr>
              <w:jc w:val="center"/>
              <w:rPr>
                <w:sz w:val="24"/>
                <w:szCs w:val="24"/>
                <w:lang w:val="sr-Cyrl-RS"/>
              </w:rPr>
            </w:pPr>
            <w:r w:rsidRPr="005C348F">
              <w:rPr>
                <w:sz w:val="24"/>
                <w:szCs w:val="24"/>
                <w:lang w:val="sr-Cyrl-RS"/>
              </w:rPr>
              <w:t>8</w:t>
            </w:r>
          </w:p>
        </w:tc>
        <w:tc>
          <w:tcPr>
            <w:tcW w:w="4003" w:type="dxa"/>
            <w:tcBorders>
              <w:top w:val="single" w:sz="4" w:space="0" w:color="auto"/>
              <w:left w:val="single" w:sz="4" w:space="0" w:color="auto"/>
              <w:bottom w:val="single" w:sz="4" w:space="0" w:color="auto"/>
              <w:right w:val="single" w:sz="4" w:space="0" w:color="auto"/>
            </w:tcBorders>
            <w:hideMark/>
          </w:tcPr>
          <w:p w14:paraId="58D77F7F" w14:textId="77777777" w:rsidR="005F0427" w:rsidRPr="005C348F" w:rsidRDefault="005F0427" w:rsidP="005F0427">
            <w:pPr>
              <w:rPr>
                <w:sz w:val="24"/>
                <w:szCs w:val="24"/>
                <w:lang w:val="sr-Cyrl-RS"/>
              </w:rPr>
            </w:pPr>
            <w:r w:rsidRPr="005C348F">
              <w:rPr>
                <w:sz w:val="24"/>
                <w:szCs w:val="24"/>
                <w:lang w:val="sr-Cyrl-RS"/>
              </w:rPr>
              <w:t>мај-јун</w:t>
            </w:r>
          </w:p>
        </w:tc>
      </w:tr>
      <w:tr w:rsidR="005F0427" w:rsidRPr="005C348F" w14:paraId="60FC8B62" w14:textId="77777777" w:rsidTr="005F0427">
        <w:tc>
          <w:tcPr>
            <w:tcW w:w="1668" w:type="dxa"/>
            <w:tcBorders>
              <w:top w:val="single" w:sz="4" w:space="0" w:color="auto"/>
              <w:left w:val="single" w:sz="4" w:space="0" w:color="auto"/>
              <w:bottom w:val="single" w:sz="4" w:space="0" w:color="auto"/>
              <w:right w:val="single" w:sz="4" w:space="0" w:color="auto"/>
            </w:tcBorders>
            <w:hideMark/>
          </w:tcPr>
          <w:p w14:paraId="4C05FDC9" w14:textId="77777777" w:rsidR="005F0427" w:rsidRPr="005C348F" w:rsidRDefault="005F0427" w:rsidP="005F0427">
            <w:pPr>
              <w:jc w:val="center"/>
              <w:rPr>
                <w:sz w:val="24"/>
                <w:szCs w:val="24"/>
              </w:rPr>
            </w:pPr>
            <w:r w:rsidRPr="005C348F">
              <w:rPr>
                <w:sz w:val="24"/>
                <w:szCs w:val="24"/>
              </w:rPr>
              <w:t>УКУПНО</w:t>
            </w:r>
          </w:p>
        </w:tc>
        <w:tc>
          <w:tcPr>
            <w:tcW w:w="6378" w:type="dxa"/>
            <w:tcBorders>
              <w:top w:val="single" w:sz="4" w:space="0" w:color="auto"/>
              <w:left w:val="single" w:sz="4" w:space="0" w:color="auto"/>
              <w:bottom w:val="single" w:sz="4" w:space="0" w:color="auto"/>
              <w:right w:val="single" w:sz="4" w:space="0" w:color="auto"/>
            </w:tcBorders>
          </w:tcPr>
          <w:p w14:paraId="1CE5E442" w14:textId="77777777" w:rsidR="005F0427" w:rsidRPr="005C348F" w:rsidRDefault="005F0427" w:rsidP="005F0427">
            <w:pPr>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3A728275" w14:textId="77777777" w:rsidR="005F0427" w:rsidRPr="005C348F" w:rsidRDefault="005F0427" w:rsidP="005F0427">
            <w:pPr>
              <w:jc w:val="center"/>
              <w:rPr>
                <w:sz w:val="24"/>
                <w:szCs w:val="24"/>
              </w:rPr>
            </w:pPr>
            <w:r w:rsidRPr="005C348F">
              <w:rPr>
                <w:sz w:val="24"/>
                <w:szCs w:val="24"/>
              </w:rPr>
              <w:t>36</w:t>
            </w:r>
          </w:p>
        </w:tc>
        <w:tc>
          <w:tcPr>
            <w:tcW w:w="4003" w:type="dxa"/>
            <w:tcBorders>
              <w:top w:val="single" w:sz="4" w:space="0" w:color="auto"/>
              <w:left w:val="single" w:sz="4" w:space="0" w:color="auto"/>
              <w:bottom w:val="single" w:sz="4" w:space="0" w:color="auto"/>
              <w:right w:val="single" w:sz="4" w:space="0" w:color="auto"/>
            </w:tcBorders>
          </w:tcPr>
          <w:p w14:paraId="56038B1C" w14:textId="77777777" w:rsidR="005F0427" w:rsidRPr="005C348F" w:rsidRDefault="005F0427" w:rsidP="005F0427">
            <w:pPr>
              <w:rPr>
                <w:sz w:val="24"/>
                <w:szCs w:val="24"/>
              </w:rPr>
            </w:pPr>
          </w:p>
        </w:tc>
      </w:tr>
      <w:tr w:rsidR="005F0427" w:rsidRPr="005C348F" w14:paraId="315BE245" w14:textId="77777777" w:rsidTr="005F0427">
        <w:tc>
          <w:tcPr>
            <w:tcW w:w="1668" w:type="dxa"/>
            <w:vMerge w:val="restart"/>
            <w:tcBorders>
              <w:top w:val="single" w:sz="4" w:space="0" w:color="auto"/>
              <w:left w:val="single" w:sz="4" w:space="0" w:color="auto"/>
              <w:bottom w:val="single" w:sz="4" w:space="0" w:color="auto"/>
              <w:right w:val="single" w:sz="4" w:space="0" w:color="auto"/>
            </w:tcBorders>
          </w:tcPr>
          <w:p w14:paraId="537C231D" w14:textId="77777777" w:rsidR="005F0427" w:rsidRPr="005C348F" w:rsidRDefault="005F0427" w:rsidP="005F0427">
            <w:pPr>
              <w:jc w:val="center"/>
              <w:rPr>
                <w:sz w:val="24"/>
                <w:szCs w:val="24"/>
              </w:rPr>
            </w:pPr>
          </w:p>
          <w:p w14:paraId="5C5BFAAE" w14:textId="77777777" w:rsidR="005F0427" w:rsidRPr="005C348F" w:rsidRDefault="005F0427" w:rsidP="005F0427">
            <w:pPr>
              <w:jc w:val="center"/>
              <w:rPr>
                <w:sz w:val="24"/>
                <w:szCs w:val="24"/>
              </w:rPr>
            </w:pPr>
          </w:p>
          <w:p w14:paraId="4FACDBAC" w14:textId="77777777" w:rsidR="005F0427" w:rsidRPr="005C348F" w:rsidRDefault="005F0427" w:rsidP="005F0427">
            <w:pPr>
              <w:rPr>
                <w:sz w:val="24"/>
                <w:szCs w:val="24"/>
              </w:rPr>
            </w:pPr>
            <w:r w:rsidRPr="005C348F">
              <w:rPr>
                <w:sz w:val="24"/>
                <w:szCs w:val="24"/>
              </w:rPr>
              <w:t xml:space="preserve">                 8.</w:t>
            </w:r>
          </w:p>
        </w:tc>
        <w:tc>
          <w:tcPr>
            <w:tcW w:w="6378" w:type="dxa"/>
            <w:tcBorders>
              <w:top w:val="single" w:sz="4" w:space="0" w:color="auto"/>
              <w:left w:val="single" w:sz="4" w:space="0" w:color="auto"/>
              <w:bottom w:val="single" w:sz="4" w:space="0" w:color="auto"/>
              <w:right w:val="single" w:sz="4" w:space="0" w:color="auto"/>
            </w:tcBorders>
            <w:hideMark/>
          </w:tcPr>
          <w:p w14:paraId="357435FE" w14:textId="77777777" w:rsidR="005F0427" w:rsidRPr="005C348F" w:rsidRDefault="005F0427" w:rsidP="005F0427">
            <w:pPr>
              <w:rPr>
                <w:sz w:val="24"/>
                <w:szCs w:val="24"/>
              </w:rPr>
            </w:pPr>
            <w:r w:rsidRPr="005C348F">
              <w:rPr>
                <w:sz w:val="24"/>
                <w:szCs w:val="24"/>
                <w:lang w:val="sr-Cyrl-RS"/>
              </w:rPr>
              <w:t>Метали, оксиди и хидроксиди метала</w:t>
            </w:r>
          </w:p>
        </w:tc>
        <w:tc>
          <w:tcPr>
            <w:tcW w:w="2552" w:type="dxa"/>
            <w:tcBorders>
              <w:top w:val="single" w:sz="4" w:space="0" w:color="auto"/>
              <w:left w:val="single" w:sz="4" w:space="0" w:color="auto"/>
              <w:bottom w:val="single" w:sz="4" w:space="0" w:color="auto"/>
              <w:right w:val="single" w:sz="4" w:space="0" w:color="auto"/>
            </w:tcBorders>
            <w:hideMark/>
          </w:tcPr>
          <w:p w14:paraId="46482950" w14:textId="77777777" w:rsidR="005F0427" w:rsidRPr="005C348F" w:rsidRDefault="005F0427" w:rsidP="005F0427">
            <w:pPr>
              <w:jc w:val="center"/>
              <w:rPr>
                <w:sz w:val="24"/>
                <w:szCs w:val="24"/>
                <w:lang w:val="sr-Cyrl-RS"/>
              </w:rPr>
            </w:pPr>
            <w:r w:rsidRPr="005C348F">
              <w:rPr>
                <w:sz w:val="24"/>
                <w:szCs w:val="24"/>
                <w:lang w:val="sr-Cyrl-RS"/>
              </w:rPr>
              <w:t>3</w:t>
            </w:r>
          </w:p>
        </w:tc>
        <w:tc>
          <w:tcPr>
            <w:tcW w:w="4003" w:type="dxa"/>
            <w:tcBorders>
              <w:top w:val="single" w:sz="4" w:space="0" w:color="auto"/>
              <w:left w:val="single" w:sz="4" w:space="0" w:color="auto"/>
              <w:bottom w:val="single" w:sz="4" w:space="0" w:color="auto"/>
              <w:right w:val="single" w:sz="4" w:space="0" w:color="auto"/>
            </w:tcBorders>
            <w:hideMark/>
          </w:tcPr>
          <w:p w14:paraId="5965CC4F" w14:textId="77777777" w:rsidR="005F0427" w:rsidRPr="005C348F" w:rsidRDefault="005F0427" w:rsidP="005F0427">
            <w:pPr>
              <w:rPr>
                <w:sz w:val="24"/>
                <w:szCs w:val="24"/>
              </w:rPr>
            </w:pPr>
            <w:r w:rsidRPr="005C348F">
              <w:rPr>
                <w:sz w:val="24"/>
                <w:szCs w:val="24"/>
              </w:rPr>
              <w:t>септембар</w:t>
            </w:r>
          </w:p>
        </w:tc>
      </w:tr>
      <w:tr w:rsidR="005F0427" w:rsidRPr="005C348F" w14:paraId="0D3173A2"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2D04364D"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15A3FB85" w14:textId="77777777" w:rsidR="005F0427" w:rsidRPr="005C348F" w:rsidRDefault="005F0427" w:rsidP="005F0427">
            <w:pPr>
              <w:rPr>
                <w:sz w:val="24"/>
                <w:szCs w:val="24"/>
              </w:rPr>
            </w:pPr>
            <w:r w:rsidRPr="005C348F">
              <w:rPr>
                <w:sz w:val="24"/>
              </w:rPr>
              <w:t>Неметали, оксиди неметала и хидроксиди</w:t>
            </w:r>
          </w:p>
        </w:tc>
        <w:tc>
          <w:tcPr>
            <w:tcW w:w="2552" w:type="dxa"/>
            <w:tcBorders>
              <w:top w:val="single" w:sz="4" w:space="0" w:color="auto"/>
              <w:left w:val="single" w:sz="4" w:space="0" w:color="auto"/>
              <w:bottom w:val="single" w:sz="4" w:space="0" w:color="auto"/>
              <w:right w:val="single" w:sz="4" w:space="0" w:color="auto"/>
            </w:tcBorders>
            <w:hideMark/>
          </w:tcPr>
          <w:p w14:paraId="4EF4E519" w14:textId="77777777" w:rsidR="005F0427" w:rsidRPr="005C348F" w:rsidRDefault="005F0427" w:rsidP="005F0427">
            <w:pPr>
              <w:jc w:val="center"/>
              <w:rPr>
                <w:sz w:val="24"/>
                <w:szCs w:val="24"/>
              </w:rPr>
            </w:pPr>
            <w:r w:rsidRPr="005C348F">
              <w:rPr>
                <w:sz w:val="24"/>
                <w:szCs w:val="24"/>
              </w:rPr>
              <w:t>3</w:t>
            </w:r>
          </w:p>
        </w:tc>
        <w:tc>
          <w:tcPr>
            <w:tcW w:w="4003" w:type="dxa"/>
            <w:tcBorders>
              <w:top w:val="single" w:sz="4" w:space="0" w:color="auto"/>
              <w:left w:val="single" w:sz="4" w:space="0" w:color="auto"/>
              <w:bottom w:val="single" w:sz="4" w:space="0" w:color="auto"/>
              <w:right w:val="single" w:sz="4" w:space="0" w:color="auto"/>
            </w:tcBorders>
            <w:hideMark/>
          </w:tcPr>
          <w:p w14:paraId="2405CA5F" w14:textId="77777777" w:rsidR="005F0427" w:rsidRPr="005C348F" w:rsidRDefault="005F0427" w:rsidP="005F0427">
            <w:pPr>
              <w:rPr>
                <w:sz w:val="24"/>
                <w:szCs w:val="24"/>
                <w:lang w:val="sr-Cyrl-RS"/>
              </w:rPr>
            </w:pPr>
            <w:r w:rsidRPr="005C348F">
              <w:rPr>
                <w:sz w:val="24"/>
                <w:szCs w:val="24"/>
                <w:lang w:val="sr-Cyrl-RS"/>
              </w:rPr>
              <w:t>октобар</w:t>
            </w:r>
          </w:p>
        </w:tc>
      </w:tr>
      <w:tr w:rsidR="005F0427" w:rsidRPr="005C348F" w14:paraId="3E8C0138"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3D2DCE84"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21586E6E" w14:textId="77777777" w:rsidR="005F0427" w:rsidRPr="005C348F" w:rsidRDefault="005F0427" w:rsidP="005F0427">
            <w:pPr>
              <w:rPr>
                <w:sz w:val="24"/>
                <w:szCs w:val="24"/>
              </w:rPr>
            </w:pPr>
            <w:r w:rsidRPr="005C348F">
              <w:rPr>
                <w:sz w:val="24"/>
              </w:rPr>
              <w:t>Соли-добијање, својства и примена</w:t>
            </w:r>
          </w:p>
        </w:tc>
        <w:tc>
          <w:tcPr>
            <w:tcW w:w="2552" w:type="dxa"/>
            <w:tcBorders>
              <w:top w:val="single" w:sz="4" w:space="0" w:color="auto"/>
              <w:left w:val="single" w:sz="4" w:space="0" w:color="auto"/>
              <w:bottom w:val="single" w:sz="4" w:space="0" w:color="auto"/>
              <w:right w:val="single" w:sz="4" w:space="0" w:color="auto"/>
            </w:tcBorders>
            <w:hideMark/>
          </w:tcPr>
          <w:p w14:paraId="58912895" w14:textId="77777777" w:rsidR="005F0427" w:rsidRPr="005C348F" w:rsidRDefault="005F0427" w:rsidP="005F0427">
            <w:pPr>
              <w:jc w:val="center"/>
              <w:rPr>
                <w:sz w:val="24"/>
                <w:szCs w:val="24"/>
                <w:lang w:val="sr-Cyrl-RS"/>
              </w:rPr>
            </w:pPr>
            <w:r w:rsidRPr="005C348F">
              <w:rPr>
                <w:sz w:val="24"/>
                <w:szCs w:val="24"/>
                <w:lang w:val="sr-Cyrl-RS"/>
              </w:rPr>
              <w:t>8</w:t>
            </w:r>
          </w:p>
        </w:tc>
        <w:tc>
          <w:tcPr>
            <w:tcW w:w="4003" w:type="dxa"/>
            <w:tcBorders>
              <w:top w:val="single" w:sz="4" w:space="0" w:color="auto"/>
              <w:left w:val="single" w:sz="4" w:space="0" w:color="auto"/>
              <w:bottom w:val="single" w:sz="4" w:space="0" w:color="auto"/>
              <w:right w:val="single" w:sz="4" w:space="0" w:color="auto"/>
            </w:tcBorders>
            <w:hideMark/>
          </w:tcPr>
          <w:p w14:paraId="53CEC5ED" w14:textId="77777777" w:rsidR="005F0427" w:rsidRPr="005C348F" w:rsidRDefault="005F0427" w:rsidP="005F0427">
            <w:pPr>
              <w:rPr>
                <w:sz w:val="24"/>
                <w:szCs w:val="24"/>
              </w:rPr>
            </w:pPr>
            <w:r w:rsidRPr="005C348F">
              <w:rPr>
                <w:sz w:val="24"/>
                <w:szCs w:val="24"/>
                <w:lang w:val="sr-Cyrl-RS"/>
              </w:rPr>
              <w:t>новембар-</w:t>
            </w:r>
            <w:r w:rsidRPr="005C348F">
              <w:rPr>
                <w:sz w:val="24"/>
                <w:szCs w:val="24"/>
              </w:rPr>
              <w:t>јануар</w:t>
            </w:r>
          </w:p>
        </w:tc>
      </w:tr>
      <w:tr w:rsidR="005F0427" w:rsidRPr="005C348F" w14:paraId="60F82E5D"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1C179F4E"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514744A2" w14:textId="77777777" w:rsidR="005F0427" w:rsidRPr="005C348F" w:rsidRDefault="005F0427" w:rsidP="005F0427">
            <w:pPr>
              <w:rPr>
                <w:sz w:val="24"/>
                <w:szCs w:val="24"/>
              </w:rPr>
            </w:pPr>
            <w:r w:rsidRPr="005C348F">
              <w:rPr>
                <w:sz w:val="24"/>
              </w:rPr>
              <w:t>Органска једињења и њихова општа својства</w:t>
            </w:r>
          </w:p>
        </w:tc>
        <w:tc>
          <w:tcPr>
            <w:tcW w:w="2552" w:type="dxa"/>
            <w:tcBorders>
              <w:top w:val="single" w:sz="4" w:space="0" w:color="auto"/>
              <w:left w:val="single" w:sz="4" w:space="0" w:color="auto"/>
              <w:bottom w:val="single" w:sz="4" w:space="0" w:color="auto"/>
              <w:right w:val="single" w:sz="4" w:space="0" w:color="auto"/>
            </w:tcBorders>
            <w:hideMark/>
          </w:tcPr>
          <w:p w14:paraId="3620D7C3" w14:textId="77777777" w:rsidR="005F0427" w:rsidRPr="005C348F" w:rsidRDefault="005F0427" w:rsidP="005F0427">
            <w:pPr>
              <w:jc w:val="center"/>
              <w:rPr>
                <w:sz w:val="24"/>
                <w:szCs w:val="24"/>
              </w:rPr>
            </w:pPr>
            <w:r w:rsidRPr="005C348F">
              <w:rPr>
                <w:sz w:val="24"/>
                <w:szCs w:val="24"/>
              </w:rPr>
              <w:t>5</w:t>
            </w:r>
          </w:p>
        </w:tc>
        <w:tc>
          <w:tcPr>
            <w:tcW w:w="4003" w:type="dxa"/>
            <w:tcBorders>
              <w:top w:val="single" w:sz="4" w:space="0" w:color="auto"/>
              <w:left w:val="single" w:sz="4" w:space="0" w:color="auto"/>
              <w:bottom w:val="single" w:sz="4" w:space="0" w:color="auto"/>
              <w:right w:val="single" w:sz="4" w:space="0" w:color="auto"/>
            </w:tcBorders>
            <w:hideMark/>
          </w:tcPr>
          <w:p w14:paraId="250236AC" w14:textId="77777777" w:rsidR="005F0427" w:rsidRPr="005C348F" w:rsidRDefault="005F0427" w:rsidP="005F0427">
            <w:pPr>
              <w:rPr>
                <w:sz w:val="24"/>
                <w:szCs w:val="24"/>
              </w:rPr>
            </w:pPr>
            <w:r w:rsidRPr="005C348F">
              <w:rPr>
                <w:sz w:val="24"/>
                <w:szCs w:val="24"/>
              </w:rPr>
              <w:t>март</w:t>
            </w:r>
          </w:p>
        </w:tc>
      </w:tr>
      <w:tr w:rsidR="005F0427" w:rsidRPr="005C348F" w14:paraId="2346F0C6"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2C17835F"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1D17A855" w14:textId="77777777" w:rsidR="005F0427" w:rsidRPr="005C348F" w:rsidRDefault="005F0427" w:rsidP="005F0427">
            <w:pPr>
              <w:rPr>
                <w:sz w:val="24"/>
                <w:szCs w:val="24"/>
              </w:rPr>
            </w:pPr>
            <w:r w:rsidRPr="005C348F">
              <w:rPr>
                <w:sz w:val="24"/>
                <w:lang w:val="sr-Cyrl-RS"/>
              </w:rPr>
              <w:t>Угљоводоници</w:t>
            </w:r>
          </w:p>
        </w:tc>
        <w:tc>
          <w:tcPr>
            <w:tcW w:w="2552" w:type="dxa"/>
            <w:tcBorders>
              <w:top w:val="single" w:sz="4" w:space="0" w:color="auto"/>
              <w:left w:val="single" w:sz="4" w:space="0" w:color="auto"/>
              <w:bottom w:val="single" w:sz="4" w:space="0" w:color="auto"/>
              <w:right w:val="single" w:sz="4" w:space="0" w:color="auto"/>
            </w:tcBorders>
            <w:hideMark/>
          </w:tcPr>
          <w:p w14:paraId="2FA19009" w14:textId="77777777" w:rsidR="005F0427" w:rsidRPr="005C348F" w:rsidRDefault="005F0427" w:rsidP="005F0427">
            <w:pPr>
              <w:jc w:val="center"/>
              <w:rPr>
                <w:sz w:val="24"/>
                <w:szCs w:val="24"/>
              </w:rPr>
            </w:pPr>
            <w:r w:rsidRPr="005C348F">
              <w:rPr>
                <w:sz w:val="24"/>
                <w:szCs w:val="24"/>
              </w:rPr>
              <w:t>5</w:t>
            </w:r>
          </w:p>
        </w:tc>
        <w:tc>
          <w:tcPr>
            <w:tcW w:w="4003" w:type="dxa"/>
            <w:tcBorders>
              <w:top w:val="single" w:sz="4" w:space="0" w:color="auto"/>
              <w:left w:val="single" w:sz="4" w:space="0" w:color="auto"/>
              <w:bottom w:val="single" w:sz="4" w:space="0" w:color="auto"/>
              <w:right w:val="single" w:sz="4" w:space="0" w:color="auto"/>
            </w:tcBorders>
            <w:hideMark/>
          </w:tcPr>
          <w:p w14:paraId="641F63DD" w14:textId="77777777" w:rsidR="005F0427" w:rsidRPr="005C348F" w:rsidRDefault="005F0427" w:rsidP="005F0427">
            <w:pPr>
              <w:rPr>
                <w:sz w:val="24"/>
                <w:szCs w:val="24"/>
                <w:lang w:val="sr-Cyrl-RS"/>
              </w:rPr>
            </w:pPr>
            <w:r w:rsidRPr="005C348F">
              <w:rPr>
                <w:sz w:val="24"/>
                <w:szCs w:val="24"/>
                <w:lang w:val="sr-Cyrl-RS"/>
              </w:rPr>
              <w:t>март-април</w:t>
            </w:r>
          </w:p>
        </w:tc>
      </w:tr>
      <w:tr w:rsidR="005F0427" w:rsidRPr="005C348F" w14:paraId="6C72FF76"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738FAD73"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69FE0697" w14:textId="77777777" w:rsidR="005F0427" w:rsidRPr="005C348F" w:rsidRDefault="005F0427" w:rsidP="005F0427">
            <w:pPr>
              <w:rPr>
                <w:sz w:val="24"/>
                <w:szCs w:val="24"/>
              </w:rPr>
            </w:pPr>
            <w:r w:rsidRPr="005C348F">
              <w:rPr>
                <w:sz w:val="24"/>
              </w:rPr>
              <w:t>Органска једињења са кисеоником</w:t>
            </w:r>
          </w:p>
        </w:tc>
        <w:tc>
          <w:tcPr>
            <w:tcW w:w="2552" w:type="dxa"/>
            <w:tcBorders>
              <w:top w:val="single" w:sz="4" w:space="0" w:color="auto"/>
              <w:left w:val="single" w:sz="4" w:space="0" w:color="auto"/>
              <w:bottom w:val="single" w:sz="4" w:space="0" w:color="auto"/>
              <w:right w:val="single" w:sz="4" w:space="0" w:color="auto"/>
            </w:tcBorders>
            <w:hideMark/>
          </w:tcPr>
          <w:p w14:paraId="514FCBC3" w14:textId="77777777" w:rsidR="005F0427" w:rsidRPr="005C348F" w:rsidRDefault="005F0427" w:rsidP="005F0427">
            <w:pPr>
              <w:jc w:val="center"/>
              <w:rPr>
                <w:sz w:val="24"/>
                <w:szCs w:val="24"/>
                <w:lang w:val="sr-Cyrl-RS"/>
              </w:rPr>
            </w:pPr>
            <w:r w:rsidRPr="005C348F">
              <w:rPr>
                <w:sz w:val="24"/>
                <w:szCs w:val="24"/>
                <w:lang w:val="sr-Cyrl-RS"/>
              </w:rPr>
              <w:t>6</w:t>
            </w:r>
          </w:p>
        </w:tc>
        <w:tc>
          <w:tcPr>
            <w:tcW w:w="4003" w:type="dxa"/>
            <w:tcBorders>
              <w:top w:val="single" w:sz="4" w:space="0" w:color="auto"/>
              <w:left w:val="single" w:sz="4" w:space="0" w:color="auto"/>
              <w:bottom w:val="single" w:sz="4" w:space="0" w:color="auto"/>
              <w:right w:val="single" w:sz="4" w:space="0" w:color="auto"/>
            </w:tcBorders>
            <w:hideMark/>
          </w:tcPr>
          <w:p w14:paraId="7D48C9CF" w14:textId="77777777" w:rsidR="005F0427" w:rsidRPr="005C348F" w:rsidRDefault="005F0427" w:rsidP="005F0427">
            <w:pPr>
              <w:rPr>
                <w:sz w:val="24"/>
                <w:szCs w:val="24"/>
                <w:lang w:val="sr-Cyrl-RS"/>
              </w:rPr>
            </w:pPr>
            <w:r w:rsidRPr="005C348F">
              <w:rPr>
                <w:sz w:val="24"/>
                <w:szCs w:val="24"/>
                <w:lang w:val="sr-Cyrl-RS"/>
              </w:rPr>
              <w:t>април-мај</w:t>
            </w:r>
          </w:p>
        </w:tc>
      </w:tr>
      <w:tr w:rsidR="005F0427" w:rsidRPr="005C348F" w14:paraId="381D3998"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12BF360D"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4C893EA7" w14:textId="77777777" w:rsidR="005F0427" w:rsidRPr="005C348F" w:rsidRDefault="005F0427" w:rsidP="005F0427">
            <w:pPr>
              <w:rPr>
                <w:sz w:val="24"/>
                <w:szCs w:val="24"/>
              </w:rPr>
            </w:pPr>
            <w:r w:rsidRPr="005C348F">
              <w:rPr>
                <w:bCs/>
                <w:lang w:val="sr-Cyrl-RS"/>
              </w:rPr>
              <w:t>Биолошки важна органска једињења</w:t>
            </w:r>
          </w:p>
        </w:tc>
        <w:tc>
          <w:tcPr>
            <w:tcW w:w="2552" w:type="dxa"/>
            <w:tcBorders>
              <w:top w:val="single" w:sz="4" w:space="0" w:color="auto"/>
              <w:left w:val="single" w:sz="4" w:space="0" w:color="auto"/>
              <w:bottom w:val="single" w:sz="4" w:space="0" w:color="auto"/>
              <w:right w:val="single" w:sz="4" w:space="0" w:color="auto"/>
            </w:tcBorders>
            <w:hideMark/>
          </w:tcPr>
          <w:p w14:paraId="483573C5" w14:textId="77777777" w:rsidR="005F0427" w:rsidRPr="005C348F" w:rsidRDefault="005F0427" w:rsidP="005F0427">
            <w:pPr>
              <w:jc w:val="center"/>
              <w:rPr>
                <w:sz w:val="24"/>
                <w:szCs w:val="24"/>
                <w:lang w:val="sr-Cyrl-RS"/>
              </w:rPr>
            </w:pPr>
            <w:r w:rsidRPr="005C348F">
              <w:rPr>
                <w:sz w:val="24"/>
                <w:szCs w:val="24"/>
                <w:lang w:val="sr-Cyrl-RS"/>
              </w:rPr>
              <w:t>2</w:t>
            </w:r>
          </w:p>
        </w:tc>
        <w:tc>
          <w:tcPr>
            <w:tcW w:w="4003" w:type="dxa"/>
            <w:tcBorders>
              <w:top w:val="single" w:sz="4" w:space="0" w:color="auto"/>
              <w:left w:val="single" w:sz="4" w:space="0" w:color="auto"/>
              <w:bottom w:val="single" w:sz="4" w:space="0" w:color="auto"/>
              <w:right w:val="single" w:sz="4" w:space="0" w:color="auto"/>
            </w:tcBorders>
            <w:hideMark/>
          </w:tcPr>
          <w:p w14:paraId="45A72402" w14:textId="77777777" w:rsidR="005F0427" w:rsidRPr="005C348F" w:rsidRDefault="005F0427" w:rsidP="005F0427">
            <w:pPr>
              <w:rPr>
                <w:sz w:val="24"/>
                <w:szCs w:val="24"/>
                <w:lang w:val="sr-Cyrl-RS"/>
              </w:rPr>
            </w:pPr>
            <w:r w:rsidRPr="005C348F">
              <w:rPr>
                <w:sz w:val="24"/>
                <w:szCs w:val="24"/>
                <w:lang w:val="sr-Cyrl-RS"/>
              </w:rPr>
              <w:t>мај</w:t>
            </w:r>
          </w:p>
        </w:tc>
      </w:tr>
      <w:tr w:rsidR="005F0427" w:rsidRPr="005C348F" w14:paraId="39CA4376" w14:textId="77777777" w:rsidTr="005F0427">
        <w:tc>
          <w:tcPr>
            <w:tcW w:w="1668" w:type="dxa"/>
            <w:vMerge/>
            <w:tcBorders>
              <w:top w:val="single" w:sz="4" w:space="0" w:color="auto"/>
              <w:left w:val="single" w:sz="4" w:space="0" w:color="auto"/>
              <w:bottom w:val="single" w:sz="4" w:space="0" w:color="auto"/>
              <w:right w:val="single" w:sz="4" w:space="0" w:color="auto"/>
            </w:tcBorders>
            <w:vAlign w:val="center"/>
            <w:hideMark/>
          </w:tcPr>
          <w:p w14:paraId="54374007" w14:textId="77777777" w:rsidR="005F0427" w:rsidRPr="005C348F" w:rsidRDefault="005F0427" w:rsidP="005F0427">
            <w:pPr>
              <w:rPr>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14:paraId="66A03524" w14:textId="77777777" w:rsidR="005F0427" w:rsidRPr="005C348F" w:rsidRDefault="005F0427" w:rsidP="005F0427">
            <w:pPr>
              <w:rPr>
                <w:sz w:val="24"/>
                <w:szCs w:val="24"/>
              </w:rPr>
            </w:pPr>
            <w:r w:rsidRPr="005C348F">
              <w:rPr>
                <w:sz w:val="24"/>
              </w:rPr>
              <w:t>Заштита животне средине и зелена хемија</w:t>
            </w:r>
          </w:p>
        </w:tc>
        <w:tc>
          <w:tcPr>
            <w:tcW w:w="2552" w:type="dxa"/>
            <w:tcBorders>
              <w:top w:val="single" w:sz="4" w:space="0" w:color="auto"/>
              <w:left w:val="single" w:sz="4" w:space="0" w:color="auto"/>
              <w:bottom w:val="single" w:sz="4" w:space="0" w:color="auto"/>
              <w:right w:val="single" w:sz="4" w:space="0" w:color="auto"/>
            </w:tcBorders>
            <w:hideMark/>
          </w:tcPr>
          <w:p w14:paraId="2B2395CC" w14:textId="77777777" w:rsidR="005F0427" w:rsidRPr="005C348F" w:rsidRDefault="005F0427" w:rsidP="005F0427">
            <w:pPr>
              <w:jc w:val="center"/>
              <w:rPr>
                <w:sz w:val="24"/>
                <w:szCs w:val="24"/>
                <w:lang w:val="sr-Cyrl-RS"/>
              </w:rPr>
            </w:pPr>
            <w:r w:rsidRPr="005C348F">
              <w:rPr>
                <w:sz w:val="24"/>
                <w:szCs w:val="24"/>
                <w:lang w:val="sr-Cyrl-RS"/>
              </w:rPr>
              <w:t>2</w:t>
            </w:r>
          </w:p>
        </w:tc>
        <w:tc>
          <w:tcPr>
            <w:tcW w:w="4003" w:type="dxa"/>
            <w:tcBorders>
              <w:top w:val="single" w:sz="4" w:space="0" w:color="auto"/>
              <w:left w:val="single" w:sz="4" w:space="0" w:color="auto"/>
              <w:bottom w:val="single" w:sz="4" w:space="0" w:color="auto"/>
              <w:right w:val="single" w:sz="4" w:space="0" w:color="auto"/>
            </w:tcBorders>
            <w:hideMark/>
          </w:tcPr>
          <w:p w14:paraId="0F368648" w14:textId="77777777" w:rsidR="005F0427" w:rsidRPr="005C348F" w:rsidRDefault="005F0427" w:rsidP="005F0427">
            <w:pPr>
              <w:rPr>
                <w:sz w:val="24"/>
                <w:szCs w:val="24"/>
                <w:lang w:val="sr-Cyrl-RS"/>
              </w:rPr>
            </w:pPr>
            <w:r w:rsidRPr="005C348F">
              <w:rPr>
                <w:sz w:val="24"/>
                <w:szCs w:val="24"/>
                <w:lang w:val="sr-Cyrl-RS"/>
              </w:rPr>
              <w:t>јун</w:t>
            </w:r>
          </w:p>
        </w:tc>
      </w:tr>
      <w:tr w:rsidR="005F0427" w:rsidRPr="005C348F" w14:paraId="0EB46E3C" w14:textId="77777777" w:rsidTr="005F0427">
        <w:tc>
          <w:tcPr>
            <w:tcW w:w="1668" w:type="dxa"/>
            <w:tcBorders>
              <w:top w:val="single" w:sz="4" w:space="0" w:color="auto"/>
              <w:left w:val="single" w:sz="4" w:space="0" w:color="auto"/>
              <w:bottom w:val="single" w:sz="4" w:space="0" w:color="auto"/>
              <w:right w:val="single" w:sz="4" w:space="0" w:color="auto"/>
            </w:tcBorders>
            <w:hideMark/>
          </w:tcPr>
          <w:p w14:paraId="1F8ACE66" w14:textId="77777777" w:rsidR="005F0427" w:rsidRPr="005C348F" w:rsidRDefault="005F0427" w:rsidP="005F0427">
            <w:pPr>
              <w:jc w:val="center"/>
              <w:rPr>
                <w:sz w:val="24"/>
                <w:szCs w:val="24"/>
              </w:rPr>
            </w:pPr>
            <w:r w:rsidRPr="005C348F">
              <w:rPr>
                <w:sz w:val="24"/>
                <w:szCs w:val="24"/>
              </w:rPr>
              <w:t>УКУПНО</w:t>
            </w:r>
          </w:p>
        </w:tc>
        <w:tc>
          <w:tcPr>
            <w:tcW w:w="6378" w:type="dxa"/>
            <w:tcBorders>
              <w:top w:val="single" w:sz="4" w:space="0" w:color="auto"/>
              <w:left w:val="single" w:sz="4" w:space="0" w:color="auto"/>
              <w:bottom w:val="single" w:sz="4" w:space="0" w:color="auto"/>
              <w:right w:val="single" w:sz="4" w:space="0" w:color="auto"/>
            </w:tcBorders>
          </w:tcPr>
          <w:p w14:paraId="2B1CF24D" w14:textId="77777777" w:rsidR="005F0427" w:rsidRPr="005C348F" w:rsidRDefault="005F0427" w:rsidP="005F0427">
            <w:pPr>
              <w:rPr>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14:paraId="1088463F" w14:textId="77777777" w:rsidR="005F0427" w:rsidRPr="005C348F" w:rsidRDefault="005F0427" w:rsidP="005F0427">
            <w:pPr>
              <w:jc w:val="center"/>
              <w:rPr>
                <w:sz w:val="24"/>
                <w:szCs w:val="24"/>
              </w:rPr>
            </w:pPr>
            <w:r w:rsidRPr="005C348F">
              <w:rPr>
                <w:sz w:val="24"/>
                <w:szCs w:val="24"/>
              </w:rPr>
              <w:t>34</w:t>
            </w:r>
          </w:p>
        </w:tc>
        <w:tc>
          <w:tcPr>
            <w:tcW w:w="4003" w:type="dxa"/>
            <w:tcBorders>
              <w:top w:val="single" w:sz="4" w:space="0" w:color="auto"/>
              <w:left w:val="single" w:sz="4" w:space="0" w:color="auto"/>
              <w:bottom w:val="single" w:sz="4" w:space="0" w:color="auto"/>
              <w:right w:val="single" w:sz="4" w:space="0" w:color="auto"/>
            </w:tcBorders>
          </w:tcPr>
          <w:p w14:paraId="56FBA34C" w14:textId="77777777" w:rsidR="005F0427" w:rsidRPr="005C348F" w:rsidRDefault="005F0427" w:rsidP="005F0427">
            <w:pPr>
              <w:rPr>
                <w:sz w:val="24"/>
                <w:szCs w:val="24"/>
              </w:rPr>
            </w:pPr>
          </w:p>
        </w:tc>
      </w:tr>
    </w:tbl>
    <w:p w14:paraId="3AF59C2F" w14:textId="77777777" w:rsidR="001F2C45" w:rsidRDefault="001F2C45">
      <w:pPr>
        <w:rPr>
          <w:b/>
        </w:rPr>
      </w:pPr>
    </w:p>
    <w:p w14:paraId="7B758D3D" w14:textId="77777777" w:rsidR="001F2C45" w:rsidRDefault="001F2C45">
      <w:pPr>
        <w:rPr>
          <w:b/>
        </w:rPr>
      </w:pPr>
    </w:p>
    <w:p w14:paraId="67B85904" w14:textId="77777777" w:rsidR="007E755B" w:rsidRPr="005C348F" w:rsidRDefault="00AA24D2">
      <w:pPr>
        <w:rPr>
          <w:b/>
          <w:lang w:val="sr-Cyrl-RS"/>
        </w:rPr>
      </w:pPr>
      <w:r w:rsidRPr="005C348F">
        <w:rPr>
          <w:b/>
          <w:lang w:val="sr-Cyrl-RS"/>
        </w:rPr>
        <w:t>ДОПУНСКА НАСТАВА- ХЕМИЈА</w:t>
      </w:r>
    </w:p>
    <w:p w14:paraId="263BD209" w14:textId="77777777" w:rsidR="00DE1495" w:rsidRPr="00416E06" w:rsidRDefault="00DE1495">
      <w:pPr>
        <w:rPr>
          <w:lang w:val="sr-Latn-RS"/>
        </w:rPr>
      </w:pPr>
    </w:p>
    <w:tbl>
      <w:tblPr>
        <w:tblStyle w:val="TableGrid"/>
        <w:tblpPr w:leftFromText="180" w:rightFromText="180" w:vertAnchor="page" w:horzAnchor="margin" w:tblpXSpec="center" w:tblpY="2566"/>
        <w:tblW w:w="14850" w:type="dxa"/>
        <w:tblLook w:val="04A0" w:firstRow="1" w:lastRow="0" w:firstColumn="1" w:lastColumn="0" w:noHBand="0" w:noVBand="1"/>
      </w:tblPr>
      <w:tblGrid>
        <w:gridCol w:w="1668"/>
        <w:gridCol w:w="7087"/>
        <w:gridCol w:w="2126"/>
        <w:gridCol w:w="3969"/>
      </w:tblGrid>
      <w:tr w:rsidR="00244443" w:rsidRPr="005C348F" w14:paraId="1BB37047" w14:textId="77777777" w:rsidTr="00416E06">
        <w:tc>
          <w:tcPr>
            <w:tcW w:w="1668" w:type="dxa"/>
            <w:tcBorders>
              <w:top w:val="single" w:sz="4" w:space="0" w:color="auto"/>
              <w:left w:val="single" w:sz="4" w:space="0" w:color="auto"/>
              <w:bottom w:val="single" w:sz="4" w:space="0" w:color="auto"/>
              <w:right w:val="single" w:sz="4" w:space="0" w:color="auto"/>
            </w:tcBorders>
            <w:hideMark/>
          </w:tcPr>
          <w:p w14:paraId="5FF5661B" w14:textId="77777777" w:rsidR="00244443" w:rsidRPr="005C348F" w:rsidRDefault="00244443" w:rsidP="00416E06">
            <w:pPr>
              <w:jc w:val="center"/>
              <w:rPr>
                <w:sz w:val="24"/>
                <w:szCs w:val="24"/>
              </w:rPr>
            </w:pPr>
            <w:r w:rsidRPr="005C348F">
              <w:rPr>
                <w:sz w:val="24"/>
                <w:szCs w:val="24"/>
              </w:rPr>
              <w:t>РАЗРЕД</w:t>
            </w:r>
          </w:p>
        </w:tc>
        <w:tc>
          <w:tcPr>
            <w:tcW w:w="7087" w:type="dxa"/>
            <w:tcBorders>
              <w:top w:val="single" w:sz="4" w:space="0" w:color="auto"/>
              <w:left w:val="single" w:sz="4" w:space="0" w:color="auto"/>
              <w:bottom w:val="single" w:sz="4" w:space="0" w:color="auto"/>
              <w:right w:val="single" w:sz="4" w:space="0" w:color="auto"/>
            </w:tcBorders>
            <w:hideMark/>
          </w:tcPr>
          <w:p w14:paraId="645AF48B" w14:textId="77777777" w:rsidR="00244443" w:rsidRPr="005C348F" w:rsidRDefault="00244443" w:rsidP="00416E06">
            <w:pPr>
              <w:jc w:val="center"/>
              <w:rPr>
                <w:sz w:val="24"/>
                <w:szCs w:val="24"/>
              </w:rPr>
            </w:pPr>
            <w:r w:rsidRPr="005C348F">
              <w:rPr>
                <w:sz w:val="24"/>
                <w:szCs w:val="24"/>
              </w:rPr>
              <w:t>ОБЛАСТ/ТЕМА</w:t>
            </w:r>
          </w:p>
        </w:tc>
        <w:tc>
          <w:tcPr>
            <w:tcW w:w="2126" w:type="dxa"/>
            <w:tcBorders>
              <w:top w:val="single" w:sz="4" w:space="0" w:color="auto"/>
              <w:left w:val="single" w:sz="4" w:space="0" w:color="auto"/>
              <w:bottom w:val="single" w:sz="4" w:space="0" w:color="auto"/>
              <w:right w:val="single" w:sz="4" w:space="0" w:color="auto"/>
            </w:tcBorders>
            <w:hideMark/>
          </w:tcPr>
          <w:p w14:paraId="1064776E" w14:textId="77777777" w:rsidR="00244443" w:rsidRPr="005C348F" w:rsidRDefault="00244443" w:rsidP="00416E06">
            <w:pPr>
              <w:jc w:val="center"/>
              <w:rPr>
                <w:sz w:val="24"/>
                <w:szCs w:val="24"/>
              </w:rPr>
            </w:pPr>
            <w:r w:rsidRPr="005C348F">
              <w:rPr>
                <w:sz w:val="24"/>
                <w:szCs w:val="24"/>
              </w:rPr>
              <w:t>БРОЈ ЧАСОВА</w:t>
            </w:r>
          </w:p>
        </w:tc>
        <w:tc>
          <w:tcPr>
            <w:tcW w:w="3969" w:type="dxa"/>
            <w:tcBorders>
              <w:top w:val="single" w:sz="4" w:space="0" w:color="auto"/>
              <w:left w:val="single" w:sz="4" w:space="0" w:color="auto"/>
              <w:bottom w:val="single" w:sz="4" w:space="0" w:color="auto"/>
              <w:right w:val="single" w:sz="4" w:space="0" w:color="auto"/>
            </w:tcBorders>
            <w:hideMark/>
          </w:tcPr>
          <w:p w14:paraId="79465EE5" w14:textId="77777777" w:rsidR="00244443" w:rsidRPr="005C348F" w:rsidRDefault="00244443" w:rsidP="00416E06">
            <w:pPr>
              <w:jc w:val="center"/>
              <w:rPr>
                <w:sz w:val="24"/>
                <w:szCs w:val="24"/>
              </w:rPr>
            </w:pPr>
            <w:r w:rsidRPr="005C348F">
              <w:rPr>
                <w:sz w:val="24"/>
                <w:szCs w:val="24"/>
              </w:rPr>
              <w:t>ПЕРИОД РЕАЛИЗАЦИЈЕ</w:t>
            </w:r>
          </w:p>
        </w:tc>
      </w:tr>
      <w:tr w:rsidR="00244443" w:rsidRPr="005C348F" w14:paraId="22489A02" w14:textId="77777777" w:rsidTr="00416E06">
        <w:tc>
          <w:tcPr>
            <w:tcW w:w="1668" w:type="dxa"/>
            <w:vMerge w:val="restart"/>
            <w:tcBorders>
              <w:top w:val="single" w:sz="4" w:space="0" w:color="auto"/>
              <w:left w:val="single" w:sz="4" w:space="0" w:color="auto"/>
              <w:bottom w:val="single" w:sz="4" w:space="0" w:color="auto"/>
              <w:right w:val="single" w:sz="4" w:space="0" w:color="auto"/>
            </w:tcBorders>
          </w:tcPr>
          <w:p w14:paraId="4DE71BA6" w14:textId="77777777" w:rsidR="00244443" w:rsidRPr="005C348F" w:rsidRDefault="00244443" w:rsidP="00416E06">
            <w:pPr>
              <w:jc w:val="center"/>
              <w:rPr>
                <w:sz w:val="24"/>
                <w:szCs w:val="24"/>
              </w:rPr>
            </w:pPr>
          </w:p>
          <w:p w14:paraId="361C9090" w14:textId="77777777" w:rsidR="00244443" w:rsidRPr="005C348F" w:rsidRDefault="00244443" w:rsidP="00416E06">
            <w:pPr>
              <w:jc w:val="center"/>
              <w:rPr>
                <w:sz w:val="24"/>
                <w:szCs w:val="24"/>
              </w:rPr>
            </w:pPr>
          </w:p>
          <w:p w14:paraId="00E2B550" w14:textId="77777777" w:rsidR="00244443" w:rsidRPr="005C348F" w:rsidRDefault="00244443" w:rsidP="00416E06">
            <w:pPr>
              <w:rPr>
                <w:sz w:val="24"/>
                <w:szCs w:val="24"/>
              </w:rPr>
            </w:pPr>
            <w:r w:rsidRPr="005C348F">
              <w:rPr>
                <w:sz w:val="24"/>
                <w:szCs w:val="24"/>
              </w:rPr>
              <w:t xml:space="preserve">                </w:t>
            </w:r>
            <w:r w:rsidRPr="005C348F">
              <w:rPr>
                <w:sz w:val="24"/>
                <w:szCs w:val="24"/>
                <w:lang w:val="sr-Cyrl-RS"/>
              </w:rPr>
              <w:t>7</w:t>
            </w:r>
            <w:r w:rsidRPr="005C348F">
              <w:rPr>
                <w:sz w:val="24"/>
                <w:szCs w:val="24"/>
              </w:rPr>
              <w:t>.</w:t>
            </w:r>
          </w:p>
          <w:p w14:paraId="14527F1A" w14:textId="77777777" w:rsidR="00244443" w:rsidRPr="005C348F" w:rsidRDefault="00244443" w:rsidP="00416E06">
            <w:pPr>
              <w:jc w:val="center"/>
              <w:rPr>
                <w:sz w:val="24"/>
                <w:szCs w:val="24"/>
              </w:rPr>
            </w:pPr>
          </w:p>
          <w:p w14:paraId="3BE2D566" w14:textId="77777777" w:rsidR="00244443" w:rsidRPr="005C348F" w:rsidRDefault="00244443" w:rsidP="00416E06">
            <w:pPr>
              <w:jc w:val="cente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8217DF1" w14:textId="77777777" w:rsidR="00244443" w:rsidRPr="005C348F" w:rsidRDefault="00244443" w:rsidP="00416E06">
            <w:pPr>
              <w:rPr>
                <w:sz w:val="24"/>
                <w:szCs w:val="24"/>
              </w:rPr>
            </w:pPr>
            <w:r w:rsidRPr="005C348F">
              <w:rPr>
                <w:bCs/>
                <w:sz w:val="24"/>
                <w:szCs w:val="24"/>
                <w:lang w:val="sr-Cyrl-RS"/>
              </w:rPr>
              <w:t>Хемија као експериментална наука и хемија у светуоко нас</w:t>
            </w:r>
          </w:p>
        </w:tc>
        <w:tc>
          <w:tcPr>
            <w:tcW w:w="2126" w:type="dxa"/>
            <w:tcBorders>
              <w:top w:val="single" w:sz="4" w:space="0" w:color="auto"/>
              <w:left w:val="single" w:sz="4" w:space="0" w:color="auto"/>
              <w:bottom w:val="single" w:sz="4" w:space="0" w:color="auto"/>
              <w:right w:val="single" w:sz="4" w:space="0" w:color="auto"/>
            </w:tcBorders>
            <w:hideMark/>
          </w:tcPr>
          <w:p w14:paraId="07E9341C" w14:textId="77777777" w:rsidR="00244443" w:rsidRPr="005C348F" w:rsidRDefault="00244443" w:rsidP="00416E06">
            <w:pPr>
              <w:jc w:val="center"/>
              <w:rPr>
                <w:sz w:val="24"/>
                <w:szCs w:val="24"/>
                <w:lang w:val="sr-Cyrl-RS"/>
              </w:rPr>
            </w:pPr>
            <w:r w:rsidRPr="005C348F">
              <w:rPr>
                <w:sz w:val="24"/>
                <w:szCs w:val="24"/>
                <w:lang w:val="sr-Cyrl-RS"/>
              </w:rPr>
              <w:t>2</w:t>
            </w:r>
          </w:p>
        </w:tc>
        <w:tc>
          <w:tcPr>
            <w:tcW w:w="3969" w:type="dxa"/>
            <w:tcBorders>
              <w:top w:val="single" w:sz="4" w:space="0" w:color="auto"/>
              <w:left w:val="single" w:sz="4" w:space="0" w:color="auto"/>
              <w:bottom w:val="single" w:sz="4" w:space="0" w:color="auto"/>
              <w:right w:val="single" w:sz="4" w:space="0" w:color="auto"/>
            </w:tcBorders>
            <w:hideMark/>
          </w:tcPr>
          <w:p w14:paraId="1880DA6F" w14:textId="77777777" w:rsidR="00244443" w:rsidRPr="005C348F" w:rsidRDefault="00244443" w:rsidP="00416E06">
            <w:pPr>
              <w:rPr>
                <w:sz w:val="24"/>
                <w:szCs w:val="24"/>
              </w:rPr>
            </w:pPr>
            <w:r w:rsidRPr="005C348F">
              <w:rPr>
                <w:sz w:val="24"/>
                <w:szCs w:val="24"/>
              </w:rPr>
              <w:t>септембар</w:t>
            </w:r>
          </w:p>
        </w:tc>
      </w:tr>
      <w:tr w:rsidR="00244443" w:rsidRPr="005C348F" w14:paraId="71A3BC0D"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564915B8"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4CD30943" w14:textId="77777777" w:rsidR="00244443" w:rsidRPr="005C348F" w:rsidRDefault="00244443" w:rsidP="00416E06">
            <w:pPr>
              <w:rPr>
                <w:sz w:val="24"/>
                <w:szCs w:val="24"/>
              </w:rPr>
            </w:pPr>
            <w:r w:rsidRPr="005C348F">
              <w:rPr>
                <w:bCs/>
                <w:sz w:val="24"/>
                <w:szCs w:val="24"/>
                <w:lang w:val="sr-Cyrl-RS"/>
              </w:rPr>
              <w:t>Хемија као експериментална наука и хемија у светуоко нас</w:t>
            </w:r>
          </w:p>
        </w:tc>
        <w:tc>
          <w:tcPr>
            <w:tcW w:w="2126" w:type="dxa"/>
            <w:tcBorders>
              <w:top w:val="single" w:sz="4" w:space="0" w:color="auto"/>
              <w:left w:val="single" w:sz="4" w:space="0" w:color="auto"/>
              <w:bottom w:val="single" w:sz="4" w:space="0" w:color="auto"/>
              <w:right w:val="single" w:sz="4" w:space="0" w:color="auto"/>
            </w:tcBorders>
            <w:hideMark/>
          </w:tcPr>
          <w:p w14:paraId="57172BE0" w14:textId="77777777" w:rsidR="00244443" w:rsidRPr="005C348F" w:rsidRDefault="00244443" w:rsidP="00416E06">
            <w:pPr>
              <w:jc w:val="center"/>
              <w:rPr>
                <w:sz w:val="24"/>
                <w:szCs w:val="24"/>
                <w:lang w:val="sr-Cyrl-RS"/>
              </w:rPr>
            </w:pPr>
            <w:r w:rsidRPr="005C348F">
              <w:rPr>
                <w:sz w:val="24"/>
                <w:szCs w:val="24"/>
                <w:lang w:val="sr-Cyrl-RS"/>
              </w:rPr>
              <w:t>4</w:t>
            </w:r>
          </w:p>
        </w:tc>
        <w:tc>
          <w:tcPr>
            <w:tcW w:w="3969" w:type="dxa"/>
            <w:tcBorders>
              <w:top w:val="single" w:sz="4" w:space="0" w:color="auto"/>
              <w:left w:val="single" w:sz="4" w:space="0" w:color="auto"/>
              <w:bottom w:val="single" w:sz="4" w:space="0" w:color="auto"/>
              <w:right w:val="single" w:sz="4" w:space="0" w:color="auto"/>
            </w:tcBorders>
            <w:hideMark/>
          </w:tcPr>
          <w:p w14:paraId="2EFB16BA" w14:textId="77777777" w:rsidR="00244443" w:rsidRPr="005C348F" w:rsidRDefault="00244443" w:rsidP="00416E06">
            <w:pPr>
              <w:rPr>
                <w:sz w:val="24"/>
                <w:szCs w:val="24"/>
                <w:lang w:val="sr-Cyrl-RS"/>
              </w:rPr>
            </w:pPr>
            <w:r w:rsidRPr="005C348F">
              <w:rPr>
                <w:sz w:val="24"/>
                <w:szCs w:val="24"/>
                <w:lang w:val="sr-Cyrl-RS"/>
              </w:rPr>
              <w:t>с</w:t>
            </w:r>
            <w:r w:rsidRPr="005C348F">
              <w:rPr>
                <w:sz w:val="24"/>
                <w:szCs w:val="24"/>
              </w:rPr>
              <w:t>ептембар</w:t>
            </w:r>
            <w:r w:rsidRPr="005C348F">
              <w:rPr>
                <w:sz w:val="24"/>
                <w:szCs w:val="24"/>
                <w:lang w:val="sr-Cyrl-RS"/>
              </w:rPr>
              <w:t>-октобар</w:t>
            </w:r>
          </w:p>
        </w:tc>
      </w:tr>
      <w:tr w:rsidR="00244443" w:rsidRPr="005C348F" w14:paraId="27C0116A"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317240CD"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72CB88A" w14:textId="77777777" w:rsidR="00244443" w:rsidRPr="005C348F" w:rsidRDefault="00244443" w:rsidP="00416E06">
            <w:pPr>
              <w:rPr>
                <w:sz w:val="24"/>
                <w:szCs w:val="24"/>
              </w:rPr>
            </w:pPr>
            <w:r w:rsidRPr="005C348F">
              <w:rPr>
                <w:bCs/>
                <w:sz w:val="24"/>
                <w:szCs w:val="24"/>
                <w:lang w:val="sr-Cyrl-RS"/>
              </w:rPr>
              <w:t>Атоми и хемијски елементи</w:t>
            </w:r>
          </w:p>
        </w:tc>
        <w:tc>
          <w:tcPr>
            <w:tcW w:w="2126" w:type="dxa"/>
            <w:tcBorders>
              <w:top w:val="single" w:sz="4" w:space="0" w:color="auto"/>
              <w:left w:val="single" w:sz="4" w:space="0" w:color="auto"/>
              <w:bottom w:val="single" w:sz="4" w:space="0" w:color="auto"/>
              <w:right w:val="single" w:sz="4" w:space="0" w:color="auto"/>
            </w:tcBorders>
            <w:hideMark/>
          </w:tcPr>
          <w:p w14:paraId="59B04539" w14:textId="77777777" w:rsidR="00244443" w:rsidRPr="005C348F" w:rsidRDefault="00244443" w:rsidP="00416E06">
            <w:pPr>
              <w:jc w:val="center"/>
              <w:rPr>
                <w:sz w:val="24"/>
                <w:szCs w:val="24"/>
                <w:lang w:val="sr-Cyrl-RS"/>
              </w:rPr>
            </w:pPr>
            <w:r w:rsidRPr="005C348F">
              <w:rPr>
                <w:sz w:val="24"/>
                <w:szCs w:val="24"/>
                <w:lang w:val="sr-Cyrl-RS"/>
              </w:rPr>
              <w:t>5</w:t>
            </w:r>
          </w:p>
        </w:tc>
        <w:tc>
          <w:tcPr>
            <w:tcW w:w="3969" w:type="dxa"/>
            <w:tcBorders>
              <w:top w:val="single" w:sz="4" w:space="0" w:color="auto"/>
              <w:left w:val="single" w:sz="4" w:space="0" w:color="auto"/>
              <w:bottom w:val="single" w:sz="4" w:space="0" w:color="auto"/>
              <w:right w:val="single" w:sz="4" w:space="0" w:color="auto"/>
            </w:tcBorders>
            <w:hideMark/>
          </w:tcPr>
          <w:p w14:paraId="5A5C734C" w14:textId="77777777" w:rsidR="00244443" w:rsidRPr="005C348F" w:rsidRDefault="00244443" w:rsidP="00416E06">
            <w:pPr>
              <w:rPr>
                <w:sz w:val="24"/>
                <w:szCs w:val="24"/>
                <w:lang w:val="sr-Cyrl-RS"/>
              </w:rPr>
            </w:pPr>
            <w:r w:rsidRPr="005C348F">
              <w:rPr>
                <w:sz w:val="24"/>
                <w:szCs w:val="24"/>
                <w:lang w:val="sr-Cyrl-RS"/>
              </w:rPr>
              <w:t>новембар</w:t>
            </w:r>
          </w:p>
        </w:tc>
      </w:tr>
      <w:tr w:rsidR="00244443" w:rsidRPr="005C348F" w14:paraId="53A9BE48"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0E68CB14"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65438140" w14:textId="77777777" w:rsidR="00244443" w:rsidRPr="005C348F" w:rsidRDefault="00244443" w:rsidP="00416E06">
            <w:pPr>
              <w:rPr>
                <w:sz w:val="24"/>
                <w:szCs w:val="24"/>
              </w:rPr>
            </w:pPr>
            <w:r w:rsidRPr="005C348F">
              <w:rPr>
                <w:bCs/>
                <w:sz w:val="24"/>
                <w:szCs w:val="24"/>
                <w:lang w:val="sr-Cyrl-RS"/>
              </w:rPr>
              <w:t>Молекули елемената и једињења,јони и јонска једињења</w:t>
            </w:r>
          </w:p>
        </w:tc>
        <w:tc>
          <w:tcPr>
            <w:tcW w:w="2126" w:type="dxa"/>
            <w:tcBorders>
              <w:top w:val="single" w:sz="4" w:space="0" w:color="auto"/>
              <w:left w:val="single" w:sz="4" w:space="0" w:color="auto"/>
              <w:bottom w:val="single" w:sz="4" w:space="0" w:color="auto"/>
              <w:right w:val="single" w:sz="4" w:space="0" w:color="auto"/>
            </w:tcBorders>
            <w:hideMark/>
          </w:tcPr>
          <w:p w14:paraId="69C25CEC" w14:textId="77777777" w:rsidR="00244443" w:rsidRPr="005C348F" w:rsidRDefault="00244443" w:rsidP="00416E06">
            <w:pPr>
              <w:jc w:val="center"/>
              <w:rPr>
                <w:sz w:val="24"/>
                <w:szCs w:val="24"/>
                <w:lang w:val="sr-Cyrl-RS"/>
              </w:rPr>
            </w:pPr>
            <w:r w:rsidRPr="005C348F">
              <w:rPr>
                <w:sz w:val="24"/>
                <w:szCs w:val="24"/>
                <w:lang w:val="sr-Cyrl-RS"/>
              </w:rPr>
              <w:t>4</w:t>
            </w:r>
          </w:p>
        </w:tc>
        <w:tc>
          <w:tcPr>
            <w:tcW w:w="3969" w:type="dxa"/>
            <w:tcBorders>
              <w:top w:val="single" w:sz="4" w:space="0" w:color="auto"/>
              <w:left w:val="single" w:sz="4" w:space="0" w:color="auto"/>
              <w:bottom w:val="single" w:sz="4" w:space="0" w:color="auto"/>
              <w:right w:val="single" w:sz="4" w:space="0" w:color="auto"/>
            </w:tcBorders>
            <w:hideMark/>
          </w:tcPr>
          <w:p w14:paraId="6073C06B" w14:textId="77777777" w:rsidR="00244443" w:rsidRPr="005C348F" w:rsidRDefault="00244443" w:rsidP="00416E06">
            <w:pPr>
              <w:rPr>
                <w:sz w:val="24"/>
                <w:szCs w:val="24"/>
                <w:lang w:val="sr-Cyrl-RS"/>
              </w:rPr>
            </w:pPr>
            <w:r w:rsidRPr="005C348F">
              <w:rPr>
                <w:sz w:val="24"/>
                <w:szCs w:val="24"/>
                <w:lang w:val="sr-Cyrl-RS"/>
              </w:rPr>
              <w:t>децембар</w:t>
            </w:r>
          </w:p>
        </w:tc>
      </w:tr>
      <w:tr w:rsidR="00244443" w:rsidRPr="005C348F" w14:paraId="29FA0503"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31F5C233"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3C27E389" w14:textId="77777777" w:rsidR="00244443" w:rsidRPr="005C348F" w:rsidRDefault="00244443" w:rsidP="00416E06">
            <w:pPr>
              <w:rPr>
                <w:sz w:val="24"/>
                <w:szCs w:val="24"/>
              </w:rPr>
            </w:pPr>
            <w:r w:rsidRPr="005C348F">
              <w:rPr>
                <w:bCs/>
                <w:sz w:val="24"/>
                <w:szCs w:val="24"/>
                <w:lang w:val="sr-Cyrl-RS"/>
              </w:rPr>
              <w:t>Хомогене и хетерогене смеше</w:t>
            </w:r>
          </w:p>
        </w:tc>
        <w:tc>
          <w:tcPr>
            <w:tcW w:w="2126" w:type="dxa"/>
            <w:tcBorders>
              <w:top w:val="single" w:sz="4" w:space="0" w:color="auto"/>
              <w:left w:val="single" w:sz="4" w:space="0" w:color="auto"/>
              <w:bottom w:val="single" w:sz="4" w:space="0" w:color="auto"/>
              <w:right w:val="single" w:sz="4" w:space="0" w:color="auto"/>
            </w:tcBorders>
            <w:hideMark/>
          </w:tcPr>
          <w:p w14:paraId="6150E3C5" w14:textId="77777777" w:rsidR="00244443" w:rsidRPr="005C348F" w:rsidRDefault="00244443" w:rsidP="00416E06">
            <w:pPr>
              <w:jc w:val="center"/>
              <w:rPr>
                <w:sz w:val="24"/>
                <w:szCs w:val="24"/>
                <w:lang w:val="sr-Cyrl-RS"/>
              </w:rPr>
            </w:pPr>
            <w:r w:rsidRPr="005C348F">
              <w:rPr>
                <w:sz w:val="24"/>
                <w:szCs w:val="24"/>
                <w:lang w:val="sr-Cyrl-RS"/>
              </w:rPr>
              <w:t>5</w:t>
            </w:r>
          </w:p>
        </w:tc>
        <w:tc>
          <w:tcPr>
            <w:tcW w:w="3969" w:type="dxa"/>
            <w:tcBorders>
              <w:top w:val="single" w:sz="4" w:space="0" w:color="auto"/>
              <w:left w:val="single" w:sz="4" w:space="0" w:color="auto"/>
              <w:bottom w:val="single" w:sz="4" w:space="0" w:color="auto"/>
              <w:right w:val="single" w:sz="4" w:space="0" w:color="auto"/>
            </w:tcBorders>
          </w:tcPr>
          <w:p w14:paraId="773EF712" w14:textId="77777777" w:rsidR="00244443" w:rsidRPr="005C348F" w:rsidRDefault="00244443" w:rsidP="00416E06">
            <w:pPr>
              <w:rPr>
                <w:sz w:val="24"/>
                <w:szCs w:val="24"/>
                <w:lang w:val="sr-Cyrl-RS"/>
              </w:rPr>
            </w:pPr>
            <w:r w:rsidRPr="005C348F">
              <w:rPr>
                <w:sz w:val="24"/>
                <w:szCs w:val="24"/>
                <w:lang w:val="sr-Cyrl-RS"/>
              </w:rPr>
              <w:t>Јануар</w:t>
            </w:r>
          </w:p>
          <w:p w14:paraId="45996D11" w14:textId="77777777" w:rsidR="00244443" w:rsidRPr="005C348F" w:rsidRDefault="00244443" w:rsidP="00416E06">
            <w:pPr>
              <w:rPr>
                <w:sz w:val="24"/>
                <w:szCs w:val="24"/>
                <w:lang w:val="sr-Cyrl-RS"/>
              </w:rPr>
            </w:pPr>
          </w:p>
        </w:tc>
      </w:tr>
      <w:tr w:rsidR="00244443" w:rsidRPr="005C348F" w14:paraId="38074E1D"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779F03C7"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2A60D245" w14:textId="77777777" w:rsidR="00244443" w:rsidRPr="005C348F" w:rsidRDefault="00244443" w:rsidP="00416E06">
            <w:pPr>
              <w:rPr>
                <w:bCs/>
                <w:sz w:val="24"/>
                <w:szCs w:val="24"/>
                <w:lang w:val="sr-Cyrl-RS"/>
              </w:rPr>
            </w:pPr>
            <w:r w:rsidRPr="005C348F">
              <w:rPr>
                <w:bCs/>
                <w:sz w:val="24"/>
                <w:szCs w:val="24"/>
                <w:lang w:val="sr-Cyrl-RS"/>
              </w:rPr>
              <w:t>Хемијске реакције и хемијске једначине</w:t>
            </w:r>
          </w:p>
        </w:tc>
        <w:tc>
          <w:tcPr>
            <w:tcW w:w="2126" w:type="dxa"/>
            <w:tcBorders>
              <w:top w:val="single" w:sz="4" w:space="0" w:color="auto"/>
              <w:left w:val="single" w:sz="4" w:space="0" w:color="auto"/>
              <w:bottom w:val="single" w:sz="4" w:space="0" w:color="auto"/>
              <w:right w:val="single" w:sz="4" w:space="0" w:color="auto"/>
            </w:tcBorders>
            <w:hideMark/>
          </w:tcPr>
          <w:p w14:paraId="5F6F66F9" w14:textId="77777777" w:rsidR="00244443" w:rsidRPr="005C348F" w:rsidRDefault="00244443" w:rsidP="00416E06">
            <w:pPr>
              <w:jc w:val="center"/>
              <w:rPr>
                <w:sz w:val="24"/>
                <w:szCs w:val="24"/>
                <w:lang w:val="sr-Cyrl-RS"/>
              </w:rPr>
            </w:pPr>
            <w:r w:rsidRPr="005C348F">
              <w:rPr>
                <w:sz w:val="24"/>
                <w:szCs w:val="24"/>
                <w:lang w:val="sr-Cyrl-RS"/>
              </w:rPr>
              <w:t>6</w:t>
            </w:r>
          </w:p>
        </w:tc>
        <w:tc>
          <w:tcPr>
            <w:tcW w:w="3969" w:type="dxa"/>
            <w:tcBorders>
              <w:top w:val="single" w:sz="4" w:space="0" w:color="auto"/>
              <w:left w:val="single" w:sz="4" w:space="0" w:color="auto"/>
              <w:bottom w:val="single" w:sz="4" w:space="0" w:color="auto"/>
              <w:right w:val="single" w:sz="4" w:space="0" w:color="auto"/>
            </w:tcBorders>
            <w:hideMark/>
          </w:tcPr>
          <w:p w14:paraId="4FCE4A5A" w14:textId="77777777" w:rsidR="00244443" w:rsidRPr="005C348F" w:rsidRDefault="00244443" w:rsidP="00416E06">
            <w:pPr>
              <w:rPr>
                <w:sz w:val="24"/>
                <w:szCs w:val="24"/>
                <w:lang w:val="sr-Cyrl-RS"/>
              </w:rPr>
            </w:pPr>
            <w:r w:rsidRPr="005C348F">
              <w:rPr>
                <w:sz w:val="24"/>
                <w:szCs w:val="24"/>
                <w:lang w:val="sr-Cyrl-RS"/>
              </w:rPr>
              <w:t>фебруар-март</w:t>
            </w:r>
          </w:p>
        </w:tc>
      </w:tr>
      <w:tr w:rsidR="00244443" w:rsidRPr="005C348F" w14:paraId="04FC0A1D"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0B4C8C33"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12AB35F4" w14:textId="77777777" w:rsidR="00244443" w:rsidRPr="005C348F" w:rsidRDefault="00244443" w:rsidP="00416E06">
            <w:pPr>
              <w:rPr>
                <w:bCs/>
                <w:sz w:val="24"/>
                <w:szCs w:val="24"/>
                <w:lang w:val="sr-Cyrl-RS"/>
              </w:rPr>
            </w:pPr>
            <w:r w:rsidRPr="005C348F">
              <w:rPr>
                <w:bCs/>
                <w:sz w:val="24"/>
                <w:szCs w:val="24"/>
                <w:lang w:val="sr-Cyrl-RS"/>
              </w:rPr>
              <w:t>Израчунавања у хемији</w:t>
            </w:r>
          </w:p>
        </w:tc>
        <w:tc>
          <w:tcPr>
            <w:tcW w:w="2126" w:type="dxa"/>
            <w:tcBorders>
              <w:top w:val="single" w:sz="4" w:space="0" w:color="auto"/>
              <w:left w:val="single" w:sz="4" w:space="0" w:color="auto"/>
              <w:bottom w:val="single" w:sz="4" w:space="0" w:color="auto"/>
              <w:right w:val="single" w:sz="4" w:space="0" w:color="auto"/>
            </w:tcBorders>
            <w:hideMark/>
          </w:tcPr>
          <w:p w14:paraId="4D4198AC" w14:textId="77777777" w:rsidR="00244443" w:rsidRPr="005C348F" w:rsidRDefault="00244443" w:rsidP="00416E06">
            <w:pPr>
              <w:jc w:val="center"/>
              <w:rPr>
                <w:sz w:val="24"/>
                <w:szCs w:val="24"/>
                <w:lang w:val="sr-Cyrl-RS"/>
              </w:rPr>
            </w:pPr>
            <w:r w:rsidRPr="005C348F">
              <w:rPr>
                <w:sz w:val="24"/>
                <w:szCs w:val="24"/>
                <w:lang w:val="sr-Cyrl-RS"/>
              </w:rPr>
              <w:t>7</w:t>
            </w:r>
          </w:p>
        </w:tc>
        <w:tc>
          <w:tcPr>
            <w:tcW w:w="3969" w:type="dxa"/>
            <w:tcBorders>
              <w:top w:val="single" w:sz="4" w:space="0" w:color="auto"/>
              <w:left w:val="single" w:sz="4" w:space="0" w:color="auto"/>
              <w:bottom w:val="single" w:sz="4" w:space="0" w:color="auto"/>
              <w:right w:val="single" w:sz="4" w:space="0" w:color="auto"/>
            </w:tcBorders>
          </w:tcPr>
          <w:p w14:paraId="688ADFD0" w14:textId="77777777" w:rsidR="00244443" w:rsidRPr="005C348F" w:rsidRDefault="00244443" w:rsidP="00416E06">
            <w:pPr>
              <w:rPr>
                <w:sz w:val="24"/>
                <w:szCs w:val="24"/>
                <w:lang w:val="sr-Cyrl-RS"/>
              </w:rPr>
            </w:pPr>
          </w:p>
          <w:p w14:paraId="32B92CE5" w14:textId="77777777" w:rsidR="00244443" w:rsidRPr="005C348F" w:rsidRDefault="00244443" w:rsidP="00416E06">
            <w:pPr>
              <w:rPr>
                <w:sz w:val="24"/>
                <w:szCs w:val="24"/>
                <w:lang w:val="sr-Cyrl-RS"/>
              </w:rPr>
            </w:pPr>
            <w:r w:rsidRPr="005C348F">
              <w:rPr>
                <w:sz w:val="24"/>
                <w:szCs w:val="24"/>
                <w:lang w:val="sr-Cyrl-RS"/>
              </w:rPr>
              <w:t>април</w:t>
            </w:r>
          </w:p>
        </w:tc>
      </w:tr>
      <w:tr w:rsidR="00244443" w:rsidRPr="005C348F" w14:paraId="0CB51588"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541CA17F"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696C705B" w14:textId="77777777" w:rsidR="00244443" w:rsidRPr="005C348F" w:rsidRDefault="00244443" w:rsidP="00416E06">
            <w:pPr>
              <w:rPr>
                <w:bCs/>
                <w:sz w:val="24"/>
                <w:szCs w:val="24"/>
                <w:lang w:val="sr-Cyrl-RS"/>
              </w:rPr>
            </w:pPr>
            <w:r w:rsidRPr="005C348F">
              <w:rPr>
                <w:bCs/>
                <w:sz w:val="24"/>
                <w:szCs w:val="24"/>
                <w:lang w:val="sr-Cyrl-RS"/>
              </w:rPr>
              <w:t>Водоник и кисеоник и њихова једињења: соли</w:t>
            </w:r>
          </w:p>
        </w:tc>
        <w:tc>
          <w:tcPr>
            <w:tcW w:w="2126" w:type="dxa"/>
            <w:tcBorders>
              <w:top w:val="single" w:sz="4" w:space="0" w:color="auto"/>
              <w:left w:val="single" w:sz="4" w:space="0" w:color="auto"/>
              <w:bottom w:val="single" w:sz="4" w:space="0" w:color="auto"/>
              <w:right w:val="single" w:sz="4" w:space="0" w:color="auto"/>
            </w:tcBorders>
            <w:hideMark/>
          </w:tcPr>
          <w:p w14:paraId="001F507E" w14:textId="77777777" w:rsidR="00244443" w:rsidRPr="005C348F" w:rsidRDefault="00244443" w:rsidP="00416E06">
            <w:pPr>
              <w:jc w:val="center"/>
              <w:rPr>
                <w:sz w:val="24"/>
                <w:szCs w:val="24"/>
                <w:lang w:val="sr-Cyrl-RS"/>
              </w:rPr>
            </w:pPr>
            <w:r w:rsidRPr="005C348F">
              <w:rPr>
                <w:sz w:val="24"/>
                <w:szCs w:val="24"/>
                <w:lang w:val="sr-Cyrl-RS"/>
              </w:rPr>
              <w:t>8</w:t>
            </w:r>
          </w:p>
        </w:tc>
        <w:tc>
          <w:tcPr>
            <w:tcW w:w="3969" w:type="dxa"/>
            <w:tcBorders>
              <w:top w:val="single" w:sz="4" w:space="0" w:color="auto"/>
              <w:left w:val="single" w:sz="4" w:space="0" w:color="auto"/>
              <w:bottom w:val="single" w:sz="4" w:space="0" w:color="auto"/>
              <w:right w:val="single" w:sz="4" w:space="0" w:color="auto"/>
            </w:tcBorders>
            <w:hideMark/>
          </w:tcPr>
          <w:p w14:paraId="4C5FA7CC" w14:textId="77777777" w:rsidR="00244443" w:rsidRPr="005C348F" w:rsidRDefault="00244443" w:rsidP="00416E06">
            <w:pPr>
              <w:rPr>
                <w:sz w:val="24"/>
                <w:szCs w:val="24"/>
                <w:lang w:val="sr-Cyrl-RS"/>
              </w:rPr>
            </w:pPr>
            <w:r w:rsidRPr="005C348F">
              <w:rPr>
                <w:sz w:val="24"/>
                <w:szCs w:val="24"/>
                <w:lang w:val="sr-Cyrl-RS"/>
              </w:rPr>
              <w:t>мај-јун</w:t>
            </w:r>
          </w:p>
        </w:tc>
      </w:tr>
      <w:tr w:rsidR="00244443" w:rsidRPr="005C348F" w14:paraId="03113799" w14:textId="77777777" w:rsidTr="00416E06">
        <w:tc>
          <w:tcPr>
            <w:tcW w:w="1668" w:type="dxa"/>
            <w:tcBorders>
              <w:top w:val="single" w:sz="4" w:space="0" w:color="auto"/>
              <w:left w:val="single" w:sz="4" w:space="0" w:color="auto"/>
              <w:bottom w:val="single" w:sz="4" w:space="0" w:color="auto"/>
              <w:right w:val="single" w:sz="4" w:space="0" w:color="auto"/>
            </w:tcBorders>
            <w:hideMark/>
          </w:tcPr>
          <w:p w14:paraId="1A07AACC" w14:textId="77777777" w:rsidR="00244443" w:rsidRPr="005C348F" w:rsidRDefault="00244443" w:rsidP="00416E06">
            <w:pPr>
              <w:jc w:val="center"/>
              <w:rPr>
                <w:sz w:val="24"/>
                <w:szCs w:val="24"/>
              </w:rPr>
            </w:pPr>
            <w:r w:rsidRPr="005C348F">
              <w:rPr>
                <w:sz w:val="24"/>
                <w:szCs w:val="24"/>
              </w:rPr>
              <w:t>УКУПНО</w:t>
            </w:r>
          </w:p>
        </w:tc>
        <w:tc>
          <w:tcPr>
            <w:tcW w:w="7087" w:type="dxa"/>
            <w:tcBorders>
              <w:top w:val="single" w:sz="4" w:space="0" w:color="auto"/>
              <w:left w:val="single" w:sz="4" w:space="0" w:color="auto"/>
              <w:bottom w:val="single" w:sz="4" w:space="0" w:color="auto"/>
              <w:right w:val="single" w:sz="4" w:space="0" w:color="auto"/>
            </w:tcBorders>
          </w:tcPr>
          <w:p w14:paraId="333003EA" w14:textId="77777777" w:rsidR="00244443" w:rsidRPr="005C348F" w:rsidRDefault="00244443" w:rsidP="00416E06">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412FD80" w14:textId="77777777" w:rsidR="00244443" w:rsidRPr="005C348F" w:rsidRDefault="00244443" w:rsidP="00416E06">
            <w:pPr>
              <w:jc w:val="center"/>
              <w:rPr>
                <w:sz w:val="24"/>
                <w:szCs w:val="24"/>
              </w:rPr>
            </w:pPr>
            <w:r w:rsidRPr="005C348F">
              <w:rPr>
                <w:sz w:val="24"/>
                <w:szCs w:val="24"/>
              </w:rPr>
              <w:t>36</w:t>
            </w:r>
          </w:p>
        </w:tc>
        <w:tc>
          <w:tcPr>
            <w:tcW w:w="3969" w:type="dxa"/>
            <w:tcBorders>
              <w:top w:val="single" w:sz="4" w:space="0" w:color="auto"/>
              <w:left w:val="single" w:sz="4" w:space="0" w:color="auto"/>
              <w:bottom w:val="single" w:sz="4" w:space="0" w:color="auto"/>
              <w:right w:val="single" w:sz="4" w:space="0" w:color="auto"/>
            </w:tcBorders>
          </w:tcPr>
          <w:p w14:paraId="7793FB00" w14:textId="77777777" w:rsidR="00244443" w:rsidRPr="005C348F" w:rsidRDefault="00244443" w:rsidP="00416E06">
            <w:pPr>
              <w:rPr>
                <w:sz w:val="24"/>
                <w:szCs w:val="24"/>
              </w:rPr>
            </w:pPr>
          </w:p>
        </w:tc>
      </w:tr>
      <w:tr w:rsidR="00244443" w:rsidRPr="005C348F" w14:paraId="1ABCC67F" w14:textId="77777777" w:rsidTr="00416E06">
        <w:tc>
          <w:tcPr>
            <w:tcW w:w="1668" w:type="dxa"/>
            <w:vMerge w:val="restart"/>
            <w:tcBorders>
              <w:top w:val="single" w:sz="4" w:space="0" w:color="auto"/>
              <w:left w:val="single" w:sz="4" w:space="0" w:color="auto"/>
              <w:bottom w:val="single" w:sz="4" w:space="0" w:color="auto"/>
              <w:right w:val="single" w:sz="4" w:space="0" w:color="auto"/>
            </w:tcBorders>
          </w:tcPr>
          <w:p w14:paraId="468EA127" w14:textId="77777777" w:rsidR="00244443" w:rsidRPr="005C348F" w:rsidRDefault="00244443" w:rsidP="00416E06">
            <w:pPr>
              <w:jc w:val="center"/>
              <w:rPr>
                <w:sz w:val="24"/>
                <w:szCs w:val="24"/>
              </w:rPr>
            </w:pPr>
          </w:p>
          <w:p w14:paraId="68C93454" w14:textId="77777777" w:rsidR="00244443" w:rsidRPr="005C348F" w:rsidRDefault="00244443" w:rsidP="00416E06">
            <w:pPr>
              <w:jc w:val="center"/>
              <w:rPr>
                <w:sz w:val="24"/>
                <w:szCs w:val="24"/>
              </w:rPr>
            </w:pPr>
          </w:p>
          <w:p w14:paraId="09E95F39" w14:textId="77777777" w:rsidR="00244443" w:rsidRPr="005C348F" w:rsidRDefault="00244443" w:rsidP="00416E06">
            <w:pPr>
              <w:rPr>
                <w:sz w:val="24"/>
                <w:szCs w:val="24"/>
              </w:rPr>
            </w:pPr>
            <w:r w:rsidRPr="005C348F">
              <w:rPr>
                <w:sz w:val="24"/>
                <w:szCs w:val="24"/>
              </w:rPr>
              <w:t xml:space="preserve">                 8.</w:t>
            </w:r>
          </w:p>
        </w:tc>
        <w:tc>
          <w:tcPr>
            <w:tcW w:w="7087" w:type="dxa"/>
            <w:tcBorders>
              <w:top w:val="single" w:sz="4" w:space="0" w:color="auto"/>
              <w:left w:val="single" w:sz="4" w:space="0" w:color="auto"/>
              <w:bottom w:val="single" w:sz="4" w:space="0" w:color="auto"/>
              <w:right w:val="single" w:sz="4" w:space="0" w:color="auto"/>
            </w:tcBorders>
            <w:hideMark/>
          </w:tcPr>
          <w:p w14:paraId="58F6C5FA" w14:textId="77777777" w:rsidR="00244443" w:rsidRPr="005C348F" w:rsidRDefault="00244443" w:rsidP="00416E06">
            <w:pPr>
              <w:rPr>
                <w:sz w:val="24"/>
                <w:szCs w:val="24"/>
              </w:rPr>
            </w:pPr>
            <w:r w:rsidRPr="005C348F">
              <w:rPr>
                <w:sz w:val="24"/>
                <w:szCs w:val="24"/>
                <w:lang w:val="sr-Cyrl-RS"/>
              </w:rPr>
              <w:t>Метали, оксиди и хидроксиди метала</w:t>
            </w:r>
          </w:p>
        </w:tc>
        <w:tc>
          <w:tcPr>
            <w:tcW w:w="2126" w:type="dxa"/>
            <w:tcBorders>
              <w:top w:val="single" w:sz="4" w:space="0" w:color="auto"/>
              <w:left w:val="single" w:sz="4" w:space="0" w:color="auto"/>
              <w:bottom w:val="single" w:sz="4" w:space="0" w:color="auto"/>
              <w:right w:val="single" w:sz="4" w:space="0" w:color="auto"/>
            </w:tcBorders>
            <w:hideMark/>
          </w:tcPr>
          <w:p w14:paraId="0E15F179" w14:textId="77777777" w:rsidR="00244443" w:rsidRPr="005C348F" w:rsidRDefault="00244443" w:rsidP="00416E06">
            <w:pPr>
              <w:jc w:val="center"/>
              <w:rPr>
                <w:sz w:val="24"/>
                <w:szCs w:val="24"/>
                <w:lang w:val="sr-Cyrl-RS"/>
              </w:rPr>
            </w:pPr>
            <w:r w:rsidRPr="005C348F">
              <w:rPr>
                <w:sz w:val="24"/>
                <w:szCs w:val="24"/>
                <w:lang w:val="sr-Cyrl-RS"/>
              </w:rPr>
              <w:t>3</w:t>
            </w:r>
          </w:p>
        </w:tc>
        <w:tc>
          <w:tcPr>
            <w:tcW w:w="3969" w:type="dxa"/>
            <w:tcBorders>
              <w:top w:val="single" w:sz="4" w:space="0" w:color="auto"/>
              <w:left w:val="single" w:sz="4" w:space="0" w:color="auto"/>
              <w:bottom w:val="single" w:sz="4" w:space="0" w:color="auto"/>
              <w:right w:val="single" w:sz="4" w:space="0" w:color="auto"/>
            </w:tcBorders>
            <w:hideMark/>
          </w:tcPr>
          <w:p w14:paraId="7ADD66C6" w14:textId="77777777" w:rsidR="00244443" w:rsidRPr="005C348F" w:rsidRDefault="00244443" w:rsidP="00416E06">
            <w:pPr>
              <w:rPr>
                <w:sz w:val="24"/>
                <w:szCs w:val="24"/>
              </w:rPr>
            </w:pPr>
            <w:r w:rsidRPr="005C348F">
              <w:rPr>
                <w:sz w:val="24"/>
                <w:szCs w:val="24"/>
              </w:rPr>
              <w:t>септембар</w:t>
            </w:r>
          </w:p>
        </w:tc>
      </w:tr>
      <w:tr w:rsidR="00244443" w:rsidRPr="005C348F" w14:paraId="05CA5E0C"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5717C6AF"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462E0B87" w14:textId="77777777" w:rsidR="00244443" w:rsidRPr="005C348F" w:rsidRDefault="00244443" w:rsidP="00416E06">
            <w:pPr>
              <w:rPr>
                <w:sz w:val="24"/>
                <w:szCs w:val="24"/>
              </w:rPr>
            </w:pPr>
            <w:r w:rsidRPr="005C348F">
              <w:rPr>
                <w:sz w:val="24"/>
                <w:szCs w:val="24"/>
              </w:rPr>
              <w:t>Неметали, оксиди неметала и хидроксиди</w:t>
            </w:r>
          </w:p>
        </w:tc>
        <w:tc>
          <w:tcPr>
            <w:tcW w:w="2126" w:type="dxa"/>
            <w:tcBorders>
              <w:top w:val="single" w:sz="4" w:space="0" w:color="auto"/>
              <w:left w:val="single" w:sz="4" w:space="0" w:color="auto"/>
              <w:bottom w:val="single" w:sz="4" w:space="0" w:color="auto"/>
              <w:right w:val="single" w:sz="4" w:space="0" w:color="auto"/>
            </w:tcBorders>
            <w:hideMark/>
          </w:tcPr>
          <w:p w14:paraId="6F7D1FB8" w14:textId="77777777" w:rsidR="00244443" w:rsidRPr="005C348F" w:rsidRDefault="00244443" w:rsidP="00416E06">
            <w:pPr>
              <w:jc w:val="center"/>
              <w:rPr>
                <w:sz w:val="24"/>
                <w:szCs w:val="24"/>
              </w:rPr>
            </w:pPr>
            <w:r w:rsidRPr="005C348F">
              <w:rPr>
                <w:sz w:val="24"/>
                <w:szCs w:val="24"/>
              </w:rPr>
              <w:t>3</w:t>
            </w:r>
          </w:p>
        </w:tc>
        <w:tc>
          <w:tcPr>
            <w:tcW w:w="3969" w:type="dxa"/>
            <w:tcBorders>
              <w:top w:val="single" w:sz="4" w:space="0" w:color="auto"/>
              <w:left w:val="single" w:sz="4" w:space="0" w:color="auto"/>
              <w:bottom w:val="single" w:sz="4" w:space="0" w:color="auto"/>
              <w:right w:val="single" w:sz="4" w:space="0" w:color="auto"/>
            </w:tcBorders>
            <w:hideMark/>
          </w:tcPr>
          <w:p w14:paraId="2E36C257" w14:textId="77777777" w:rsidR="00244443" w:rsidRPr="005C348F" w:rsidRDefault="00244443" w:rsidP="00416E06">
            <w:pPr>
              <w:rPr>
                <w:sz w:val="24"/>
                <w:szCs w:val="24"/>
                <w:lang w:val="sr-Cyrl-RS"/>
              </w:rPr>
            </w:pPr>
            <w:r w:rsidRPr="005C348F">
              <w:rPr>
                <w:sz w:val="24"/>
                <w:szCs w:val="24"/>
                <w:lang w:val="sr-Cyrl-RS"/>
              </w:rPr>
              <w:t>октобар</w:t>
            </w:r>
          </w:p>
        </w:tc>
      </w:tr>
      <w:tr w:rsidR="00244443" w:rsidRPr="005C348F" w14:paraId="0F0246CC"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3F86AF0D"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2CF66482" w14:textId="77777777" w:rsidR="00244443" w:rsidRPr="005C348F" w:rsidRDefault="00244443" w:rsidP="00416E06">
            <w:pPr>
              <w:rPr>
                <w:sz w:val="24"/>
                <w:szCs w:val="24"/>
              </w:rPr>
            </w:pPr>
            <w:r w:rsidRPr="005C348F">
              <w:rPr>
                <w:sz w:val="24"/>
                <w:szCs w:val="24"/>
              </w:rPr>
              <w:t>Соли-добијање, својства и примена</w:t>
            </w:r>
          </w:p>
        </w:tc>
        <w:tc>
          <w:tcPr>
            <w:tcW w:w="2126" w:type="dxa"/>
            <w:tcBorders>
              <w:top w:val="single" w:sz="4" w:space="0" w:color="auto"/>
              <w:left w:val="single" w:sz="4" w:space="0" w:color="auto"/>
              <w:bottom w:val="single" w:sz="4" w:space="0" w:color="auto"/>
              <w:right w:val="single" w:sz="4" w:space="0" w:color="auto"/>
            </w:tcBorders>
            <w:hideMark/>
          </w:tcPr>
          <w:p w14:paraId="037AA074" w14:textId="77777777" w:rsidR="00244443" w:rsidRPr="005C348F" w:rsidRDefault="00244443" w:rsidP="00416E06">
            <w:pPr>
              <w:jc w:val="center"/>
              <w:rPr>
                <w:sz w:val="24"/>
                <w:szCs w:val="24"/>
                <w:lang w:val="sr-Cyrl-RS"/>
              </w:rPr>
            </w:pPr>
            <w:r w:rsidRPr="005C348F">
              <w:rPr>
                <w:sz w:val="24"/>
                <w:szCs w:val="24"/>
                <w:lang w:val="sr-Cyrl-RS"/>
              </w:rPr>
              <w:t>8</w:t>
            </w:r>
          </w:p>
        </w:tc>
        <w:tc>
          <w:tcPr>
            <w:tcW w:w="3969" w:type="dxa"/>
            <w:tcBorders>
              <w:top w:val="single" w:sz="4" w:space="0" w:color="auto"/>
              <w:left w:val="single" w:sz="4" w:space="0" w:color="auto"/>
              <w:bottom w:val="single" w:sz="4" w:space="0" w:color="auto"/>
              <w:right w:val="single" w:sz="4" w:space="0" w:color="auto"/>
            </w:tcBorders>
            <w:hideMark/>
          </w:tcPr>
          <w:p w14:paraId="126A31B9" w14:textId="77777777" w:rsidR="00244443" w:rsidRPr="005C348F" w:rsidRDefault="00244443" w:rsidP="00416E06">
            <w:pPr>
              <w:rPr>
                <w:sz w:val="24"/>
                <w:szCs w:val="24"/>
              </w:rPr>
            </w:pPr>
            <w:r w:rsidRPr="005C348F">
              <w:rPr>
                <w:sz w:val="24"/>
                <w:szCs w:val="24"/>
                <w:lang w:val="sr-Cyrl-RS"/>
              </w:rPr>
              <w:t>новембар-</w:t>
            </w:r>
            <w:r w:rsidRPr="005C348F">
              <w:rPr>
                <w:sz w:val="24"/>
                <w:szCs w:val="24"/>
              </w:rPr>
              <w:t>јануар</w:t>
            </w:r>
          </w:p>
        </w:tc>
      </w:tr>
      <w:tr w:rsidR="00244443" w:rsidRPr="005C348F" w14:paraId="06A19CA6"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6562C99D"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19DD6D25" w14:textId="77777777" w:rsidR="00244443" w:rsidRPr="005C348F" w:rsidRDefault="00244443" w:rsidP="00416E06">
            <w:pPr>
              <w:rPr>
                <w:sz w:val="24"/>
                <w:szCs w:val="24"/>
              </w:rPr>
            </w:pPr>
            <w:r w:rsidRPr="005C348F">
              <w:rPr>
                <w:sz w:val="24"/>
                <w:szCs w:val="24"/>
              </w:rPr>
              <w:t>Органска једињења и њихова општа својства</w:t>
            </w:r>
          </w:p>
        </w:tc>
        <w:tc>
          <w:tcPr>
            <w:tcW w:w="2126" w:type="dxa"/>
            <w:tcBorders>
              <w:top w:val="single" w:sz="4" w:space="0" w:color="auto"/>
              <w:left w:val="single" w:sz="4" w:space="0" w:color="auto"/>
              <w:bottom w:val="single" w:sz="4" w:space="0" w:color="auto"/>
              <w:right w:val="single" w:sz="4" w:space="0" w:color="auto"/>
            </w:tcBorders>
            <w:hideMark/>
          </w:tcPr>
          <w:p w14:paraId="5EB0E780" w14:textId="77777777" w:rsidR="00244443" w:rsidRPr="005C348F" w:rsidRDefault="00244443" w:rsidP="00416E06">
            <w:pPr>
              <w:jc w:val="center"/>
              <w:rPr>
                <w:sz w:val="24"/>
                <w:szCs w:val="24"/>
              </w:rPr>
            </w:pPr>
            <w:r w:rsidRPr="005C348F">
              <w:rPr>
                <w:sz w:val="24"/>
                <w:szCs w:val="24"/>
              </w:rPr>
              <w:t>5</w:t>
            </w:r>
          </w:p>
        </w:tc>
        <w:tc>
          <w:tcPr>
            <w:tcW w:w="3969" w:type="dxa"/>
            <w:tcBorders>
              <w:top w:val="single" w:sz="4" w:space="0" w:color="auto"/>
              <w:left w:val="single" w:sz="4" w:space="0" w:color="auto"/>
              <w:bottom w:val="single" w:sz="4" w:space="0" w:color="auto"/>
              <w:right w:val="single" w:sz="4" w:space="0" w:color="auto"/>
            </w:tcBorders>
            <w:hideMark/>
          </w:tcPr>
          <w:p w14:paraId="43AE0925" w14:textId="77777777" w:rsidR="00244443" w:rsidRPr="005C348F" w:rsidRDefault="00244443" w:rsidP="00416E06">
            <w:pPr>
              <w:rPr>
                <w:sz w:val="24"/>
                <w:szCs w:val="24"/>
              </w:rPr>
            </w:pPr>
            <w:r w:rsidRPr="005C348F">
              <w:rPr>
                <w:sz w:val="24"/>
                <w:szCs w:val="24"/>
              </w:rPr>
              <w:t>март</w:t>
            </w:r>
          </w:p>
        </w:tc>
      </w:tr>
      <w:tr w:rsidR="00244443" w:rsidRPr="005C348F" w14:paraId="480A94C6"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0103355F"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73231F4D" w14:textId="77777777" w:rsidR="00244443" w:rsidRPr="005C348F" w:rsidRDefault="00244443" w:rsidP="00416E06">
            <w:pPr>
              <w:rPr>
                <w:sz w:val="24"/>
                <w:szCs w:val="24"/>
              </w:rPr>
            </w:pPr>
            <w:r w:rsidRPr="005C348F">
              <w:rPr>
                <w:sz w:val="24"/>
                <w:szCs w:val="24"/>
                <w:lang w:val="sr-Cyrl-RS"/>
              </w:rPr>
              <w:t>Угљоводоници</w:t>
            </w:r>
          </w:p>
        </w:tc>
        <w:tc>
          <w:tcPr>
            <w:tcW w:w="2126" w:type="dxa"/>
            <w:tcBorders>
              <w:top w:val="single" w:sz="4" w:space="0" w:color="auto"/>
              <w:left w:val="single" w:sz="4" w:space="0" w:color="auto"/>
              <w:bottom w:val="single" w:sz="4" w:space="0" w:color="auto"/>
              <w:right w:val="single" w:sz="4" w:space="0" w:color="auto"/>
            </w:tcBorders>
            <w:hideMark/>
          </w:tcPr>
          <w:p w14:paraId="2574CA1B" w14:textId="77777777" w:rsidR="00244443" w:rsidRPr="005C348F" w:rsidRDefault="00244443" w:rsidP="00416E06">
            <w:pPr>
              <w:jc w:val="center"/>
              <w:rPr>
                <w:sz w:val="24"/>
                <w:szCs w:val="24"/>
              </w:rPr>
            </w:pPr>
            <w:r w:rsidRPr="005C348F">
              <w:rPr>
                <w:sz w:val="24"/>
                <w:szCs w:val="24"/>
              </w:rPr>
              <w:t>5</w:t>
            </w:r>
          </w:p>
        </w:tc>
        <w:tc>
          <w:tcPr>
            <w:tcW w:w="3969" w:type="dxa"/>
            <w:tcBorders>
              <w:top w:val="single" w:sz="4" w:space="0" w:color="auto"/>
              <w:left w:val="single" w:sz="4" w:space="0" w:color="auto"/>
              <w:bottom w:val="single" w:sz="4" w:space="0" w:color="auto"/>
              <w:right w:val="single" w:sz="4" w:space="0" w:color="auto"/>
            </w:tcBorders>
            <w:hideMark/>
          </w:tcPr>
          <w:p w14:paraId="0C7A39DD" w14:textId="77777777" w:rsidR="00244443" w:rsidRPr="005C348F" w:rsidRDefault="00244443" w:rsidP="00416E06">
            <w:pPr>
              <w:rPr>
                <w:sz w:val="24"/>
                <w:szCs w:val="24"/>
                <w:lang w:val="sr-Cyrl-RS"/>
              </w:rPr>
            </w:pPr>
            <w:r w:rsidRPr="005C348F">
              <w:rPr>
                <w:sz w:val="24"/>
                <w:szCs w:val="24"/>
                <w:lang w:val="sr-Cyrl-RS"/>
              </w:rPr>
              <w:t>март-април</w:t>
            </w:r>
          </w:p>
        </w:tc>
      </w:tr>
      <w:tr w:rsidR="00244443" w:rsidRPr="005C348F" w14:paraId="484ECB09"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58FA4054"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1382AC89" w14:textId="77777777" w:rsidR="00244443" w:rsidRPr="005C348F" w:rsidRDefault="00244443" w:rsidP="00416E06">
            <w:pPr>
              <w:rPr>
                <w:sz w:val="24"/>
                <w:szCs w:val="24"/>
              </w:rPr>
            </w:pPr>
            <w:r w:rsidRPr="005C348F">
              <w:rPr>
                <w:sz w:val="24"/>
                <w:szCs w:val="24"/>
              </w:rPr>
              <w:t>Органска једињења са кисеоником</w:t>
            </w:r>
          </w:p>
        </w:tc>
        <w:tc>
          <w:tcPr>
            <w:tcW w:w="2126" w:type="dxa"/>
            <w:tcBorders>
              <w:top w:val="single" w:sz="4" w:space="0" w:color="auto"/>
              <w:left w:val="single" w:sz="4" w:space="0" w:color="auto"/>
              <w:bottom w:val="single" w:sz="4" w:space="0" w:color="auto"/>
              <w:right w:val="single" w:sz="4" w:space="0" w:color="auto"/>
            </w:tcBorders>
            <w:hideMark/>
          </w:tcPr>
          <w:p w14:paraId="1721CB54" w14:textId="77777777" w:rsidR="00244443" w:rsidRPr="005C348F" w:rsidRDefault="00244443" w:rsidP="00416E06">
            <w:pPr>
              <w:jc w:val="center"/>
              <w:rPr>
                <w:sz w:val="24"/>
                <w:szCs w:val="24"/>
                <w:lang w:val="sr-Cyrl-RS"/>
              </w:rPr>
            </w:pPr>
            <w:r w:rsidRPr="005C348F">
              <w:rPr>
                <w:sz w:val="24"/>
                <w:szCs w:val="24"/>
                <w:lang w:val="sr-Cyrl-RS"/>
              </w:rPr>
              <w:t>6</w:t>
            </w:r>
          </w:p>
        </w:tc>
        <w:tc>
          <w:tcPr>
            <w:tcW w:w="3969" w:type="dxa"/>
            <w:tcBorders>
              <w:top w:val="single" w:sz="4" w:space="0" w:color="auto"/>
              <w:left w:val="single" w:sz="4" w:space="0" w:color="auto"/>
              <w:bottom w:val="single" w:sz="4" w:space="0" w:color="auto"/>
              <w:right w:val="single" w:sz="4" w:space="0" w:color="auto"/>
            </w:tcBorders>
            <w:hideMark/>
          </w:tcPr>
          <w:p w14:paraId="06821AE7" w14:textId="77777777" w:rsidR="00244443" w:rsidRPr="005C348F" w:rsidRDefault="00244443" w:rsidP="00416E06">
            <w:pPr>
              <w:rPr>
                <w:sz w:val="24"/>
                <w:szCs w:val="24"/>
                <w:lang w:val="sr-Cyrl-RS"/>
              </w:rPr>
            </w:pPr>
            <w:r w:rsidRPr="005C348F">
              <w:rPr>
                <w:sz w:val="24"/>
                <w:szCs w:val="24"/>
                <w:lang w:val="sr-Cyrl-RS"/>
              </w:rPr>
              <w:t>април-мај</w:t>
            </w:r>
          </w:p>
        </w:tc>
      </w:tr>
      <w:tr w:rsidR="00244443" w:rsidRPr="005C348F" w14:paraId="722F6DB4"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11CFFE2D"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7356B905" w14:textId="77777777" w:rsidR="00244443" w:rsidRPr="005C348F" w:rsidRDefault="00244443" w:rsidP="00416E06">
            <w:pPr>
              <w:rPr>
                <w:sz w:val="24"/>
                <w:szCs w:val="24"/>
              </w:rPr>
            </w:pPr>
            <w:r w:rsidRPr="005C348F">
              <w:rPr>
                <w:bCs/>
                <w:sz w:val="24"/>
                <w:szCs w:val="24"/>
                <w:lang w:val="sr-Cyrl-RS"/>
              </w:rPr>
              <w:t>Биолошки важна органска једињења</w:t>
            </w:r>
          </w:p>
        </w:tc>
        <w:tc>
          <w:tcPr>
            <w:tcW w:w="2126" w:type="dxa"/>
            <w:tcBorders>
              <w:top w:val="single" w:sz="4" w:space="0" w:color="auto"/>
              <w:left w:val="single" w:sz="4" w:space="0" w:color="auto"/>
              <w:bottom w:val="single" w:sz="4" w:space="0" w:color="auto"/>
              <w:right w:val="single" w:sz="4" w:space="0" w:color="auto"/>
            </w:tcBorders>
            <w:hideMark/>
          </w:tcPr>
          <w:p w14:paraId="6104E941" w14:textId="77777777" w:rsidR="00244443" w:rsidRPr="005C348F" w:rsidRDefault="00244443" w:rsidP="00416E06">
            <w:pPr>
              <w:jc w:val="center"/>
              <w:rPr>
                <w:sz w:val="24"/>
                <w:szCs w:val="24"/>
                <w:lang w:val="sr-Cyrl-RS"/>
              </w:rPr>
            </w:pPr>
            <w:r w:rsidRPr="005C348F">
              <w:rPr>
                <w:sz w:val="24"/>
                <w:szCs w:val="24"/>
                <w:lang w:val="sr-Cyrl-RS"/>
              </w:rPr>
              <w:t>2</w:t>
            </w:r>
          </w:p>
        </w:tc>
        <w:tc>
          <w:tcPr>
            <w:tcW w:w="3969" w:type="dxa"/>
            <w:tcBorders>
              <w:top w:val="single" w:sz="4" w:space="0" w:color="auto"/>
              <w:left w:val="single" w:sz="4" w:space="0" w:color="auto"/>
              <w:bottom w:val="single" w:sz="4" w:space="0" w:color="auto"/>
              <w:right w:val="single" w:sz="4" w:space="0" w:color="auto"/>
            </w:tcBorders>
            <w:hideMark/>
          </w:tcPr>
          <w:p w14:paraId="147546F2" w14:textId="77777777" w:rsidR="00244443" w:rsidRPr="005C348F" w:rsidRDefault="00244443" w:rsidP="00416E06">
            <w:pPr>
              <w:rPr>
                <w:sz w:val="24"/>
                <w:szCs w:val="24"/>
                <w:lang w:val="sr-Cyrl-RS"/>
              </w:rPr>
            </w:pPr>
            <w:r w:rsidRPr="005C348F">
              <w:rPr>
                <w:sz w:val="24"/>
                <w:szCs w:val="24"/>
                <w:lang w:val="sr-Cyrl-RS"/>
              </w:rPr>
              <w:t>мај</w:t>
            </w:r>
          </w:p>
        </w:tc>
      </w:tr>
      <w:tr w:rsidR="00244443" w:rsidRPr="005C348F" w14:paraId="174D9567" w14:textId="77777777" w:rsidTr="00416E06">
        <w:tc>
          <w:tcPr>
            <w:tcW w:w="1668" w:type="dxa"/>
            <w:vMerge/>
            <w:tcBorders>
              <w:top w:val="single" w:sz="4" w:space="0" w:color="auto"/>
              <w:left w:val="single" w:sz="4" w:space="0" w:color="auto"/>
              <w:bottom w:val="single" w:sz="4" w:space="0" w:color="auto"/>
              <w:right w:val="single" w:sz="4" w:space="0" w:color="auto"/>
            </w:tcBorders>
            <w:vAlign w:val="center"/>
            <w:hideMark/>
          </w:tcPr>
          <w:p w14:paraId="209090A6" w14:textId="77777777" w:rsidR="00244443" w:rsidRPr="005C348F" w:rsidRDefault="00244443" w:rsidP="00416E06">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6509E653" w14:textId="77777777" w:rsidR="00244443" w:rsidRPr="005C348F" w:rsidRDefault="00244443" w:rsidP="00416E06">
            <w:pPr>
              <w:rPr>
                <w:sz w:val="24"/>
                <w:szCs w:val="24"/>
              </w:rPr>
            </w:pPr>
            <w:r w:rsidRPr="005C348F">
              <w:rPr>
                <w:sz w:val="24"/>
                <w:szCs w:val="24"/>
              </w:rPr>
              <w:t>Заштита животне средине и зелена хемија</w:t>
            </w:r>
          </w:p>
        </w:tc>
        <w:tc>
          <w:tcPr>
            <w:tcW w:w="2126" w:type="dxa"/>
            <w:tcBorders>
              <w:top w:val="single" w:sz="4" w:space="0" w:color="auto"/>
              <w:left w:val="single" w:sz="4" w:space="0" w:color="auto"/>
              <w:bottom w:val="single" w:sz="4" w:space="0" w:color="auto"/>
              <w:right w:val="single" w:sz="4" w:space="0" w:color="auto"/>
            </w:tcBorders>
            <w:hideMark/>
          </w:tcPr>
          <w:p w14:paraId="47D5FCEE" w14:textId="77777777" w:rsidR="00244443" w:rsidRPr="005C348F" w:rsidRDefault="00244443" w:rsidP="00416E06">
            <w:pPr>
              <w:jc w:val="center"/>
              <w:rPr>
                <w:sz w:val="24"/>
                <w:szCs w:val="24"/>
                <w:lang w:val="sr-Cyrl-RS"/>
              </w:rPr>
            </w:pPr>
            <w:r w:rsidRPr="005C348F">
              <w:rPr>
                <w:sz w:val="24"/>
                <w:szCs w:val="24"/>
                <w:lang w:val="sr-Cyrl-RS"/>
              </w:rPr>
              <w:t>2</w:t>
            </w:r>
          </w:p>
        </w:tc>
        <w:tc>
          <w:tcPr>
            <w:tcW w:w="3969" w:type="dxa"/>
            <w:tcBorders>
              <w:top w:val="single" w:sz="4" w:space="0" w:color="auto"/>
              <w:left w:val="single" w:sz="4" w:space="0" w:color="auto"/>
              <w:bottom w:val="single" w:sz="4" w:space="0" w:color="auto"/>
              <w:right w:val="single" w:sz="4" w:space="0" w:color="auto"/>
            </w:tcBorders>
            <w:hideMark/>
          </w:tcPr>
          <w:p w14:paraId="77551D2F" w14:textId="77777777" w:rsidR="00244443" w:rsidRPr="005C348F" w:rsidRDefault="00244443" w:rsidP="00416E06">
            <w:pPr>
              <w:rPr>
                <w:sz w:val="24"/>
                <w:szCs w:val="24"/>
                <w:lang w:val="sr-Cyrl-RS"/>
              </w:rPr>
            </w:pPr>
            <w:r w:rsidRPr="005C348F">
              <w:rPr>
                <w:sz w:val="24"/>
                <w:szCs w:val="24"/>
                <w:lang w:val="sr-Cyrl-RS"/>
              </w:rPr>
              <w:t>јун</w:t>
            </w:r>
          </w:p>
        </w:tc>
      </w:tr>
      <w:tr w:rsidR="00244443" w:rsidRPr="005C348F" w14:paraId="0393F913" w14:textId="77777777" w:rsidTr="00416E06">
        <w:tc>
          <w:tcPr>
            <w:tcW w:w="1668" w:type="dxa"/>
            <w:tcBorders>
              <w:top w:val="single" w:sz="4" w:space="0" w:color="auto"/>
              <w:left w:val="single" w:sz="4" w:space="0" w:color="auto"/>
              <w:bottom w:val="single" w:sz="4" w:space="0" w:color="auto"/>
              <w:right w:val="single" w:sz="4" w:space="0" w:color="auto"/>
            </w:tcBorders>
            <w:hideMark/>
          </w:tcPr>
          <w:p w14:paraId="166957AD" w14:textId="77777777" w:rsidR="00244443" w:rsidRPr="005C348F" w:rsidRDefault="00244443" w:rsidP="00416E06">
            <w:pPr>
              <w:jc w:val="center"/>
              <w:rPr>
                <w:sz w:val="24"/>
                <w:szCs w:val="24"/>
              </w:rPr>
            </w:pPr>
            <w:r w:rsidRPr="005C348F">
              <w:rPr>
                <w:sz w:val="24"/>
                <w:szCs w:val="24"/>
              </w:rPr>
              <w:t>УКУПНО</w:t>
            </w:r>
          </w:p>
        </w:tc>
        <w:tc>
          <w:tcPr>
            <w:tcW w:w="7087" w:type="dxa"/>
            <w:tcBorders>
              <w:top w:val="single" w:sz="4" w:space="0" w:color="auto"/>
              <w:left w:val="single" w:sz="4" w:space="0" w:color="auto"/>
              <w:bottom w:val="single" w:sz="4" w:space="0" w:color="auto"/>
              <w:right w:val="single" w:sz="4" w:space="0" w:color="auto"/>
            </w:tcBorders>
          </w:tcPr>
          <w:p w14:paraId="625557B8" w14:textId="77777777" w:rsidR="00244443" w:rsidRPr="005C348F" w:rsidRDefault="00244443" w:rsidP="00416E06">
            <w:pPr>
              <w:rPr>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F131FCE" w14:textId="77777777" w:rsidR="00244443" w:rsidRPr="005C348F" w:rsidRDefault="00244443" w:rsidP="00416E06">
            <w:pPr>
              <w:jc w:val="center"/>
              <w:rPr>
                <w:sz w:val="24"/>
                <w:szCs w:val="24"/>
              </w:rPr>
            </w:pPr>
            <w:r w:rsidRPr="005C348F">
              <w:rPr>
                <w:sz w:val="24"/>
                <w:szCs w:val="24"/>
              </w:rPr>
              <w:t>34</w:t>
            </w:r>
          </w:p>
        </w:tc>
        <w:tc>
          <w:tcPr>
            <w:tcW w:w="3969" w:type="dxa"/>
            <w:tcBorders>
              <w:top w:val="single" w:sz="4" w:space="0" w:color="auto"/>
              <w:left w:val="single" w:sz="4" w:space="0" w:color="auto"/>
              <w:bottom w:val="single" w:sz="4" w:space="0" w:color="auto"/>
              <w:right w:val="single" w:sz="4" w:space="0" w:color="auto"/>
            </w:tcBorders>
          </w:tcPr>
          <w:p w14:paraId="1BB82C9B" w14:textId="77777777" w:rsidR="00244443" w:rsidRPr="005C348F" w:rsidRDefault="00244443" w:rsidP="00416E06">
            <w:pPr>
              <w:rPr>
                <w:sz w:val="24"/>
                <w:szCs w:val="24"/>
              </w:rPr>
            </w:pPr>
          </w:p>
        </w:tc>
      </w:tr>
    </w:tbl>
    <w:p w14:paraId="5EC6FB4F" w14:textId="77777777" w:rsidR="00416E06" w:rsidRPr="005C348F" w:rsidRDefault="00416E06" w:rsidP="00416E06">
      <w:pPr>
        <w:rPr>
          <w:b/>
          <w:lang w:val="sr-Cyrl-RS"/>
        </w:rPr>
      </w:pPr>
      <w:r w:rsidRPr="005C348F">
        <w:rPr>
          <w:b/>
          <w:lang w:val="sr-Cyrl-RS"/>
        </w:rPr>
        <w:t>ДОДАТНА НАСТАВА- ХЕМИЈА</w:t>
      </w:r>
    </w:p>
    <w:p w14:paraId="12A3E263" w14:textId="77777777" w:rsidR="00DE1495" w:rsidRDefault="00DE1495">
      <w:pPr>
        <w:rPr>
          <w:lang w:val="sr-Cyrl-RS"/>
        </w:rPr>
      </w:pPr>
    </w:p>
    <w:p w14:paraId="3430BDE4" w14:textId="77777777" w:rsidR="00DE1495" w:rsidRDefault="00DE1495">
      <w:pPr>
        <w:rPr>
          <w:lang w:val="sr-Cyrl-RS"/>
        </w:rPr>
      </w:pPr>
    </w:p>
    <w:p w14:paraId="4CF1AA12" w14:textId="77777777" w:rsidR="00DE1495" w:rsidRDefault="00DE1495">
      <w:pPr>
        <w:rPr>
          <w:lang w:val="sr-Cyrl-RS"/>
        </w:rPr>
      </w:pPr>
    </w:p>
    <w:p w14:paraId="6E165100" w14:textId="77777777" w:rsidR="00DE1495" w:rsidRDefault="00DE1495">
      <w:pPr>
        <w:rPr>
          <w:lang w:val="sr-Latn-RS"/>
        </w:rPr>
      </w:pPr>
    </w:p>
    <w:p w14:paraId="692E4C62" w14:textId="77777777" w:rsidR="004468B3" w:rsidRPr="004468B3" w:rsidRDefault="004468B3">
      <w:pPr>
        <w:rPr>
          <w:lang w:val="sr-Latn-RS"/>
        </w:rPr>
      </w:pPr>
    </w:p>
    <w:p w14:paraId="30352E49" w14:textId="77777777" w:rsidR="00DE1495" w:rsidRDefault="00DE1495">
      <w:pPr>
        <w:rPr>
          <w:lang w:val="sr-Cyrl-RS"/>
        </w:rPr>
      </w:pPr>
    </w:p>
    <w:p w14:paraId="033D6277" w14:textId="77777777" w:rsidR="00DE1495" w:rsidRDefault="00DE1495">
      <w:pPr>
        <w:rPr>
          <w:lang w:val="sr-Cyrl-RS"/>
        </w:rPr>
      </w:pPr>
    </w:p>
    <w:p w14:paraId="64F72EB1" w14:textId="77777777" w:rsidR="007E755B" w:rsidRDefault="007E755B">
      <w:pPr>
        <w:rPr>
          <w:lang w:val="sr-Cyrl-RS"/>
        </w:rPr>
      </w:pPr>
    </w:p>
    <w:p w14:paraId="79C736BC" w14:textId="77777777" w:rsidR="005B025C" w:rsidRDefault="005B025C">
      <w:pPr>
        <w:rPr>
          <w:lang w:val="sr-Cyrl-RS"/>
        </w:rPr>
      </w:pPr>
    </w:p>
    <w:p w14:paraId="6A8BB37E" w14:textId="77777777" w:rsidR="005F0427" w:rsidRDefault="005F0427" w:rsidP="005B025C">
      <w:pPr>
        <w:rPr>
          <w:b/>
        </w:rPr>
      </w:pPr>
    </w:p>
    <w:p w14:paraId="0C71E9E1" w14:textId="77777777" w:rsidR="005F0427" w:rsidRDefault="005F0427" w:rsidP="005B025C">
      <w:pPr>
        <w:rPr>
          <w:b/>
        </w:rPr>
      </w:pPr>
    </w:p>
    <w:p w14:paraId="09260EF2" w14:textId="77777777" w:rsidR="005F0427" w:rsidRDefault="005F0427" w:rsidP="005B025C">
      <w:pPr>
        <w:rPr>
          <w:b/>
        </w:rPr>
      </w:pPr>
    </w:p>
    <w:p w14:paraId="141801DB" w14:textId="77777777" w:rsidR="005F0427" w:rsidRDefault="005F0427" w:rsidP="005B025C">
      <w:pPr>
        <w:rPr>
          <w:b/>
        </w:rPr>
      </w:pPr>
    </w:p>
    <w:p w14:paraId="780BDAEA" w14:textId="77777777" w:rsidR="00CA7576" w:rsidRPr="005B025C" w:rsidRDefault="00CA7576" w:rsidP="005B025C">
      <w:pPr>
        <w:rPr>
          <w:b/>
          <w:lang w:val="sr-Cyrl-RS"/>
        </w:rPr>
      </w:pPr>
      <w:r w:rsidRPr="005B025C">
        <w:rPr>
          <w:b/>
          <w:lang w:val="sr-Cyrl-RS"/>
        </w:rPr>
        <w:t>План допунске наставе француског језика за 5.разред</w:t>
      </w:r>
    </w:p>
    <w:p w14:paraId="79DA3139" w14:textId="77777777" w:rsidR="005B025C" w:rsidRPr="005B025C" w:rsidRDefault="005B025C">
      <w:pPr>
        <w:rPr>
          <w:lang w:val="sr-Cyrl-RS"/>
        </w:rPr>
      </w:pPr>
    </w:p>
    <w:tbl>
      <w:tblPr>
        <w:tblStyle w:val="TableGrid"/>
        <w:tblpPr w:leftFromText="180" w:rightFromText="180" w:vertAnchor="page" w:horzAnchor="margin" w:tblpY="1996"/>
        <w:tblW w:w="0" w:type="auto"/>
        <w:tblLook w:val="04A0" w:firstRow="1" w:lastRow="0" w:firstColumn="1" w:lastColumn="0" w:noHBand="0" w:noVBand="1"/>
      </w:tblPr>
      <w:tblGrid>
        <w:gridCol w:w="3116"/>
        <w:gridCol w:w="3922"/>
        <w:gridCol w:w="2312"/>
      </w:tblGrid>
      <w:tr w:rsidR="00CA7576" w:rsidRPr="005B025C" w14:paraId="3918B978" w14:textId="77777777" w:rsidTr="00CA7576">
        <w:tc>
          <w:tcPr>
            <w:tcW w:w="3116" w:type="dxa"/>
          </w:tcPr>
          <w:p w14:paraId="429F5F67" w14:textId="77777777" w:rsidR="00CA7576" w:rsidRPr="005B025C" w:rsidRDefault="00CA7576" w:rsidP="005B025C">
            <w:pPr>
              <w:rPr>
                <w:lang w:val="sr-Cyrl-RS"/>
              </w:rPr>
            </w:pPr>
            <w:r w:rsidRPr="005B025C">
              <w:rPr>
                <w:lang w:val="sr-Cyrl-RS"/>
              </w:rPr>
              <w:t xml:space="preserve">Период реализације </w:t>
            </w:r>
          </w:p>
        </w:tc>
        <w:tc>
          <w:tcPr>
            <w:tcW w:w="3922" w:type="dxa"/>
          </w:tcPr>
          <w:p w14:paraId="771BCA75" w14:textId="77777777" w:rsidR="00CA7576" w:rsidRPr="005B025C" w:rsidRDefault="00CA7576" w:rsidP="005B025C">
            <w:pPr>
              <w:rPr>
                <w:lang w:val="sr-Cyrl-RS"/>
              </w:rPr>
            </w:pPr>
            <w:r w:rsidRPr="005B025C">
              <w:rPr>
                <w:lang w:val="sr-Cyrl-RS"/>
              </w:rPr>
              <w:t xml:space="preserve">Наставна тема </w:t>
            </w:r>
          </w:p>
        </w:tc>
        <w:tc>
          <w:tcPr>
            <w:tcW w:w="2312" w:type="dxa"/>
          </w:tcPr>
          <w:p w14:paraId="0032D4C2" w14:textId="77777777" w:rsidR="00CA7576" w:rsidRPr="005B025C" w:rsidRDefault="00CA7576" w:rsidP="005B025C">
            <w:pPr>
              <w:rPr>
                <w:lang w:val="sr-Cyrl-RS"/>
              </w:rPr>
            </w:pPr>
            <w:r w:rsidRPr="005B025C">
              <w:rPr>
                <w:lang w:val="sr-Cyrl-RS"/>
              </w:rPr>
              <w:t>Укупно часова</w:t>
            </w:r>
          </w:p>
        </w:tc>
      </w:tr>
      <w:tr w:rsidR="00CA7576" w:rsidRPr="005B025C" w14:paraId="51E8B0BA" w14:textId="77777777" w:rsidTr="00CA7576">
        <w:tc>
          <w:tcPr>
            <w:tcW w:w="3116" w:type="dxa"/>
          </w:tcPr>
          <w:p w14:paraId="049003C5" w14:textId="77777777" w:rsidR="00CA7576" w:rsidRPr="005B025C" w:rsidRDefault="00CA7576" w:rsidP="005B025C">
            <w:pPr>
              <w:rPr>
                <w:lang w:val="sr-Cyrl-RS"/>
              </w:rPr>
            </w:pPr>
            <w:r w:rsidRPr="005B025C">
              <w:rPr>
                <w:lang w:val="sr-Cyrl-RS"/>
              </w:rPr>
              <w:t xml:space="preserve">Септембар  </w:t>
            </w:r>
          </w:p>
        </w:tc>
        <w:tc>
          <w:tcPr>
            <w:tcW w:w="3922" w:type="dxa"/>
          </w:tcPr>
          <w:p w14:paraId="23ED4FE5" w14:textId="77777777" w:rsidR="00CA7576" w:rsidRPr="005B025C" w:rsidRDefault="00CA7576" w:rsidP="005B025C">
            <w:r w:rsidRPr="005B025C">
              <w:t>Destination francais</w:t>
            </w:r>
          </w:p>
        </w:tc>
        <w:tc>
          <w:tcPr>
            <w:tcW w:w="2312" w:type="dxa"/>
          </w:tcPr>
          <w:p w14:paraId="621EC7ED" w14:textId="77777777" w:rsidR="00CA7576" w:rsidRPr="005B025C" w:rsidRDefault="00CA7576" w:rsidP="005B025C">
            <w:r w:rsidRPr="005B025C">
              <w:t xml:space="preserve"> 4</w:t>
            </w:r>
          </w:p>
        </w:tc>
      </w:tr>
      <w:tr w:rsidR="00CA7576" w:rsidRPr="005B025C" w14:paraId="62964902" w14:textId="77777777" w:rsidTr="00CA7576">
        <w:tc>
          <w:tcPr>
            <w:tcW w:w="3116" w:type="dxa"/>
          </w:tcPr>
          <w:p w14:paraId="66D0C368" w14:textId="77777777" w:rsidR="00CA7576" w:rsidRPr="005B025C" w:rsidRDefault="00CA7576" w:rsidP="005B025C">
            <w:pPr>
              <w:rPr>
                <w:lang w:val="sr-Cyrl-RS"/>
              </w:rPr>
            </w:pPr>
            <w:r w:rsidRPr="005B025C">
              <w:rPr>
                <w:lang w:val="sr-Cyrl-RS"/>
              </w:rPr>
              <w:t xml:space="preserve">Октобар, новембар </w:t>
            </w:r>
          </w:p>
        </w:tc>
        <w:tc>
          <w:tcPr>
            <w:tcW w:w="3922" w:type="dxa"/>
          </w:tcPr>
          <w:p w14:paraId="71E565F0" w14:textId="77777777" w:rsidR="00CA7576" w:rsidRPr="005B025C" w:rsidRDefault="00CA7576" w:rsidP="005B025C">
            <w:r w:rsidRPr="005B025C">
              <w:t>Au college</w:t>
            </w:r>
          </w:p>
        </w:tc>
        <w:tc>
          <w:tcPr>
            <w:tcW w:w="2312" w:type="dxa"/>
          </w:tcPr>
          <w:p w14:paraId="08849D61" w14:textId="77777777" w:rsidR="00CA7576" w:rsidRPr="005B025C" w:rsidRDefault="00CA7576" w:rsidP="005B025C">
            <w:pPr>
              <w:rPr>
                <w:lang w:val="sr-Cyrl-RS"/>
              </w:rPr>
            </w:pPr>
            <w:r w:rsidRPr="005B025C">
              <w:rPr>
                <w:lang w:val="sr-Cyrl-RS"/>
              </w:rPr>
              <w:t xml:space="preserve"> 8</w:t>
            </w:r>
          </w:p>
        </w:tc>
      </w:tr>
      <w:tr w:rsidR="00CA7576" w:rsidRPr="005B025C" w14:paraId="7114DE55" w14:textId="77777777" w:rsidTr="00CA7576">
        <w:tc>
          <w:tcPr>
            <w:tcW w:w="3116" w:type="dxa"/>
          </w:tcPr>
          <w:p w14:paraId="3A7BC976" w14:textId="77777777" w:rsidR="00CA7576" w:rsidRPr="005B025C" w:rsidRDefault="00CA7576" w:rsidP="005B025C">
            <w:pPr>
              <w:rPr>
                <w:lang w:val="sr-Cyrl-RS"/>
              </w:rPr>
            </w:pPr>
            <w:r w:rsidRPr="005B025C">
              <w:rPr>
                <w:lang w:val="sr-Cyrl-RS"/>
              </w:rPr>
              <w:t xml:space="preserve">Децембар </w:t>
            </w:r>
            <w:r w:rsidRPr="005B025C">
              <w:t>,</w:t>
            </w:r>
            <w:r w:rsidRPr="005B025C">
              <w:rPr>
                <w:lang w:val="sr-Cyrl-RS"/>
              </w:rPr>
              <w:t>јануар</w:t>
            </w:r>
          </w:p>
        </w:tc>
        <w:tc>
          <w:tcPr>
            <w:tcW w:w="3922" w:type="dxa"/>
          </w:tcPr>
          <w:p w14:paraId="39EC97BF" w14:textId="77777777" w:rsidR="00CA7576" w:rsidRPr="005B025C" w:rsidRDefault="00CA7576" w:rsidP="005B025C">
            <w:r w:rsidRPr="005B025C">
              <w:t xml:space="preserve">Joyeux anniversaire </w:t>
            </w:r>
          </w:p>
        </w:tc>
        <w:tc>
          <w:tcPr>
            <w:tcW w:w="2312" w:type="dxa"/>
          </w:tcPr>
          <w:p w14:paraId="44865919" w14:textId="77777777" w:rsidR="00CA7576" w:rsidRPr="005B025C" w:rsidRDefault="00CA7576" w:rsidP="005B025C">
            <w:r w:rsidRPr="005B025C">
              <w:t xml:space="preserve"> 6</w:t>
            </w:r>
          </w:p>
        </w:tc>
      </w:tr>
      <w:tr w:rsidR="00CA7576" w:rsidRPr="005B025C" w14:paraId="2B825767" w14:textId="77777777" w:rsidTr="00CA7576">
        <w:tc>
          <w:tcPr>
            <w:tcW w:w="3116" w:type="dxa"/>
          </w:tcPr>
          <w:p w14:paraId="48A2634E" w14:textId="77777777" w:rsidR="00CA7576" w:rsidRPr="005B025C" w:rsidRDefault="00CA7576" w:rsidP="005B025C">
            <w:r w:rsidRPr="005B025C">
              <w:rPr>
                <w:lang w:val="sr-Cyrl-RS"/>
              </w:rPr>
              <w:t xml:space="preserve">Фебруар </w:t>
            </w:r>
          </w:p>
        </w:tc>
        <w:tc>
          <w:tcPr>
            <w:tcW w:w="3922" w:type="dxa"/>
          </w:tcPr>
          <w:p w14:paraId="18C88E11" w14:textId="77777777" w:rsidR="00CA7576" w:rsidRPr="005B025C" w:rsidRDefault="00CA7576" w:rsidP="005B025C">
            <w:r w:rsidRPr="005B025C">
              <w:t xml:space="preserve">Fete de famille </w:t>
            </w:r>
          </w:p>
        </w:tc>
        <w:tc>
          <w:tcPr>
            <w:tcW w:w="2312" w:type="dxa"/>
          </w:tcPr>
          <w:p w14:paraId="60FED6C6" w14:textId="77777777" w:rsidR="00CA7576" w:rsidRPr="005B025C" w:rsidRDefault="00CA7576" w:rsidP="005B025C">
            <w:r w:rsidRPr="005B025C">
              <w:t xml:space="preserve"> 4</w:t>
            </w:r>
          </w:p>
        </w:tc>
      </w:tr>
      <w:tr w:rsidR="00CA7576" w:rsidRPr="005B025C" w14:paraId="2AAE505C" w14:textId="77777777" w:rsidTr="00CA7576">
        <w:tc>
          <w:tcPr>
            <w:tcW w:w="3116" w:type="dxa"/>
          </w:tcPr>
          <w:p w14:paraId="425FCC5B" w14:textId="77777777" w:rsidR="00CA7576" w:rsidRPr="005B025C" w:rsidRDefault="00CA7576" w:rsidP="005B025C">
            <w:pPr>
              <w:rPr>
                <w:lang w:val="sr-Cyrl-RS"/>
              </w:rPr>
            </w:pPr>
            <w:r w:rsidRPr="005B025C">
              <w:rPr>
                <w:lang w:val="sr-Cyrl-RS"/>
              </w:rPr>
              <w:t>Март ,април</w:t>
            </w:r>
          </w:p>
        </w:tc>
        <w:tc>
          <w:tcPr>
            <w:tcW w:w="3922" w:type="dxa"/>
          </w:tcPr>
          <w:p w14:paraId="702F92E7" w14:textId="77777777" w:rsidR="00CA7576" w:rsidRPr="005B025C" w:rsidRDefault="00CA7576" w:rsidP="005B025C">
            <w:r w:rsidRPr="005B025C">
              <w:t>Loisir jeunes</w:t>
            </w:r>
          </w:p>
        </w:tc>
        <w:tc>
          <w:tcPr>
            <w:tcW w:w="2312" w:type="dxa"/>
          </w:tcPr>
          <w:p w14:paraId="6C238B92" w14:textId="77777777" w:rsidR="00CA7576" w:rsidRPr="005B025C" w:rsidRDefault="00CA7576" w:rsidP="005B025C">
            <w:r w:rsidRPr="005B025C">
              <w:t xml:space="preserve"> 8</w:t>
            </w:r>
          </w:p>
        </w:tc>
      </w:tr>
      <w:tr w:rsidR="00CA7576" w:rsidRPr="005B025C" w14:paraId="061AD964" w14:textId="77777777" w:rsidTr="00CA7576">
        <w:tc>
          <w:tcPr>
            <w:tcW w:w="3116" w:type="dxa"/>
          </w:tcPr>
          <w:p w14:paraId="7C4D97AF" w14:textId="77777777" w:rsidR="00CA7576" w:rsidRPr="005B025C" w:rsidRDefault="00CA7576" w:rsidP="005B025C">
            <w:pPr>
              <w:rPr>
                <w:lang w:val="sr-Cyrl-RS"/>
              </w:rPr>
            </w:pPr>
            <w:r w:rsidRPr="005B025C">
              <w:rPr>
                <w:lang w:val="sr-Cyrl-RS"/>
              </w:rPr>
              <w:t>Мај</w:t>
            </w:r>
          </w:p>
        </w:tc>
        <w:tc>
          <w:tcPr>
            <w:tcW w:w="3922" w:type="dxa"/>
          </w:tcPr>
          <w:p w14:paraId="47C1129A" w14:textId="77777777" w:rsidR="00CA7576" w:rsidRPr="005B025C" w:rsidRDefault="00CA7576" w:rsidP="005B025C">
            <w:r w:rsidRPr="005B025C">
              <w:t xml:space="preserve">La ville </w:t>
            </w:r>
          </w:p>
          <w:p w14:paraId="54F38BDD" w14:textId="77777777" w:rsidR="00CA7576" w:rsidRPr="005B025C" w:rsidRDefault="00CA7576" w:rsidP="005B025C">
            <w:pPr>
              <w:rPr>
                <w:lang w:val="fr-FR"/>
              </w:rPr>
            </w:pPr>
            <w:r w:rsidRPr="005B025C">
              <w:rPr>
                <w:lang w:val="fr-FR"/>
              </w:rPr>
              <w:t>Une heure dans le monde</w:t>
            </w:r>
          </w:p>
        </w:tc>
        <w:tc>
          <w:tcPr>
            <w:tcW w:w="2312" w:type="dxa"/>
          </w:tcPr>
          <w:p w14:paraId="1E498909" w14:textId="77777777" w:rsidR="00CA7576" w:rsidRPr="005B025C" w:rsidRDefault="00CA7576" w:rsidP="005B025C">
            <w:r w:rsidRPr="005B025C">
              <w:rPr>
                <w:lang w:val="fr-FR"/>
              </w:rPr>
              <w:t xml:space="preserve"> </w:t>
            </w:r>
            <w:r w:rsidRPr="005B025C">
              <w:t>6</w:t>
            </w:r>
          </w:p>
        </w:tc>
      </w:tr>
      <w:tr w:rsidR="00CA7576" w:rsidRPr="005B025C" w14:paraId="0A133446" w14:textId="77777777" w:rsidTr="00CA7576">
        <w:tc>
          <w:tcPr>
            <w:tcW w:w="3116" w:type="dxa"/>
          </w:tcPr>
          <w:p w14:paraId="4F1290DE" w14:textId="77777777" w:rsidR="00CA7576" w:rsidRPr="005B025C" w:rsidRDefault="00CA7576" w:rsidP="005B025C"/>
        </w:tc>
        <w:tc>
          <w:tcPr>
            <w:tcW w:w="3922" w:type="dxa"/>
          </w:tcPr>
          <w:p w14:paraId="164C6FB0" w14:textId="77777777" w:rsidR="00CA7576" w:rsidRPr="005B025C" w:rsidRDefault="00CA7576" w:rsidP="005B025C"/>
        </w:tc>
        <w:tc>
          <w:tcPr>
            <w:tcW w:w="2312" w:type="dxa"/>
          </w:tcPr>
          <w:p w14:paraId="0D658104" w14:textId="77777777" w:rsidR="00CA7576" w:rsidRPr="005B025C" w:rsidRDefault="00CA7576" w:rsidP="005B025C">
            <w:r w:rsidRPr="005B025C">
              <w:t>36</w:t>
            </w:r>
          </w:p>
        </w:tc>
      </w:tr>
    </w:tbl>
    <w:p w14:paraId="1DC90F4A" w14:textId="77777777" w:rsidR="004468B3" w:rsidRDefault="004468B3">
      <w:pPr>
        <w:rPr>
          <w:lang w:val="sr-Cyrl-RS"/>
        </w:rPr>
      </w:pPr>
    </w:p>
    <w:p w14:paraId="455C43A7" w14:textId="77777777" w:rsidR="005B025C" w:rsidRDefault="005B025C">
      <w:pPr>
        <w:rPr>
          <w:lang w:val="sr-Cyrl-RS"/>
        </w:rPr>
      </w:pPr>
    </w:p>
    <w:p w14:paraId="7F9C393A" w14:textId="77777777" w:rsidR="005B025C" w:rsidRDefault="005B025C">
      <w:pPr>
        <w:rPr>
          <w:lang w:val="sr-Cyrl-RS"/>
        </w:rPr>
      </w:pPr>
    </w:p>
    <w:p w14:paraId="274C64ED" w14:textId="77777777" w:rsidR="005B025C" w:rsidRDefault="005B025C">
      <w:pPr>
        <w:rPr>
          <w:lang w:val="sr-Cyrl-RS"/>
        </w:rPr>
      </w:pPr>
    </w:p>
    <w:p w14:paraId="38C89F81" w14:textId="77777777" w:rsidR="005B025C" w:rsidRDefault="005B025C">
      <w:pPr>
        <w:rPr>
          <w:lang w:val="sr-Cyrl-RS"/>
        </w:rPr>
      </w:pPr>
    </w:p>
    <w:p w14:paraId="039BF5AD" w14:textId="77777777" w:rsidR="005B025C" w:rsidRDefault="005B025C">
      <w:pPr>
        <w:rPr>
          <w:lang w:val="sr-Cyrl-RS"/>
        </w:rPr>
      </w:pPr>
    </w:p>
    <w:p w14:paraId="112CB136" w14:textId="77777777" w:rsidR="005B025C" w:rsidRDefault="005B025C">
      <w:pPr>
        <w:rPr>
          <w:lang w:val="sr-Cyrl-RS"/>
        </w:rPr>
      </w:pPr>
    </w:p>
    <w:p w14:paraId="7A972367" w14:textId="77777777" w:rsidR="005B025C" w:rsidRDefault="005B025C">
      <w:pPr>
        <w:rPr>
          <w:lang w:val="sr-Cyrl-RS"/>
        </w:rPr>
      </w:pPr>
    </w:p>
    <w:p w14:paraId="13362EDE" w14:textId="77777777" w:rsidR="005B025C" w:rsidRDefault="005B025C">
      <w:pPr>
        <w:rPr>
          <w:lang w:val="sr-Cyrl-RS"/>
        </w:rPr>
      </w:pPr>
    </w:p>
    <w:p w14:paraId="20B0A549" w14:textId="77777777" w:rsidR="005B025C" w:rsidRDefault="005B025C">
      <w:pPr>
        <w:rPr>
          <w:lang w:val="sr-Cyrl-RS"/>
        </w:rPr>
      </w:pPr>
    </w:p>
    <w:p w14:paraId="33C1A28F" w14:textId="77777777" w:rsidR="005F0427" w:rsidRDefault="005F0427" w:rsidP="005B025C">
      <w:pPr>
        <w:rPr>
          <w:b/>
        </w:rPr>
      </w:pPr>
    </w:p>
    <w:p w14:paraId="268614E7" w14:textId="77777777" w:rsidR="005F0427" w:rsidRDefault="005F0427" w:rsidP="005B025C">
      <w:pPr>
        <w:rPr>
          <w:b/>
        </w:rPr>
      </w:pPr>
    </w:p>
    <w:p w14:paraId="00DCAA4E" w14:textId="77777777" w:rsidR="00CA7576" w:rsidRDefault="00CA7576" w:rsidP="005B025C">
      <w:pPr>
        <w:rPr>
          <w:b/>
          <w:lang w:val="sr-Cyrl-RS"/>
        </w:rPr>
      </w:pPr>
      <w:r w:rsidRPr="005B025C">
        <w:rPr>
          <w:b/>
          <w:lang w:val="sr-Cyrl-RS"/>
        </w:rPr>
        <w:t>План допунске наставе француског језика за 6.разред</w:t>
      </w:r>
    </w:p>
    <w:p w14:paraId="2C7E1148" w14:textId="77777777" w:rsidR="005B025C" w:rsidRPr="005B025C" w:rsidRDefault="005B025C" w:rsidP="005B025C">
      <w:pPr>
        <w:rPr>
          <w:b/>
          <w:lang w:val="sr-Cyrl-RS"/>
        </w:rPr>
      </w:pPr>
    </w:p>
    <w:tbl>
      <w:tblPr>
        <w:tblStyle w:val="TableGrid"/>
        <w:tblW w:w="9344" w:type="dxa"/>
        <w:tblLook w:val="04A0" w:firstRow="1" w:lastRow="0" w:firstColumn="1" w:lastColumn="0" w:noHBand="0" w:noVBand="1"/>
      </w:tblPr>
      <w:tblGrid>
        <w:gridCol w:w="3101"/>
        <w:gridCol w:w="14"/>
        <w:gridCol w:w="3923"/>
        <w:gridCol w:w="2306"/>
      </w:tblGrid>
      <w:tr w:rsidR="00CA7576" w:rsidRPr="005B025C" w14:paraId="5D9E286D" w14:textId="77777777" w:rsidTr="00CA7576">
        <w:trPr>
          <w:trHeight w:val="256"/>
        </w:trPr>
        <w:tc>
          <w:tcPr>
            <w:tcW w:w="3115" w:type="dxa"/>
            <w:gridSpan w:val="2"/>
          </w:tcPr>
          <w:p w14:paraId="7B69D1AB" w14:textId="77777777" w:rsidR="00CA7576" w:rsidRPr="005B025C" w:rsidRDefault="00CA7576" w:rsidP="005B025C">
            <w:pPr>
              <w:rPr>
                <w:b/>
                <w:lang w:val="sr-Cyrl-RS"/>
              </w:rPr>
            </w:pPr>
            <w:r w:rsidRPr="005B025C">
              <w:rPr>
                <w:b/>
                <w:lang w:val="sr-Cyrl-RS"/>
              </w:rPr>
              <w:t>Период реализације</w:t>
            </w:r>
          </w:p>
        </w:tc>
        <w:tc>
          <w:tcPr>
            <w:tcW w:w="3923" w:type="dxa"/>
          </w:tcPr>
          <w:p w14:paraId="259D82A6" w14:textId="77777777" w:rsidR="00CA7576" w:rsidRPr="005B025C" w:rsidRDefault="00CA7576" w:rsidP="005B025C">
            <w:pPr>
              <w:rPr>
                <w:b/>
                <w:lang w:val="sr-Cyrl-RS"/>
              </w:rPr>
            </w:pPr>
            <w:r w:rsidRPr="005B025C">
              <w:rPr>
                <w:b/>
                <w:lang w:val="sr-Cyrl-RS"/>
              </w:rPr>
              <w:t>Наставна тема</w:t>
            </w:r>
          </w:p>
        </w:tc>
        <w:tc>
          <w:tcPr>
            <w:tcW w:w="2306" w:type="dxa"/>
          </w:tcPr>
          <w:p w14:paraId="26A9DD5E" w14:textId="77777777" w:rsidR="00CA7576" w:rsidRPr="005B025C" w:rsidRDefault="00CA7576" w:rsidP="005B025C">
            <w:pPr>
              <w:rPr>
                <w:b/>
              </w:rPr>
            </w:pPr>
            <w:r w:rsidRPr="005B025C">
              <w:rPr>
                <w:b/>
                <w:lang w:val="sr-Cyrl-RS"/>
              </w:rPr>
              <w:t>Укупно часова</w:t>
            </w:r>
          </w:p>
        </w:tc>
      </w:tr>
      <w:tr w:rsidR="00CA7576" w:rsidRPr="005B025C" w14:paraId="54B4B3B3" w14:textId="77777777" w:rsidTr="00CA7576">
        <w:trPr>
          <w:trHeight w:val="241"/>
        </w:trPr>
        <w:tc>
          <w:tcPr>
            <w:tcW w:w="3115" w:type="dxa"/>
            <w:gridSpan w:val="2"/>
          </w:tcPr>
          <w:p w14:paraId="1781D02A" w14:textId="77777777" w:rsidR="00CA7576" w:rsidRPr="005B025C" w:rsidRDefault="00CA7576" w:rsidP="005B025C">
            <w:pPr>
              <w:rPr>
                <w:lang w:val="sr-Cyrl-RS"/>
              </w:rPr>
            </w:pPr>
            <w:r w:rsidRPr="005B025C">
              <w:rPr>
                <w:lang w:val="sr-Cyrl-RS"/>
              </w:rPr>
              <w:t xml:space="preserve">Септембар  </w:t>
            </w:r>
          </w:p>
        </w:tc>
        <w:tc>
          <w:tcPr>
            <w:tcW w:w="3923" w:type="dxa"/>
          </w:tcPr>
          <w:p w14:paraId="6A1BAAAE" w14:textId="77777777" w:rsidR="00CA7576" w:rsidRPr="005B025C" w:rsidRDefault="00CA7576" w:rsidP="005B025C">
            <w:r w:rsidRPr="005B025C">
              <w:t xml:space="preserve">Communiquons en francais </w:t>
            </w:r>
          </w:p>
        </w:tc>
        <w:tc>
          <w:tcPr>
            <w:tcW w:w="2306" w:type="dxa"/>
          </w:tcPr>
          <w:p w14:paraId="426FC3BB" w14:textId="77777777" w:rsidR="00CA7576" w:rsidRPr="005B025C" w:rsidRDefault="00CA7576" w:rsidP="005B025C">
            <w:r w:rsidRPr="005B025C">
              <w:t xml:space="preserve"> 4</w:t>
            </w:r>
          </w:p>
        </w:tc>
      </w:tr>
      <w:tr w:rsidR="00CA7576" w:rsidRPr="005B025C" w14:paraId="3964B238" w14:textId="77777777" w:rsidTr="00CA7576">
        <w:trPr>
          <w:trHeight w:val="256"/>
        </w:trPr>
        <w:tc>
          <w:tcPr>
            <w:tcW w:w="3115" w:type="dxa"/>
            <w:gridSpan w:val="2"/>
          </w:tcPr>
          <w:p w14:paraId="335EC0E8" w14:textId="77777777" w:rsidR="00CA7576" w:rsidRPr="005B025C" w:rsidRDefault="00CA7576" w:rsidP="005B025C">
            <w:pPr>
              <w:rPr>
                <w:lang w:val="sr-Cyrl-RS"/>
              </w:rPr>
            </w:pPr>
            <w:r w:rsidRPr="005B025C">
              <w:rPr>
                <w:lang w:val="sr-Cyrl-RS"/>
              </w:rPr>
              <w:t>Октобар</w:t>
            </w:r>
          </w:p>
        </w:tc>
        <w:tc>
          <w:tcPr>
            <w:tcW w:w="3923" w:type="dxa"/>
          </w:tcPr>
          <w:p w14:paraId="551B46D1" w14:textId="77777777" w:rsidR="00CA7576" w:rsidRPr="005B025C" w:rsidRDefault="00CA7576" w:rsidP="005B025C">
            <w:r w:rsidRPr="005B025C">
              <w:t>Passe temps</w:t>
            </w:r>
          </w:p>
        </w:tc>
        <w:tc>
          <w:tcPr>
            <w:tcW w:w="2306" w:type="dxa"/>
          </w:tcPr>
          <w:p w14:paraId="1278A528" w14:textId="77777777" w:rsidR="00CA7576" w:rsidRPr="005B025C" w:rsidRDefault="00CA7576" w:rsidP="005B025C">
            <w:pPr>
              <w:rPr>
                <w:lang w:val="sr-Cyrl-RS"/>
              </w:rPr>
            </w:pPr>
            <w:r w:rsidRPr="005B025C">
              <w:t xml:space="preserve"> 4</w:t>
            </w:r>
          </w:p>
        </w:tc>
      </w:tr>
      <w:tr w:rsidR="00CA7576" w:rsidRPr="005B025C" w14:paraId="4BDDF93D" w14:textId="77777777" w:rsidTr="00CA7576">
        <w:trPr>
          <w:trHeight w:val="241"/>
        </w:trPr>
        <w:tc>
          <w:tcPr>
            <w:tcW w:w="3115" w:type="dxa"/>
            <w:gridSpan w:val="2"/>
          </w:tcPr>
          <w:p w14:paraId="6715DB25" w14:textId="77777777" w:rsidR="00CA7576" w:rsidRPr="005B025C" w:rsidRDefault="00CA7576" w:rsidP="005B025C">
            <w:pPr>
              <w:rPr>
                <w:lang w:val="sr-Cyrl-RS"/>
              </w:rPr>
            </w:pPr>
            <w:r w:rsidRPr="005B025C">
              <w:rPr>
                <w:lang w:val="sr-Cyrl-RS"/>
              </w:rPr>
              <w:t>Новембар,децембар</w:t>
            </w:r>
          </w:p>
        </w:tc>
        <w:tc>
          <w:tcPr>
            <w:tcW w:w="3923" w:type="dxa"/>
          </w:tcPr>
          <w:p w14:paraId="4C84FB40" w14:textId="77777777" w:rsidR="00CA7576" w:rsidRPr="005B025C" w:rsidRDefault="00CA7576" w:rsidP="005B025C">
            <w:pPr>
              <w:rPr>
                <w:lang w:val="sr-Latn-RS"/>
              </w:rPr>
            </w:pPr>
            <w:r w:rsidRPr="005B025C">
              <w:rPr>
                <w:lang w:val="fr-FR"/>
              </w:rPr>
              <w:t>L</w:t>
            </w:r>
            <w:r w:rsidRPr="005B025C">
              <w:rPr>
                <w:lang w:val="sr-Latn-RS"/>
              </w:rPr>
              <w:t>’habit ne fait pas la moine</w:t>
            </w:r>
          </w:p>
        </w:tc>
        <w:tc>
          <w:tcPr>
            <w:tcW w:w="2306" w:type="dxa"/>
          </w:tcPr>
          <w:p w14:paraId="24A793CE" w14:textId="77777777" w:rsidR="00CA7576" w:rsidRPr="005B025C" w:rsidRDefault="00CA7576" w:rsidP="005B025C">
            <w:pPr>
              <w:rPr>
                <w:lang w:val="sr-Latn-RS"/>
              </w:rPr>
            </w:pPr>
            <w:r w:rsidRPr="005B025C">
              <w:rPr>
                <w:lang w:val="sr-Latn-RS"/>
              </w:rPr>
              <w:t xml:space="preserve"> 8</w:t>
            </w:r>
          </w:p>
        </w:tc>
      </w:tr>
      <w:tr w:rsidR="00CA7576" w:rsidRPr="005B025C" w14:paraId="2B3B31B8" w14:textId="77777777" w:rsidTr="00CA7576">
        <w:trPr>
          <w:trHeight w:val="256"/>
        </w:trPr>
        <w:tc>
          <w:tcPr>
            <w:tcW w:w="3115" w:type="dxa"/>
            <w:gridSpan w:val="2"/>
          </w:tcPr>
          <w:p w14:paraId="1DAF63DE" w14:textId="77777777" w:rsidR="00CA7576" w:rsidRPr="005B025C" w:rsidRDefault="00CA7576" w:rsidP="005B025C">
            <w:pPr>
              <w:rPr>
                <w:lang w:val="sr-Cyrl-RS"/>
              </w:rPr>
            </w:pPr>
            <w:r w:rsidRPr="005B025C">
              <w:rPr>
                <w:lang w:val="sr-Cyrl-RS"/>
              </w:rPr>
              <w:t>Јануар, фебруар</w:t>
            </w:r>
          </w:p>
        </w:tc>
        <w:tc>
          <w:tcPr>
            <w:tcW w:w="3923" w:type="dxa"/>
          </w:tcPr>
          <w:p w14:paraId="6C96F2CB" w14:textId="77777777" w:rsidR="00CA7576" w:rsidRPr="005B025C" w:rsidRDefault="00CA7576" w:rsidP="005B025C">
            <w:r w:rsidRPr="005B025C">
              <w:t>Interdit aux parents</w:t>
            </w:r>
          </w:p>
        </w:tc>
        <w:tc>
          <w:tcPr>
            <w:tcW w:w="2306" w:type="dxa"/>
          </w:tcPr>
          <w:p w14:paraId="75ED49F5" w14:textId="77777777" w:rsidR="00CA7576" w:rsidRPr="005B025C" w:rsidRDefault="00CA7576" w:rsidP="005B025C">
            <w:pPr>
              <w:rPr>
                <w:lang w:val="fr-FR"/>
              </w:rPr>
            </w:pPr>
            <w:r w:rsidRPr="005B025C">
              <w:rPr>
                <w:lang w:val="fr-FR"/>
              </w:rPr>
              <w:t xml:space="preserve"> 6</w:t>
            </w:r>
          </w:p>
        </w:tc>
      </w:tr>
      <w:tr w:rsidR="00CA7576" w:rsidRPr="005B025C" w14:paraId="3D605183" w14:textId="77777777" w:rsidTr="00CA7576">
        <w:trPr>
          <w:trHeight w:val="323"/>
        </w:trPr>
        <w:tc>
          <w:tcPr>
            <w:tcW w:w="3115" w:type="dxa"/>
            <w:gridSpan w:val="2"/>
          </w:tcPr>
          <w:p w14:paraId="18EF211C" w14:textId="77777777" w:rsidR="00CA7576" w:rsidRPr="005B025C" w:rsidRDefault="00CA7576" w:rsidP="005B025C">
            <w:pPr>
              <w:rPr>
                <w:lang w:val="sr-Cyrl-RS"/>
              </w:rPr>
            </w:pPr>
            <w:r w:rsidRPr="005B025C">
              <w:rPr>
                <w:lang w:val="sr-Cyrl-RS"/>
              </w:rPr>
              <w:t xml:space="preserve">Март </w:t>
            </w:r>
          </w:p>
        </w:tc>
        <w:tc>
          <w:tcPr>
            <w:tcW w:w="3923" w:type="dxa"/>
          </w:tcPr>
          <w:p w14:paraId="28D5EAAB" w14:textId="77777777" w:rsidR="00CA7576" w:rsidRPr="005B025C" w:rsidRDefault="00CA7576" w:rsidP="005B025C">
            <w:pPr>
              <w:rPr>
                <w:lang w:val="fr-FR"/>
              </w:rPr>
            </w:pPr>
            <w:r w:rsidRPr="005B025C">
              <w:rPr>
                <w:lang w:val="fr-FR"/>
              </w:rPr>
              <w:t>Quand on aime,</w:t>
            </w:r>
            <w:r w:rsidR="005B025C" w:rsidRPr="005B025C">
              <w:rPr>
                <w:lang w:val="sr-Cyrl-RS"/>
              </w:rPr>
              <w:t xml:space="preserve"> </w:t>
            </w:r>
            <w:r w:rsidRPr="005B025C">
              <w:rPr>
                <w:lang w:val="fr-FR"/>
              </w:rPr>
              <w:t>on ne compte pas</w:t>
            </w:r>
          </w:p>
        </w:tc>
        <w:tc>
          <w:tcPr>
            <w:tcW w:w="2306" w:type="dxa"/>
          </w:tcPr>
          <w:p w14:paraId="31985E24" w14:textId="77777777" w:rsidR="00CA7576" w:rsidRPr="005B025C" w:rsidRDefault="00CA7576" w:rsidP="005B025C">
            <w:pPr>
              <w:rPr>
                <w:lang w:val="fr-FR"/>
              </w:rPr>
            </w:pPr>
            <w:r w:rsidRPr="005B025C">
              <w:rPr>
                <w:lang w:val="fr-FR"/>
              </w:rPr>
              <w:t xml:space="preserve"> 5</w:t>
            </w:r>
          </w:p>
        </w:tc>
      </w:tr>
      <w:tr w:rsidR="00CA7576" w:rsidRPr="005B025C" w14:paraId="6AC75AFC" w14:textId="77777777" w:rsidTr="00CA7576">
        <w:trPr>
          <w:trHeight w:val="241"/>
        </w:trPr>
        <w:tc>
          <w:tcPr>
            <w:tcW w:w="3115" w:type="dxa"/>
            <w:gridSpan w:val="2"/>
          </w:tcPr>
          <w:p w14:paraId="3323DE8A" w14:textId="77777777" w:rsidR="00CA7576" w:rsidRPr="005B025C" w:rsidRDefault="00CA7576" w:rsidP="005B025C">
            <w:pPr>
              <w:rPr>
                <w:lang w:val="sr-Cyrl-RS"/>
              </w:rPr>
            </w:pPr>
            <w:r w:rsidRPr="005B025C">
              <w:rPr>
                <w:lang w:val="sr-Cyrl-RS"/>
              </w:rPr>
              <w:t>Април</w:t>
            </w:r>
          </w:p>
        </w:tc>
        <w:tc>
          <w:tcPr>
            <w:tcW w:w="3923" w:type="dxa"/>
          </w:tcPr>
          <w:p w14:paraId="021D26B5" w14:textId="77777777" w:rsidR="00CA7576" w:rsidRPr="005B025C" w:rsidRDefault="00CA7576" w:rsidP="005B025C">
            <w:r w:rsidRPr="005B025C">
              <w:t>Les gourmets</w:t>
            </w:r>
          </w:p>
        </w:tc>
        <w:tc>
          <w:tcPr>
            <w:tcW w:w="2306" w:type="dxa"/>
          </w:tcPr>
          <w:p w14:paraId="3362A7AD" w14:textId="77777777" w:rsidR="00CA7576" w:rsidRPr="005B025C" w:rsidRDefault="00CA7576" w:rsidP="005B025C">
            <w:pPr>
              <w:rPr>
                <w:lang w:val="fr-FR"/>
              </w:rPr>
            </w:pPr>
            <w:r w:rsidRPr="005B025C">
              <w:rPr>
                <w:lang w:val="fr-FR"/>
              </w:rPr>
              <w:t xml:space="preserve"> 4</w:t>
            </w:r>
          </w:p>
        </w:tc>
      </w:tr>
      <w:tr w:rsidR="00CA7576" w:rsidRPr="005B025C" w14:paraId="129AE87C" w14:textId="77777777" w:rsidTr="00CA7576">
        <w:trPr>
          <w:trHeight w:val="256"/>
        </w:trPr>
        <w:tc>
          <w:tcPr>
            <w:tcW w:w="3115" w:type="dxa"/>
            <w:gridSpan w:val="2"/>
          </w:tcPr>
          <w:p w14:paraId="7CFA5CCB" w14:textId="77777777" w:rsidR="00CA7576" w:rsidRPr="005B025C" w:rsidRDefault="00CA7576" w:rsidP="005B025C">
            <w:pPr>
              <w:rPr>
                <w:lang w:val="sr-Cyrl-RS"/>
              </w:rPr>
            </w:pPr>
            <w:r w:rsidRPr="005B025C">
              <w:rPr>
                <w:lang w:val="sr-Cyrl-RS"/>
              </w:rPr>
              <w:t>Мај</w:t>
            </w:r>
          </w:p>
        </w:tc>
        <w:tc>
          <w:tcPr>
            <w:tcW w:w="3923" w:type="dxa"/>
          </w:tcPr>
          <w:p w14:paraId="2BC6E3A4" w14:textId="77777777" w:rsidR="00CA7576" w:rsidRPr="005B025C" w:rsidRDefault="00CA7576" w:rsidP="005B025C">
            <w:r w:rsidRPr="005B025C">
              <w:t>Enquete sur la police</w:t>
            </w:r>
          </w:p>
        </w:tc>
        <w:tc>
          <w:tcPr>
            <w:tcW w:w="2306" w:type="dxa"/>
          </w:tcPr>
          <w:p w14:paraId="0817C2DA" w14:textId="77777777" w:rsidR="00CA7576" w:rsidRPr="005B025C" w:rsidRDefault="00CA7576" w:rsidP="005B025C">
            <w:pPr>
              <w:rPr>
                <w:lang w:val="fr-FR"/>
              </w:rPr>
            </w:pPr>
            <w:r w:rsidRPr="005B025C">
              <w:rPr>
                <w:lang w:val="fr-FR"/>
              </w:rPr>
              <w:t xml:space="preserve"> 5</w:t>
            </w:r>
          </w:p>
        </w:tc>
      </w:tr>
      <w:tr w:rsidR="00CA7576" w:rsidRPr="005B025C" w14:paraId="1FFDE9FB" w14:textId="77777777" w:rsidTr="00CA7576">
        <w:trPr>
          <w:trHeight w:val="240"/>
        </w:trPr>
        <w:tc>
          <w:tcPr>
            <w:tcW w:w="3101" w:type="dxa"/>
          </w:tcPr>
          <w:p w14:paraId="5BD594DE" w14:textId="77777777" w:rsidR="00CA7576" w:rsidRPr="005B025C" w:rsidRDefault="00CA7576" w:rsidP="005B025C">
            <w:pPr>
              <w:rPr>
                <w:lang w:val="sr-Cyrl-RS"/>
              </w:rPr>
            </w:pPr>
          </w:p>
        </w:tc>
        <w:tc>
          <w:tcPr>
            <w:tcW w:w="3937" w:type="dxa"/>
            <w:gridSpan w:val="2"/>
          </w:tcPr>
          <w:p w14:paraId="2BBCEEDA" w14:textId="77777777" w:rsidR="00CA7576" w:rsidRPr="005B025C" w:rsidRDefault="00CA7576" w:rsidP="005B025C">
            <w:pPr>
              <w:rPr>
                <w:lang w:val="sr-Cyrl-RS"/>
              </w:rPr>
            </w:pPr>
          </w:p>
        </w:tc>
        <w:tc>
          <w:tcPr>
            <w:tcW w:w="2306" w:type="dxa"/>
          </w:tcPr>
          <w:p w14:paraId="0A23F1BF" w14:textId="77777777" w:rsidR="00CA7576" w:rsidRPr="005B025C" w:rsidRDefault="00CA7576" w:rsidP="005B025C">
            <w:r w:rsidRPr="005B025C">
              <w:t>36</w:t>
            </w:r>
          </w:p>
        </w:tc>
      </w:tr>
    </w:tbl>
    <w:p w14:paraId="6B06017F" w14:textId="77777777" w:rsidR="00CA7576" w:rsidRDefault="00CA7576" w:rsidP="005B025C">
      <w:pPr>
        <w:rPr>
          <w:b/>
          <w:lang w:val="sr-Cyrl-RS"/>
        </w:rPr>
      </w:pPr>
      <w:r w:rsidRPr="005B025C">
        <w:rPr>
          <w:b/>
          <w:lang w:val="sr-Cyrl-RS"/>
        </w:rPr>
        <w:t>План допунске наставе француског језика за 7.разред</w:t>
      </w:r>
    </w:p>
    <w:p w14:paraId="607451A2" w14:textId="77777777" w:rsidR="005B025C" w:rsidRPr="005B025C" w:rsidRDefault="005B025C" w:rsidP="005B025C">
      <w:pPr>
        <w:rPr>
          <w:b/>
          <w:lang w:val="sr-Cyrl-RS"/>
        </w:rPr>
      </w:pPr>
    </w:p>
    <w:tbl>
      <w:tblPr>
        <w:tblStyle w:val="TableGrid"/>
        <w:tblW w:w="0" w:type="auto"/>
        <w:tblLook w:val="04A0" w:firstRow="1" w:lastRow="0" w:firstColumn="1" w:lastColumn="0" w:noHBand="0" w:noVBand="1"/>
      </w:tblPr>
      <w:tblGrid>
        <w:gridCol w:w="3116"/>
        <w:gridCol w:w="3922"/>
        <w:gridCol w:w="2312"/>
      </w:tblGrid>
      <w:tr w:rsidR="00CA7576" w:rsidRPr="005B025C" w14:paraId="6343C9AD" w14:textId="77777777" w:rsidTr="00CA7576">
        <w:tc>
          <w:tcPr>
            <w:tcW w:w="3116" w:type="dxa"/>
          </w:tcPr>
          <w:p w14:paraId="696C8E4A" w14:textId="77777777" w:rsidR="00CA7576" w:rsidRPr="005B025C" w:rsidRDefault="00CA7576" w:rsidP="005B025C">
            <w:pPr>
              <w:rPr>
                <w:b/>
                <w:lang w:val="sr-Cyrl-RS"/>
              </w:rPr>
            </w:pPr>
            <w:r w:rsidRPr="005B025C">
              <w:rPr>
                <w:b/>
                <w:lang w:val="sr-Cyrl-RS"/>
              </w:rPr>
              <w:t>Период реализације</w:t>
            </w:r>
          </w:p>
        </w:tc>
        <w:tc>
          <w:tcPr>
            <w:tcW w:w="3922" w:type="dxa"/>
          </w:tcPr>
          <w:p w14:paraId="049B8FF1" w14:textId="77777777" w:rsidR="00CA7576" w:rsidRPr="005B025C" w:rsidRDefault="00CA7576" w:rsidP="005B025C">
            <w:pPr>
              <w:rPr>
                <w:b/>
                <w:lang w:val="sr-Cyrl-RS"/>
              </w:rPr>
            </w:pPr>
            <w:r w:rsidRPr="005B025C">
              <w:rPr>
                <w:b/>
                <w:lang w:val="sr-Cyrl-RS"/>
              </w:rPr>
              <w:t>Наставна тема</w:t>
            </w:r>
          </w:p>
        </w:tc>
        <w:tc>
          <w:tcPr>
            <w:tcW w:w="2312" w:type="dxa"/>
          </w:tcPr>
          <w:p w14:paraId="5EEDC8F8" w14:textId="77777777" w:rsidR="00CA7576" w:rsidRPr="005B025C" w:rsidRDefault="00CA7576" w:rsidP="005B025C">
            <w:pPr>
              <w:rPr>
                <w:b/>
              </w:rPr>
            </w:pPr>
            <w:r w:rsidRPr="005B025C">
              <w:rPr>
                <w:b/>
                <w:lang w:val="sr-Cyrl-RS"/>
              </w:rPr>
              <w:t>Укупно часова</w:t>
            </w:r>
          </w:p>
        </w:tc>
      </w:tr>
      <w:tr w:rsidR="00CA7576" w:rsidRPr="005B025C" w14:paraId="098ED350" w14:textId="77777777" w:rsidTr="00CA7576">
        <w:tc>
          <w:tcPr>
            <w:tcW w:w="3116" w:type="dxa"/>
          </w:tcPr>
          <w:p w14:paraId="3A9CEE28" w14:textId="77777777" w:rsidR="00CA7576" w:rsidRPr="005B025C" w:rsidRDefault="00CA7576" w:rsidP="005B025C">
            <w:pPr>
              <w:rPr>
                <w:lang w:val="sr-Cyrl-RS"/>
              </w:rPr>
            </w:pPr>
            <w:r w:rsidRPr="005B025C">
              <w:rPr>
                <w:lang w:val="sr-Cyrl-RS"/>
              </w:rPr>
              <w:t xml:space="preserve">Септембар  </w:t>
            </w:r>
          </w:p>
        </w:tc>
        <w:tc>
          <w:tcPr>
            <w:tcW w:w="3922" w:type="dxa"/>
          </w:tcPr>
          <w:p w14:paraId="3169351F" w14:textId="77777777" w:rsidR="00CA7576" w:rsidRPr="005B025C" w:rsidRDefault="00CA7576" w:rsidP="005B025C">
            <w:r w:rsidRPr="005B025C">
              <w:t>Apprends  avec les autres</w:t>
            </w:r>
          </w:p>
        </w:tc>
        <w:tc>
          <w:tcPr>
            <w:tcW w:w="2312" w:type="dxa"/>
          </w:tcPr>
          <w:p w14:paraId="2C27AFC5" w14:textId="77777777" w:rsidR="00CA7576" w:rsidRPr="005B025C" w:rsidRDefault="00CA7576" w:rsidP="005B025C">
            <w:r w:rsidRPr="005B025C">
              <w:t>4</w:t>
            </w:r>
          </w:p>
        </w:tc>
      </w:tr>
      <w:tr w:rsidR="00CA7576" w:rsidRPr="005B025C" w14:paraId="73D2EB8B" w14:textId="77777777" w:rsidTr="00CA7576">
        <w:tc>
          <w:tcPr>
            <w:tcW w:w="3116" w:type="dxa"/>
          </w:tcPr>
          <w:p w14:paraId="474D6720" w14:textId="77777777" w:rsidR="00CA7576" w:rsidRPr="005B025C" w:rsidRDefault="00CA7576" w:rsidP="005B025C">
            <w:pPr>
              <w:rPr>
                <w:lang w:val="sr-Cyrl-RS"/>
              </w:rPr>
            </w:pPr>
            <w:r w:rsidRPr="005B025C">
              <w:rPr>
                <w:lang w:val="sr-Cyrl-RS"/>
              </w:rPr>
              <w:t>Октобар</w:t>
            </w:r>
          </w:p>
        </w:tc>
        <w:tc>
          <w:tcPr>
            <w:tcW w:w="3922" w:type="dxa"/>
          </w:tcPr>
          <w:p w14:paraId="7F79FFE7" w14:textId="77777777" w:rsidR="00CA7576" w:rsidRPr="005B025C" w:rsidRDefault="00CA7576" w:rsidP="005B025C">
            <w:r w:rsidRPr="005B025C">
              <w:t>Reste en forme</w:t>
            </w:r>
          </w:p>
        </w:tc>
        <w:tc>
          <w:tcPr>
            <w:tcW w:w="2312" w:type="dxa"/>
          </w:tcPr>
          <w:p w14:paraId="065B337D" w14:textId="77777777" w:rsidR="00CA7576" w:rsidRPr="005B025C" w:rsidRDefault="00CA7576" w:rsidP="005B025C">
            <w:r w:rsidRPr="005B025C">
              <w:t>4</w:t>
            </w:r>
          </w:p>
        </w:tc>
      </w:tr>
      <w:tr w:rsidR="00CA7576" w:rsidRPr="005B025C" w14:paraId="73AC290B" w14:textId="77777777" w:rsidTr="00CA7576">
        <w:tc>
          <w:tcPr>
            <w:tcW w:w="3116" w:type="dxa"/>
          </w:tcPr>
          <w:p w14:paraId="7DA328FB" w14:textId="77777777" w:rsidR="00CA7576" w:rsidRPr="005B025C" w:rsidRDefault="00CA7576" w:rsidP="005B025C">
            <w:pPr>
              <w:rPr>
                <w:lang w:val="sr-Cyrl-RS"/>
              </w:rPr>
            </w:pPr>
            <w:r w:rsidRPr="005B025C">
              <w:rPr>
                <w:lang w:val="sr-Cyrl-RS"/>
              </w:rPr>
              <w:t>Новембар</w:t>
            </w:r>
          </w:p>
        </w:tc>
        <w:tc>
          <w:tcPr>
            <w:tcW w:w="3922" w:type="dxa"/>
          </w:tcPr>
          <w:p w14:paraId="77681E31" w14:textId="77777777" w:rsidR="00CA7576" w:rsidRPr="005B025C" w:rsidRDefault="00CA7576" w:rsidP="005B025C">
            <w:r w:rsidRPr="005B025C">
              <w:t>Profite de tes loisirs</w:t>
            </w:r>
          </w:p>
        </w:tc>
        <w:tc>
          <w:tcPr>
            <w:tcW w:w="2312" w:type="dxa"/>
          </w:tcPr>
          <w:p w14:paraId="705B2520" w14:textId="77777777" w:rsidR="00CA7576" w:rsidRPr="005B025C" w:rsidRDefault="00CA7576" w:rsidP="005B025C">
            <w:r w:rsidRPr="005B025C">
              <w:t>4</w:t>
            </w:r>
          </w:p>
        </w:tc>
      </w:tr>
      <w:tr w:rsidR="00CA7576" w:rsidRPr="005B025C" w14:paraId="5C9FE474" w14:textId="77777777" w:rsidTr="00CA7576">
        <w:tc>
          <w:tcPr>
            <w:tcW w:w="3116" w:type="dxa"/>
          </w:tcPr>
          <w:p w14:paraId="2EAF84E8" w14:textId="77777777" w:rsidR="00CA7576" w:rsidRPr="005B025C" w:rsidRDefault="00CA7576" w:rsidP="005B025C">
            <w:pPr>
              <w:rPr>
                <w:lang w:val="sr-Cyrl-RS"/>
              </w:rPr>
            </w:pPr>
            <w:r w:rsidRPr="005B025C">
              <w:rPr>
                <w:lang w:val="sr-Cyrl-RS"/>
              </w:rPr>
              <w:t>Децембар,јануар</w:t>
            </w:r>
          </w:p>
        </w:tc>
        <w:tc>
          <w:tcPr>
            <w:tcW w:w="3922" w:type="dxa"/>
          </w:tcPr>
          <w:p w14:paraId="1E8A8024" w14:textId="77777777" w:rsidR="00CA7576" w:rsidRPr="005B025C" w:rsidRDefault="00CA7576" w:rsidP="005B025C">
            <w:r w:rsidRPr="005B025C">
              <w:t>Prepare lavenir</w:t>
            </w:r>
          </w:p>
        </w:tc>
        <w:tc>
          <w:tcPr>
            <w:tcW w:w="2312" w:type="dxa"/>
          </w:tcPr>
          <w:p w14:paraId="42629FF9" w14:textId="77777777" w:rsidR="00CA7576" w:rsidRPr="005B025C" w:rsidRDefault="00CA7576" w:rsidP="005B025C">
            <w:r w:rsidRPr="005B025C">
              <w:t>6</w:t>
            </w:r>
          </w:p>
        </w:tc>
      </w:tr>
      <w:tr w:rsidR="00CA7576" w:rsidRPr="005B025C" w14:paraId="78BE3812" w14:textId="77777777" w:rsidTr="00CA7576">
        <w:tc>
          <w:tcPr>
            <w:tcW w:w="3116" w:type="dxa"/>
          </w:tcPr>
          <w:p w14:paraId="7D0C1D8A" w14:textId="77777777" w:rsidR="00CA7576" w:rsidRPr="005B025C" w:rsidRDefault="00CA7576" w:rsidP="005B025C">
            <w:r w:rsidRPr="005B025C">
              <w:rPr>
                <w:lang w:val="sr-Cyrl-RS"/>
              </w:rPr>
              <w:t>Фебруар ,март</w:t>
            </w:r>
          </w:p>
        </w:tc>
        <w:tc>
          <w:tcPr>
            <w:tcW w:w="3922" w:type="dxa"/>
          </w:tcPr>
          <w:p w14:paraId="54D62A72" w14:textId="77777777" w:rsidR="00CA7576" w:rsidRPr="005B025C" w:rsidRDefault="00CA7576" w:rsidP="005B025C">
            <w:r w:rsidRPr="005B025C">
              <w:t xml:space="preserve">Partage des informations </w:t>
            </w:r>
          </w:p>
        </w:tc>
        <w:tc>
          <w:tcPr>
            <w:tcW w:w="2312" w:type="dxa"/>
          </w:tcPr>
          <w:p w14:paraId="3727463C" w14:textId="77777777" w:rsidR="00CA7576" w:rsidRPr="005B025C" w:rsidRDefault="00CA7576" w:rsidP="005B025C">
            <w:r w:rsidRPr="005B025C">
              <w:t>8</w:t>
            </w:r>
          </w:p>
        </w:tc>
      </w:tr>
      <w:tr w:rsidR="00CA7576" w:rsidRPr="005B025C" w14:paraId="4E1DE1E0" w14:textId="77777777" w:rsidTr="00CA7576">
        <w:tc>
          <w:tcPr>
            <w:tcW w:w="3116" w:type="dxa"/>
          </w:tcPr>
          <w:p w14:paraId="347A074C" w14:textId="77777777" w:rsidR="00CA7576" w:rsidRPr="005B025C" w:rsidRDefault="00CA7576" w:rsidP="005B025C">
            <w:pPr>
              <w:rPr>
                <w:lang w:val="sr-Cyrl-RS"/>
              </w:rPr>
            </w:pPr>
            <w:r w:rsidRPr="005B025C">
              <w:rPr>
                <w:lang w:val="sr-Cyrl-RS"/>
              </w:rPr>
              <w:t xml:space="preserve">Април </w:t>
            </w:r>
          </w:p>
        </w:tc>
        <w:tc>
          <w:tcPr>
            <w:tcW w:w="3922" w:type="dxa"/>
          </w:tcPr>
          <w:p w14:paraId="4876B2B8" w14:textId="77777777" w:rsidR="00CA7576" w:rsidRPr="005B025C" w:rsidRDefault="00CA7576" w:rsidP="005B025C">
            <w:pPr>
              <w:rPr>
                <w:lang w:val="sr-Latn-RS"/>
              </w:rPr>
            </w:pPr>
            <w:r w:rsidRPr="005B025C">
              <w:t>Affirme</w:t>
            </w:r>
            <w:r w:rsidRPr="005B025C">
              <w:rPr>
                <w:lang w:val="sr-Latn-RS"/>
              </w:rPr>
              <w:t>-toi</w:t>
            </w:r>
          </w:p>
        </w:tc>
        <w:tc>
          <w:tcPr>
            <w:tcW w:w="2312" w:type="dxa"/>
          </w:tcPr>
          <w:p w14:paraId="0CB31AF5" w14:textId="77777777" w:rsidR="00CA7576" w:rsidRPr="005B025C" w:rsidRDefault="00CA7576" w:rsidP="005B025C">
            <w:pPr>
              <w:rPr>
                <w:lang w:val="sr-Latn-RS"/>
              </w:rPr>
            </w:pPr>
            <w:r w:rsidRPr="005B025C">
              <w:rPr>
                <w:lang w:val="sr-Latn-RS"/>
              </w:rPr>
              <w:t>5</w:t>
            </w:r>
          </w:p>
        </w:tc>
      </w:tr>
      <w:tr w:rsidR="00CA7576" w:rsidRPr="005B025C" w14:paraId="1C8A3E8E" w14:textId="77777777" w:rsidTr="00CA7576">
        <w:tc>
          <w:tcPr>
            <w:tcW w:w="3116" w:type="dxa"/>
          </w:tcPr>
          <w:p w14:paraId="6B6F230B" w14:textId="77777777" w:rsidR="00CA7576" w:rsidRPr="005B025C" w:rsidRDefault="00CA7576" w:rsidP="005B025C">
            <w:pPr>
              <w:rPr>
                <w:lang w:val="sr-Cyrl-RS"/>
              </w:rPr>
            </w:pPr>
            <w:r w:rsidRPr="005B025C">
              <w:rPr>
                <w:lang w:val="sr-Cyrl-RS"/>
              </w:rPr>
              <w:t xml:space="preserve">Мај </w:t>
            </w:r>
          </w:p>
        </w:tc>
        <w:tc>
          <w:tcPr>
            <w:tcW w:w="3922" w:type="dxa"/>
          </w:tcPr>
          <w:p w14:paraId="21A04094" w14:textId="77777777" w:rsidR="00CA7576" w:rsidRPr="005B025C" w:rsidRDefault="00CA7576" w:rsidP="005B025C">
            <w:pPr>
              <w:rPr>
                <w:lang w:val="sr-Latn-RS"/>
              </w:rPr>
            </w:pPr>
            <w:r w:rsidRPr="005B025C">
              <w:rPr>
                <w:lang w:val="sr-Latn-RS"/>
              </w:rPr>
              <w:t>Voyage dans un pays francophone</w:t>
            </w:r>
          </w:p>
        </w:tc>
        <w:tc>
          <w:tcPr>
            <w:tcW w:w="2312" w:type="dxa"/>
          </w:tcPr>
          <w:p w14:paraId="1BDA30AE" w14:textId="77777777" w:rsidR="00CA7576" w:rsidRPr="005B025C" w:rsidRDefault="00CA7576" w:rsidP="005B025C">
            <w:pPr>
              <w:rPr>
                <w:lang w:val="sr-Latn-RS"/>
              </w:rPr>
            </w:pPr>
            <w:r w:rsidRPr="005B025C">
              <w:rPr>
                <w:lang w:val="sr-Latn-RS"/>
              </w:rPr>
              <w:t>5</w:t>
            </w:r>
          </w:p>
        </w:tc>
      </w:tr>
      <w:tr w:rsidR="00CA7576" w:rsidRPr="005B025C" w14:paraId="6F29D9DE" w14:textId="77777777" w:rsidTr="00CA7576">
        <w:tc>
          <w:tcPr>
            <w:tcW w:w="3116" w:type="dxa"/>
          </w:tcPr>
          <w:p w14:paraId="7E8EA207" w14:textId="77777777" w:rsidR="00CA7576" w:rsidRPr="005B025C" w:rsidRDefault="00CA7576" w:rsidP="005B025C">
            <w:pPr>
              <w:rPr>
                <w:lang w:val="sr-Cyrl-RS"/>
              </w:rPr>
            </w:pPr>
          </w:p>
        </w:tc>
        <w:tc>
          <w:tcPr>
            <w:tcW w:w="3922" w:type="dxa"/>
          </w:tcPr>
          <w:p w14:paraId="40EADB95" w14:textId="77777777" w:rsidR="00CA7576" w:rsidRPr="005B025C" w:rsidRDefault="00CA7576" w:rsidP="005B025C">
            <w:pPr>
              <w:rPr>
                <w:lang w:val="sr-Cyrl-RS"/>
              </w:rPr>
            </w:pPr>
          </w:p>
        </w:tc>
        <w:tc>
          <w:tcPr>
            <w:tcW w:w="2312" w:type="dxa"/>
          </w:tcPr>
          <w:p w14:paraId="0CF6B27B" w14:textId="77777777" w:rsidR="00CA7576" w:rsidRPr="005B025C" w:rsidRDefault="00CA7576" w:rsidP="005B025C">
            <w:pPr>
              <w:rPr>
                <w:lang w:val="sr-Latn-RS"/>
              </w:rPr>
            </w:pPr>
            <w:r w:rsidRPr="005B025C">
              <w:rPr>
                <w:lang w:val="sr-Latn-RS"/>
              </w:rPr>
              <w:t>36</w:t>
            </w:r>
          </w:p>
        </w:tc>
      </w:tr>
    </w:tbl>
    <w:p w14:paraId="33981AE7" w14:textId="77777777" w:rsidR="005B025C" w:rsidRDefault="005B025C" w:rsidP="005B025C">
      <w:pPr>
        <w:rPr>
          <w:b/>
          <w:lang w:val="sr-Cyrl-RS"/>
        </w:rPr>
      </w:pPr>
    </w:p>
    <w:p w14:paraId="6D4CD021" w14:textId="77777777" w:rsidR="00CA7576" w:rsidRPr="005B025C" w:rsidRDefault="00CA7576" w:rsidP="005B025C">
      <w:pPr>
        <w:rPr>
          <w:b/>
          <w:lang w:val="sr-Cyrl-RS"/>
        </w:rPr>
      </w:pPr>
      <w:r w:rsidRPr="005B025C">
        <w:rPr>
          <w:b/>
          <w:lang w:val="sr-Cyrl-RS"/>
        </w:rPr>
        <w:t>План допунске наставе француског језика за 8.разред</w:t>
      </w:r>
    </w:p>
    <w:tbl>
      <w:tblPr>
        <w:tblStyle w:val="TableGrid"/>
        <w:tblW w:w="0" w:type="auto"/>
        <w:tblLook w:val="04A0" w:firstRow="1" w:lastRow="0" w:firstColumn="1" w:lastColumn="0" w:noHBand="0" w:noVBand="1"/>
      </w:tblPr>
      <w:tblGrid>
        <w:gridCol w:w="3116"/>
        <w:gridCol w:w="3922"/>
        <w:gridCol w:w="2312"/>
      </w:tblGrid>
      <w:tr w:rsidR="00CA7576" w:rsidRPr="005B025C" w14:paraId="3C8C7BE2" w14:textId="77777777" w:rsidTr="00CA7576">
        <w:tc>
          <w:tcPr>
            <w:tcW w:w="3116" w:type="dxa"/>
          </w:tcPr>
          <w:p w14:paraId="36D97561" w14:textId="77777777" w:rsidR="00CA7576" w:rsidRPr="005B025C" w:rsidRDefault="00CA7576" w:rsidP="005B025C">
            <w:pPr>
              <w:rPr>
                <w:b/>
                <w:lang w:val="sr-Cyrl-RS"/>
              </w:rPr>
            </w:pPr>
            <w:r w:rsidRPr="005B025C">
              <w:rPr>
                <w:b/>
                <w:lang w:val="sr-Cyrl-RS"/>
              </w:rPr>
              <w:t>Период реализације</w:t>
            </w:r>
          </w:p>
        </w:tc>
        <w:tc>
          <w:tcPr>
            <w:tcW w:w="3922" w:type="dxa"/>
          </w:tcPr>
          <w:p w14:paraId="4F78D996" w14:textId="77777777" w:rsidR="00CA7576" w:rsidRPr="005B025C" w:rsidRDefault="00CA7576" w:rsidP="005B025C">
            <w:pPr>
              <w:rPr>
                <w:b/>
                <w:lang w:val="sr-Cyrl-RS"/>
              </w:rPr>
            </w:pPr>
            <w:r w:rsidRPr="005B025C">
              <w:rPr>
                <w:b/>
                <w:lang w:val="sr-Cyrl-RS"/>
              </w:rPr>
              <w:t>Наставна тема</w:t>
            </w:r>
          </w:p>
        </w:tc>
        <w:tc>
          <w:tcPr>
            <w:tcW w:w="2312" w:type="dxa"/>
          </w:tcPr>
          <w:p w14:paraId="6A40370A" w14:textId="77777777" w:rsidR="00CA7576" w:rsidRPr="005B025C" w:rsidRDefault="00CA7576" w:rsidP="005B025C">
            <w:pPr>
              <w:rPr>
                <w:b/>
              </w:rPr>
            </w:pPr>
            <w:r w:rsidRPr="005B025C">
              <w:rPr>
                <w:b/>
                <w:lang w:val="sr-Cyrl-RS"/>
              </w:rPr>
              <w:t>Укупно часова</w:t>
            </w:r>
          </w:p>
        </w:tc>
      </w:tr>
      <w:tr w:rsidR="00CA7576" w:rsidRPr="005B025C" w14:paraId="46FF5885" w14:textId="77777777" w:rsidTr="00CA7576">
        <w:tc>
          <w:tcPr>
            <w:tcW w:w="3116" w:type="dxa"/>
          </w:tcPr>
          <w:p w14:paraId="7479739A" w14:textId="77777777" w:rsidR="00CA7576" w:rsidRPr="005B025C" w:rsidRDefault="00CA7576" w:rsidP="005B025C">
            <w:pPr>
              <w:rPr>
                <w:lang w:val="sr-Cyrl-RS"/>
              </w:rPr>
            </w:pPr>
            <w:r w:rsidRPr="005B025C">
              <w:rPr>
                <w:lang w:val="sr-Cyrl-RS"/>
              </w:rPr>
              <w:t>Септембар,октобар</w:t>
            </w:r>
          </w:p>
        </w:tc>
        <w:tc>
          <w:tcPr>
            <w:tcW w:w="3922" w:type="dxa"/>
          </w:tcPr>
          <w:p w14:paraId="7254C75D" w14:textId="77777777" w:rsidR="00CA7576" w:rsidRPr="005B025C" w:rsidRDefault="00CA7576" w:rsidP="005B025C">
            <w:r w:rsidRPr="005B025C">
              <w:t>Les copains! 2.Ma bande</w:t>
            </w:r>
          </w:p>
        </w:tc>
        <w:tc>
          <w:tcPr>
            <w:tcW w:w="2312" w:type="dxa"/>
          </w:tcPr>
          <w:p w14:paraId="397134B2" w14:textId="77777777" w:rsidR="00CA7576" w:rsidRPr="005B025C" w:rsidRDefault="00CA7576" w:rsidP="005B025C">
            <w:r w:rsidRPr="005B025C">
              <w:t>8</w:t>
            </w:r>
          </w:p>
        </w:tc>
      </w:tr>
      <w:tr w:rsidR="00CA7576" w:rsidRPr="005B025C" w14:paraId="4C8A4074" w14:textId="77777777" w:rsidTr="00CA7576">
        <w:tc>
          <w:tcPr>
            <w:tcW w:w="3116" w:type="dxa"/>
          </w:tcPr>
          <w:p w14:paraId="4CF3C793" w14:textId="77777777" w:rsidR="00CA7576" w:rsidRPr="005B025C" w:rsidRDefault="00CA7576" w:rsidP="005B025C">
            <w:pPr>
              <w:rPr>
                <w:lang w:val="sr-Cyrl-RS"/>
              </w:rPr>
            </w:pPr>
            <w:r w:rsidRPr="005B025C">
              <w:rPr>
                <w:lang w:val="sr-Cyrl-RS"/>
              </w:rPr>
              <w:t xml:space="preserve"> Новембар,децембар </w:t>
            </w:r>
          </w:p>
        </w:tc>
        <w:tc>
          <w:tcPr>
            <w:tcW w:w="3922" w:type="dxa"/>
          </w:tcPr>
          <w:p w14:paraId="3F3C2366" w14:textId="77777777" w:rsidR="00CA7576" w:rsidRPr="005B025C" w:rsidRDefault="00CA7576" w:rsidP="005B025C">
            <w:r w:rsidRPr="005B025C">
              <w:t>Un esprit saint</w:t>
            </w:r>
          </w:p>
        </w:tc>
        <w:tc>
          <w:tcPr>
            <w:tcW w:w="2312" w:type="dxa"/>
          </w:tcPr>
          <w:p w14:paraId="0126E776" w14:textId="77777777" w:rsidR="00CA7576" w:rsidRPr="005B025C" w:rsidRDefault="00CA7576" w:rsidP="005B025C">
            <w:r w:rsidRPr="005B025C">
              <w:t>8</w:t>
            </w:r>
          </w:p>
        </w:tc>
      </w:tr>
      <w:tr w:rsidR="00CA7576" w:rsidRPr="005B025C" w14:paraId="4D663116" w14:textId="77777777" w:rsidTr="00CA7576">
        <w:tc>
          <w:tcPr>
            <w:tcW w:w="3116" w:type="dxa"/>
          </w:tcPr>
          <w:p w14:paraId="6ED790E2" w14:textId="77777777" w:rsidR="00CA7576" w:rsidRPr="005B025C" w:rsidRDefault="00CA7576" w:rsidP="005B025C">
            <w:pPr>
              <w:rPr>
                <w:lang w:val="sr-Cyrl-RS"/>
              </w:rPr>
            </w:pPr>
            <w:r w:rsidRPr="005B025C">
              <w:rPr>
                <w:lang w:val="sr-Cyrl-RS"/>
              </w:rPr>
              <w:t>Јануар,фебруар</w:t>
            </w:r>
          </w:p>
        </w:tc>
        <w:tc>
          <w:tcPr>
            <w:tcW w:w="3922" w:type="dxa"/>
          </w:tcPr>
          <w:p w14:paraId="5EDE253C" w14:textId="77777777" w:rsidR="00CA7576" w:rsidRPr="005B025C" w:rsidRDefault="00CA7576" w:rsidP="005B025C">
            <w:r w:rsidRPr="005B025C">
              <w:t xml:space="preserve">Le lycee numerique </w:t>
            </w:r>
          </w:p>
        </w:tc>
        <w:tc>
          <w:tcPr>
            <w:tcW w:w="2312" w:type="dxa"/>
          </w:tcPr>
          <w:p w14:paraId="0B4767CF" w14:textId="77777777" w:rsidR="00CA7576" w:rsidRPr="005B025C" w:rsidRDefault="00CA7576" w:rsidP="005B025C">
            <w:r w:rsidRPr="005B025C">
              <w:t>6</w:t>
            </w:r>
          </w:p>
        </w:tc>
      </w:tr>
      <w:tr w:rsidR="00CA7576" w:rsidRPr="005B025C" w14:paraId="0FA8A0FD" w14:textId="77777777" w:rsidTr="00CA7576">
        <w:tc>
          <w:tcPr>
            <w:tcW w:w="3116" w:type="dxa"/>
          </w:tcPr>
          <w:p w14:paraId="6475FE5E" w14:textId="77777777" w:rsidR="00CA7576" w:rsidRPr="005B025C" w:rsidRDefault="00CA7576" w:rsidP="005B025C">
            <w:pPr>
              <w:rPr>
                <w:lang w:val="sr-Cyrl-RS"/>
              </w:rPr>
            </w:pPr>
            <w:r w:rsidRPr="005B025C">
              <w:rPr>
                <w:lang w:val="sr-Cyrl-RS"/>
              </w:rPr>
              <w:t>Март</w:t>
            </w:r>
          </w:p>
        </w:tc>
        <w:tc>
          <w:tcPr>
            <w:tcW w:w="3922" w:type="dxa"/>
          </w:tcPr>
          <w:p w14:paraId="1DAC5323" w14:textId="77777777" w:rsidR="00CA7576" w:rsidRPr="005B025C" w:rsidRDefault="00CA7576" w:rsidP="005B025C">
            <w:r w:rsidRPr="005B025C">
              <w:t>Les people</w:t>
            </w:r>
          </w:p>
        </w:tc>
        <w:tc>
          <w:tcPr>
            <w:tcW w:w="2312" w:type="dxa"/>
          </w:tcPr>
          <w:p w14:paraId="76FE2A45" w14:textId="77777777" w:rsidR="00CA7576" w:rsidRPr="005B025C" w:rsidRDefault="00CA7576" w:rsidP="005B025C">
            <w:r w:rsidRPr="005B025C">
              <w:t>4</w:t>
            </w:r>
          </w:p>
        </w:tc>
      </w:tr>
      <w:tr w:rsidR="00CA7576" w:rsidRPr="005B025C" w14:paraId="33137A71" w14:textId="77777777" w:rsidTr="00CA7576">
        <w:tc>
          <w:tcPr>
            <w:tcW w:w="3116" w:type="dxa"/>
          </w:tcPr>
          <w:p w14:paraId="5334D091" w14:textId="77777777" w:rsidR="00CA7576" w:rsidRPr="005B025C" w:rsidRDefault="00CA7576" w:rsidP="005B025C">
            <w:pPr>
              <w:rPr>
                <w:lang w:val="sr-Cyrl-RS"/>
              </w:rPr>
            </w:pPr>
            <w:r w:rsidRPr="005B025C">
              <w:rPr>
                <w:lang w:val="sr-Cyrl-RS"/>
              </w:rPr>
              <w:t>Април</w:t>
            </w:r>
          </w:p>
        </w:tc>
        <w:tc>
          <w:tcPr>
            <w:tcW w:w="3922" w:type="dxa"/>
          </w:tcPr>
          <w:p w14:paraId="2C322F88" w14:textId="77777777" w:rsidR="00CA7576" w:rsidRPr="005B025C" w:rsidRDefault="00CA7576" w:rsidP="005B025C">
            <w:r w:rsidRPr="005B025C">
              <w:t>Trans Europe Express</w:t>
            </w:r>
          </w:p>
        </w:tc>
        <w:tc>
          <w:tcPr>
            <w:tcW w:w="2312" w:type="dxa"/>
          </w:tcPr>
          <w:p w14:paraId="1C563A9E" w14:textId="77777777" w:rsidR="00CA7576" w:rsidRPr="005B025C" w:rsidRDefault="00CA7576" w:rsidP="005B025C">
            <w:r w:rsidRPr="005B025C">
              <w:t>4</w:t>
            </w:r>
          </w:p>
        </w:tc>
      </w:tr>
      <w:tr w:rsidR="00CA7576" w:rsidRPr="005B025C" w14:paraId="0FE22FD8" w14:textId="77777777" w:rsidTr="00CA7576">
        <w:tc>
          <w:tcPr>
            <w:tcW w:w="3116" w:type="dxa"/>
          </w:tcPr>
          <w:p w14:paraId="0D4D1FFD" w14:textId="77777777" w:rsidR="00CA7576" w:rsidRPr="005B025C" w:rsidRDefault="00CA7576" w:rsidP="005B025C">
            <w:pPr>
              <w:rPr>
                <w:lang w:val="sr-Cyrl-RS"/>
              </w:rPr>
            </w:pPr>
            <w:r w:rsidRPr="005B025C">
              <w:rPr>
                <w:lang w:val="sr-Cyrl-RS"/>
              </w:rPr>
              <w:t xml:space="preserve">Мај </w:t>
            </w:r>
          </w:p>
        </w:tc>
        <w:tc>
          <w:tcPr>
            <w:tcW w:w="3922" w:type="dxa"/>
          </w:tcPr>
          <w:p w14:paraId="62D0E5B4" w14:textId="77777777" w:rsidR="00CA7576" w:rsidRPr="005B025C" w:rsidRDefault="00CA7576" w:rsidP="005B025C">
            <w:r w:rsidRPr="005B025C">
              <w:t>Parler jeune</w:t>
            </w:r>
          </w:p>
        </w:tc>
        <w:tc>
          <w:tcPr>
            <w:tcW w:w="2312" w:type="dxa"/>
          </w:tcPr>
          <w:p w14:paraId="03091E75" w14:textId="77777777" w:rsidR="00CA7576" w:rsidRPr="005B025C" w:rsidRDefault="00CA7576" w:rsidP="005B025C">
            <w:r w:rsidRPr="005B025C">
              <w:t>4</w:t>
            </w:r>
          </w:p>
        </w:tc>
      </w:tr>
      <w:tr w:rsidR="00CA7576" w:rsidRPr="005B025C" w14:paraId="612D892F" w14:textId="77777777" w:rsidTr="00CA7576">
        <w:tc>
          <w:tcPr>
            <w:tcW w:w="3116" w:type="dxa"/>
          </w:tcPr>
          <w:p w14:paraId="735233EE" w14:textId="77777777" w:rsidR="00CA7576" w:rsidRPr="005B025C" w:rsidRDefault="00CA7576" w:rsidP="005B025C">
            <w:pPr>
              <w:rPr>
                <w:lang w:val="sr-Cyrl-RS"/>
              </w:rPr>
            </w:pPr>
          </w:p>
        </w:tc>
        <w:tc>
          <w:tcPr>
            <w:tcW w:w="3922" w:type="dxa"/>
          </w:tcPr>
          <w:p w14:paraId="339F26BA" w14:textId="77777777" w:rsidR="00CA7576" w:rsidRPr="005B025C" w:rsidRDefault="00CA7576" w:rsidP="005B025C">
            <w:pPr>
              <w:rPr>
                <w:lang w:val="sr-Cyrl-RS"/>
              </w:rPr>
            </w:pPr>
          </w:p>
        </w:tc>
        <w:tc>
          <w:tcPr>
            <w:tcW w:w="2312" w:type="dxa"/>
          </w:tcPr>
          <w:p w14:paraId="7B9D6B62" w14:textId="77777777" w:rsidR="00CA7576" w:rsidRPr="005B025C" w:rsidRDefault="00CA7576" w:rsidP="005B025C">
            <w:r w:rsidRPr="005B025C">
              <w:t xml:space="preserve">34 </w:t>
            </w:r>
          </w:p>
        </w:tc>
      </w:tr>
    </w:tbl>
    <w:p w14:paraId="75F0F223" w14:textId="77777777" w:rsidR="007826BE" w:rsidRDefault="007826BE" w:rsidP="00CA7576">
      <w:pPr>
        <w:rPr>
          <w:b/>
          <w:sz w:val="24"/>
          <w:szCs w:val="24"/>
          <w:lang w:val="sr-Cyrl-CS"/>
        </w:rPr>
      </w:pPr>
    </w:p>
    <w:p w14:paraId="2F080620" w14:textId="77777777" w:rsidR="007826BE" w:rsidRDefault="007826BE" w:rsidP="007826BE">
      <w:pPr>
        <w:rPr>
          <w:lang w:val="sr-Cyrl-RS"/>
        </w:rPr>
      </w:pPr>
    </w:p>
    <w:p w14:paraId="61DFC035" w14:textId="77777777" w:rsidR="007826BE" w:rsidRPr="003437E1" w:rsidRDefault="007826BE" w:rsidP="007826BE">
      <w:pPr>
        <w:jc w:val="center"/>
        <w:rPr>
          <w:b/>
          <w:bCs/>
          <w:lang w:val="sr-Cyrl-CS"/>
        </w:rPr>
      </w:pPr>
      <w:r w:rsidRPr="003437E1">
        <w:rPr>
          <w:b/>
          <w:bCs/>
          <w:lang w:val="sr-Cyrl-CS"/>
        </w:rPr>
        <w:lastRenderedPageBreak/>
        <w:t>ПРОГРАМ КУЛТУРНИХ АКТИВНОСТИ ШКОЛЕ</w:t>
      </w:r>
    </w:p>
    <w:p w14:paraId="5FDD8F23" w14:textId="77777777" w:rsidR="007826BE" w:rsidRPr="003437E1" w:rsidRDefault="007826BE" w:rsidP="007826BE">
      <w:pPr>
        <w:rPr>
          <w:b/>
          <w:bCs/>
          <w:lang w:val="sr-Cyrl-CS"/>
        </w:rPr>
      </w:pPr>
    </w:p>
    <w:p w14:paraId="51C92268" w14:textId="77777777" w:rsidR="007826BE" w:rsidRPr="003437E1" w:rsidRDefault="007826BE" w:rsidP="007826BE">
      <w:pPr>
        <w:rPr>
          <w:lang w:val="sr-Cyrl-CS"/>
        </w:rPr>
      </w:pPr>
      <w:r w:rsidRPr="003437E1">
        <w:rPr>
          <w:b/>
          <w:bCs/>
          <w:lang w:val="sr-Cyrl-CS"/>
        </w:rPr>
        <w:t>Циљеви</w:t>
      </w:r>
      <w:r w:rsidRPr="003437E1">
        <w:rPr>
          <w:lang w:val="sr-Cyrl-CS"/>
        </w:rPr>
        <w:t xml:space="preserve"> програма културних активности: </w:t>
      </w:r>
    </w:p>
    <w:p w14:paraId="2C39D0D1" w14:textId="77777777" w:rsidR="007826BE" w:rsidRPr="003437E1" w:rsidRDefault="007826BE" w:rsidP="007826BE">
      <w:pPr>
        <w:numPr>
          <w:ilvl w:val="0"/>
          <w:numId w:val="17"/>
        </w:numPr>
        <w:rPr>
          <w:lang w:val="sr-Cyrl-CS"/>
        </w:rPr>
      </w:pPr>
      <w:r w:rsidRPr="003437E1">
        <w:rPr>
          <w:lang w:val="sr-Cyrl-CS"/>
        </w:rPr>
        <w:t>Развијају и унапређују културу, културно и уметничко стваралаштво.</w:t>
      </w:r>
    </w:p>
    <w:p w14:paraId="410C9E05" w14:textId="77777777" w:rsidR="007826BE" w:rsidRPr="003437E1" w:rsidRDefault="007826BE" w:rsidP="007826BE">
      <w:pPr>
        <w:numPr>
          <w:ilvl w:val="0"/>
          <w:numId w:val="17"/>
        </w:numPr>
        <w:rPr>
          <w:lang w:val="sr-Cyrl-CS"/>
        </w:rPr>
      </w:pPr>
      <w:r w:rsidRPr="003437E1">
        <w:rPr>
          <w:lang w:val="sr-Cyrl-CS"/>
        </w:rPr>
        <w:t>Утичу на развијање критичког мишљења, ширење дијапазона интересовања, сазнајне радозналости.</w:t>
      </w:r>
    </w:p>
    <w:p w14:paraId="1C16F338" w14:textId="77777777" w:rsidR="007826BE" w:rsidRPr="00FF1B21" w:rsidRDefault="007826BE" w:rsidP="007826BE">
      <w:pPr>
        <w:numPr>
          <w:ilvl w:val="0"/>
          <w:numId w:val="17"/>
        </w:numPr>
        <w:rPr>
          <w:lang w:val="sr-Cyrl-CS"/>
        </w:rPr>
      </w:pPr>
      <w:r w:rsidRPr="003437E1">
        <w:rPr>
          <w:lang w:val="sr-Cyrl-CS"/>
        </w:rPr>
        <w:t>Развијају личну одговорност и иницијативу и представљају велику подршку изградњи личног идентитета, ослобађају и развијају креативне потенцијале и јачају самопоуздање ученика.</w:t>
      </w:r>
    </w:p>
    <w:p w14:paraId="377D772C" w14:textId="77777777" w:rsidR="007826BE" w:rsidRPr="003437E1" w:rsidRDefault="007826BE" w:rsidP="007826BE">
      <w:pPr>
        <w:rPr>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9"/>
        <w:gridCol w:w="2340"/>
        <w:gridCol w:w="2522"/>
        <w:gridCol w:w="2348"/>
      </w:tblGrid>
      <w:tr w:rsidR="007826BE" w:rsidRPr="003437E1" w14:paraId="7C9DE602" w14:textId="77777777" w:rsidTr="007826BE">
        <w:trPr>
          <w:jc w:val="center"/>
        </w:trPr>
        <w:tc>
          <w:tcPr>
            <w:tcW w:w="1929" w:type="dxa"/>
          </w:tcPr>
          <w:p w14:paraId="6351A5EE" w14:textId="77777777" w:rsidR="007826BE" w:rsidRPr="003437E1" w:rsidRDefault="007826BE" w:rsidP="007826BE">
            <w:pPr>
              <w:rPr>
                <w:lang w:val="sr-Cyrl-CS"/>
              </w:rPr>
            </w:pPr>
            <w:r w:rsidRPr="003437E1">
              <w:rPr>
                <w:lang w:val="sr-Cyrl-CS"/>
              </w:rPr>
              <w:t>Време реализације активности</w:t>
            </w:r>
          </w:p>
        </w:tc>
        <w:tc>
          <w:tcPr>
            <w:tcW w:w="2340" w:type="dxa"/>
          </w:tcPr>
          <w:p w14:paraId="4E577839" w14:textId="77777777" w:rsidR="007826BE" w:rsidRPr="003437E1" w:rsidRDefault="007826BE" w:rsidP="007826BE">
            <w:pPr>
              <w:rPr>
                <w:lang w:val="sr-Cyrl-CS"/>
              </w:rPr>
            </w:pPr>
            <w:r w:rsidRPr="003437E1">
              <w:rPr>
                <w:lang w:val="sr-Cyrl-CS"/>
              </w:rPr>
              <w:t xml:space="preserve">Садржај активности </w:t>
            </w:r>
          </w:p>
        </w:tc>
        <w:tc>
          <w:tcPr>
            <w:tcW w:w="2522" w:type="dxa"/>
          </w:tcPr>
          <w:p w14:paraId="0CABF79B" w14:textId="77777777" w:rsidR="007826BE" w:rsidRPr="003437E1" w:rsidRDefault="007826BE" w:rsidP="007826BE">
            <w:pPr>
              <w:rPr>
                <w:lang w:val="sr-Cyrl-CS"/>
              </w:rPr>
            </w:pPr>
            <w:r w:rsidRPr="003437E1">
              <w:rPr>
                <w:lang w:val="sr-Cyrl-CS"/>
              </w:rPr>
              <w:t xml:space="preserve">Врста активности </w:t>
            </w:r>
          </w:p>
        </w:tc>
        <w:tc>
          <w:tcPr>
            <w:tcW w:w="2348" w:type="dxa"/>
          </w:tcPr>
          <w:p w14:paraId="3C46A111" w14:textId="77777777" w:rsidR="007826BE" w:rsidRPr="003437E1" w:rsidRDefault="007826BE" w:rsidP="007826BE">
            <w:pPr>
              <w:rPr>
                <w:lang w:val="sr-Cyrl-CS"/>
              </w:rPr>
            </w:pPr>
            <w:r w:rsidRPr="003437E1">
              <w:rPr>
                <w:lang w:val="sr-Cyrl-CS"/>
              </w:rPr>
              <w:t xml:space="preserve">Носиоци активности </w:t>
            </w:r>
          </w:p>
        </w:tc>
      </w:tr>
      <w:tr w:rsidR="007826BE" w:rsidRPr="003437E1" w14:paraId="3F162222" w14:textId="77777777" w:rsidTr="007826BE">
        <w:trPr>
          <w:jc w:val="center"/>
        </w:trPr>
        <w:tc>
          <w:tcPr>
            <w:tcW w:w="1929" w:type="dxa"/>
          </w:tcPr>
          <w:p w14:paraId="508DDCF4" w14:textId="77777777" w:rsidR="007826BE" w:rsidRPr="003437E1" w:rsidRDefault="007826BE" w:rsidP="007826BE">
            <w:pPr>
              <w:rPr>
                <w:lang w:val="sr-Cyrl-CS"/>
              </w:rPr>
            </w:pPr>
            <w:r w:rsidRPr="003437E1">
              <w:rPr>
                <w:lang w:val="sr-Cyrl-CS"/>
              </w:rPr>
              <w:t xml:space="preserve">Септембар  </w:t>
            </w:r>
          </w:p>
        </w:tc>
        <w:tc>
          <w:tcPr>
            <w:tcW w:w="2340" w:type="dxa"/>
          </w:tcPr>
          <w:p w14:paraId="6D624AA3" w14:textId="77777777" w:rsidR="007826BE" w:rsidRPr="003437E1" w:rsidRDefault="007826BE" w:rsidP="007826BE">
            <w:pPr>
              <w:rPr>
                <w:lang w:val="sr-Cyrl-CS"/>
              </w:rPr>
            </w:pPr>
            <w:r w:rsidRPr="003437E1">
              <w:rPr>
                <w:lang w:val="sr-Cyrl-CS"/>
              </w:rPr>
              <w:t xml:space="preserve">Свечани пријем првака </w:t>
            </w:r>
          </w:p>
          <w:p w14:paraId="6ED652C9" w14:textId="77777777" w:rsidR="007826BE" w:rsidRPr="003437E1" w:rsidRDefault="007826BE" w:rsidP="007826BE">
            <w:pPr>
              <w:rPr>
                <w:lang w:val="sr-Cyrl-CS"/>
              </w:rPr>
            </w:pPr>
            <w:r w:rsidRPr="003437E1">
              <w:rPr>
                <w:lang w:val="sr-Cyrl-CS"/>
              </w:rPr>
              <w:t>Европски дан језика</w:t>
            </w:r>
          </w:p>
        </w:tc>
        <w:tc>
          <w:tcPr>
            <w:tcW w:w="2522" w:type="dxa"/>
          </w:tcPr>
          <w:p w14:paraId="2F32E7BA" w14:textId="77777777" w:rsidR="007826BE" w:rsidRPr="003437E1" w:rsidRDefault="007826BE" w:rsidP="007826BE">
            <w:pPr>
              <w:rPr>
                <w:lang w:val="sr-Cyrl-CS"/>
              </w:rPr>
            </w:pPr>
            <w:r w:rsidRPr="003437E1">
              <w:rPr>
                <w:lang w:val="sr-Cyrl-CS"/>
              </w:rPr>
              <w:t xml:space="preserve">Приредба </w:t>
            </w:r>
          </w:p>
          <w:p w14:paraId="4EF0840A" w14:textId="77777777" w:rsidR="007826BE" w:rsidRPr="003437E1" w:rsidRDefault="007826BE" w:rsidP="007826BE">
            <w:pPr>
              <w:rPr>
                <w:lang w:val="sr-Cyrl-CS"/>
              </w:rPr>
            </w:pPr>
            <w:r w:rsidRPr="003437E1">
              <w:rPr>
                <w:lang w:val="sr-Cyrl-CS"/>
              </w:rPr>
              <w:t>Приредба,изложба</w:t>
            </w:r>
          </w:p>
        </w:tc>
        <w:tc>
          <w:tcPr>
            <w:tcW w:w="2348" w:type="dxa"/>
          </w:tcPr>
          <w:p w14:paraId="7C0659AF" w14:textId="77777777" w:rsidR="007826BE" w:rsidRPr="003437E1" w:rsidRDefault="007826BE" w:rsidP="007826BE">
            <w:pPr>
              <w:rPr>
                <w:lang w:val="sr-Cyrl-CS"/>
              </w:rPr>
            </w:pPr>
            <w:r w:rsidRPr="003437E1">
              <w:rPr>
                <w:lang w:val="sr-Cyrl-CS"/>
              </w:rPr>
              <w:t>Учитељи</w:t>
            </w:r>
          </w:p>
          <w:p w14:paraId="1AAB778D" w14:textId="77777777" w:rsidR="007826BE" w:rsidRPr="003437E1" w:rsidRDefault="007826BE" w:rsidP="007826BE">
            <w:pPr>
              <w:rPr>
                <w:lang w:val="sr-Cyrl-CS"/>
              </w:rPr>
            </w:pPr>
            <w:r w:rsidRPr="003437E1">
              <w:rPr>
                <w:lang w:val="sr-Cyrl-CS"/>
              </w:rPr>
              <w:t>Наставници француског,</w:t>
            </w:r>
            <w:r>
              <w:rPr>
                <w:lang w:val="sr-Cyrl-CS"/>
              </w:rPr>
              <w:t xml:space="preserve"> </w:t>
            </w:r>
            <w:r w:rsidRPr="003437E1">
              <w:rPr>
                <w:lang w:val="sr-Cyrl-CS"/>
              </w:rPr>
              <w:t>енглеског, српског језика и музичке културе</w:t>
            </w:r>
          </w:p>
        </w:tc>
      </w:tr>
      <w:tr w:rsidR="007826BE" w:rsidRPr="003437E1" w14:paraId="47803F29" w14:textId="77777777" w:rsidTr="007826BE">
        <w:trPr>
          <w:jc w:val="center"/>
        </w:trPr>
        <w:tc>
          <w:tcPr>
            <w:tcW w:w="1929" w:type="dxa"/>
          </w:tcPr>
          <w:p w14:paraId="4F2837E2" w14:textId="77777777" w:rsidR="007826BE" w:rsidRPr="003437E1" w:rsidRDefault="007826BE" w:rsidP="007826BE">
            <w:pPr>
              <w:rPr>
                <w:lang w:val="sr-Cyrl-CS"/>
              </w:rPr>
            </w:pPr>
            <w:r w:rsidRPr="003437E1">
              <w:rPr>
                <w:lang w:val="sr-Cyrl-CS"/>
              </w:rPr>
              <w:t xml:space="preserve">Октобар </w:t>
            </w:r>
          </w:p>
        </w:tc>
        <w:tc>
          <w:tcPr>
            <w:tcW w:w="2340" w:type="dxa"/>
          </w:tcPr>
          <w:p w14:paraId="54F4C885" w14:textId="77777777" w:rsidR="007826BE" w:rsidRPr="003437E1" w:rsidRDefault="007826BE" w:rsidP="007826BE">
            <w:pPr>
              <w:rPr>
                <w:lang w:val="sr-Cyrl-CS"/>
              </w:rPr>
            </w:pPr>
            <w:r w:rsidRPr="003437E1">
              <w:rPr>
                <w:lang w:val="sr-Cyrl-CS"/>
              </w:rPr>
              <w:t xml:space="preserve">Дан здраве хране </w:t>
            </w:r>
          </w:p>
          <w:p w14:paraId="4DBD73FA" w14:textId="77777777" w:rsidR="007826BE" w:rsidRPr="003437E1" w:rsidRDefault="007826BE" w:rsidP="007826BE">
            <w:pPr>
              <w:rPr>
                <w:lang w:val="sr-Cyrl-CS"/>
              </w:rPr>
            </w:pPr>
          </w:p>
          <w:p w14:paraId="7817199B" w14:textId="77777777" w:rsidR="007826BE" w:rsidRPr="003437E1" w:rsidRDefault="007826BE" w:rsidP="007826BE">
            <w:pPr>
              <w:rPr>
                <w:lang w:val="sr-Cyrl-CS"/>
              </w:rPr>
            </w:pPr>
            <w:r w:rsidRPr="003437E1">
              <w:rPr>
                <w:lang w:val="sr-Cyrl-CS"/>
              </w:rPr>
              <w:t xml:space="preserve">Дечја недеља </w:t>
            </w:r>
          </w:p>
        </w:tc>
        <w:tc>
          <w:tcPr>
            <w:tcW w:w="2522" w:type="dxa"/>
          </w:tcPr>
          <w:p w14:paraId="293E3CB5" w14:textId="77777777" w:rsidR="007826BE" w:rsidRPr="003437E1" w:rsidRDefault="007826BE" w:rsidP="007826BE">
            <w:pPr>
              <w:rPr>
                <w:lang w:val="sr-Cyrl-CS"/>
              </w:rPr>
            </w:pPr>
            <w:r w:rsidRPr="003437E1">
              <w:rPr>
                <w:lang w:val="sr-Cyrl-CS"/>
              </w:rPr>
              <w:t>Изложба,презентација и дегустација производа</w:t>
            </w:r>
          </w:p>
          <w:p w14:paraId="53ABA6B9" w14:textId="77777777" w:rsidR="007826BE" w:rsidRPr="003437E1" w:rsidRDefault="007826BE" w:rsidP="007826BE">
            <w:pPr>
              <w:rPr>
                <w:lang w:val="sr-Cyrl-CS"/>
              </w:rPr>
            </w:pPr>
            <w:r w:rsidRPr="003437E1">
              <w:rPr>
                <w:lang w:val="sr-Cyrl-CS"/>
              </w:rPr>
              <w:t>Спортске активности,креативна радионица,изложба радова,посета библиотеци</w:t>
            </w:r>
          </w:p>
        </w:tc>
        <w:tc>
          <w:tcPr>
            <w:tcW w:w="2348" w:type="dxa"/>
          </w:tcPr>
          <w:p w14:paraId="7B27DF2B" w14:textId="77777777" w:rsidR="007826BE" w:rsidRPr="003437E1" w:rsidRDefault="007826BE" w:rsidP="007826BE">
            <w:pPr>
              <w:rPr>
                <w:lang w:val="sr-Cyrl-CS"/>
              </w:rPr>
            </w:pPr>
            <w:r w:rsidRPr="003437E1">
              <w:rPr>
                <w:lang w:val="sr-Cyrl-CS"/>
              </w:rPr>
              <w:t>Наставници биологије</w:t>
            </w:r>
          </w:p>
          <w:p w14:paraId="43A97E44" w14:textId="77777777" w:rsidR="007826BE" w:rsidRPr="003437E1" w:rsidRDefault="007826BE" w:rsidP="007826BE">
            <w:pPr>
              <w:rPr>
                <w:lang w:val="sr-Cyrl-CS"/>
              </w:rPr>
            </w:pPr>
          </w:p>
          <w:p w14:paraId="585DC41A" w14:textId="77777777" w:rsidR="007826BE" w:rsidRPr="003437E1" w:rsidRDefault="007826BE" w:rsidP="007826BE">
            <w:pPr>
              <w:rPr>
                <w:lang w:val="sr-Cyrl-CS"/>
              </w:rPr>
            </w:pPr>
          </w:p>
          <w:p w14:paraId="20390BA3" w14:textId="77777777" w:rsidR="007826BE" w:rsidRPr="003437E1" w:rsidRDefault="007826BE" w:rsidP="007826BE">
            <w:pPr>
              <w:rPr>
                <w:lang w:val="sr-Cyrl-CS"/>
              </w:rPr>
            </w:pPr>
            <w:r w:rsidRPr="003437E1">
              <w:rPr>
                <w:lang w:val="sr-Cyrl-CS"/>
              </w:rPr>
              <w:t>Учитељи,</w:t>
            </w:r>
            <w:r>
              <w:rPr>
                <w:lang w:val="sr-Cyrl-CS"/>
              </w:rPr>
              <w:t xml:space="preserve"> </w:t>
            </w:r>
            <w:r w:rsidRPr="003437E1">
              <w:rPr>
                <w:lang w:val="sr-Cyrl-CS"/>
              </w:rPr>
              <w:t>наставници</w:t>
            </w:r>
          </w:p>
        </w:tc>
      </w:tr>
      <w:tr w:rsidR="007826BE" w:rsidRPr="003437E1" w14:paraId="6C4E0DD4" w14:textId="77777777" w:rsidTr="007826BE">
        <w:trPr>
          <w:jc w:val="center"/>
        </w:trPr>
        <w:tc>
          <w:tcPr>
            <w:tcW w:w="1929" w:type="dxa"/>
          </w:tcPr>
          <w:p w14:paraId="1E03E4A8" w14:textId="77777777" w:rsidR="007826BE" w:rsidRPr="003437E1" w:rsidRDefault="007826BE" w:rsidP="007826BE">
            <w:pPr>
              <w:rPr>
                <w:lang w:val="sr-Cyrl-CS"/>
              </w:rPr>
            </w:pPr>
            <w:r w:rsidRPr="003437E1">
              <w:rPr>
                <w:lang w:val="sr-Cyrl-CS"/>
              </w:rPr>
              <w:t>Новембар</w:t>
            </w:r>
          </w:p>
        </w:tc>
        <w:tc>
          <w:tcPr>
            <w:tcW w:w="2340" w:type="dxa"/>
          </w:tcPr>
          <w:p w14:paraId="1667D5EE" w14:textId="77777777" w:rsidR="007826BE" w:rsidRPr="003437E1" w:rsidRDefault="007826BE" w:rsidP="007826BE">
            <w:pPr>
              <w:rPr>
                <w:lang w:val="sr-Cyrl-CS"/>
              </w:rPr>
            </w:pPr>
            <w:r w:rsidRPr="003437E1">
              <w:rPr>
                <w:lang w:val="sr-Cyrl-CS"/>
              </w:rPr>
              <w:t xml:space="preserve">Горанска радионица </w:t>
            </w:r>
          </w:p>
          <w:p w14:paraId="2886B739" w14:textId="77777777" w:rsidR="007826BE" w:rsidRPr="003437E1" w:rsidRDefault="007826BE" w:rsidP="007826BE">
            <w:pPr>
              <w:rPr>
                <w:lang w:val="sr-Cyrl-CS"/>
              </w:rPr>
            </w:pPr>
            <w:r w:rsidRPr="003437E1">
              <w:rPr>
                <w:lang w:val="sr-Cyrl-CS"/>
              </w:rPr>
              <w:t xml:space="preserve">Дан толеранције </w:t>
            </w:r>
          </w:p>
        </w:tc>
        <w:tc>
          <w:tcPr>
            <w:tcW w:w="2522" w:type="dxa"/>
          </w:tcPr>
          <w:p w14:paraId="532FBC2E" w14:textId="77777777" w:rsidR="007826BE" w:rsidRPr="003437E1" w:rsidRDefault="007826BE" w:rsidP="007826BE">
            <w:pPr>
              <w:rPr>
                <w:lang w:val="sr-Cyrl-CS"/>
              </w:rPr>
            </w:pPr>
            <w:r w:rsidRPr="003437E1">
              <w:rPr>
                <w:lang w:val="sr-Cyrl-CS"/>
              </w:rPr>
              <w:t>Едукативна радионица</w:t>
            </w:r>
          </w:p>
          <w:p w14:paraId="69530C92" w14:textId="77777777" w:rsidR="007826BE" w:rsidRPr="003437E1" w:rsidRDefault="007826BE" w:rsidP="007826BE">
            <w:pPr>
              <w:rPr>
                <w:lang w:val="sr-Cyrl-CS"/>
              </w:rPr>
            </w:pPr>
            <w:r w:rsidRPr="003437E1">
              <w:rPr>
                <w:lang w:val="sr-Cyrl-CS"/>
              </w:rPr>
              <w:t>Изложба ,едукативна радионица</w:t>
            </w:r>
          </w:p>
        </w:tc>
        <w:tc>
          <w:tcPr>
            <w:tcW w:w="2348" w:type="dxa"/>
          </w:tcPr>
          <w:p w14:paraId="32163167" w14:textId="77777777" w:rsidR="007826BE" w:rsidRPr="003437E1" w:rsidRDefault="007826BE" w:rsidP="007826BE">
            <w:pPr>
              <w:rPr>
                <w:lang w:val="sr-Cyrl-CS"/>
              </w:rPr>
            </w:pPr>
            <w:r w:rsidRPr="003437E1">
              <w:rPr>
                <w:lang w:val="sr-Cyrl-CS"/>
              </w:rPr>
              <w:t>Наставници биологије</w:t>
            </w:r>
          </w:p>
          <w:p w14:paraId="187219A2" w14:textId="77777777" w:rsidR="007826BE" w:rsidRPr="003437E1" w:rsidRDefault="007826BE" w:rsidP="007826BE">
            <w:pPr>
              <w:rPr>
                <w:lang w:val="sr-Cyrl-CS"/>
              </w:rPr>
            </w:pPr>
            <w:r w:rsidRPr="003437E1">
              <w:rPr>
                <w:lang w:val="sr-Cyrl-CS"/>
              </w:rPr>
              <w:t>Наставници грађанског васпитања</w:t>
            </w:r>
          </w:p>
        </w:tc>
      </w:tr>
      <w:tr w:rsidR="007826BE" w:rsidRPr="003437E1" w14:paraId="0BFC9BA5" w14:textId="77777777" w:rsidTr="007826BE">
        <w:trPr>
          <w:jc w:val="center"/>
        </w:trPr>
        <w:tc>
          <w:tcPr>
            <w:tcW w:w="1929" w:type="dxa"/>
          </w:tcPr>
          <w:p w14:paraId="09755DC7" w14:textId="77777777" w:rsidR="007826BE" w:rsidRPr="003437E1" w:rsidRDefault="007826BE" w:rsidP="007826BE">
            <w:pPr>
              <w:rPr>
                <w:lang w:val="sr-Cyrl-CS"/>
              </w:rPr>
            </w:pPr>
            <w:r w:rsidRPr="003437E1">
              <w:rPr>
                <w:lang w:val="sr-Cyrl-CS"/>
              </w:rPr>
              <w:t xml:space="preserve">Децембар </w:t>
            </w:r>
          </w:p>
        </w:tc>
        <w:tc>
          <w:tcPr>
            <w:tcW w:w="2340" w:type="dxa"/>
          </w:tcPr>
          <w:p w14:paraId="769B5403" w14:textId="77777777" w:rsidR="007826BE" w:rsidRPr="003437E1" w:rsidRDefault="007826BE" w:rsidP="007826BE">
            <w:pPr>
              <w:rPr>
                <w:lang w:val="sr-Cyrl-CS"/>
              </w:rPr>
            </w:pPr>
            <w:r w:rsidRPr="003437E1">
              <w:rPr>
                <w:lang w:val="sr-Cyrl-CS"/>
              </w:rPr>
              <w:t>Обележавање Нове године</w:t>
            </w:r>
          </w:p>
        </w:tc>
        <w:tc>
          <w:tcPr>
            <w:tcW w:w="2522" w:type="dxa"/>
          </w:tcPr>
          <w:p w14:paraId="3FF2E430" w14:textId="77777777" w:rsidR="007826BE" w:rsidRPr="003437E1" w:rsidRDefault="007826BE" w:rsidP="007826BE">
            <w:pPr>
              <w:rPr>
                <w:lang w:val="sr-Cyrl-CS"/>
              </w:rPr>
            </w:pPr>
            <w:r w:rsidRPr="003437E1">
              <w:rPr>
                <w:lang w:val="sr-Cyrl-CS"/>
              </w:rPr>
              <w:t>Приредба, продајна изложба ученичких радова</w:t>
            </w:r>
          </w:p>
        </w:tc>
        <w:tc>
          <w:tcPr>
            <w:tcW w:w="2348" w:type="dxa"/>
          </w:tcPr>
          <w:p w14:paraId="6428CAE5" w14:textId="77777777" w:rsidR="007826BE" w:rsidRPr="003437E1" w:rsidRDefault="007826BE" w:rsidP="007826BE">
            <w:pPr>
              <w:rPr>
                <w:lang w:val="sr-Cyrl-CS"/>
              </w:rPr>
            </w:pPr>
            <w:r w:rsidRPr="003437E1">
              <w:rPr>
                <w:lang w:val="sr-Cyrl-CS"/>
              </w:rPr>
              <w:t>Учитељи, наставници српског,енглеског и француског језика,наставници музичке и ликовне културе</w:t>
            </w:r>
          </w:p>
        </w:tc>
      </w:tr>
      <w:tr w:rsidR="007826BE" w:rsidRPr="003437E1" w14:paraId="77115C2A" w14:textId="77777777" w:rsidTr="007826BE">
        <w:trPr>
          <w:jc w:val="center"/>
        </w:trPr>
        <w:tc>
          <w:tcPr>
            <w:tcW w:w="1929" w:type="dxa"/>
          </w:tcPr>
          <w:p w14:paraId="74EBC45B" w14:textId="77777777" w:rsidR="007826BE" w:rsidRPr="003437E1" w:rsidRDefault="007826BE" w:rsidP="007826BE">
            <w:pPr>
              <w:rPr>
                <w:lang w:val="sr-Cyrl-CS"/>
              </w:rPr>
            </w:pPr>
            <w:r w:rsidRPr="003437E1">
              <w:rPr>
                <w:lang w:val="sr-Cyrl-CS"/>
              </w:rPr>
              <w:t xml:space="preserve">Јануар </w:t>
            </w:r>
          </w:p>
        </w:tc>
        <w:tc>
          <w:tcPr>
            <w:tcW w:w="2340" w:type="dxa"/>
          </w:tcPr>
          <w:p w14:paraId="13D8D8D6" w14:textId="77777777" w:rsidR="007826BE" w:rsidRPr="003437E1" w:rsidRDefault="007826BE" w:rsidP="007826BE">
            <w:pPr>
              <w:rPr>
                <w:lang w:val="sr-Cyrl-CS"/>
              </w:rPr>
            </w:pPr>
            <w:r w:rsidRPr="003437E1">
              <w:rPr>
                <w:lang w:val="sr-Cyrl-CS"/>
              </w:rPr>
              <w:t>Прослава дана Светог Саве</w:t>
            </w:r>
          </w:p>
        </w:tc>
        <w:tc>
          <w:tcPr>
            <w:tcW w:w="2522" w:type="dxa"/>
          </w:tcPr>
          <w:p w14:paraId="0103544D" w14:textId="77777777" w:rsidR="007826BE" w:rsidRPr="003437E1" w:rsidRDefault="007826BE" w:rsidP="007826BE">
            <w:pPr>
              <w:rPr>
                <w:lang w:val="sr-Cyrl-CS"/>
              </w:rPr>
            </w:pPr>
            <w:r w:rsidRPr="003437E1">
              <w:rPr>
                <w:lang w:val="sr-Cyrl-CS"/>
              </w:rPr>
              <w:t>Приредба, изложба ликовних радова</w:t>
            </w:r>
          </w:p>
        </w:tc>
        <w:tc>
          <w:tcPr>
            <w:tcW w:w="2348" w:type="dxa"/>
          </w:tcPr>
          <w:p w14:paraId="77C5B72E" w14:textId="77777777" w:rsidR="007826BE" w:rsidRPr="003437E1" w:rsidRDefault="007826BE" w:rsidP="007826BE">
            <w:pPr>
              <w:rPr>
                <w:lang w:val="sr-Cyrl-CS"/>
              </w:rPr>
            </w:pPr>
            <w:r w:rsidRPr="003437E1">
              <w:rPr>
                <w:lang w:val="sr-Cyrl-CS"/>
              </w:rPr>
              <w:t>Учитељи,наставници српског језика,музичке и ликовне културе</w:t>
            </w:r>
          </w:p>
        </w:tc>
      </w:tr>
      <w:tr w:rsidR="007826BE" w:rsidRPr="003437E1" w14:paraId="7A9C93B7" w14:textId="77777777" w:rsidTr="007826BE">
        <w:trPr>
          <w:jc w:val="center"/>
        </w:trPr>
        <w:tc>
          <w:tcPr>
            <w:tcW w:w="1929" w:type="dxa"/>
          </w:tcPr>
          <w:p w14:paraId="7009B79B" w14:textId="77777777" w:rsidR="007826BE" w:rsidRPr="003437E1" w:rsidRDefault="007826BE" w:rsidP="007826BE">
            <w:pPr>
              <w:rPr>
                <w:lang w:val="sr-Cyrl-CS"/>
              </w:rPr>
            </w:pPr>
            <w:r w:rsidRPr="003437E1">
              <w:rPr>
                <w:lang w:val="sr-Cyrl-CS"/>
              </w:rPr>
              <w:t xml:space="preserve">Март </w:t>
            </w:r>
          </w:p>
        </w:tc>
        <w:tc>
          <w:tcPr>
            <w:tcW w:w="2340" w:type="dxa"/>
          </w:tcPr>
          <w:p w14:paraId="3FD5BB5B" w14:textId="77777777" w:rsidR="007826BE" w:rsidRPr="003437E1" w:rsidRDefault="007826BE" w:rsidP="007826BE">
            <w:pPr>
              <w:rPr>
                <w:lang w:val="sr-Cyrl-CS"/>
              </w:rPr>
            </w:pPr>
            <w:r w:rsidRPr="003437E1">
              <w:rPr>
                <w:lang w:val="sr-Cyrl-CS"/>
              </w:rPr>
              <w:t>Дани франкофоније</w:t>
            </w:r>
          </w:p>
          <w:p w14:paraId="05816A41" w14:textId="77777777" w:rsidR="007826BE" w:rsidRPr="003437E1" w:rsidRDefault="007826BE" w:rsidP="007826BE">
            <w:pPr>
              <w:rPr>
                <w:lang w:val="sr-Cyrl-CS"/>
              </w:rPr>
            </w:pPr>
          </w:p>
          <w:p w14:paraId="50D5EB12" w14:textId="77777777" w:rsidR="007826BE" w:rsidRPr="003437E1" w:rsidRDefault="007826BE" w:rsidP="007826BE">
            <w:pPr>
              <w:rPr>
                <w:lang w:val="sr-Cyrl-CS"/>
              </w:rPr>
            </w:pPr>
            <w:r w:rsidRPr="003437E1">
              <w:rPr>
                <w:lang w:val="sr-Cyrl-CS"/>
              </w:rPr>
              <w:t xml:space="preserve">Обележавање Дана жена  </w:t>
            </w:r>
          </w:p>
          <w:p w14:paraId="39A7F8DE" w14:textId="77777777" w:rsidR="007826BE" w:rsidRPr="003437E1" w:rsidRDefault="007826BE" w:rsidP="007826BE">
            <w:pPr>
              <w:rPr>
                <w:lang w:val="sr-Cyrl-CS"/>
              </w:rPr>
            </w:pPr>
          </w:p>
          <w:p w14:paraId="7C0322A1" w14:textId="77777777" w:rsidR="007826BE" w:rsidRPr="003437E1" w:rsidRDefault="007826BE" w:rsidP="007826BE">
            <w:pPr>
              <w:rPr>
                <w:lang w:val="sr-Cyrl-CS"/>
              </w:rPr>
            </w:pPr>
            <w:r w:rsidRPr="003437E1">
              <w:rPr>
                <w:lang w:val="sr-Cyrl-CS"/>
              </w:rPr>
              <w:t xml:space="preserve">Такмичење рецитатора </w:t>
            </w:r>
          </w:p>
          <w:p w14:paraId="1F546D5B" w14:textId="77777777" w:rsidR="007826BE" w:rsidRPr="003437E1" w:rsidRDefault="007826BE" w:rsidP="007826BE">
            <w:pPr>
              <w:rPr>
                <w:lang w:val="sr-Cyrl-CS"/>
              </w:rPr>
            </w:pPr>
            <w:r w:rsidRPr="003437E1">
              <w:rPr>
                <w:lang w:val="sr-Cyrl-CS"/>
              </w:rPr>
              <w:t xml:space="preserve"> Обележавање Топличког устанка </w:t>
            </w:r>
          </w:p>
        </w:tc>
        <w:tc>
          <w:tcPr>
            <w:tcW w:w="2522" w:type="dxa"/>
          </w:tcPr>
          <w:p w14:paraId="04F40112" w14:textId="77777777" w:rsidR="007826BE" w:rsidRPr="003437E1" w:rsidRDefault="007826BE" w:rsidP="007826BE">
            <w:pPr>
              <w:rPr>
                <w:lang w:val="sr-Cyrl-CS"/>
              </w:rPr>
            </w:pPr>
            <w:r w:rsidRPr="003437E1">
              <w:rPr>
                <w:lang w:val="sr-Cyrl-CS"/>
              </w:rPr>
              <w:t>Приредба, изложба ученичких радова</w:t>
            </w:r>
          </w:p>
          <w:p w14:paraId="1FD9CE2E" w14:textId="77777777" w:rsidR="007826BE" w:rsidRPr="003437E1" w:rsidRDefault="007826BE" w:rsidP="007826BE">
            <w:pPr>
              <w:rPr>
                <w:lang w:val="sr-Cyrl-CS"/>
              </w:rPr>
            </w:pPr>
          </w:p>
          <w:p w14:paraId="01C78EDC" w14:textId="77777777" w:rsidR="007826BE" w:rsidRPr="003437E1" w:rsidRDefault="007826BE" w:rsidP="007826BE">
            <w:pPr>
              <w:rPr>
                <w:lang w:val="sr-Cyrl-CS"/>
              </w:rPr>
            </w:pPr>
            <w:r w:rsidRPr="003437E1">
              <w:rPr>
                <w:lang w:val="sr-Cyrl-CS"/>
              </w:rPr>
              <w:t>Приредба,изложба ученичких радова</w:t>
            </w:r>
          </w:p>
          <w:p w14:paraId="5FC040B9" w14:textId="77777777" w:rsidR="007826BE" w:rsidRPr="003437E1" w:rsidRDefault="007826BE" w:rsidP="007826BE">
            <w:pPr>
              <w:rPr>
                <w:lang w:val="sr-Cyrl-CS"/>
              </w:rPr>
            </w:pPr>
          </w:p>
          <w:p w14:paraId="6D7FD8E4" w14:textId="77777777" w:rsidR="007826BE" w:rsidRPr="003437E1" w:rsidRDefault="007826BE" w:rsidP="007826BE">
            <w:pPr>
              <w:rPr>
                <w:lang w:val="sr-Cyrl-CS"/>
              </w:rPr>
            </w:pPr>
            <w:r w:rsidRPr="003437E1">
              <w:rPr>
                <w:lang w:val="sr-Cyrl-CS"/>
              </w:rPr>
              <w:t xml:space="preserve">смотра рецитатора </w:t>
            </w:r>
          </w:p>
          <w:p w14:paraId="5CB091F2" w14:textId="77777777" w:rsidR="007826BE" w:rsidRPr="003437E1" w:rsidRDefault="007826BE" w:rsidP="007826BE">
            <w:pPr>
              <w:rPr>
                <w:lang w:val="sr-Cyrl-CS"/>
              </w:rPr>
            </w:pPr>
            <w:r w:rsidRPr="003437E1">
              <w:rPr>
                <w:lang w:val="sr-Cyrl-CS"/>
              </w:rPr>
              <w:t xml:space="preserve">пригодно  </w:t>
            </w:r>
          </w:p>
          <w:p w14:paraId="7CDBD923" w14:textId="77777777" w:rsidR="007826BE" w:rsidRPr="003437E1" w:rsidRDefault="007826BE" w:rsidP="007826BE">
            <w:pPr>
              <w:rPr>
                <w:lang w:val="sr-Cyrl-CS"/>
              </w:rPr>
            </w:pPr>
            <w:r w:rsidRPr="003437E1">
              <w:rPr>
                <w:lang w:val="sr-Cyrl-CS"/>
              </w:rPr>
              <w:t xml:space="preserve">обележавање догађаја </w:t>
            </w:r>
          </w:p>
        </w:tc>
        <w:tc>
          <w:tcPr>
            <w:tcW w:w="2348" w:type="dxa"/>
          </w:tcPr>
          <w:p w14:paraId="192606F5" w14:textId="77777777" w:rsidR="007826BE" w:rsidRPr="003437E1" w:rsidRDefault="007826BE" w:rsidP="007826BE">
            <w:pPr>
              <w:rPr>
                <w:lang w:val="sr-Cyrl-CS"/>
              </w:rPr>
            </w:pPr>
            <w:r w:rsidRPr="003437E1">
              <w:rPr>
                <w:lang w:val="sr-Cyrl-CS"/>
              </w:rPr>
              <w:t>Наставници француског језика,музизке и ликовне културе</w:t>
            </w:r>
          </w:p>
          <w:p w14:paraId="62E5A66A" w14:textId="77777777" w:rsidR="007826BE" w:rsidRPr="003437E1" w:rsidRDefault="007826BE" w:rsidP="007826BE">
            <w:pPr>
              <w:rPr>
                <w:lang w:val="sr-Cyrl-CS"/>
              </w:rPr>
            </w:pPr>
            <w:r w:rsidRPr="003437E1">
              <w:rPr>
                <w:lang w:val="sr-Cyrl-CS"/>
              </w:rPr>
              <w:t>Учитељи,наставници српског језика,музичке и ликовне културе</w:t>
            </w:r>
          </w:p>
          <w:p w14:paraId="1F2E204E" w14:textId="77777777" w:rsidR="007826BE" w:rsidRPr="003437E1" w:rsidRDefault="007826BE" w:rsidP="007826BE">
            <w:pPr>
              <w:rPr>
                <w:lang w:val="sr-Cyrl-CS"/>
              </w:rPr>
            </w:pPr>
            <w:r w:rsidRPr="003437E1">
              <w:rPr>
                <w:lang w:val="sr-Cyrl-CS"/>
              </w:rPr>
              <w:t>Учитељи,наставници српског језика</w:t>
            </w:r>
          </w:p>
          <w:p w14:paraId="479A041C" w14:textId="77777777" w:rsidR="007826BE" w:rsidRPr="003437E1" w:rsidRDefault="007826BE" w:rsidP="007826BE">
            <w:pPr>
              <w:rPr>
                <w:lang w:val="sr-Cyrl-CS"/>
              </w:rPr>
            </w:pPr>
            <w:r w:rsidRPr="003437E1">
              <w:rPr>
                <w:lang w:val="sr-Cyrl-CS"/>
              </w:rPr>
              <w:t>Наставници историје</w:t>
            </w:r>
          </w:p>
        </w:tc>
      </w:tr>
      <w:tr w:rsidR="007826BE" w:rsidRPr="003437E1" w14:paraId="77A5C3E1" w14:textId="77777777" w:rsidTr="007826BE">
        <w:trPr>
          <w:jc w:val="center"/>
        </w:trPr>
        <w:tc>
          <w:tcPr>
            <w:tcW w:w="1929" w:type="dxa"/>
          </w:tcPr>
          <w:p w14:paraId="63DBC2BF" w14:textId="77777777" w:rsidR="007826BE" w:rsidRPr="003437E1" w:rsidRDefault="007826BE" w:rsidP="007826BE">
            <w:pPr>
              <w:rPr>
                <w:lang w:val="sr-Cyrl-CS"/>
              </w:rPr>
            </w:pPr>
            <w:r w:rsidRPr="003437E1">
              <w:rPr>
                <w:lang w:val="sr-Cyrl-CS"/>
              </w:rPr>
              <w:t xml:space="preserve">Април </w:t>
            </w:r>
          </w:p>
        </w:tc>
        <w:tc>
          <w:tcPr>
            <w:tcW w:w="2340" w:type="dxa"/>
          </w:tcPr>
          <w:p w14:paraId="00CB0F8E" w14:textId="77777777" w:rsidR="007826BE" w:rsidRPr="003437E1" w:rsidRDefault="007826BE" w:rsidP="007826BE">
            <w:pPr>
              <w:rPr>
                <w:lang w:val="sr-Cyrl-CS"/>
              </w:rPr>
            </w:pPr>
            <w:r w:rsidRPr="003437E1">
              <w:rPr>
                <w:lang w:val="sr-Cyrl-CS"/>
              </w:rPr>
              <w:t xml:space="preserve">Дан планете Земље </w:t>
            </w:r>
          </w:p>
        </w:tc>
        <w:tc>
          <w:tcPr>
            <w:tcW w:w="2522" w:type="dxa"/>
          </w:tcPr>
          <w:p w14:paraId="092058DC" w14:textId="77777777" w:rsidR="007826BE" w:rsidRPr="003437E1" w:rsidRDefault="007826BE" w:rsidP="007826BE">
            <w:pPr>
              <w:rPr>
                <w:lang w:val="sr-Cyrl-CS"/>
              </w:rPr>
            </w:pPr>
            <w:r w:rsidRPr="003437E1">
              <w:rPr>
                <w:lang w:val="sr-Cyrl-CS"/>
              </w:rPr>
              <w:t xml:space="preserve">Едукативна радионица </w:t>
            </w:r>
          </w:p>
        </w:tc>
        <w:tc>
          <w:tcPr>
            <w:tcW w:w="2348" w:type="dxa"/>
          </w:tcPr>
          <w:p w14:paraId="38FDB216" w14:textId="77777777" w:rsidR="007826BE" w:rsidRPr="003437E1" w:rsidRDefault="007826BE" w:rsidP="007826BE">
            <w:r w:rsidRPr="003437E1">
              <w:rPr>
                <w:lang w:val="sr-Cyrl-CS"/>
              </w:rPr>
              <w:t xml:space="preserve">Учитељи,наставници </w:t>
            </w:r>
            <w:r w:rsidRPr="003437E1">
              <w:rPr>
                <w:lang w:val="sr-Cyrl-CS"/>
              </w:rPr>
              <w:lastRenderedPageBreak/>
              <w:t xml:space="preserve">географије </w:t>
            </w:r>
          </w:p>
        </w:tc>
      </w:tr>
      <w:tr w:rsidR="007826BE" w:rsidRPr="003437E1" w14:paraId="53769B3E" w14:textId="77777777" w:rsidTr="007826BE">
        <w:trPr>
          <w:jc w:val="center"/>
        </w:trPr>
        <w:tc>
          <w:tcPr>
            <w:tcW w:w="1929" w:type="dxa"/>
          </w:tcPr>
          <w:p w14:paraId="2D5874B8" w14:textId="77777777" w:rsidR="007826BE" w:rsidRPr="003437E1" w:rsidRDefault="007826BE" w:rsidP="007826BE">
            <w:pPr>
              <w:rPr>
                <w:lang w:val="sr-Cyrl-CS"/>
              </w:rPr>
            </w:pPr>
            <w:r w:rsidRPr="003437E1">
              <w:rPr>
                <w:lang w:val="sr-Cyrl-CS"/>
              </w:rPr>
              <w:lastRenderedPageBreak/>
              <w:t xml:space="preserve">Април, мај </w:t>
            </w:r>
          </w:p>
        </w:tc>
        <w:tc>
          <w:tcPr>
            <w:tcW w:w="2340" w:type="dxa"/>
          </w:tcPr>
          <w:p w14:paraId="35827290" w14:textId="77777777" w:rsidR="007826BE" w:rsidRPr="003437E1" w:rsidRDefault="007826BE" w:rsidP="007826BE">
            <w:pPr>
              <w:rPr>
                <w:lang w:val="sr-Cyrl-CS"/>
              </w:rPr>
            </w:pPr>
            <w:r w:rsidRPr="003437E1">
              <w:rPr>
                <w:lang w:val="sr-Cyrl-CS"/>
              </w:rPr>
              <w:t xml:space="preserve">Прослава Ускрса </w:t>
            </w:r>
          </w:p>
          <w:p w14:paraId="6871CF3C" w14:textId="77777777" w:rsidR="007826BE" w:rsidRPr="003437E1" w:rsidRDefault="007826BE" w:rsidP="007826BE">
            <w:pPr>
              <w:rPr>
                <w:lang w:val="sr-Cyrl-CS"/>
              </w:rPr>
            </w:pPr>
            <w:r w:rsidRPr="003437E1">
              <w:rPr>
                <w:lang w:val="sr-Cyrl-CS"/>
              </w:rPr>
              <w:t>Дан општине</w:t>
            </w:r>
          </w:p>
        </w:tc>
        <w:tc>
          <w:tcPr>
            <w:tcW w:w="2522" w:type="dxa"/>
          </w:tcPr>
          <w:p w14:paraId="7128113A" w14:textId="77777777" w:rsidR="007826BE" w:rsidRPr="003437E1" w:rsidRDefault="007826BE" w:rsidP="007826BE">
            <w:pPr>
              <w:rPr>
                <w:lang w:val="sr-Cyrl-CS"/>
              </w:rPr>
            </w:pPr>
            <w:r w:rsidRPr="003437E1">
              <w:rPr>
                <w:lang w:val="sr-Cyrl-CS"/>
              </w:rPr>
              <w:t xml:space="preserve">Продајна изложба радова </w:t>
            </w:r>
          </w:p>
          <w:p w14:paraId="2929D582" w14:textId="77777777" w:rsidR="007826BE" w:rsidRPr="003437E1" w:rsidRDefault="007826BE" w:rsidP="007826BE">
            <w:pPr>
              <w:rPr>
                <w:lang w:val="sr-Cyrl-CS"/>
              </w:rPr>
            </w:pPr>
            <w:r w:rsidRPr="003437E1">
              <w:rPr>
                <w:lang w:val="sr-Cyrl-CS"/>
              </w:rPr>
              <w:t xml:space="preserve">Приредба </w:t>
            </w:r>
          </w:p>
        </w:tc>
        <w:tc>
          <w:tcPr>
            <w:tcW w:w="2348" w:type="dxa"/>
          </w:tcPr>
          <w:p w14:paraId="44F0A43C" w14:textId="77777777" w:rsidR="007826BE" w:rsidRPr="003437E1" w:rsidRDefault="007826BE" w:rsidP="007826BE">
            <w:pPr>
              <w:rPr>
                <w:lang w:val="sr-Cyrl-CS"/>
              </w:rPr>
            </w:pPr>
            <w:r w:rsidRPr="003437E1">
              <w:rPr>
                <w:lang w:val="sr-Cyrl-CS"/>
              </w:rPr>
              <w:t>Учитељи,наставници ликовне културе</w:t>
            </w:r>
          </w:p>
          <w:p w14:paraId="5ED95AA0" w14:textId="77777777" w:rsidR="007826BE" w:rsidRPr="003437E1" w:rsidRDefault="007826BE" w:rsidP="007826BE">
            <w:pPr>
              <w:rPr>
                <w:lang w:val="ru-RU"/>
              </w:rPr>
            </w:pPr>
            <w:r w:rsidRPr="003437E1">
              <w:rPr>
                <w:lang w:val="sr-Cyrl-CS"/>
              </w:rPr>
              <w:t>Учитељи,наставници спрског језика,музичке културе</w:t>
            </w:r>
          </w:p>
        </w:tc>
      </w:tr>
      <w:tr w:rsidR="007826BE" w:rsidRPr="003437E1" w14:paraId="22752E27" w14:textId="77777777" w:rsidTr="007826BE">
        <w:trPr>
          <w:jc w:val="center"/>
        </w:trPr>
        <w:tc>
          <w:tcPr>
            <w:tcW w:w="1929" w:type="dxa"/>
          </w:tcPr>
          <w:p w14:paraId="082E81AD" w14:textId="77777777" w:rsidR="007826BE" w:rsidRPr="003437E1" w:rsidRDefault="007826BE" w:rsidP="007826BE">
            <w:pPr>
              <w:rPr>
                <w:lang w:val="sr-Cyrl-CS"/>
              </w:rPr>
            </w:pPr>
            <w:r w:rsidRPr="003437E1">
              <w:rPr>
                <w:lang w:val="sr-Cyrl-CS"/>
              </w:rPr>
              <w:t xml:space="preserve">Мај </w:t>
            </w:r>
          </w:p>
          <w:p w14:paraId="7B318FC1" w14:textId="77777777" w:rsidR="007826BE" w:rsidRPr="003437E1" w:rsidRDefault="007826BE" w:rsidP="007826BE">
            <w:pPr>
              <w:rPr>
                <w:lang w:val="sr-Cyrl-CS"/>
              </w:rPr>
            </w:pPr>
          </w:p>
          <w:p w14:paraId="3764CB03" w14:textId="77777777" w:rsidR="007826BE" w:rsidRPr="003437E1" w:rsidRDefault="007826BE" w:rsidP="007826BE">
            <w:pPr>
              <w:rPr>
                <w:lang w:val="sr-Cyrl-CS"/>
              </w:rPr>
            </w:pPr>
          </w:p>
          <w:p w14:paraId="30CCFB25" w14:textId="77777777" w:rsidR="007826BE" w:rsidRPr="003437E1" w:rsidRDefault="007826BE" w:rsidP="007826BE">
            <w:pPr>
              <w:rPr>
                <w:lang w:val="sr-Cyrl-CS"/>
              </w:rPr>
            </w:pPr>
          </w:p>
          <w:p w14:paraId="42CB981A" w14:textId="77777777" w:rsidR="007826BE" w:rsidRPr="003437E1" w:rsidRDefault="007826BE" w:rsidP="007826BE">
            <w:pPr>
              <w:rPr>
                <w:lang w:val="sr-Cyrl-CS"/>
              </w:rPr>
            </w:pPr>
          </w:p>
          <w:p w14:paraId="1796F93C" w14:textId="77777777" w:rsidR="007826BE" w:rsidRPr="003437E1" w:rsidRDefault="007826BE" w:rsidP="007826BE">
            <w:pPr>
              <w:rPr>
                <w:lang w:val="sr-Cyrl-CS"/>
              </w:rPr>
            </w:pPr>
          </w:p>
        </w:tc>
        <w:tc>
          <w:tcPr>
            <w:tcW w:w="2340" w:type="dxa"/>
          </w:tcPr>
          <w:p w14:paraId="15E439D5" w14:textId="77777777" w:rsidR="007826BE" w:rsidRPr="003437E1" w:rsidRDefault="007826BE" w:rsidP="007826BE">
            <w:pPr>
              <w:rPr>
                <w:lang w:val="sr-Cyrl-CS"/>
              </w:rPr>
            </w:pPr>
            <w:r w:rsidRPr="003437E1">
              <w:rPr>
                <w:lang w:val="sr-Cyrl-CS"/>
              </w:rPr>
              <w:t xml:space="preserve">Хорске свечаности </w:t>
            </w:r>
          </w:p>
          <w:p w14:paraId="6F8B5B58" w14:textId="77777777" w:rsidR="007826BE" w:rsidRPr="003437E1" w:rsidRDefault="007826BE" w:rsidP="007826BE">
            <w:pPr>
              <w:rPr>
                <w:lang w:val="sr-Cyrl-CS"/>
              </w:rPr>
            </w:pPr>
          </w:p>
          <w:p w14:paraId="503C3D4C" w14:textId="77777777" w:rsidR="007826BE" w:rsidRPr="003437E1" w:rsidRDefault="007826BE" w:rsidP="007826BE">
            <w:pPr>
              <w:rPr>
                <w:lang w:val="sr-Cyrl-CS"/>
              </w:rPr>
            </w:pPr>
            <w:r w:rsidRPr="003437E1">
              <w:rPr>
                <w:lang w:val="sr-Cyrl-CS"/>
              </w:rPr>
              <w:t xml:space="preserve">Дан без дуванског дима </w:t>
            </w:r>
          </w:p>
          <w:p w14:paraId="32086FE4" w14:textId="77777777" w:rsidR="007826BE" w:rsidRPr="003437E1" w:rsidRDefault="007826BE" w:rsidP="007826BE">
            <w:pPr>
              <w:rPr>
                <w:lang w:val="sr-Cyrl-CS"/>
              </w:rPr>
            </w:pPr>
            <w:r w:rsidRPr="003437E1">
              <w:rPr>
                <w:lang w:val="sr-Cyrl-CS"/>
              </w:rPr>
              <w:t xml:space="preserve">Дан школе  </w:t>
            </w:r>
          </w:p>
        </w:tc>
        <w:tc>
          <w:tcPr>
            <w:tcW w:w="2522" w:type="dxa"/>
          </w:tcPr>
          <w:p w14:paraId="08B94B28" w14:textId="77777777" w:rsidR="007826BE" w:rsidRPr="003437E1" w:rsidRDefault="007826BE" w:rsidP="007826BE">
            <w:pPr>
              <w:rPr>
                <w:lang w:val="sr-Cyrl-CS"/>
              </w:rPr>
            </w:pPr>
            <w:r w:rsidRPr="003437E1">
              <w:rPr>
                <w:lang w:val="sr-Cyrl-CS"/>
              </w:rPr>
              <w:t>Такмичење хорова основних школа</w:t>
            </w:r>
          </w:p>
          <w:p w14:paraId="47850264" w14:textId="77777777" w:rsidR="007826BE" w:rsidRPr="003437E1" w:rsidRDefault="007826BE" w:rsidP="007826BE">
            <w:pPr>
              <w:rPr>
                <w:lang w:val="sr-Cyrl-CS"/>
              </w:rPr>
            </w:pPr>
            <w:r w:rsidRPr="003437E1">
              <w:rPr>
                <w:lang w:val="sr-Cyrl-CS"/>
              </w:rPr>
              <w:t xml:space="preserve">Изложба , едукативна радионица </w:t>
            </w:r>
          </w:p>
          <w:p w14:paraId="54B98D65" w14:textId="77777777" w:rsidR="007826BE" w:rsidRPr="003437E1" w:rsidRDefault="007826BE" w:rsidP="007826BE">
            <w:pPr>
              <w:rPr>
                <w:lang w:val="sr-Cyrl-CS"/>
              </w:rPr>
            </w:pPr>
            <w:r w:rsidRPr="003437E1">
              <w:rPr>
                <w:lang w:val="sr-Cyrl-CS"/>
              </w:rPr>
              <w:t xml:space="preserve">Приредба </w:t>
            </w:r>
          </w:p>
        </w:tc>
        <w:tc>
          <w:tcPr>
            <w:tcW w:w="2348" w:type="dxa"/>
          </w:tcPr>
          <w:p w14:paraId="6D723813" w14:textId="77777777" w:rsidR="007826BE" w:rsidRPr="003437E1" w:rsidRDefault="007826BE" w:rsidP="007826BE">
            <w:pPr>
              <w:rPr>
                <w:lang w:val="sr-Cyrl-CS"/>
              </w:rPr>
            </w:pPr>
            <w:r w:rsidRPr="003437E1">
              <w:rPr>
                <w:lang w:val="sr-Cyrl-CS"/>
              </w:rPr>
              <w:t>наставници музичке културе</w:t>
            </w:r>
          </w:p>
          <w:p w14:paraId="51DE2FAE" w14:textId="77777777" w:rsidR="007826BE" w:rsidRPr="003437E1" w:rsidRDefault="007826BE" w:rsidP="007826BE">
            <w:pPr>
              <w:rPr>
                <w:lang w:val="sr-Cyrl-CS"/>
              </w:rPr>
            </w:pPr>
            <w:r w:rsidRPr="003437E1">
              <w:rPr>
                <w:lang w:val="sr-Cyrl-CS"/>
              </w:rPr>
              <w:t>наставници биологије</w:t>
            </w:r>
          </w:p>
          <w:p w14:paraId="53D80CF0" w14:textId="77777777" w:rsidR="007826BE" w:rsidRPr="003437E1" w:rsidRDefault="007826BE" w:rsidP="007826BE">
            <w:pPr>
              <w:rPr>
                <w:lang w:val="ru-RU"/>
              </w:rPr>
            </w:pPr>
            <w:r w:rsidRPr="003437E1">
              <w:rPr>
                <w:lang w:val="sr-Cyrl-CS"/>
              </w:rPr>
              <w:t>Учитељи,наставници спрског језика,музичке културе</w:t>
            </w:r>
          </w:p>
        </w:tc>
      </w:tr>
      <w:tr w:rsidR="007826BE" w:rsidRPr="003437E1" w14:paraId="52DDCCEC" w14:textId="77777777" w:rsidTr="007826BE">
        <w:trPr>
          <w:jc w:val="center"/>
        </w:trPr>
        <w:tc>
          <w:tcPr>
            <w:tcW w:w="1929" w:type="dxa"/>
          </w:tcPr>
          <w:p w14:paraId="04785547" w14:textId="77777777" w:rsidR="007826BE" w:rsidRPr="003437E1" w:rsidRDefault="007826BE" w:rsidP="007826BE">
            <w:pPr>
              <w:rPr>
                <w:lang w:val="sr-Cyrl-CS"/>
              </w:rPr>
            </w:pPr>
            <w:r w:rsidRPr="003437E1">
              <w:rPr>
                <w:lang w:val="sr-Cyrl-CS"/>
              </w:rPr>
              <w:t xml:space="preserve">Јун  </w:t>
            </w:r>
          </w:p>
        </w:tc>
        <w:tc>
          <w:tcPr>
            <w:tcW w:w="2340" w:type="dxa"/>
          </w:tcPr>
          <w:p w14:paraId="176C46BC" w14:textId="77777777" w:rsidR="007826BE" w:rsidRPr="003437E1" w:rsidRDefault="007826BE" w:rsidP="007826BE">
            <w:pPr>
              <w:rPr>
                <w:lang w:val="sr-Cyrl-CS"/>
              </w:rPr>
            </w:pPr>
            <w:r w:rsidRPr="003437E1">
              <w:rPr>
                <w:lang w:val="sr-Cyrl-CS"/>
              </w:rPr>
              <w:t xml:space="preserve">Прослава завршетка осмог разреда </w:t>
            </w:r>
          </w:p>
          <w:p w14:paraId="2FE247C8" w14:textId="77777777" w:rsidR="007826BE" w:rsidRPr="003437E1" w:rsidRDefault="007826BE" w:rsidP="007826BE">
            <w:pPr>
              <w:rPr>
                <w:lang w:val="sr-Cyrl-CS"/>
              </w:rPr>
            </w:pPr>
            <w:r w:rsidRPr="003437E1">
              <w:rPr>
                <w:lang w:val="sr-Cyrl-CS"/>
              </w:rPr>
              <w:t xml:space="preserve">Прослава завршетка четвртог разреда </w:t>
            </w:r>
          </w:p>
          <w:p w14:paraId="16E880F3" w14:textId="77777777" w:rsidR="007826BE" w:rsidRPr="003437E1" w:rsidRDefault="007826BE" w:rsidP="007826BE">
            <w:pPr>
              <w:rPr>
                <w:lang w:val="sr-Cyrl-CS"/>
              </w:rPr>
            </w:pPr>
            <w:r w:rsidRPr="003437E1">
              <w:rPr>
                <w:lang w:val="sr-Cyrl-CS"/>
              </w:rPr>
              <w:t xml:space="preserve">Концерт ученика Музичке школе </w:t>
            </w:r>
          </w:p>
          <w:p w14:paraId="70A7B414" w14:textId="77777777" w:rsidR="007826BE" w:rsidRPr="003437E1" w:rsidRDefault="007826BE" w:rsidP="007826BE">
            <w:pPr>
              <w:rPr>
                <w:lang w:val="sr-Cyrl-CS"/>
              </w:rPr>
            </w:pPr>
            <w:r w:rsidRPr="003437E1">
              <w:rPr>
                <w:lang w:val="sr-Cyrl-CS"/>
              </w:rPr>
              <w:t xml:space="preserve">Крај школске године </w:t>
            </w:r>
          </w:p>
        </w:tc>
        <w:tc>
          <w:tcPr>
            <w:tcW w:w="2522" w:type="dxa"/>
          </w:tcPr>
          <w:p w14:paraId="6CB4603E" w14:textId="77777777" w:rsidR="007826BE" w:rsidRPr="003437E1" w:rsidRDefault="007826BE" w:rsidP="007826BE">
            <w:pPr>
              <w:rPr>
                <w:lang w:val="sr-Cyrl-CS"/>
              </w:rPr>
            </w:pPr>
            <w:r w:rsidRPr="003437E1">
              <w:rPr>
                <w:lang w:val="sr-Cyrl-CS"/>
              </w:rPr>
              <w:t xml:space="preserve">Прослава  </w:t>
            </w:r>
          </w:p>
          <w:p w14:paraId="5EDD29D3" w14:textId="77777777" w:rsidR="007826BE" w:rsidRPr="003437E1" w:rsidRDefault="007826BE" w:rsidP="007826BE">
            <w:pPr>
              <w:rPr>
                <w:lang w:val="sr-Cyrl-CS"/>
              </w:rPr>
            </w:pPr>
            <w:r w:rsidRPr="003437E1">
              <w:rPr>
                <w:lang w:val="sr-Cyrl-CS"/>
              </w:rPr>
              <w:t xml:space="preserve">Прослава  </w:t>
            </w:r>
          </w:p>
          <w:p w14:paraId="659A74DE" w14:textId="77777777" w:rsidR="007826BE" w:rsidRPr="003437E1" w:rsidRDefault="007826BE" w:rsidP="007826BE">
            <w:pPr>
              <w:rPr>
                <w:lang w:val="sr-Cyrl-CS"/>
              </w:rPr>
            </w:pPr>
          </w:p>
          <w:p w14:paraId="71825418" w14:textId="77777777" w:rsidR="007826BE" w:rsidRPr="003437E1" w:rsidRDefault="007826BE" w:rsidP="007826BE">
            <w:pPr>
              <w:rPr>
                <w:lang w:val="sr-Cyrl-CS"/>
              </w:rPr>
            </w:pPr>
            <w:r w:rsidRPr="003437E1">
              <w:rPr>
                <w:lang w:val="sr-Cyrl-CS"/>
              </w:rPr>
              <w:t xml:space="preserve">Јавни час </w:t>
            </w:r>
          </w:p>
          <w:p w14:paraId="2FE108B1" w14:textId="77777777" w:rsidR="007826BE" w:rsidRPr="003437E1" w:rsidRDefault="007826BE" w:rsidP="007826BE">
            <w:pPr>
              <w:rPr>
                <w:lang w:val="sr-Cyrl-CS"/>
              </w:rPr>
            </w:pPr>
          </w:p>
          <w:p w14:paraId="67173E66" w14:textId="77777777" w:rsidR="007826BE" w:rsidRPr="003437E1" w:rsidRDefault="007826BE" w:rsidP="007826BE">
            <w:pPr>
              <w:rPr>
                <w:lang w:val="sr-Cyrl-CS"/>
              </w:rPr>
            </w:pPr>
            <w:r w:rsidRPr="003437E1">
              <w:rPr>
                <w:lang w:val="sr-Cyrl-CS"/>
              </w:rPr>
              <w:t xml:space="preserve">Приредба </w:t>
            </w:r>
          </w:p>
        </w:tc>
        <w:tc>
          <w:tcPr>
            <w:tcW w:w="2348" w:type="dxa"/>
          </w:tcPr>
          <w:p w14:paraId="01C1AF91" w14:textId="77777777" w:rsidR="007826BE" w:rsidRPr="003437E1" w:rsidRDefault="007826BE" w:rsidP="007826BE">
            <w:pPr>
              <w:rPr>
                <w:lang w:val="sr-Cyrl-CS"/>
              </w:rPr>
            </w:pPr>
            <w:r w:rsidRPr="003437E1">
              <w:rPr>
                <w:lang w:val="sr-Cyrl-CS"/>
              </w:rPr>
              <w:t>Одењељске старешине8.разреда, психолог, педагог</w:t>
            </w:r>
          </w:p>
          <w:p w14:paraId="7E78FF5A" w14:textId="77777777" w:rsidR="007826BE" w:rsidRPr="003437E1" w:rsidRDefault="007826BE" w:rsidP="007826BE">
            <w:pPr>
              <w:rPr>
                <w:lang w:val="sr-Cyrl-CS"/>
              </w:rPr>
            </w:pPr>
            <w:r w:rsidRPr="003437E1">
              <w:rPr>
                <w:lang w:val="sr-Cyrl-CS"/>
              </w:rPr>
              <w:t>Учитељи 4.разреда</w:t>
            </w:r>
          </w:p>
          <w:p w14:paraId="02E909F3" w14:textId="77777777" w:rsidR="007826BE" w:rsidRPr="003437E1" w:rsidRDefault="007826BE" w:rsidP="007826BE">
            <w:pPr>
              <w:rPr>
                <w:lang w:val="sr-Cyrl-CS"/>
              </w:rPr>
            </w:pPr>
            <w:r w:rsidRPr="003437E1">
              <w:rPr>
                <w:lang w:val="sr-Cyrl-CS"/>
              </w:rPr>
              <w:t>наставници музичке културе</w:t>
            </w:r>
          </w:p>
          <w:p w14:paraId="412F690C" w14:textId="77777777" w:rsidR="007826BE" w:rsidRPr="003437E1" w:rsidRDefault="007826BE" w:rsidP="007826BE">
            <w:pPr>
              <w:rPr>
                <w:lang w:val="sr-Cyrl-CS"/>
              </w:rPr>
            </w:pPr>
            <w:r w:rsidRPr="003437E1">
              <w:rPr>
                <w:lang w:val="sr-Cyrl-CS"/>
              </w:rPr>
              <w:t xml:space="preserve">учитељи </w:t>
            </w:r>
          </w:p>
        </w:tc>
      </w:tr>
    </w:tbl>
    <w:p w14:paraId="220B693B" w14:textId="77777777" w:rsidR="007826BE" w:rsidRPr="003437E1" w:rsidRDefault="007826BE" w:rsidP="007826BE">
      <w:pPr>
        <w:rPr>
          <w:lang w:val="sr-Cyrl-CS"/>
        </w:rPr>
      </w:pPr>
    </w:p>
    <w:p w14:paraId="37861CB4" w14:textId="77777777" w:rsidR="007826BE" w:rsidRDefault="007826BE" w:rsidP="00CA7576">
      <w:pPr>
        <w:rPr>
          <w:b/>
          <w:sz w:val="24"/>
          <w:szCs w:val="24"/>
          <w:lang w:val="sr-Cyrl-CS"/>
        </w:rPr>
      </w:pPr>
    </w:p>
    <w:p w14:paraId="63F0DEC5" w14:textId="77777777" w:rsidR="007826BE" w:rsidRDefault="007826BE" w:rsidP="00CA7576">
      <w:pPr>
        <w:rPr>
          <w:b/>
          <w:sz w:val="24"/>
          <w:szCs w:val="24"/>
          <w:lang w:val="sr-Cyrl-CS"/>
        </w:rPr>
      </w:pPr>
    </w:p>
    <w:p w14:paraId="2A9F24F4" w14:textId="77777777" w:rsidR="007826BE" w:rsidRDefault="007826BE" w:rsidP="00CA7576">
      <w:pPr>
        <w:rPr>
          <w:b/>
          <w:sz w:val="24"/>
          <w:szCs w:val="24"/>
          <w:lang w:val="sr-Cyrl-CS"/>
        </w:rPr>
      </w:pPr>
    </w:p>
    <w:p w14:paraId="36596202" w14:textId="77777777" w:rsidR="007826BE" w:rsidRDefault="007826BE" w:rsidP="00CA7576">
      <w:pPr>
        <w:rPr>
          <w:b/>
          <w:sz w:val="24"/>
          <w:szCs w:val="24"/>
          <w:lang w:val="sr-Cyrl-CS"/>
        </w:rPr>
      </w:pPr>
    </w:p>
    <w:p w14:paraId="1E11B780" w14:textId="77777777" w:rsidR="007826BE" w:rsidRDefault="007826BE" w:rsidP="00CA7576">
      <w:pPr>
        <w:rPr>
          <w:b/>
          <w:sz w:val="24"/>
          <w:szCs w:val="24"/>
          <w:lang w:val="sr-Cyrl-CS"/>
        </w:rPr>
      </w:pPr>
    </w:p>
    <w:p w14:paraId="28B97BFF" w14:textId="77777777" w:rsidR="007826BE" w:rsidRDefault="007826BE" w:rsidP="00CA7576">
      <w:pPr>
        <w:rPr>
          <w:b/>
          <w:sz w:val="24"/>
          <w:szCs w:val="24"/>
          <w:lang w:val="sr-Cyrl-CS"/>
        </w:rPr>
      </w:pPr>
    </w:p>
    <w:p w14:paraId="6ED6BEF3" w14:textId="77777777" w:rsidR="007826BE" w:rsidRDefault="007826BE" w:rsidP="00CA7576">
      <w:pPr>
        <w:rPr>
          <w:b/>
          <w:sz w:val="24"/>
          <w:szCs w:val="24"/>
          <w:lang w:val="sr-Cyrl-CS"/>
        </w:rPr>
      </w:pPr>
    </w:p>
    <w:p w14:paraId="3F685DE6" w14:textId="77777777" w:rsidR="007826BE" w:rsidRDefault="007826BE" w:rsidP="00CA7576">
      <w:pPr>
        <w:rPr>
          <w:b/>
          <w:sz w:val="24"/>
          <w:szCs w:val="24"/>
          <w:lang w:val="sr-Cyrl-CS"/>
        </w:rPr>
      </w:pPr>
    </w:p>
    <w:p w14:paraId="21E71081" w14:textId="77777777" w:rsidR="007826BE" w:rsidRDefault="007826BE" w:rsidP="00CA7576">
      <w:pPr>
        <w:rPr>
          <w:b/>
          <w:sz w:val="24"/>
          <w:szCs w:val="24"/>
          <w:lang w:val="sr-Cyrl-CS"/>
        </w:rPr>
      </w:pPr>
    </w:p>
    <w:p w14:paraId="3870F76F" w14:textId="77777777" w:rsidR="007826BE" w:rsidRDefault="007826BE" w:rsidP="00CA7576">
      <w:pPr>
        <w:rPr>
          <w:b/>
          <w:sz w:val="24"/>
          <w:szCs w:val="24"/>
          <w:lang w:val="sr-Cyrl-CS"/>
        </w:rPr>
      </w:pPr>
    </w:p>
    <w:p w14:paraId="60D13D9B" w14:textId="77777777" w:rsidR="007826BE" w:rsidRDefault="007826BE" w:rsidP="00CA7576">
      <w:pPr>
        <w:rPr>
          <w:b/>
          <w:sz w:val="24"/>
          <w:szCs w:val="24"/>
          <w:lang w:val="sr-Cyrl-CS"/>
        </w:rPr>
      </w:pPr>
    </w:p>
    <w:p w14:paraId="56354CCE" w14:textId="77777777" w:rsidR="007826BE" w:rsidRDefault="007826BE" w:rsidP="00CA7576">
      <w:pPr>
        <w:rPr>
          <w:b/>
          <w:sz w:val="24"/>
          <w:szCs w:val="24"/>
          <w:lang w:val="sr-Cyrl-CS"/>
        </w:rPr>
      </w:pPr>
    </w:p>
    <w:p w14:paraId="55D07172" w14:textId="77777777" w:rsidR="007826BE" w:rsidRDefault="007826BE" w:rsidP="00CA7576">
      <w:pPr>
        <w:rPr>
          <w:b/>
          <w:sz w:val="24"/>
          <w:szCs w:val="24"/>
          <w:lang w:val="sr-Cyrl-CS"/>
        </w:rPr>
      </w:pPr>
    </w:p>
    <w:p w14:paraId="389D10DC" w14:textId="77777777" w:rsidR="007826BE" w:rsidRDefault="007826BE" w:rsidP="00CA7576">
      <w:pPr>
        <w:rPr>
          <w:b/>
          <w:sz w:val="24"/>
          <w:szCs w:val="24"/>
          <w:lang w:val="sr-Cyrl-CS"/>
        </w:rPr>
      </w:pPr>
    </w:p>
    <w:p w14:paraId="7C9C97B8" w14:textId="77777777" w:rsidR="007826BE" w:rsidRDefault="007826BE" w:rsidP="00CA7576">
      <w:pPr>
        <w:rPr>
          <w:b/>
          <w:sz w:val="24"/>
          <w:szCs w:val="24"/>
          <w:lang w:val="sr-Cyrl-CS"/>
        </w:rPr>
      </w:pPr>
    </w:p>
    <w:p w14:paraId="1E7558D8" w14:textId="77777777" w:rsidR="007826BE" w:rsidRDefault="007826BE" w:rsidP="00CA7576">
      <w:pPr>
        <w:rPr>
          <w:b/>
          <w:sz w:val="24"/>
          <w:szCs w:val="24"/>
          <w:lang w:val="sr-Cyrl-CS"/>
        </w:rPr>
      </w:pPr>
    </w:p>
    <w:p w14:paraId="16DE18A2" w14:textId="77777777" w:rsidR="007826BE" w:rsidRDefault="007826BE" w:rsidP="00CA7576">
      <w:pPr>
        <w:rPr>
          <w:b/>
          <w:sz w:val="24"/>
          <w:szCs w:val="24"/>
          <w:lang w:val="sr-Cyrl-CS"/>
        </w:rPr>
      </w:pPr>
    </w:p>
    <w:p w14:paraId="6163C13C" w14:textId="77777777" w:rsidR="007826BE" w:rsidRDefault="007826BE" w:rsidP="00CA7576">
      <w:pPr>
        <w:rPr>
          <w:b/>
          <w:sz w:val="24"/>
          <w:szCs w:val="24"/>
          <w:lang w:val="sr-Cyrl-CS"/>
        </w:rPr>
      </w:pPr>
    </w:p>
    <w:p w14:paraId="4AF91874" w14:textId="77777777" w:rsidR="007826BE" w:rsidRDefault="007826BE" w:rsidP="00CA7576">
      <w:pPr>
        <w:rPr>
          <w:b/>
          <w:sz w:val="24"/>
          <w:szCs w:val="24"/>
          <w:lang w:val="sr-Cyrl-CS"/>
        </w:rPr>
      </w:pPr>
    </w:p>
    <w:p w14:paraId="512BE511" w14:textId="77777777" w:rsidR="007826BE" w:rsidRDefault="007826BE" w:rsidP="00CA7576">
      <w:pPr>
        <w:rPr>
          <w:b/>
          <w:sz w:val="24"/>
          <w:szCs w:val="24"/>
          <w:lang w:val="sr-Cyrl-CS"/>
        </w:rPr>
      </w:pPr>
    </w:p>
    <w:p w14:paraId="1BFFAF98" w14:textId="77777777" w:rsidR="007826BE" w:rsidRDefault="007826BE" w:rsidP="00CA7576">
      <w:pPr>
        <w:rPr>
          <w:b/>
          <w:sz w:val="24"/>
          <w:szCs w:val="24"/>
          <w:lang w:val="sr-Cyrl-CS"/>
        </w:rPr>
      </w:pPr>
    </w:p>
    <w:p w14:paraId="3B001BB5" w14:textId="77777777" w:rsidR="007826BE" w:rsidRDefault="007826BE" w:rsidP="00CA7576">
      <w:pPr>
        <w:rPr>
          <w:b/>
          <w:sz w:val="24"/>
          <w:szCs w:val="24"/>
          <w:lang w:val="sr-Cyrl-CS"/>
        </w:rPr>
      </w:pPr>
    </w:p>
    <w:p w14:paraId="0E33BF28" w14:textId="77777777" w:rsidR="007826BE" w:rsidRDefault="007826BE" w:rsidP="00CA7576">
      <w:pPr>
        <w:rPr>
          <w:b/>
          <w:sz w:val="24"/>
          <w:szCs w:val="24"/>
          <w:lang w:val="sr-Cyrl-CS"/>
        </w:rPr>
      </w:pPr>
    </w:p>
    <w:p w14:paraId="7239112F" w14:textId="77777777" w:rsidR="007826BE" w:rsidRDefault="007826BE" w:rsidP="00CA7576">
      <w:pPr>
        <w:rPr>
          <w:b/>
          <w:sz w:val="24"/>
          <w:szCs w:val="24"/>
          <w:lang w:val="sr-Cyrl-CS"/>
        </w:rPr>
      </w:pPr>
    </w:p>
    <w:p w14:paraId="125525FF" w14:textId="77777777" w:rsidR="007826BE" w:rsidRDefault="007826BE" w:rsidP="00CA7576">
      <w:pPr>
        <w:rPr>
          <w:b/>
          <w:sz w:val="24"/>
          <w:szCs w:val="24"/>
          <w:lang w:val="sr-Cyrl-CS"/>
        </w:rPr>
      </w:pPr>
    </w:p>
    <w:p w14:paraId="431F9A7C" w14:textId="77777777" w:rsidR="00CA7576" w:rsidRDefault="00CA7576" w:rsidP="00CA7576">
      <w:pPr>
        <w:rPr>
          <w:b/>
          <w:sz w:val="24"/>
          <w:szCs w:val="24"/>
          <w:lang w:val="sr-Cyrl-CS"/>
        </w:rPr>
      </w:pPr>
    </w:p>
    <w:p w14:paraId="3B316E27" w14:textId="77777777" w:rsidR="007826BE" w:rsidRPr="00A32667" w:rsidRDefault="007826BE" w:rsidP="007826BE">
      <w:pPr>
        <w:widowControl/>
        <w:autoSpaceDE/>
        <w:autoSpaceDN/>
        <w:spacing w:after="160" w:line="259" w:lineRule="auto"/>
        <w:jc w:val="center"/>
        <w:rPr>
          <w:rFonts w:eastAsia="Calibri"/>
          <w:b/>
          <w:sz w:val="28"/>
          <w:szCs w:val="28"/>
          <w:lang w:val="sr-Cyrl-CS"/>
        </w:rPr>
      </w:pPr>
      <w:r w:rsidRPr="00A32667">
        <w:rPr>
          <w:rFonts w:eastAsia="Calibri"/>
          <w:b/>
          <w:sz w:val="28"/>
          <w:szCs w:val="28"/>
          <w:lang w:val="sr-Cyrl-CS"/>
        </w:rPr>
        <w:lastRenderedPageBreak/>
        <w:t>ПРОГРАМ ШКОЛСКОГ СПОРТА И СПОРТСКИХ АКТИВНОСТИ</w:t>
      </w:r>
    </w:p>
    <w:p w14:paraId="725B98DE" w14:textId="77777777" w:rsidR="007826BE" w:rsidRPr="00A32667" w:rsidRDefault="007826BE" w:rsidP="007826BE">
      <w:pPr>
        <w:widowControl/>
        <w:autoSpaceDE/>
        <w:autoSpaceDN/>
        <w:spacing w:after="160" w:line="259" w:lineRule="auto"/>
        <w:ind w:firstLine="720"/>
        <w:jc w:val="right"/>
        <w:rPr>
          <w:rFonts w:ascii="Calibri" w:eastAsia="Calibri" w:hAnsi="Calibri" w:cs="Calibri"/>
          <w:lang w:val="sr-Cyrl-CS"/>
        </w:rPr>
      </w:pPr>
    </w:p>
    <w:p w14:paraId="3F048086" w14:textId="77777777" w:rsidR="007826BE" w:rsidRPr="00A32667" w:rsidRDefault="007826BE" w:rsidP="007826BE">
      <w:pPr>
        <w:widowControl/>
        <w:autoSpaceDE/>
        <w:autoSpaceDN/>
        <w:spacing w:after="160" w:line="259" w:lineRule="auto"/>
        <w:ind w:firstLine="720"/>
        <w:jc w:val="both"/>
        <w:rPr>
          <w:rFonts w:eastAsia="Calibri"/>
          <w:lang w:val="sr-Cyrl-CS"/>
        </w:rPr>
      </w:pPr>
      <w:r w:rsidRPr="00A32667">
        <w:rPr>
          <w:rFonts w:eastAsia="Calibri"/>
          <w:lang w:val="sr-Cyrl-CS"/>
        </w:rPr>
        <w:t>Програм ће се реализоват кроз недељу школског спорта</w:t>
      </w:r>
      <w:r w:rsidRPr="00A32667">
        <w:rPr>
          <w:rFonts w:eastAsia="Calibri"/>
        </w:rPr>
        <w:t>,</w:t>
      </w:r>
      <w:r w:rsidRPr="00A32667">
        <w:rPr>
          <w:rFonts w:eastAsia="Calibri"/>
          <w:lang w:val="sr-Cyrl-CS"/>
        </w:rPr>
        <w:t xml:space="preserve"> по једну у сваком полугодишту. Како Дечји савез и Минстарство у првој недељи октобра традиционално организију Дечју недељу сматрамо да она треба да буде временски оквир и за недељу школског спорта. У другом полугодишту</w:t>
      </w:r>
      <w:r w:rsidRPr="00A32667">
        <w:rPr>
          <w:rFonts w:eastAsia="Calibri"/>
        </w:rPr>
        <w:t>,</w:t>
      </w:r>
      <w:r w:rsidRPr="00A32667">
        <w:rPr>
          <w:rFonts w:eastAsia="Calibri"/>
          <w:lang w:val="sr-Cyrl-CS"/>
        </w:rPr>
        <w:t xml:space="preserve"> у мају, је дан школе </w:t>
      </w:r>
      <w:r w:rsidRPr="00A32667">
        <w:rPr>
          <w:rFonts w:eastAsia="Calibri"/>
        </w:rPr>
        <w:t>и дан општине па</w:t>
      </w:r>
      <w:r w:rsidRPr="00A32667">
        <w:rPr>
          <w:rFonts w:eastAsia="Calibri"/>
          <w:lang w:val="sr-Cyrl-CS"/>
        </w:rPr>
        <w:t xml:space="preserve"> смо мишљења да тада буде реализована друга недеља школског спорта.</w:t>
      </w:r>
    </w:p>
    <w:p w14:paraId="2AC36288" w14:textId="77777777" w:rsidR="007826BE" w:rsidRPr="00A32667" w:rsidRDefault="007826BE" w:rsidP="007826BE">
      <w:pPr>
        <w:widowControl/>
        <w:autoSpaceDE/>
        <w:autoSpaceDN/>
        <w:spacing w:after="160" w:line="259" w:lineRule="auto"/>
        <w:ind w:firstLine="720"/>
        <w:jc w:val="both"/>
        <w:rPr>
          <w:rFonts w:ascii="Calibri" w:eastAsia="Calibri" w:hAnsi="Calibri" w:cs="Calibri"/>
          <w:lang w:val="sr-Cyrl-CS"/>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367"/>
        <w:gridCol w:w="2354"/>
        <w:gridCol w:w="1350"/>
        <w:gridCol w:w="949"/>
        <w:gridCol w:w="4111"/>
      </w:tblGrid>
      <w:tr w:rsidR="007826BE" w:rsidRPr="00A32667" w14:paraId="50C7359E" w14:textId="77777777" w:rsidTr="007826BE">
        <w:trPr>
          <w:cantSplit/>
          <w:trHeight w:val="1134"/>
          <w:jc w:val="center"/>
        </w:trPr>
        <w:tc>
          <w:tcPr>
            <w:tcW w:w="467" w:type="dxa"/>
            <w:textDirection w:val="btLr"/>
            <w:vAlign w:val="center"/>
          </w:tcPr>
          <w:p w14:paraId="24A7CAAF" w14:textId="77777777" w:rsidR="007826BE" w:rsidRPr="00A32667" w:rsidRDefault="007826BE" w:rsidP="007826BE">
            <w:pPr>
              <w:widowControl/>
              <w:autoSpaceDE/>
              <w:autoSpaceDN/>
              <w:spacing w:before="240" w:after="160" w:line="259" w:lineRule="auto"/>
              <w:ind w:left="113" w:right="113"/>
              <w:rPr>
                <w:rFonts w:eastAsia="Calibri"/>
                <w:b/>
                <w:sz w:val="20"/>
                <w:szCs w:val="20"/>
                <w:lang w:val="sr-Cyrl-CS"/>
              </w:rPr>
            </w:pPr>
            <w:r w:rsidRPr="00A32667">
              <w:rPr>
                <w:rFonts w:eastAsia="Calibri"/>
                <w:b/>
                <w:sz w:val="20"/>
                <w:szCs w:val="20"/>
                <w:lang w:val="sr-Cyrl-CS"/>
              </w:rPr>
              <w:t>Редни број</w:t>
            </w:r>
          </w:p>
        </w:tc>
        <w:tc>
          <w:tcPr>
            <w:tcW w:w="1367" w:type="dxa"/>
            <w:vAlign w:val="center"/>
          </w:tcPr>
          <w:p w14:paraId="541755CB" w14:textId="77777777" w:rsidR="007826BE" w:rsidRPr="00A32667" w:rsidRDefault="007826BE" w:rsidP="007826BE">
            <w:pPr>
              <w:widowControl/>
              <w:autoSpaceDE/>
              <w:autoSpaceDN/>
              <w:spacing w:before="240" w:after="160" w:line="259" w:lineRule="auto"/>
              <w:jc w:val="center"/>
              <w:rPr>
                <w:rFonts w:eastAsia="Calibri"/>
                <w:b/>
                <w:sz w:val="20"/>
                <w:szCs w:val="20"/>
                <w:lang w:val="sr-Cyrl-CS"/>
              </w:rPr>
            </w:pPr>
            <w:r w:rsidRPr="00A32667">
              <w:rPr>
                <w:rFonts w:eastAsia="Calibri"/>
                <w:b/>
                <w:sz w:val="20"/>
                <w:szCs w:val="20"/>
                <w:lang w:val="sr-Cyrl-CS"/>
              </w:rPr>
              <w:t>Активност</w:t>
            </w:r>
          </w:p>
        </w:tc>
        <w:tc>
          <w:tcPr>
            <w:tcW w:w="2354" w:type="dxa"/>
            <w:vAlign w:val="center"/>
          </w:tcPr>
          <w:p w14:paraId="1E432BC2" w14:textId="77777777" w:rsidR="007826BE" w:rsidRPr="00A32667" w:rsidRDefault="007826BE" w:rsidP="007826BE">
            <w:pPr>
              <w:widowControl/>
              <w:autoSpaceDE/>
              <w:autoSpaceDN/>
              <w:spacing w:before="240" w:after="160" w:line="259" w:lineRule="auto"/>
              <w:jc w:val="center"/>
              <w:rPr>
                <w:rFonts w:eastAsia="Calibri"/>
                <w:b/>
                <w:sz w:val="20"/>
                <w:szCs w:val="20"/>
                <w:lang w:val="sr-Cyrl-CS"/>
              </w:rPr>
            </w:pPr>
            <w:r w:rsidRPr="00A32667">
              <w:rPr>
                <w:rFonts w:eastAsia="Calibri"/>
                <w:b/>
                <w:sz w:val="20"/>
                <w:szCs w:val="20"/>
                <w:lang w:val="sr-Cyrl-CS"/>
              </w:rPr>
              <w:t>Носиоци активности</w:t>
            </w:r>
          </w:p>
        </w:tc>
        <w:tc>
          <w:tcPr>
            <w:tcW w:w="1350" w:type="dxa"/>
            <w:vAlign w:val="center"/>
          </w:tcPr>
          <w:p w14:paraId="11F2713E" w14:textId="77777777" w:rsidR="007826BE" w:rsidRPr="00A32667" w:rsidRDefault="007826BE" w:rsidP="007826BE">
            <w:pPr>
              <w:widowControl/>
              <w:autoSpaceDE/>
              <w:autoSpaceDN/>
              <w:spacing w:before="240" w:after="160" w:line="259" w:lineRule="auto"/>
              <w:jc w:val="center"/>
              <w:rPr>
                <w:rFonts w:eastAsia="Calibri"/>
                <w:b/>
                <w:sz w:val="20"/>
                <w:szCs w:val="20"/>
                <w:lang w:val="sr-Cyrl-CS"/>
              </w:rPr>
            </w:pPr>
            <w:r w:rsidRPr="00A32667">
              <w:rPr>
                <w:rFonts w:eastAsia="Calibri"/>
                <w:b/>
                <w:sz w:val="20"/>
                <w:szCs w:val="20"/>
                <w:lang w:val="sr-Cyrl-CS"/>
              </w:rPr>
              <w:t>Учесници активности</w:t>
            </w:r>
          </w:p>
        </w:tc>
        <w:tc>
          <w:tcPr>
            <w:tcW w:w="949" w:type="dxa"/>
            <w:textDirection w:val="btLr"/>
            <w:vAlign w:val="center"/>
          </w:tcPr>
          <w:p w14:paraId="1CEF211B" w14:textId="77777777" w:rsidR="007826BE" w:rsidRPr="00A32667" w:rsidRDefault="007826BE" w:rsidP="007826BE">
            <w:pPr>
              <w:widowControl/>
              <w:autoSpaceDE/>
              <w:autoSpaceDN/>
              <w:spacing w:line="259" w:lineRule="auto"/>
              <w:ind w:left="-168" w:right="-149"/>
              <w:jc w:val="center"/>
              <w:rPr>
                <w:rFonts w:eastAsia="Calibri"/>
                <w:b/>
                <w:sz w:val="20"/>
                <w:szCs w:val="20"/>
                <w:lang w:val="sr-Cyrl-CS"/>
              </w:rPr>
            </w:pPr>
            <w:r w:rsidRPr="00A32667">
              <w:rPr>
                <w:rFonts w:eastAsia="Calibri"/>
                <w:b/>
                <w:sz w:val="20"/>
                <w:szCs w:val="20"/>
                <w:lang w:val="sr-Cyrl-CS"/>
              </w:rPr>
              <w:t xml:space="preserve">Циљ активности </w:t>
            </w:r>
          </w:p>
        </w:tc>
        <w:tc>
          <w:tcPr>
            <w:tcW w:w="4111" w:type="dxa"/>
            <w:vAlign w:val="center"/>
          </w:tcPr>
          <w:p w14:paraId="1CD5CA86" w14:textId="77777777" w:rsidR="007826BE" w:rsidRPr="00A32667" w:rsidRDefault="007826BE" w:rsidP="007826BE">
            <w:pPr>
              <w:widowControl/>
              <w:autoSpaceDE/>
              <w:autoSpaceDN/>
              <w:spacing w:before="240" w:after="160" w:line="259" w:lineRule="auto"/>
              <w:jc w:val="center"/>
              <w:rPr>
                <w:rFonts w:eastAsia="Calibri"/>
                <w:b/>
                <w:sz w:val="20"/>
                <w:szCs w:val="20"/>
                <w:lang w:val="sr-Cyrl-CS"/>
              </w:rPr>
            </w:pPr>
            <w:r w:rsidRPr="00A32667">
              <w:rPr>
                <w:rFonts w:eastAsia="Calibri"/>
                <w:b/>
                <w:sz w:val="20"/>
                <w:szCs w:val="20"/>
                <w:lang w:val="sr-Cyrl-CS"/>
              </w:rPr>
              <w:t>Исходи активности</w:t>
            </w:r>
          </w:p>
        </w:tc>
      </w:tr>
      <w:tr w:rsidR="007826BE" w:rsidRPr="00A32667" w14:paraId="5B278BBE" w14:textId="77777777" w:rsidTr="007826BE">
        <w:trPr>
          <w:jc w:val="center"/>
        </w:trPr>
        <w:tc>
          <w:tcPr>
            <w:tcW w:w="467" w:type="dxa"/>
            <w:vAlign w:val="center"/>
          </w:tcPr>
          <w:p w14:paraId="0560DE6C" w14:textId="77777777" w:rsidR="007826BE" w:rsidRPr="00A32667" w:rsidRDefault="007826BE" w:rsidP="007826BE">
            <w:pPr>
              <w:widowControl/>
              <w:autoSpaceDE/>
              <w:autoSpaceDN/>
              <w:spacing w:before="240" w:after="160" w:line="259" w:lineRule="auto"/>
              <w:jc w:val="center"/>
              <w:rPr>
                <w:rFonts w:eastAsia="Calibri"/>
                <w:sz w:val="20"/>
                <w:szCs w:val="20"/>
                <w:lang w:val="sr-Cyrl-CS"/>
              </w:rPr>
            </w:pPr>
            <w:r w:rsidRPr="00A32667">
              <w:rPr>
                <w:rFonts w:eastAsia="Calibri"/>
                <w:sz w:val="20"/>
                <w:szCs w:val="20"/>
                <w:lang w:val="sr-Cyrl-CS"/>
              </w:rPr>
              <w:t>1.</w:t>
            </w:r>
          </w:p>
        </w:tc>
        <w:tc>
          <w:tcPr>
            <w:tcW w:w="1367" w:type="dxa"/>
            <w:vAlign w:val="center"/>
          </w:tcPr>
          <w:p w14:paraId="7041778D" w14:textId="77777777" w:rsidR="007826BE" w:rsidRPr="00A32667" w:rsidRDefault="007826BE" w:rsidP="007826BE">
            <w:pPr>
              <w:widowControl/>
              <w:autoSpaceDE/>
              <w:autoSpaceDN/>
              <w:spacing w:after="160" w:line="259" w:lineRule="auto"/>
              <w:rPr>
                <w:rFonts w:eastAsia="Calibri"/>
                <w:b/>
                <w:sz w:val="20"/>
                <w:szCs w:val="20"/>
                <w:lang w:val="sr-Cyrl-CS"/>
              </w:rPr>
            </w:pPr>
            <w:r w:rsidRPr="00A32667">
              <w:rPr>
                <w:rFonts w:eastAsia="Calibri"/>
                <w:b/>
                <w:sz w:val="20"/>
                <w:szCs w:val="20"/>
                <w:lang w:val="sr-Cyrl-CS"/>
              </w:rPr>
              <w:t>Здрави стил живота</w:t>
            </w:r>
          </w:p>
        </w:tc>
        <w:tc>
          <w:tcPr>
            <w:tcW w:w="2354" w:type="dxa"/>
            <w:vAlign w:val="center"/>
          </w:tcPr>
          <w:p w14:paraId="1A943D68" w14:textId="77777777" w:rsidR="007826BE" w:rsidRPr="00A32667" w:rsidRDefault="007826BE" w:rsidP="007826BE">
            <w:pPr>
              <w:widowControl/>
              <w:autoSpaceDE/>
              <w:autoSpaceDN/>
              <w:spacing w:line="259" w:lineRule="auto"/>
              <w:rPr>
                <w:rFonts w:eastAsia="Calibri"/>
                <w:sz w:val="20"/>
                <w:szCs w:val="20"/>
                <w:lang w:val="sr-Cyrl-CS"/>
              </w:rPr>
            </w:pPr>
            <w:r w:rsidRPr="00A32667">
              <w:rPr>
                <w:rFonts w:eastAsia="Calibri"/>
                <w:sz w:val="20"/>
                <w:szCs w:val="20"/>
                <w:lang w:val="sr-Cyrl-CS"/>
              </w:rPr>
              <w:t>Стручно веће наставника физичког васпитања</w:t>
            </w:r>
          </w:p>
        </w:tc>
        <w:tc>
          <w:tcPr>
            <w:tcW w:w="1350" w:type="dxa"/>
            <w:vAlign w:val="center"/>
          </w:tcPr>
          <w:p w14:paraId="440488E3" w14:textId="77777777" w:rsidR="007826BE" w:rsidRPr="00A32667" w:rsidRDefault="007826BE" w:rsidP="007826BE">
            <w:pPr>
              <w:widowControl/>
              <w:autoSpaceDE/>
              <w:autoSpaceDN/>
              <w:spacing w:line="259" w:lineRule="auto"/>
              <w:rPr>
                <w:rFonts w:eastAsia="Calibri"/>
                <w:sz w:val="20"/>
                <w:szCs w:val="20"/>
                <w:lang w:val="sr-Cyrl-CS"/>
              </w:rPr>
            </w:pPr>
            <w:r w:rsidRPr="00A32667">
              <w:rPr>
                <w:rFonts w:eastAsia="Calibri"/>
                <w:sz w:val="20"/>
                <w:szCs w:val="20"/>
                <w:lang w:val="sr-Cyrl-CS"/>
              </w:rPr>
              <w:t>Сви  ученици</w:t>
            </w:r>
          </w:p>
        </w:tc>
        <w:tc>
          <w:tcPr>
            <w:tcW w:w="949" w:type="dxa"/>
            <w:vMerge w:val="restart"/>
            <w:textDirection w:val="btLr"/>
            <w:vAlign w:val="center"/>
          </w:tcPr>
          <w:p w14:paraId="7D043897" w14:textId="77777777" w:rsidR="007826BE" w:rsidRPr="00A32667" w:rsidRDefault="007826BE" w:rsidP="007826BE">
            <w:pPr>
              <w:widowControl/>
              <w:tabs>
                <w:tab w:val="left" w:pos="0"/>
              </w:tabs>
              <w:autoSpaceDE/>
              <w:autoSpaceDN/>
              <w:ind w:left="-28" w:right="-59"/>
              <w:rPr>
                <w:rFonts w:eastAsia="Calibri"/>
                <w:sz w:val="20"/>
                <w:szCs w:val="20"/>
                <w:lang w:val="sr-Cyrl-CS"/>
              </w:rPr>
            </w:pPr>
            <w:r w:rsidRPr="00A32667">
              <w:rPr>
                <w:rFonts w:eastAsia="Calibri"/>
                <w:sz w:val="20"/>
                <w:szCs w:val="20"/>
                <w:lang w:val="sr-Cyrl-CS"/>
              </w:rPr>
              <w:t xml:space="preserve">Правилан раст и развој тела; интегрални развој личности ученика; </w:t>
            </w:r>
          </w:p>
          <w:p w14:paraId="25FBE7AD" w14:textId="77777777" w:rsidR="007826BE" w:rsidRPr="00A32667" w:rsidRDefault="007826BE" w:rsidP="007826BE">
            <w:pPr>
              <w:widowControl/>
              <w:tabs>
                <w:tab w:val="left" w:pos="0"/>
              </w:tabs>
              <w:autoSpaceDE/>
              <w:autoSpaceDN/>
              <w:ind w:left="-28" w:right="-59"/>
              <w:rPr>
                <w:rFonts w:eastAsia="Calibri"/>
                <w:sz w:val="20"/>
                <w:szCs w:val="20"/>
                <w:lang w:val="sr-Cyrl-CS"/>
              </w:rPr>
            </w:pPr>
            <w:r w:rsidRPr="00A32667">
              <w:rPr>
                <w:rFonts w:eastAsia="Calibri"/>
                <w:sz w:val="20"/>
                <w:szCs w:val="20"/>
                <w:lang w:val="sr-Cyrl-CS"/>
              </w:rPr>
              <w:t>развој моторичких способности; стицање, усавршавање и примена моторичких умења, навика и теоријских знања за свакодневни живот</w:t>
            </w:r>
          </w:p>
        </w:tc>
        <w:tc>
          <w:tcPr>
            <w:tcW w:w="4111" w:type="dxa"/>
            <w:vAlign w:val="center"/>
          </w:tcPr>
          <w:p w14:paraId="4BF3A433" w14:textId="77777777" w:rsidR="007826BE" w:rsidRPr="00A32667" w:rsidRDefault="007826BE" w:rsidP="007826BE">
            <w:pPr>
              <w:widowControl/>
              <w:autoSpaceDE/>
              <w:autoSpaceDN/>
              <w:spacing w:after="160" w:line="259" w:lineRule="auto"/>
              <w:rPr>
                <w:rFonts w:eastAsia="Calibri"/>
                <w:sz w:val="20"/>
                <w:szCs w:val="20"/>
              </w:rPr>
            </w:pPr>
            <w:r w:rsidRPr="00A32667">
              <w:rPr>
                <w:rFonts w:eastAsia="Calibri"/>
                <w:sz w:val="20"/>
                <w:szCs w:val="20"/>
              </w:rPr>
              <w:t>-наводе примере утицаја физичког вежбања на здрављњ,</w:t>
            </w:r>
          </w:p>
          <w:p w14:paraId="5CEF15E3" w14:textId="77777777" w:rsidR="007826BE" w:rsidRPr="00A32667" w:rsidRDefault="007826BE" w:rsidP="007826BE">
            <w:pPr>
              <w:widowControl/>
              <w:autoSpaceDE/>
              <w:autoSpaceDN/>
              <w:spacing w:after="160" w:line="259" w:lineRule="auto"/>
              <w:rPr>
                <w:rFonts w:eastAsia="Calibri"/>
                <w:sz w:val="20"/>
                <w:szCs w:val="20"/>
              </w:rPr>
            </w:pPr>
            <w:r w:rsidRPr="00A32667">
              <w:rPr>
                <w:rFonts w:eastAsia="Calibri"/>
                <w:sz w:val="20"/>
                <w:szCs w:val="20"/>
              </w:rPr>
              <w:t>-примењују здравствено-хигијенске мере пре, у току и након вежбања</w:t>
            </w:r>
          </w:p>
        </w:tc>
      </w:tr>
      <w:tr w:rsidR="007826BE" w:rsidRPr="00A32667" w14:paraId="355E64AE" w14:textId="77777777" w:rsidTr="007826BE">
        <w:trPr>
          <w:jc w:val="center"/>
        </w:trPr>
        <w:tc>
          <w:tcPr>
            <w:tcW w:w="467" w:type="dxa"/>
            <w:vAlign w:val="center"/>
          </w:tcPr>
          <w:p w14:paraId="1728CF8B" w14:textId="77777777" w:rsidR="007826BE" w:rsidRPr="00A32667" w:rsidRDefault="007826BE" w:rsidP="007826BE">
            <w:pPr>
              <w:widowControl/>
              <w:autoSpaceDE/>
              <w:autoSpaceDN/>
              <w:spacing w:after="160" w:line="259" w:lineRule="auto"/>
              <w:jc w:val="center"/>
              <w:rPr>
                <w:rFonts w:eastAsia="Calibri"/>
                <w:sz w:val="20"/>
                <w:szCs w:val="20"/>
                <w:lang w:val="sr-Cyrl-CS"/>
              </w:rPr>
            </w:pPr>
            <w:r w:rsidRPr="00A32667">
              <w:rPr>
                <w:rFonts w:eastAsia="Calibri"/>
                <w:sz w:val="20"/>
                <w:szCs w:val="20"/>
                <w:lang w:val="sr-Cyrl-CS"/>
              </w:rPr>
              <w:t>2.</w:t>
            </w:r>
          </w:p>
        </w:tc>
        <w:tc>
          <w:tcPr>
            <w:tcW w:w="1367" w:type="dxa"/>
            <w:vAlign w:val="center"/>
          </w:tcPr>
          <w:p w14:paraId="13AEC0F8" w14:textId="77777777" w:rsidR="007826BE" w:rsidRPr="00A32667" w:rsidRDefault="007826BE" w:rsidP="007826BE">
            <w:pPr>
              <w:widowControl/>
              <w:autoSpaceDE/>
              <w:autoSpaceDN/>
              <w:spacing w:after="160" w:line="259" w:lineRule="auto"/>
              <w:rPr>
                <w:rFonts w:eastAsia="Calibri"/>
                <w:b/>
                <w:sz w:val="20"/>
                <w:szCs w:val="20"/>
                <w:lang w:val="sr-Cyrl-CS"/>
              </w:rPr>
            </w:pPr>
            <w:r w:rsidRPr="00A32667">
              <w:rPr>
                <w:rFonts w:eastAsia="Calibri"/>
                <w:b/>
                <w:sz w:val="20"/>
                <w:szCs w:val="20"/>
                <w:lang w:val="sr-Cyrl-CS"/>
              </w:rPr>
              <w:t>Здравље на уста улази</w:t>
            </w:r>
          </w:p>
        </w:tc>
        <w:tc>
          <w:tcPr>
            <w:tcW w:w="2354" w:type="dxa"/>
            <w:vAlign w:val="center"/>
          </w:tcPr>
          <w:p w14:paraId="322DA9C9"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Стручно веће наставника физичког и наставника групе природних предмета</w:t>
            </w:r>
          </w:p>
          <w:p w14:paraId="1CD746A2" w14:textId="77777777" w:rsidR="007826BE" w:rsidRPr="00A32667" w:rsidRDefault="007826BE" w:rsidP="007826BE">
            <w:pPr>
              <w:widowControl/>
              <w:autoSpaceDE/>
              <w:autoSpaceDN/>
              <w:spacing w:after="160" w:line="259" w:lineRule="auto"/>
              <w:rPr>
                <w:rFonts w:eastAsia="Calibri"/>
                <w:sz w:val="20"/>
                <w:szCs w:val="20"/>
                <w:lang w:val="sr-Cyrl-CS"/>
              </w:rPr>
            </w:pPr>
          </w:p>
        </w:tc>
        <w:tc>
          <w:tcPr>
            <w:tcW w:w="1350" w:type="dxa"/>
            <w:vAlign w:val="center"/>
          </w:tcPr>
          <w:p w14:paraId="09BD7AB0"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Сви ученици</w:t>
            </w:r>
          </w:p>
        </w:tc>
        <w:tc>
          <w:tcPr>
            <w:tcW w:w="949" w:type="dxa"/>
            <w:vMerge/>
            <w:vAlign w:val="center"/>
          </w:tcPr>
          <w:p w14:paraId="45187081" w14:textId="77777777" w:rsidR="007826BE" w:rsidRPr="00A32667" w:rsidRDefault="007826BE" w:rsidP="007826BE">
            <w:pPr>
              <w:widowControl/>
              <w:autoSpaceDE/>
              <w:autoSpaceDN/>
              <w:spacing w:after="160" w:line="259" w:lineRule="auto"/>
              <w:rPr>
                <w:rFonts w:eastAsia="Calibri"/>
                <w:sz w:val="20"/>
                <w:szCs w:val="20"/>
                <w:lang w:val="sr-Cyrl-CS"/>
              </w:rPr>
            </w:pPr>
          </w:p>
        </w:tc>
        <w:tc>
          <w:tcPr>
            <w:tcW w:w="4111" w:type="dxa"/>
            <w:vAlign w:val="center"/>
          </w:tcPr>
          <w:p w14:paraId="55A0D20A"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 xml:space="preserve">-разликују здраве и нездраве начине исхране </w:t>
            </w:r>
          </w:p>
          <w:p w14:paraId="15A6A6EC"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 xml:space="preserve">-израде недељни јеловник уравнотежене исхране </w:t>
            </w:r>
          </w:p>
        </w:tc>
      </w:tr>
      <w:tr w:rsidR="007826BE" w:rsidRPr="00A32667" w14:paraId="7B23E53E" w14:textId="77777777" w:rsidTr="007826BE">
        <w:trPr>
          <w:jc w:val="center"/>
        </w:trPr>
        <w:tc>
          <w:tcPr>
            <w:tcW w:w="467" w:type="dxa"/>
            <w:vAlign w:val="center"/>
          </w:tcPr>
          <w:p w14:paraId="014942DA" w14:textId="77777777" w:rsidR="007826BE" w:rsidRPr="00A32667" w:rsidRDefault="007826BE" w:rsidP="007826BE">
            <w:pPr>
              <w:widowControl/>
              <w:autoSpaceDE/>
              <w:autoSpaceDN/>
              <w:spacing w:after="160" w:line="259" w:lineRule="auto"/>
              <w:jc w:val="center"/>
              <w:rPr>
                <w:rFonts w:eastAsia="Calibri"/>
                <w:sz w:val="20"/>
                <w:szCs w:val="20"/>
                <w:lang w:val="sr-Cyrl-CS"/>
              </w:rPr>
            </w:pPr>
            <w:r w:rsidRPr="00A32667">
              <w:rPr>
                <w:rFonts w:eastAsia="Calibri"/>
                <w:sz w:val="20"/>
                <w:szCs w:val="20"/>
                <w:lang w:val="sr-Cyrl-CS"/>
              </w:rPr>
              <w:t>3.</w:t>
            </w:r>
          </w:p>
        </w:tc>
        <w:tc>
          <w:tcPr>
            <w:tcW w:w="1367" w:type="dxa"/>
            <w:vAlign w:val="center"/>
          </w:tcPr>
          <w:p w14:paraId="72965E4A" w14:textId="77777777" w:rsidR="007826BE" w:rsidRPr="00A32667" w:rsidRDefault="007826BE" w:rsidP="007826BE">
            <w:pPr>
              <w:widowControl/>
              <w:autoSpaceDE/>
              <w:autoSpaceDN/>
              <w:spacing w:after="160" w:line="259" w:lineRule="auto"/>
              <w:rPr>
                <w:rFonts w:eastAsia="Calibri"/>
                <w:b/>
                <w:sz w:val="20"/>
                <w:szCs w:val="20"/>
                <w:lang w:val="sr-Cyrl-CS"/>
              </w:rPr>
            </w:pPr>
            <w:r w:rsidRPr="00A32667">
              <w:rPr>
                <w:rFonts w:eastAsia="Calibri"/>
                <w:b/>
                <w:sz w:val="20"/>
                <w:szCs w:val="20"/>
                <w:lang w:val="sr-Cyrl-CS"/>
              </w:rPr>
              <w:t>Игре из претходних времена</w:t>
            </w:r>
          </w:p>
        </w:tc>
        <w:tc>
          <w:tcPr>
            <w:tcW w:w="2354" w:type="dxa"/>
            <w:vAlign w:val="center"/>
          </w:tcPr>
          <w:p w14:paraId="0DAC2676"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Стручно веће наставника физичког васпитања и наставници историје</w:t>
            </w:r>
          </w:p>
        </w:tc>
        <w:tc>
          <w:tcPr>
            <w:tcW w:w="1350" w:type="dxa"/>
            <w:vAlign w:val="center"/>
          </w:tcPr>
          <w:p w14:paraId="204C3930"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Ученици од I  до VI разреда</w:t>
            </w:r>
          </w:p>
        </w:tc>
        <w:tc>
          <w:tcPr>
            <w:tcW w:w="949" w:type="dxa"/>
            <w:vMerge/>
            <w:vAlign w:val="center"/>
          </w:tcPr>
          <w:p w14:paraId="273AA262" w14:textId="77777777" w:rsidR="007826BE" w:rsidRPr="00A32667" w:rsidRDefault="007826BE" w:rsidP="007826BE">
            <w:pPr>
              <w:widowControl/>
              <w:autoSpaceDE/>
              <w:autoSpaceDN/>
              <w:spacing w:after="160" w:line="259" w:lineRule="auto"/>
              <w:rPr>
                <w:rFonts w:eastAsia="Calibri"/>
                <w:sz w:val="20"/>
                <w:szCs w:val="20"/>
                <w:lang w:val="sr-Cyrl-CS"/>
              </w:rPr>
            </w:pPr>
          </w:p>
        </w:tc>
        <w:tc>
          <w:tcPr>
            <w:tcW w:w="4111" w:type="dxa"/>
            <w:vAlign w:val="center"/>
          </w:tcPr>
          <w:p w14:paraId="0F744912"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-користе различите изворе информација за упознавање са разноврсним облицима физичких и спортско-рекреативних активности</w:t>
            </w:r>
          </w:p>
        </w:tc>
      </w:tr>
      <w:tr w:rsidR="007826BE" w:rsidRPr="00A32667" w14:paraId="057493AA" w14:textId="77777777" w:rsidTr="007826BE">
        <w:trPr>
          <w:jc w:val="center"/>
        </w:trPr>
        <w:tc>
          <w:tcPr>
            <w:tcW w:w="467" w:type="dxa"/>
            <w:vAlign w:val="center"/>
          </w:tcPr>
          <w:p w14:paraId="2B1E7416" w14:textId="77777777" w:rsidR="007826BE" w:rsidRPr="00A32667" w:rsidRDefault="007826BE" w:rsidP="007826BE">
            <w:pPr>
              <w:widowControl/>
              <w:autoSpaceDE/>
              <w:autoSpaceDN/>
              <w:spacing w:after="160" w:line="259" w:lineRule="auto"/>
              <w:jc w:val="center"/>
              <w:rPr>
                <w:rFonts w:eastAsia="Calibri"/>
                <w:sz w:val="20"/>
                <w:szCs w:val="20"/>
                <w:lang w:val="sr-Cyrl-CS"/>
              </w:rPr>
            </w:pPr>
            <w:r w:rsidRPr="00A32667">
              <w:rPr>
                <w:rFonts w:eastAsia="Calibri"/>
                <w:sz w:val="20"/>
                <w:szCs w:val="20"/>
                <w:lang w:val="sr-Cyrl-CS"/>
              </w:rPr>
              <w:t>4.</w:t>
            </w:r>
          </w:p>
        </w:tc>
        <w:tc>
          <w:tcPr>
            <w:tcW w:w="1367" w:type="dxa"/>
            <w:vAlign w:val="center"/>
          </w:tcPr>
          <w:p w14:paraId="4A582D82" w14:textId="77777777" w:rsidR="007826BE" w:rsidRPr="00A32667" w:rsidRDefault="007826BE" w:rsidP="007826BE">
            <w:pPr>
              <w:widowControl/>
              <w:autoSpaceDE/>
              <w:autoSpaceDN/>
              <w:spacing w:after="160" w:line="259" w:lineRule="auto"/>
              <w:rPr>
                <w:rFonts w:eastAsia="Calibri"/>
                <w:b/>
                <w:sz w:val="20"/>
                <w:szCs w:val="20"/>
                <w:lang w:val="sr-Cyrl-CS"/>
              </w:rPr>
            </w:pPr>
            <w:r w:rsidRPr="00A32667">
              <w:rPr>
                <w:rFonts w:eastAsia="Calibri"/>
                <w:b/>
                <w:sz w:val="20"/>
                <w:szCs w:val="20"/>
                <w:lang w:val="sr-Cyrl-CS"/>
              </w:rPr>
              <w:t>Спортом кроз свет</w:t>
            </w:r>
          </w:p>
        </w:tc>
        <w:tc>
          <w:tcPr>
            <w:tcW w:w="2354" w:type="dxa"/>
            <w:vAlign w:val="center"/>
          </w:tcPr>
          <w:p w14:paraId="33D6B2F0"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Стручно веће наставника физичког васпитања и наставници географије</w:t>
            </w:r>
          </w:p>
        </w:tc>
        <w:tc>
          <w:tcPr>
            <w:tcW w:w="1350" w:type="dxa"/>
            <w:vAlign w:val="center"/>
          </w:tcPr>
          <w:p w14:paraId="4E9B6B71"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Сви ученици</w:t>
            </w:r>
          </w:p>
        </w:tc>
        <w:tc>
          <w:tcPr>
            <w:tcW w:w="949" w:type="dxa"/>
            <w:vMerge/>
            <w:vAlign w:val="center"/>
          </w:tcPr>
          <w:p w14:paraId="3B75A81D" w14:textId="77777777" w:rsidR="007826BE" w:rsidRPr="00A32667" w:rsidRDefault="007826BE" w:rsidP="007826BE">
            <w:pPr>
              <w:widowControl/>
              <w:autoSpaceDE/>
              <w:autoSpaceDN/>
              <w:spacing w:after="160" w:line="259" w:lineRule="auto"/>
              <w:rPr>
                <w:rFonts w:eastAsia="Calibri"/>
                <w:sz w:val="20"/>
                <w:szCs w:val="20"/>
                <w:lang w:val="sr-Cyrl-CS"/>
              </w:rPr>
            </w:pPr>
          </w:p>
        </w:tc>
        <w:tc>
          <w:tcPr>
            <w:tcW w:w="4111" w:type="dxa"/>
            <w:vAlign w:val="center"/>
          </w:tcPr>
          <w:p w14:paraId="2BBF471D"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-разумеју спорт и физичко вежба као глобални феномен,</w:t>
            </w:r>
          </w:p>
          <w:p w14:paraId="6417F08F"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-прате спорт и дешавања преко медија и имају ставове о томе</w:t>
            </w:r>
          </w:p>
        </w:tc>
      </w:tr>
      <w:tr w:rsidR="007826BE" w:rsidRPr="00A32667" w14:paraId="26E0C776" w14:textId="77777777" w:rsidTr="007826BE">
        <w:trPr>
          <w:jc w:val="center"/>
        </w:trPr>
        <w:tc>
          <w:tcPr>
            <w:tcW w:w="467" w:type="dxa"/>
            <w:vAlign w:val="center"/>
          </w:tcPr>
          <w:p w14:paraId="6451A1F2" w14:textId="77777777" w:rsidR="007826BE" w:rsidRPr="00A32667" w:rsidRDefault="007826BE" w:rsidP="007826BE">
            <w:pPr>
              <w:widowControl/>
              <w:autoSpaceDE/>
              <w:autoSpaceDN/>
              <w:spacing w:after="160" w:line="259" w:lineRule="auto"/>
              <w:jc w:val="center"/>
              <w:rPr>
                <w:rFonts w:eastAsia="Calibri"/>
                <w:sz w:val="20"/>
                <w:szCs w:val="20"/>
                <w:lang w:val="sr-Cyrl-CS"/>
              </w:rPr>
            </w:pPr>
            <w:r w:rsidRPr="00A32667">
              <w:rPr>
                <w:rFonts w:eastAsia="Calibri"/>
                <w:sz w:val="20"/>
                <w:szCs w:val="20"/>
                <w:lang w:val="sr-Cyrl-CS"/>
              </w:rPr>
              <w:t>5.</w:t>
            </w:r>
          </w:p>
        </w:tc>
        <w:tc>
          <w:tcPr>
            <w:tcW w:w="1367" w:type="dxa"/>
            <w:vAlign w:val="center"/>
          </w:tcPr>
          <w:p w14:paraId="2ABE9BCE" w14:textId="77777777" w:rsidR="007826BE" w:rsidRPr="00A32667" w:rsidRDefault="007826BE" w:rsidP="007826BE">
            <w:pPr>
              <w:widowControl/>
              <w:autoSpaceDE/>
              <w:autoSpaceDN/>
              <w:spacing w:after="160" w:line="259" w:lineRule="auto"/>
              <w:rPr>
                <w:rFonts w:eastAsia="Calibri"/>
                <w:b/>
                <w:sz w:val="20"/>
                <w:szCs w:val="20"/>
                <w:lang w:val="sr-Cyrl-CS"/>
              </w:rPr>
            </w:pPr>
            <w:r w:rsidRPr="00A32667">
              <w:rPr>
                <w:rFonts w:eastAsia="Calibri"/>
                <w:b/>
                <w:sz w:val="20"/>
                <w:szCs w:val="20"/>
                <w:lang w:val="sr-Cyrl-CS"/>
              </w:rPr>
              <w:t>Играј и за појас задени</w:t>
            </w:r>
          </w:p>
        </w:tc>
        <w:tc>
          <w:tcPr>
            <w:tcW w:w="2354" w:type="dxa"/>
            <w:vAlign w:val="center"/>
          </w:tcPr>
          <w:p w14:paraId="6D6BEDF9"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Стручно веће наставника физичког васпитања</w:t>
            </w:r>
          </w:p>
        </w:tc>
        <w:tc>
          <w:tcPr>
            <w:tcW w:w="1350" w:type="dxa"/>
            <w:vAlign w:val="center"/>
          </w:tcPr>
          <w:p w14:paraId="609555E0"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Сви ученици</w:t>
            </w:r>
          </w:p>
        </w:tc>
        <w:tc>
          <w:tcPr>
            <w:tcW w:w="949" w:type="dxa"/>
            <w:vMerge/>
            <w:vAlign w:val="center"/>
          </w:tcPr>
          <w:p w14:paraId="5C0C6C48" w14:textId="77777777" w:rsidR="007826BE" w:rsidRPr="00A32667" w:rsidRDefault="007826BE" w:rsidP="007826BE">
            <w:pPr>
              <w:widowControl/>
              <w:autoSpaceDE/>
              <w:autoSpaceDN/>
              <w:spacing w:after="160" w:line="259" w:lineRule="auto"/>
              <w:rPr>
                <w:rFonts w:eastAsia="Calibri"/>
                <w:sz w:val="20"/>
                <w:szCs w:val="20"/>
                <w:lang w:val="sr-Cyrl-CS"/>
              </w:rPr>
            </w:pPr>
          </w:p>
        </w:tc>
        <w:tc>
          <w:tcPr>
            <w:tcW w:w="4111" w:type="dxa"/>
            <w:vAlign w:val="center"/>
          </w:tcPr>
          <w:p w14:paraId="63A2F44D"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-препознају лепоту покрета и кретања у физичком вежбању и спорту,</w:t>
            </w:r>
          </w:p>
          <w:p w14:paraId="7D830842"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-изводе кретања, вежбе и кратке саставеуз музичку пратњу</w:t>
            </w:r>
          </w:p>
        </w:tc>
      </w:tr>
      <w:tr w:rsidR="007826BE" w:rsidRPr="00A32667" w14:paraId="3EE64818" w14:textId="77777777" w:rsidTr="007826BE">
        <w:trPr>
          <w:jc w:val="center"/>
        </w:trPr>
        <w:tc>
          <w:tcPr>
            <w:tcW w:w="467" w:type="dxa"/>
            <w:vAlign w:val="center"/>
          </w:tcPr>
          <w:p w14:paraId="1850BA88" w14:textId="77777777" w:rsidR="007826BE" w:rsidRPr="00A32667" w:rsidRDefault="007826BE" w:rsidP="007826BE">
            <w:pPr>
              <w:widowControl/>
              <w:autoSpaceDE/>
              <w:autoSpaceDN/>
              <w:spacing w:after="160" w:line="259" w:lineRule="auto"/>
              <w:jc w:val="center"/>
              <w:rPr>
                <w:rFonts w:eastAsia="Calibri"/>
                <w:sz w:val="20"/>
                <w:szCs w:val="20"/>
                <w:lang w:val="sr-Cyrl-CS"/>
              </w:rPr>
            </w:pPr>
            <w:r w:rsidRPr="00A32667">
              <w:rPr>
                <w:rFonts w:eastAsia="Calibri"/>
                <w:sz w:val="20"/>
                <w:szCs w:val="20"/>
                <w:lang w:val="sr-Cyrl-CS"/>
              </w:rPr>
              <w:t>6.</w:t>
            </w:r>
          </w:p>
        </w:tc>
        <w:tc>
          <w:tcPr>
            <w:tcW w:w="1367" w:type="dxa"/>
            <w:vAlign w:val="center"/>
          </w:tcPr>
          <w:p w14:paraId="6C10C3E0" w14:textId="77777777" w:rsidR="007826BE" w:rsidRPr="00A32667" w:rsidRDefault="007826BE" w:rsidP="007826BE">
            <w:pPr>
              <w:widowControl/>
              <w:autoSpaceDE/>
              <w:autoSpaceDN/>
              <w:spacing w:after="160" w:line="259" w:lineRule="auto"/>
              <w:rPr>
                <w:rFonts w:eastAsia="Calibri"/>
                <w:b/>
                <w:sz w:val="20"/>
                <w:szCs w:val="20"/>
                <w:lang w:val="sr-Cyrl-CS"/>
              </w:rPr>
            </w:pPr>
            <w:r w:rsidRPr="00A32667">
              <w:rPr>
                <w:rFonts w:eastAsia="Calibri"/>
                <w:b/>
                <w:sz w:val="20"/>
                <w:szCs w:val="20"/>
                <w:lang w:val="sr-Cyrl-CS"/>
              </w:rPr>
              <w:t>Научи ме да се играм</w:t>
            </w:r>
          </w:p>
        </w:tc>
        <w:tc>
          <w:tcPr>
            <w:tcW w:w="2354" w:type="dxa"/>
            <w:vAlign w:val="center"/>
          </w:tcPr>
          <w:p w14:paraId="5A376BB9"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Стручно веће наставника физичког васпитања</w:t>
            </w:r>
          </w:p>
        </w:tc>
        <w:tc>
          <w:tcPr>
            <w:tcW w:w="1350" w:type="dxa"/>
            <w:vAlign w:val="center"/>
          </w:tcPr>
          <w:p w14:paraId="1B2C8215"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Ученици од I  до VI разреда</w:t>
            </w:r>
          </w:p>
        </w:tc>
        <w:tc>
          <w:tcPr>
            <w:tcW w:w="949" w:type="dxa"/>
            <w:vMerge/>
            <w:vAlign w:val="center"/>
          </w:tcPr>
          <w:p w14:paraId="15872C5C" w14:textId="77777777" w:rsidR="007826BE" w:rsidRPr="00A32667" w:rsidRDefault="007826BE" w:rsidP="007826BE">
            <w:pPr>
              <w:widowControl/>
              <w:autoSpaceDE/>
              <w:autoSpaceDN/>
              <w:spacing w:after="160" w:line="259" w:lineRule="auto"/>
              <w:rPr>
                <w:rFonts w:eastAsia="Calibri"/>
                <w:sz w:val="20"/>
                <w:szCs w:val="20"/>
                <w:lang w:val="sr-Cyrl-CS"/>
              </w:rPr>
            </w:pPr>
          </w:p>
        </w:tc>
        <w:tc>
          <w:tcPr>
            <w:tcW w:w="4111" w:type="dxa"/>
            <w:vAlign w:val="center"/>
          </w:tcPr>
          <w:p w14:paraId="7DBD78E5"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-доводе у везу развој физичких способности са унутрашњим стањем организма,</w:t>
            </w:r>
          </w:p>
          <w:p w14:paraId="68D3E139" w14:textId="77777777" w:rsidR="007826BE" w:rsidRPr="00A32667" w:rsidRDefault="007826BE"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-прихватају игру као друштвени феномен и уживају у њој</w:t>
            </w:r>
          </w:p>
          <w:p w14:paraId="23744776" w14:textId="77777777" w:rsidR="007826BE" w:rsidRPr="00A32667" w:rsidRDefault="007826BE" w:rsidP="007826BE">
            <w:pPr>
              <w:widowControl/>
              <w:autoSpaceDE/>
              <w:autoSpaceDN/>
              <w:spacing w:after="160" w:line="259" w:lineRule="auto"/>
              <w:rPr>
                <w:rFonts w:eastAsia="Calibri"/>
                <w:sz w:val="20"/>
                <w:szCs w:val="20"/>
                <w:lang w:val="sr-Cyrl-CS"/>
              </w:rPr>
            </w:pPr>
          </w:p>
        </w:tc>
      </w:tr>
      <w:tr w:rsidR="00E77894" w:rsidRPr="00A32667" w14:paraId="0B187937" w14:textId="77777777" w:rsidTr="007826BE">
        <w:trPr>
          <w:jc w:val="center"/>
        </w:trPr>
        <w:tc>
          <w:tcPr>
            <w:tcW w:w="467" w:type="dxa"/>
            <w:vAlign w:val="center"/>
          </w:tcPr>
          <w:p w14:paraId="2C5E6ADD" w14:textId="77777777" w:rsidR="00E77894" w:rsidRPr="00A32667" w:rsidRDefault="00E77894" w:rsidP="007826BE">
            <w:pPr>
              <w:widowControl/>
              <w:autoSpaceDE/>
              <w:autoSpaceDN/>
              <w:spacing w:after="160" w:line="259" w:lineRule="auto"/>
              <w:jc w:val="center"/>
              <w:rPr>
                <w:rFonts w:eastAsia="Calibri"/>
                <w:sz w:val="20"/>
                <w:szCs w:val="20"/>
                <w:lang w:val="sr-Cyrl-CS"/>
              </w:rPr>
            </w:pPr>
          </w:p>
        </w:tc>
        <w:tc>
          <w:tcPr>
            <w:tcW w:w="1367" w:type="dxa"/>
            <w:vAlign w:val="center"/>
          </w:tcPr>
          <w:p w14:paraId="3D367268" w14:textId="77777777" w:rsidR="00E77894" w:rsidRPr="00A32667" w:rsidRDefault="00E77894" w:rsidP="007826BE">
            <w:pPr>
              <w:widowControl/>
              <w:autoSpaceDE/>
              <w:autoSpaceDN/>
              <w:spacing w:after="160" w:line="259" w:lineRule="auto"/>
              <w:rPr>
                <w:rFonts w:eastAsia="Calibri"/>
                <w:b/>
                <w:sz w:val="20"/>
                <w:szCs w:val="20"/>
                <w:lang w:val="sr-Cyrl-CS"/>
              </w:rPr>
            </w:pPr>
          </w:p>
        </w:tc>
        <w:tc>
          <w:tcPr>
            <w:tcW w:w="2354" w:type="dxa"/>
            <w:vAlign w:val="center"/>
          </w:tcPr>
          <w:p w14:paraId="6CCFDC9D" w14:textId="77777777" w:rsidR="00E77894" w:rsidRPr="00A32667" w:rsidRDefault="00E77894" w:rsidP="007826BE">
            <w:pPr>
              <w:widowControl/>
              <w:autoSpaceDE/>
              <w:autoSpaceDN/>
              <w:spacing w:after="160" w:line="259" w:lineRule="auto"/>
              <w:rPr>
                <w:rFonts w:eastAsia="Calibri"/>
                <w:sz w:val="20"/>
                <w:szCs w:val="20"/>
                <w:lang w:val="sr-Cyrl-CS"/>
              </w:rPr>
            </w:pPr>
          </w:p>
        </w:tc>
        <w:tc>
          <w:tcPr>
            <w:tcW w:w="1350" w:type="dxa"/>
            <w:vAlign w:val="center"/>
          </w:tcPr>
          <w:p w14:paraId="7D4F7542" w14:textId="77777777" w:rsidR="00E77894" w:rsidRPr="00A32667" w:rsidRDefault="00E77894" w:rsidP="007826BE">
            <w:pPr>
              <w:widowControl/>
              <w:autoSpaceDE/>
              <w:autoSpaceDN/>
              <w:spacing w:after="160" w:line="259" w:lineRule="auto"/>
              <w:rPr>
                <w:rFonts w:eastAsia="Calibri"/>
                <w:sz w:val="20"/>
                <w:szCs w:val="20"/>
                <w:lang w:val="sr-Cyrl-CS"/>
              </w:rPr>
            </w:pPr>
          </w:p>
        </w:tc>
        <w:tc>
          <w:tcPr>
            <w:tcW w:w="949" w:type="dxa"/>
            <w:vAlign w:val="center"/>
          </w:tcPr>
          <w:p w14:paraId="6C525956" w14:textId="77777777" w:rsidR="00E77894" w:rsidRPr="00A32667" w:rsidRDefault="00E77894" w:rsidP="007826BE">
            <w:pPr>
              <w:widowControl/>
              <w:autoSpaceDE/>
              <w:autoSpaceDN/>
              <w:spacing w:after="160" w:line="259" w:lineRule="auto"/>
              <w:rPr>
                <w:rFonts w:eastAsia="Calibri"/>
                <w:sz w:val="20"/>
                <w:szCs w:val="20"/>
                <w:lang w:val="sr-Cyrl-CS"/>
              </w:rPr>
            </w:pPr>
          </w:p>
        </w:tc>
        <w:tc>
          <w:tcPr>
            <w:tcW w:w="4111" w:type="dxa"/>
            <w:vAlign w:val="center"/>
          </w:tcPr>
          <w:p w14:paraId="2E3A3BE5" w14:textId="77777777" w:rsidR="00E77894" w:rsidRPr="00A32667" w:rsidRDefault="00E77894" w:rsidP="007826BE">
            <w:pPr>
              <w:widowControl/>
              <w:autoSpaceDE/>
              <w:autoSpaceDN/>
              <w:spacing w:after="160" w:line="259" w:lineRule="auto"/>
              <w:rPr>
                <w:rFonts w:eastAsia="Calibri"/>
                <w:sz w:val="20"/>
                <w:szCs w:val="20"/>
                <w:lang w:val="sr-Cyrl-CS"/>
              </w:rPr>
            </w:pPr>
          </w:p>
        </w:tc>
      </w:tr>
      <w:tr w:rsidR="00E77894" w:rsidRPr="00A32667" w14:paraId="700E48EB" w14:textId="77777777" w:rsidTr="007826BE">
        <w:trPr>
          <w:jc w:val="center"/>
        </w:trPr>
        <w:tc>
          <w:tcPr>
            <w:tcW w:w="467" w:type="dxa"/>
            <w:vAlign w:val="center"/>
          </w:tcPr>
          <w:p w14:paraId="3D46654B" w14:textId="0F0AAF40" w:rsidR="00E77894" w:rsidRDefault="00E77894" w:rsidP="007826BE">
            <w:pPr>
              <w:widowControl/>
              <w:autoSpaceDE/>
              <w:autoSpaceDN/>
              <w:spacing w:after="160" w:line="259" w:lineRule="auto"/>
              <w:jc w:val="center"/>
              <w:rPr>
                <w:rFonts w:eastAsia="Calibri"/>
                <w:color w:val="000000" w:themeColor="text1"/>
                <w:sz w:val="20"/>
                <w:szCs w:val="20"/>
                <w:lang w:val="sr-Cyrl-CS"/>
              </w:rPr>
            </w:pPr>
          </w:p>
          <w:p w14:paraId="50A8D56C" w14:textId="77777777" w:rsidR="00E77894" w:rsidRDefault="00E77894" w:rsidP="007826BE">
            <w:pPr>
              <w:widowControl/>
              <w:autoSpaceDE/>
              <w:autoSpaceDN/>
              <w:spacing w:after="160" w:line="259" w:lineRule="auto"/>
              <w:jc w:val="center"/>
              <w:rPr>
                <w:rFonts w:eastAsia="Calibri"/>
                <w:color w:val="000000" w:themeColor="text1"/>
                <w:sz w:val="20"/>
                <w:szCs w:val="20"/>
                <w:lang w:val="sr-Cyrl-CS"/>
              </w:rPr>
            </w:pPr>
          </w:p>
          <w:p w14:paraId="78106EA4" w14:textId="567FBDCB" w:rsidR="00E77894" w:rsidRDefault="00E77894" w:rsidP="007826BE">
            <w:pPr>
              <w:widowControl/>
              <w:autoSpaceDE/>
              <w:autoSpaceDN/>
              <w:spacing w:after="160" w:line="259" w:lineRule="auto"/>
              <w:jc w:val="center"/>
              <w:rPr>
                <w:rFonts w:eastAsia="Calibri"/>
                <w:color w:val="000000" w:themeColor="text1"/>
                <w:sz w:val="20"/>
                <w:szCs w:val="20"/>
                <w:lang w:val="sr-Cyrl-CS"/>
              </w:rPr>
            </w:pPr>
            <w:r>
              <w:rPr>
                <w:rFonts w:eastAsia="Calibri"/>
                <w:color w:val="000000" w:themeColor="text1"/>
                <w:sz w:val="20"/>
                <w:szCs w:val="20"/>
                <w:lang w:val="sr-Cyrl-CS"/>
              </w:rPr>
              <w:t>7.</w:t>
            </w:r>
          </w:p>
          <w:p w14:paraId="297184B0" w14:textId="77777777" w:rsidR="00E77894" w:rsidRDefault="00E77894" w:rsidP="007826BE">
            <w:pPr>
              <w:widowControl/>
              <w:autoSpaceDE/>
              <w:autoSpaceDN/>
              <w:spacing w:after="160" w:line="259" w:lineRule="auto"/>
              <w:jc w:val="center"/>
              <w:rPr>
                <w:rFonts w:eastAsia="Calibri"/>
                <w:color w:val="000000" w:themeColor="text1"/>
                <w:sz w:val="20"/>
                <w:szCs w:val="20"/>
                <w:lang w:val="sr-Cyrl-CS"/>
              </w:rPr>
            </w:pPr>
          </w:p>
          <w:p w14:paraId="23688C79" w14:textId="076EB5F0" w:rsidR="00E77894" w:rsidRPr="00E77894" w:rsidRDefault="00E77894" w:rsidP="007826BE">
            <w:pPr>
              <w:widowControl/>
              <w:autoSpaceDE/>
              <w:autoSpaceDN/>
              <w:spacing w:after="160" w:line="259" w:lineRule="auto"/>
              <w:jc w:val="center"/>
              <w:rPr>
                <w:rFonts w:eastAsia="Calibri"/>
                <w:color w:val="000000" w:themeColor="text1"/>
                <w:sz w:val="20"/>
                <w:szCs w:val="20"/>
                <w:lang w:val="sr-Cyrl-CS"/>
              </w:rPr>
            </w:pPr>
          </w:p>
        </w:tc>
        <w:tc>
          <w:tcPr>
            <w:tcW w:w="1367" w:type="dxa"/>
            <w:vAlign w:val="center"/>
          </w:tcPr>
          <w:p w14:paraId="3ED42DCF" w14:textId="0EB9F578" w:rsidR="00E77894" w:rsidRDefault="00E77894" w:rsidP="007826BE">
            <w:pPr>
              <w:widowControl/>
              <w:autoSpaceDE/>
              <w:autoSpaceDN/>
              <w:spacing w:after="160" w:line="259" w:lineRule="auto"/>
              <w:rPr>
                <w:rFonts w:eastAsia="Calibri"/>
                <w:b/>
                <w:sz w:val="20"/>
                <w:szCs w:val="20"/>
                <w:lang w:val="sr-Cyrl-CS"/>
              </w:rPr>
            </w:pPr>
          </w:p>
          <w:p w14:paraId="076D65E4" w14:textId="77777777" w:rsidR="00E77894" w:rsidRDefault="00E77894" w:rsidP="007826BE">
            <w:pPr>
              <w:widowControl/>
              <w:autoSpaceDE/>
              <w:autoSpaceDN/>
              <w:spacing w:after="160" w:line="259" w:lineRule="auto"/>
              <w:rPr>
                <w:rFonts w:eastAsia="Calibri"/>
                <w:b/>
                <w:sz w:val="20"/>
                <w:szCs w:val="20"/>
                <w:lang w:val="sr-Cyrl-CS"/>
              </w:rPr>
            </w:pPr>
          </w:p>
          <w:p w14:paraId="0AEA84F8" w14:textId="77777777" w:rsidR="00E77894" w:rsidRDefault="00E77894" w:rsidP="007826BE">
            <w:pPr>
              <w:widowControl/>
              <w:autoSpaceDE/>
              <w:autoSpaceDN/>
              <w:spacing w:after="160" w:line="259" w:lineRule="auto"/>
              <w:rPr>
                <w:rFonts w:eastAsia="Calibri"/>
                <w:b/>
                <w:sz w:val="20"/>
                <w:szCs w:val="20"/>
                <w:lang w:val="sr-Cyrl-CS"/>
              </w:rPr>
            </w:pPr>
          </w:p>
          <w:p w14:paraId="7CE1C9EE" w14:textId="13089235" w:rsidR="00E77894" w:rsidRPr="00A32667" w:rsidRDefault="00E77894" w:rsidP="007826BE">
            <w:pPr>
              <w:widowControl/>
              <w:autoSpaceDE/>
              <w:autoSpaceDN/>
              <w:spacing w:after="160" w:line="259" w:lineRule="auto"/>
              <w:rPr>
                <w:rFonts w:eastAsia="Calibri"/>
                <w:b/>
                <w:sz w:val="20"/>
                <w:szCs w:val="20"/>
                <w:lang w:val="sr-Cyrl-CS"/>
              </w:rPr>
            </w:pPr>
            <w:r>
              <w:rPr>
                <w:rFonts w:eastAsia="Calibri"/>
                <w:b/>
                <w:sz w:val="20"/>
                <w:szCs w:val="20"/>
                <w:lang w:val="sr-Cyrl-CS"/>
              </w:rPr>
              <w:t>Фер плеј-стоп насиљу</w:t>
            </w:r>
          </w:p>
        </w:tc>
        <w:tc>
          <w:tcPr>
            <w:tcW w:w="2354" w:type="dxa"/>
            <w:vAlign w:val="center"/>
          </w:tcPr>
          <w:p w14:paraId="7D0CB6B4" w14:textId="67A3D720" w:rsidR="00E77894" w:rsidRPr="00A32667" w:rsidRDefault="00E77894" w:rsidP="00E77894">
            <w:pPr>
              <w:widowControl/>
              <w:autoSpaceDE/>
              <w:autoSpaceDN/>
              <w:spacing w:after="160" w:line="259" w:lineRule="auto"/>
              <w:rPr>
                <w:rFonts w:eastAsia="Calibri"/>
                <w:sz w:val="20"/>
                <w:szCs w:val="20"/>
                <w:lang w:val="sr-Cyrl-CS"/>
              </w:rPr>
            </w:pPr>
            <w:r w:rsidRPr="00A32667">
              <w:rPr>
                <w:rFonts w:eastAsia="Calibri"/>
                <w:sz w:val="20"/>
                <w:szCs w:val="20"/>
                <w:lang w:val="sr-Cyrl-CS"/>
              </w:rPr>
              <w:t xml:space="preserve">Стручно веће наставника физичког </w:t>
            </w:r>
            <w:r>
              <w:rPr>
                <w:rFonts w:eastAsia="Calibri"/>
                <w:sz w:val="20"/>
                <w:szCs w:val="20"/>
                <w:lang w:val="sr-Cyrl-CS"/>
              </w:rPr>
              <w:t xml:space="preserve">Стручно веће наставника физичког васпитања </w:t>
            </w:r>
            <w:r w:rsidRPr="00A32667">
              <w:rPr>
                <w:rFonts w:eastAsia="Calibri"/>
                <w:sz w:val="20"/>
                <w:szCs w:val="20"/>
                <w:lang w:val="sr-Cyrl-CS"/>
              </w:rPr>
              <w:t xml:space="preserve">и тим за борбу против насиља </w:t>
            </w:r>
          </w:p>
        </w:tc>
        <w:tc>
          <w:tcPr>
            <w:tcW w:w="1350" w:type="dxa"/>
            <w:vAlign w:val="center"/>
          </w:tcPr>
          <w:p w14:paraId="6BCA1258" w14:textId="5CD0315F" w:rsidR="00E77894" w:rsidRPr="00A32667" w:rsidRDefault="00E77894" w:rsidP="00E77894">
            <w:pPr>
              <w:widowControl/>
              <w:autoSpaceDE/>
              <w:autoSpaceDN/>
              <w:spacing w:after="160" w:line="259" w:lineRule="auto"/>
              <w:rPr>
                <w:rFonts w:eastAsia="Calibri"/>
                <w:sz w:val="20"/>
                <w:szCs w:val="20"/>
                <w:lang w:val="sr-Cyrl-CS"/>
              </w:rPr>
            </w:pPr>
            <w:r w:rsidRPr="00A32667">
              <w:rPr>
                <w:rFonts w:eastAsia="Calibri"/>
                <w:sz w:val="20"/>
                <w:szCs w:val="20"/>
                <w:lang w:val="sr-Cyrl-CS"/>
              </w:rPr>
              <w:t xml:space="preserve">Ученици од I  до VI </w:t>
            </w:r>
          </w:p>
        </w:tc>
        <w:tc>
          <w:tcPr>
            <w:tcW w:w="949" w:type="dxa"/>
            <w:vMerge w:val="restart"/>
            <w:textDirection w:val="btLr"/>
            <w:vAlign w:val="center"/>
          </w:tcPr>
          <w:p w14:paraId="422EBD05" w14:textId="791CE4DA" w:rsidR="00E77894" w:rsidRPr="00A32667" w:rsidRDefault="00E77894" w:rsidP="007826BE">
            <w:pPr>
              <w:widowControl/>
              <w:autoSpaceDE/>
              <w:autoSpaceDN/>
              <w:spacing w:line="259" w:lineRule="auto"/>
              <w:ind w:left="113" w:right="113"/>
              <w:rPr>
                <w:rFonts w:eastAsia="Calibri"/>
                <w:sz w:val="20"/>
                <w:szCs w:val="20"/>
                <w:lang w:val="sr-Cyrl-CS"/>
              </w:rPr>
            </w:pPr>
            <w:r w:rsidRPr="00A32667">
              <w:rPr>
                <w:rFonts w:eastAsia="Calibri"/>
                <w:sz w:val="20"/>
                <w:szCs w:val="20"/>
                <w:lang w:val="sr-Cyrl-CS"/>
              </w:rPr>
              <w:t>Правилан раст и развој тела; интегрални развој личности ученика; развој моторичких способности; стицање, усавршавање и примена моторичких умења, навика и теоријских знања за свакодневни живот</w:t>
            </w:r>
          </w:p>
        </w:tc>
        <w:tc>
          <w:tcPr>
            <w:tcW w:w="4111" w:type="dxa"/>
            <w:vAlign w:val="center"/>
          </w:tcPr>
          <w:p w14:paraId="161636D2"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-поштују правила понашања у и на просторима за вежбање, у школи и ван ње, као и на спортским манифестацијама,</w:t>
            </w:r>
          </w:p>
          <w:p w14:paraId="6D41CD22"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-примене и поштују правила тимске и спортске игре у складу са етичким нормама,</w:t>
            </w:r>
          </w:p>
          <w:p w14:paraId="1067900F"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 xml:space="preserve">-навијају и бодре учеснике на такмичењима и решавају конфликте на социјално прихватљив начин </w:t>
            </w:r>
          </w:p>
        </w:tc>
      </w:tr>
      <w:tr w:rsidR="00E77894" w:rsidRPr="00A32667" w14:paraId="3A945019" w14:textId="77777777" w:rsidTr="007826BE">
        <w:trPr>
          <w:jc w:val="center"/>
        </w:trPr>
        <w:tc>
          <w:tcPr>
            <w:tcW w:w="467" w:type="dxa"/>
            <w:vAlign w:val="center"/>
          </w:tcPr>
          <w:p w14:paraId="6F10456C" w14:textId="6CEE277A" w:rsidR="00E77894" w:rsidRPr="00A32667" w:rsidRDefault="00E77894" w:rsidP="007826BE">
            <w:pPr>
              <w:widowControl/>
              <w:autoSpaceDE/>
              <w:autoSpaceDN/>
              <w:spacing w:after="160" w:line="259" w:lineRule="auto"/>
              <w:jc w:val="center"/>
              <w:rPr>
                <w:rFonts w:eastAsia="Calibri"/>
                <w:sz w:val="20"/>
                <w:szCs w:val="20"/>
                <w:lang w:val="sr-Cyrl-CS"/>
              </w:rPr>
            </w:pPr>
            <w:r w:rsidRPr="00A32667">
              <w:rPr>
                <w:rFonts w:eastAsia="Calibri"/>
                <w:sz w:val="20"/>
                <w:szCs w:val="20"/>
                <w:lang w:val="sr-Cyrl-CS"/>
              </w:rPr>
              <w:t>8.</w:t>
            </w:r>
          </w:p>
        </w:tc>
        <w:tc>
          <w:tcPr>
            <w:tcW w:w="1367" w:type="dxa"/>
            <w:vAlign w:val="center"/>
          </w:tcPr>
          <w:p w14:paraId="5E442935" w14:textId="77777777" w:rsidR="00E77894" w:rsidRPr="00A32667" w:rsidRDefault="00E77894" w:rsidP="007826BE">
            <w:pPr>
              <w:widowControl/>
              <w:autoSpaceDE/>
              <w:autoSpaceDN/>
              <w:spacing w:after="160" w:line="259" w:lineRule="auto"/>
              <w:rPr>
                <w:rFonts w:eastAsia="Calibri"/>
                <w:b/>
                <w:sz w:val="20"/>
                <w:szCs w:val="20"/>
                <w:lang w:val="sr-Cyrl-CS"/>
              </w:rPr>
            </w:pPr>
            <w:r w:rsidRPr="00A32667">
              <w:rPr>
                <w:rFonts w:eastAsia="Calibri"/>
                <w:b/>
                <w:sz w:val="20"/>
                <w:szCs w:val="20"/>
                <w:lang w:val="sr-Cyrl-CS"/>
              </w:rPr>
              <w:t>Повређен сам- пружи ми прву помоћ</w:t>
            </w:r>
          </w:p>
        </w:tc>
        <w:tc>
          <w:tcPr>
            <w:tcW w:w="2354" w:type="dxa"/>
            <w:vAlign w:val="center"/>
          </w:tcPr>
          <w:p w14:paraId="77EDC286"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Стручно веће наставника физичког васпитања</w:t>
            </w:r>
          </w:p>
        </w:tc>
        <w:tc>
          <w:tcPr>
            <w:tcW w:w="1350" w:type="dxa"/>
            <w:vAlign w:val="center"/>
          </w:tcPr>
          <w:p w14:paraId="774C7A93"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 xml:space="preserve">Ученици од IV </w:t>
            </w:r>
            <w:r w:rsidRPr="00A32667">
              <w:rPr>
                <w:rFonts w:eastAsia="Calibri"/>
                <w:sz w:val="20"/>
                <w:szCs w:val="20"/>
                <w:lang w:val="sr-Latn-CS"/>
              </w:rPr>
              <w:t xml:space="preserve">до </w:t>
            </w:r>
            <w:r w:rsidRPr="00A32667">
              <w:rPr>
                <w:rFonts w:eastAsia="Calibri"/>
                <w:sz w:val="20"/>
                <w:szCs w:val="20"/>
                <w:lang w:val="sr-Cyrl-CS"/>
              </w:rPr>
              <w:t xml:space="preserve"> VIII разреда</w:t>
            </w:r>
          </w:p>
        </w:tc>
        <w:tc>
          <w:tcPr>
            <w:tcW w:w="949" w:type="dxa"/>
            <w:vMerge/>
            <w:vAlign w:val="center"/>
          </w:tcPr>
          <w:p w14:paraId="4C0748D2" w14:textId="77777777" w:rsidR="00E77894" w:rsidRPr="00A32667" w:rsidRDefault="00E77894" w:rsidP="007826BE">
            <w:pPr>
              <w:widowControl/>
              <w:autoSpaceDE/>
              <w:autoSpaceDN/>
              <w:spacing w:after="160" w:line="259" w:lineRule="auto"/>
              <w:rPr>
                <w:rFonts w:eastAsia="Calibri"/>
                <w:sz w:val="20"/>
                <w:szCs w:val="20"/>
                <w:lang w:val="sr-Cyrl-CS"/>
              </w:rPr>
            </w:pPr>
          </w:p>
        </w:tc>
        <w:tc>
          <w:tcPr>
            <w:tcW w:w="4111" w:type="dxa"/>
            <w:vAlign w:val="center"/>
          </w:tcPr>
          <w:p w14:paraId="4E817E06"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-препознају врсту повреде,</w:t>
            </w:r>
          </w:p>
          <w:p w14:paraId="58CC8EEF"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-правилно реагују у случају повреде</w:t>
            </w:r>
          </w:p>
        </w:tc>
      </w:tr>
      <w:tr w:rsidR="00E77894" w:rsidRPr="00A32667" w14:paraId="5DAB1782" w14:textId="77777777" w:rsidTr="007826BE">
        <w:trPr>
          <w:jc w:val="center"/>
        </w:trPr>
        <w:tc>
          <w:tcPr>
            <w:tcW w:w="467" w:type="dxa"/>
            <w:vAlign w:val="center"/>
          </w:tcPr>
          <w:p w14:paraId="66D1B0C9" w14:textId="77777777" w:rsidR="00E77894" w:rsidRPr="00A32667" w:rsidRDefault="00E77894" w:rsidP="007826BE">
            <w:pPr>
              <w:widowControl/>
              <w:autoSpaceDE/>
              <w:autoSpaceDN/>
              <w:spacing w:after="160" w:line="259" w:lineRule="auto"/>
              <w:jc w:val="center"/>
              <w:rPr>
                <w:rFonts w:eastAsia="Calibri"/>
                <w:sz w:val="20"/>
                <w:szCs w:val="20"/>
                <w:lang w:val="sr-Cyrl-CS"/>
              </w:rPr>
            </w:pPr>
            <w:r w:rsidRPr="00A32667">
              <w:rPr>
                <w:rFonts w:eastAsia="Calibri"/>
                <w:sz w:val="20"/>
                <w:szCs w:val="20"/>
                <w:lang w:val="sr-Cyrl-CS"/>
              </w:rPr>
              <w:t>9.</w:t>
            </w:r>
          </w:p>
        </w:tc>
        <w:tc>
          <w:tcPr>
            <w:tcW w:w="1367" w:type="dxa"/>
            <w:vAlign w:val="center"/>
          </w:tcPr>
          <w:p w14:paraId="157809D4" w14:textId="77777777" w:rsidR="00E77894" w:rsidRPr="00A32667" w:rsidRDefault="00E77894" w:rsidP="007826BE">
            <w:pPr>
              <w:widowControl/>
              <w:autoSpaceDE/>
              <w:autoSpaceDN/>
              <w:spacing w:after="160" w:line="259" w:lineRule="auto"/>
              <w:rPr>
                <w:rFonts w:eastAsia="Calibri"/>
                <w:b/>
                <w:sz w:val="20"/>
                <w:szCs w:val="20"/>
                <w:lang w:val="sr-Cyrl-CS"/>
              </w:rPr>
            </w:pPr>
            <w:r w:rsidRPr="00A32667">
              <w:rPr>
                <w:rFonts w:eastAsia="Calibri"/>
                <w:b/>
                <w:sz w:val="20"/>
                <w:szCs w:val="20"/>
                <w:lang w:val="sr-Cyrl-CS"/>
              </w:rPr>
              <w:t>Оријентација у природи</w:t>
            </w:r>
          </w:p>
        </w:tc>
        <w:tc>
          <w:tcPr>
            <w:tcW w:w="2354" w:type="dxa"/>
            <w:vAlign w:val="center"/>
          </w:tcPr>
          <w:p w14:paraId="391DD8B1"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Стручно веће наставника физичког васпитања и наставници географије</w:t>
            </w:r>
          </w:p>
        </w:tc>
        <w:tc>
          <w:tcPr>
            <w:tcW w:w="1350" w:type="dxa"/>
            <w:vAlign w:val="center"/>
          </w:tcPr>
          <w:p w14:paraId="490ECD80"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Сви ученици</w:t>
            </w:r>
          </w:p>
        </w:tc>
        <w:tc>
          <w:tcPr>
            <w:tcW w:w="949" w:type="dxa"/>
            <w:vMerge/>
            <w:vAlign w:val="center"/>
          </w:tcPr>
          <w:p w14:paraId="57EE811D" w14:textId="77777777" w:rsidR="00E77894" w:rsidRPr="00A32667" w:rsidRDefault="00E77894" w:rsidP="007826BE">
            <w:pPr>
              <w:widowControl/>
              <w:autoSpaceDE/>
              <w:autoSpaceDN/>
              <w:spacing w:after="160" w:line="259" w:lineRule="auto"/>
              <w:rPr>
                <w:rFonts w:eastAsia="Calibri"/>
                <w:sz w:val="20"/>
                <w:szCs w:val="20"/>
                <w:lang w:val="sr-Cyrl-CS"/>
              </w:rPr>
            </w:pPr>
          </w:p>
        </w:tc>
        <w:tc>
          <w:tcPr>
            <w:tcW w:w="4111" w:type="dxa"/>
            <w:vAlign w:val="center"/>
          </w:tcPr>
          <w:p w14:paraId="73DC18AA"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-чувају животну средину током вежбања</w:t>
            </w:r>
          </w:p>
        </w:tc>
      </w:tr>
      <w:tr w:rsidR="00E77894" w:rsidRPr="00A32667" w14:paraId="025CD5FA" w14:textId="77777777" w:rsidTr="007826BE">
        <w:trPr>
          <w:jc w:val="center"/>
        </w:trPr>
        <w:tc>
          <w:tcPr>
            <w:tcW w:w="467" w:type="dxa"/>
            <w:vAlign w:val="center"/>
          </w:tcPr>
          <w:p w14:paraId="07B1C9B2" w14:textId="77777777" w:rsidR="00E77894" w:rsidRPr="00A32667" w:rsidRDefault="00E77894" w:rsidP="007826BE">
            <w:pPr>
              <w:widowControl/>
              <w:autoSpaceDE/>
              <w:autoSpaceDN/>
              <w:spacing w:after="160" w:line="259" w:lineRule="auto"/>
              <w:jc w:val="center"/>
              <w:rPr>
                <w:rFonts w:eastAsia="Calibri"/>
                <w:sz w:val="20"/>
                <w:szCs w:val="20"/>
                <w:lang w:val="sr-Cyrl-CS"/>
              </w:rPr>
            </w:pPr>
            <w:r w:rsidRPr="00A32667">
              <w:rPr>
                <w:rFonts w:eastAsia="Calibri"/>
                <w:sz w:val="20"/>
                <w:szCs w:val="20"/>
                <w:lang w:val="sr-Cyrl-CS"/>
              </w:rPr>
              <w:t>10.</w:t>
            </w:r>
          </w:p>
        </w:tc>
        <w:tc>
          <w:tcPr>
            <w:tcW w:w="1367" w:type="dxa"/>
            <w:vAlign w:val="center"/>
          </w:tcPr>
          <w:p w14:paraId="4A93619E" w14:textId="77777777" w:rsidR="00E77894" w:rsidRPr="00A32667" w:rsidRDefault="00E77894" w:rsidP="007826BE">
            <w:pPr>
              <w:widowControl/>
              <w:autoSpaceDE/>
              <w:autoSpaceDN/>
              <w:spacing w:after="160" w:line="259" w:lineRule="auto"/>
              <w:rPr>
                <w:rFonts w:eastAsia="Calibri"/>
                <w:b/>
                <w:sz w:val="20"/>
                <w:szCs w:val="20"/>
                <w:lang w:val="sr-Cyrl-CS"/>
              </w:rPr>
            </w:pPr>
            <w:r w:rsidRPr="00A32667">
              <w:rPr>
                <w:rFonts w:eastAsia="Calibri"/>
                <w:b/>
                <w:sz w:val="20"/>
                <w:szCs w:val="20"/>
                <w:lang w:val="sr-Cyrl-CS"/>
              </w:rPr>
              <w:t>Турнири: мали фудбал, одбојка, рукомет и кошарка</w:t>
            </w:r>
          </w:p>
        </w:tc>
        <w:tc>
          <w:tcPr>
            <w:tcW w:w="2354" w:type="dxa"/>
            <w:vAlign w:val="center"/>
          </w:tcPr>
          <w:p w14:paraId="1314CDD5"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Стручно веће наставника физичког васпитања</w:t>
            </w:r>
          </w:p>
        </w:tc>
        <w:tc>
          <w:tcPr>
            <w:tcW w:w="1350" w:type="dxa"/>
            <w:vAlign w:val="center"/>
          </w:tcPr>
          <w:p w14:paraId="20291948" w14:textId="77777777" w:rsidR="00E77894" w:rsidRPr="00A32667" w:rsidRDefault="00E77894" w:rsidP="007826BE">
            <w:pPr>
              <w:widowControl/>
              <w:autoSpaceDE/>
              <w:autoSpaceDN/>
              <w:spacing w:after="160" w:line="259" w:lineRule="auto"/>
              <w:rPr>
                <w:rFonts w:eastAsia="Calibri"/>
                <w:sz w:val="20"/>
                <w:szCs w:val="20"/>
                <w:lang w:val="sr-Latn-CS"/>
              </w:rPr>
            </w:pPr>
            <w:r w:rsidRPr="00A32667">
              <w:rPr>
                <w:rFonts w:eastAsia="Calibri"/>
                <w:sz w:val="20"/>
                <w:szCs w:val="20"/>
                <w:lang w:val="sr-Cyrl-CS"/>
              </w:rPr>
              <w:t xml:space="preserve">Ученици од IV </w:t>
            </w:r>
            <w:r w:rsidRPr="00A32667">
              <w:rPr>
                <w:rFonts w:eastAsia="Calibri"/>
                <w:sz w:val="20"/>
                <w:szCs w:val="20"/>
                <w:lang w:val="sr-Latn-CS"/>
              </w:rPr>
              <w:t xml:space="preserve">до </w:t>
            </w:r>
            <w:r w:rsidRPr="00A32667">
              <w:rPr>
                <w:rFonts w:eastAsia="Calibri"/>
                <w:sz w:val="20"/>
                <w:szCs w:val="20"/>
                <w:lang w:val="sr-Cyrl-CS"/>
              </w:rPr>
              <w:t xml:space="preserve"> VIII разреда</w:t>
            </w:r>
          </w:p>
        </w:tc>
        <w:tc>
          <w:tcPr>
            <w:tcW w:w="949" w:type="dxa"/>
            <w:vMerge/>
            <w:vAlign w:val="center"/>
          </w:tcPr>
          <w:p w14:paraId="63BB9BC5" w14:textId="77777777" w:rsidR="00E77894" w:rsidRPr="00A32667" w:rsidRDefault="00E77894" w:rsidP="007826BE">
            <w:pPr>
              <w:widowControl/>
              <w:autoSpaceDE/>
              <w:autoSpaceDN/>
              <w:spacing w:after="160" w:line="259" w:lineRule="auto"/>
              <w:rPr>
                <w:rFonts w:eastAsia="Calibri"/>
                <w:sz w:val="20"/>
                <w:szCs w:val="20"/>
                <w:lang w:val="sr-Cyrl-CS"/>
              </w:rPr>
            </w:pPr>
          </w:p>
        </w:tc>
        <w:tc>
          <w:tcPr>
            <w:tcW w:w="4111" w:type="dxa"/>
            <w:vAlign w:val="center"/>
          </w:tcPr>
          <w:p w14:paraId="2F53D2BF"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-користе елементе технике у игри,</w:t>
            </w:r>
          </w:p>
          <w:p w14:paraId="3DC8BEBB"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-примењују основна правила спортске игре,</w:t>
            </w:r>
          </w:p>
          <w:p w14:paraId="5949E180" w14:textId="77777777" w:rsidR="00E77894" w:rsidRPr="00A32667" w:rsidRDefault="00E77894" w:rsidP="007826BE">
            <w:pPr>
              <w:widowControl/>
              <w:autoSpaceDE/>
              <w:autoSpaceDN/>
              <w:spacing w:after="160" w:line="259" w:lineRule="auto"/>
              <w:rPr>
                <w:rFonts w:eastAsia="Calibri"/>
                <w:sz w:val="20"/>
                <w:szCs w:val="20"/>
                <w:lang w:val="sr-Cyrl-CS"/>
              </w:rPr>
            </w:pPr>
            <w:r w:rsidRPr="00A32667">
              <w:rPr>
                <w:rFonts w:eastAsia="Calibri"/>
                <w:sz w:val="20"/>
                <w:szCs w:val="20"/>
                <w:lang w:val="sr-Cyrl-CS"/>
              </w:rPr>
              <w:t>-учествују на унутародељенским такмичењима</w:t>
            </w:r>
          </w:p>
        </w:tc>
      </w:tr>
    </w:tbl>
    <w:p w14:paraId="3E898F91" w14:textId="77777777" w:rsidR="007826BE" w:rsidRPr="00A32667" w:rsidRDefault="007826BE" w:rsidP="007826BE">
      <w:pPr>
        <w:widowControl/>
        <w:autoSpaceDE/>
        <w:autoSpaceDN/>
        <w:spacing w:line="259" w:lineRule="auto"/>
        <w:jc w:val="both"/>
        <w:rPr>
          <w:rFonts w:ascii="Calibri" w:eastAsia="Calibri" w:hAnsi="Calibri" w:cs="Calibri"/>
          <w:lang w:val="sr-Cyrl-CS"/>
        </w:rPr>
      </w:pPr>
    </w:p>
    <w:p w14:paraId="3E558CEA" w14:textId="77777777" w:rsidR="007826BE" w:rsidRPr="00A32667" w:rsidRDefault="007826BE" w:rsidP="007826BE">
      <w:pPr>
        <w:widowControl/>
        <w:autoSpaceDE/>
        <w:autoSpaceDN/>
        <w:spacing w:line="259" w:lineRule="auto"/>
        <w:ind w:firstLine="720"/>
        <w:jc w:val="both"/>
        <w:rPr>
          <w:rFonts w:eastAsia="Calibri"/>
          <w:lang w:val="sr-Cyrl-CS"/>
        </w:rPr>
      </w:pPr>
      <w:r w:rsidRPr="00A32667">
        <w:rPr>
          <w:rFonts w:eastAsia="Calibri"/>
          <w:b/>
          <w:lang w:val="sr-Cyrl-CS"/>
        </w:rPr>
        <w:t>Напомена</w:t>
      </w:r>
      <w:r w:rsidRPr="00A32667">
        <w:rPr>
          <w:rFonts w:eastAsia="Calibri"/>
          <w:lang w:val="sr-Cyrl-CS"/>
        </w:rPr>
        <w:t>: Активности су теме које обухватају крос, такмичење на полигонима, квиз, елементарне игре, штафетне утакмице, изложбе, сусрете, креативне радионице и сл. Свака од њих захтева корелацију са другим предметима, али и партнерство са локалном заједницом и свим сегментима који је чине (клубови, друштвене организације, невладине организације и сл.). У њима треба да учествују сви ученици на одељенском нивоу, а такмичења реализовати на разредном нивоу. Пошто школа има издвојена одељења потребно је омогућити њихова  сусретања током недеље спорта. Предвидећемо учешће гостију, истакнутих представника света спорта из локалне средине и шире и евентуалне сусрета са другим школама. Оперативно планирање извршити у Годишњим плановима рада за сваку школску годину.</w:t>
      </w:r>
    </w:p>
    <w:p w14:paraId="730BB250" w14:textId="77777777" w:rsidR="007826BE" w:rsidRPr="00A32667" w:rsidRDefault="007826BE" w:rsidP="007826BE">
      <w:pPr>
        <w:widowControl/>
        <w:autoSpaceDE/>
        <w:autoSpaceDN/>
        <w:spacing w:line="259" w:lineRule="auto"/>
        <w:ind w:firstLine="720"/>
        <w:jc w:val="both"/>
        <w:rPr>
          <w:rFonts w:eastAsia="Calibri"/>
          <w:lang w:val="sr-Cyrl-CS"/>
        </w:rPr>
      </w:pPr>
      <w:r w:rsidRPr="00A32667">
        <w:rPr>
          <w:rFonts w:ascii="Calibri" w:eastAsia="Calibri" w:hAnsi="Calibri" w:cs="Calibri"/>
          <w:lang w:val="sr-Cyrl-CS"/>
        </w:rPr>
        <w:t xml:space="preserve"> </w:t>
      </w:r>
      <w:r w:rsidRPr="00A32667">
        <w:rPr>
          <w:rFonts w:eastAsia="Calibri"/>
          <w:lang w:val="sr-Cyrl-CS"/>
        </w:rPr>
        <w:t>Циљ програма спортских активности је омогућавање развоја личности ученика, његових моторичких способности и активна примена моторичких умења изабраног спорта. Задаци програма су:</w:t>
      </w:r>
    </w:p>
    <w:p w14:paraId="22C4A7F1" w14:textId="77777777" w:rsidR="007826BE" w:rsidRPr="00A32667" w:rsidRDefault="007826BE" w:rsidP="007826BE">
      <w:pPr>
        <w:widowControl/>
        <w:numPr>
          <w:ilvl w:val="0"/>
          <w:numId w:val="30"/>
        </w:numPr>
        <w:autoSpaceDE/>
        <w:autoSpaceDN/>
        <w:spacing w:line="259" w:lineRule="auto"/>
        <w:jc w:val="both"/>
        <w:rPr>
          <w:rFonts w:eastAsia="Calibri"/>
          <w:lang w:val="sr-Cyrl-CS"/>
        </w:rPr>
      </w:pPr>
      <w:r w:rsidRPr="00A32667">
        <w:rPr>
          <w:rFonts w:eastAsia="Calibri"/>
          <w:lang w:val="sr-Cyrl-CS"/>
        </w:rPr>
        <w:t>подстицање раста и развоја тела,</w:t>
      </w:r>
    </w:p>
    <w:p w14:paraId="6D6B8C35" w14:textId="77777777" w:rsidR="007826BE" w:rsidRPr="00A32667" w:rsidRDefault="007826BE" w:rsidP="007826BE">
      <w:pPr>
        <w:widowControl/>
        <w:numPr>
          <w:ilvl w:val="0"/>
          <w:numId w:val="30"/>
        </w:numPr>
        <w:autoSpaceDE/>
        <w:autoSpaceDN/>
        <w:spacing w:line="259" w:lineRule="auto"/>
        <w:jc w:val="both"/>
        <w:rPr>
          <w:rFonts w:eastAsia="Calibri"/>
          <w:lang w:val="sr-Cyrl-CS"/>
        </w:rPr>
      </w:pPr>
      <w:r w:rsidRPr="00A32667">
        <w:rPr>
          <w:rFonts w:eastAsia="Calibri"/>
          <w:lang w:val="sr-Cyrl-CS"/>
        </w:rPr>
        <w:t>стални утицај на правилно држање тела,</w:t>
      </w:r>
    </w:p>
    <w:p w14:paraId="51EECE48" w14:textId="77777777" w:rsidR="007826BE" w:rsidRPr="00A32667" w:rsidRDefault="007826BE" w:rsidP="007826BE">
      <w:pPr>
        <w:widowControl/>
        <w:numPr>
          <w:ilvl w:val="0"/>
          <w:numId w:val="30"/>
        </w:numPr>
        <w:autoSpaceDE/>
        <w:autoSpaceDN/>
        <w:spacing w:line="259" w:lineRule="auto"/>
        <w:jc w:val="both"/>
        <w:rPr>
          <w:rFonts w:eastAsia="Calibri"/>
          <w:lang w:val="sr-Cyrl-CS"/>
        </w:rPr>
      </w:pPr>
      <w:r w:rsidRPr="00A32667">
        <w:rPr>
          <w:rFonts w:eastAsia="Calibri"/>
          <w:lang w:val="sr-Cyrl-CS"/>
        </w:rPr>
        <w:t>развој и усавршавање моторичких способности,</w:t>
      </w:r>
    </w:p>
    <w:p w14:paraId="516C71C1" w14:textId="77777777" w:rsidR="007826BE" w:rsidRPr="00A32667" w:rsidRDefault="007826BE" w:rsidP="007826BE">
      <w:pPr>
        <w:widowControl/>
        <w:numPr>
          <w:ilvl w:val="0"/>
          <w:numId w:val="30"/>
        </w:numPr>
        <w:autoSpaceDE/>
        <w:autoSpaceDN/>
        <w:spacing w:line="259" w:lineRule="auto"/>
        <w:jc w:val="both"/>
        <w:rPr>
          <w:rFonts w:eastAsia="Calibri"/>
          <w:lang w:val="sr-Cyrl-CS"/>
        </w:rPr>
      </w:pPr>
      <w:r w:rsidRPr="00A32667">
        <w:rPr>
          <w:rFonts w:eastAsia="Calibri"/>
          <w:lang w:val="sr-Cyrl-CS"/>
        </w:rPr>
        <w:t>стицање моторичких умења и теоријских знања утврђених програмом изабраног спорта,</w:t>
      </w:r>
    </w:p>
    <w:p w14:paraId="4854CB89" w14:textId="77777777" w:rsidR="007826BE" w:rsidRPr="00A32667" w:rsidRDefault="007826BE" w:rsidP="007826BE">
      <w:pPr>
        <w:widowControl/>
        <w:numPr>
          <w:ilvl w:val="0"/>
          <w:numId w:val="30"/>
        </w:numPr>
        <w:autoSpaceDE/>
        <w:autoSpaceDN/>
        <w:spacing w:line="259" w:lineRule="auto"/>
        <w:jc w:val="both"/>
        <w:rPr>
          <w:rFonts w:eastAsia="Calibri"/>
          <w:lang w:val="sr-Cyrl-CS"/>
        </w:rPr>
      </w:pPr>
      <w:r w:rsidRPr="00A32667">
        <w:rPr>
          <w:rFonts w:eastAsia="Calibri"/>
          <w:lang w:val="sr-Cyrl-CS"/>
        </w:rPr>
        <w:t>формирање морално- вољних квалитета личности</w:t>
      </w:r>
    </w:p>
    <w:p w14:paraId="7811191D" w14:textId="77777777" w:rsidR="007826BE" w:rsidRPr="00A32667" w:rsidRDefault="007826BE" w:rsidP="007826BE">
      <w:pPr>
        <w:widowControl/>
        <w:numPr>
          <w:ilvl w:val="0"/>
          <w:numId w:val="30"/>
        </w:numPr>
        <w:autoSpaceDE/>
        <w:autoSpaceDN/>
        <w:spacing w:line="259" w:lineRule="auto"/>
        <w:jc w:val="both"/>
        <w:rPr>
          <w:rFonts w:eastAsia="Calibri"/>
          <w:lang w:val="sr-Cyrl-CS"/>
        </w:rPr>
      </w:pPr>
      <w:r w:rsidRPr="00A32667">
        <w:rPr>
          <w:rFonts w:eastAsia="Calibri"/>
          <w:lang w:val="sr-Cyrl-CS"/>
        </w:rPr>
        <w:t>оспособљавање ученика да стечена знања, умења и навике примењује у свакодневном животу.</w:t>
      </w:r>
    </w:p>
    <w:p w14:paraId="42FD5F47" w14:textId="77777777" w:rsidR="007826BE" w:rsidRDefault="007826BE" w:rsidP="007826BE">
      <w:pPr>
        <w:widowControl/>
        <w:autoSpaceDE/>
        <w:autoSpaceDN/>
        <w:spacing w:line="259" w:lineRule="auto"/>
        <w:ind w:firstLine="720"/>
        <w:jc w:val="both"/>
        <w:rPr>
          <w:rFonts w:eastAsia="Calibri"/>
          <w:lang w:val="sr-Cyrl-CS"/>
        </w:rPr>
      </w:pPr>
      <w:r w:rsidRPr="00A32667">
        <w:rPr>
          <w:rFonts w:eastAsia="Calibri"/>
          <w:lang w:val="sr-Cyrl-CS"/>
        </w:rPr>
        <w:t xml:space="preserve"> Сходно материјалним и просторним условима у нашој школи се могу организовати следеће активности: </w:t>
      </w:r>
    </w:p>
    <w:p w14:paraId="679F6D18" w14:textId="77777777" w:rsidR="007826BE" w:rsidRDefault="007826BE" w:rsidP="007826BE">
      <w:pPr>
        <w:widowControl/>
        <w:autoSpaceDE/>
        <w:autoSpaceDN/>
        <w:spacing w:line="259" w:lineRule="auto"/>
        <w:ind w:firstLine="720"/>
        <w:jc w:val="both"/>
        <w:rPr>
          <w:rFonts w:eastAsia="Calibri"/>
          <w:lang w:val="sr-Cyrl-CS"/>
        </w:rPr>
      </w:pPr>
    </w:p>
    <w:p w14:paraId="6A291A2B" w14:textId="77777777" w:rsidR="007826BE" w:rsidRPr="00A32667" w:rsidRDefault="007826BE" w:rsidP="007826BE">
      <w:pPr>
        <w:widowControl/>
        <w:autoSpaceDE/>
        <w:autoSpaceDN/>
        <w:spacing w:line="259" w:lineRule="auto"/>
        <w:ind w:firstLine="720"/>
        <w:jc w:val="both"/>
        <w:rPr>
          <w:rFonts w:eastAsia="Calibri"/>
          <w:lang w:val="sr-Cyrl-CS"/>
        </w:rPr>
      </w:pPr>
    </w:p>
    <w:p w14:paraId="0D3CF64C" w14:textId="77777777" w:rsidR="007826BE" w:rsidRPr="00A32667" w:rsidRDefault="007826BE" w:rsidP="007826BE">
      <w:pPr>
        <w:widowControl/>
        <w:autoSpaceDE/>
        <w:autoSpaceDN/>
        <w:spacing w:after="160" w:line="259" w:lineRule="auto"/>
        <w:ind w:firstLine="720"/>
        <w:jc w:val="both"/>
        <w:rPr>
          <w:rFonts w:ascii="Calibri" w:eastAsia="Calibri" w:hAnsi="Calibri" w:cs="Calibr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750"/>
        <w:gridCol w:w="1103"/>
        <w:gridCol w:w="1614"/>
        <w:gridCol w:w="1589"/>
        <w:gridCol w:w="3282"/>
      </w:tblGrid>
      <w:tr w:rsidR="007826BE" w:rsidRPr="00A32667" w14:paraId="199D28E2" w14:textId="77777777" w:rsidTr="007826BE">
        <w:trPr>
          <w:cantSplit/>
          <w:trHeight w:val="1013"/>
        </w:trPr>
        <w:tc>
          <w:tcPr>
            <w:tcW w:w="444" w:type="dxa"/>
            <w:textDirection w:val="btLr"/>
            <w:vAlign w:val="center"/>
          </w:tcPr>
          <w:p w14:paraId="76C16A5E" w14:textId="77777777" w:rsidR="007826BE" w:rsidRPr="00A32667" w:rsidRDefault="007826BE" w:rsidP="007826BE">
            <w:pPr>
              <w:widowControl/>
              <w:autoSpaceDE/>
              <w:autoSpaceDN/>
              <w:spacing w:after="160" w:line="259" w:lineRule="auto"/>
              <w:ind w:left="113" w:right="113"/>
              <w:rPr>
                <w:rFonts w:eastAsia="Calibri"/>
                <w:b/>
                <w:sz w:val="24"/>
                <w:szCs w:val="24"/>
                <w:lang w:val="sr-Cyrl-CS"/>
              </w:rPr>
            </w:pPr>
            <w:r w:rsidRPr="00A32667">
              <w:rPr>
                <w:rFonts w:eastAsia="Calibri"/>
                <w:b/>
                <w:sz w:val="24"/>
                <w:szCs w:val="24"/>
                <w:lang w:val="sr-Cyrl-CS"/>
              </w:rPr>
              <w:lastRenderedPageBreak/>
              <w:t>Редни број</w:t>
            </w:r>
          </w:p>
        </w:tc>
        <w:tc>
          <w:tcPr>
            <w:tcW w:w="1863" w:type="dxa"/>
            <w:vAlign w:val="center"/>
          </w:tcPr>
          <w:p w14:paraId="751A9128" w14:textId="77777777" w:rsidR="007826BE" w:rsidRPr="00A32667" w:rsidRDefault="007826BE" w:rsidP="007826BE">
            <w:pPr>
              <w:widowControl/>
              <w:autoSpaceDE/>
              <w:autoSpaceDN/>
              <w:spacing w:after="160" w:line="259" w:lineRule="auto"/>
              <w:jc w:val="center"/>
              <w:rPr>
                <w:rFonts w:eastAsia="Calibri"/>
                <w:b/>
                <w:sz w:val="24"/>
                <w:szCs w:val="24"/>
                <w:lang w:val="sr-Cyrl-CS"/>
              </w:rPr>
            </w:pPr>
            <w:r w:rsidRPr="00A32667">
              <w:rPr>
                <w:rFonts w:eastAsia="Calibri"/>
                <w:b/>
                <w:sz w:val="24"/>
                <w:szCs w:val="24"/>
                <w:lang w:val="sr-Cyrl-CS"/>
              </w:rPr>
              <w:t>Активност</w:t>
            </w:r>
          </w:p>
        </w:tc>
        <w:tc>
          <w:tcPr>
            <w:tcW w:w="770" w:type="dxa"/>
            <w:textDirection w:val="btLr"/>
            <w:vAlign w:val="center"/>
          </w:tcPr>
          <w:p w14:paraId="173F92DC" w14:textId="77777777" w:rsidR="007826BE" w:rsidRPr="00A32667" w:rsidRDefault="007826BE" w:rsidP="007826BE">
            <w:pPr>
              <w:widowControl/>
              <w:autoSpaceDE/>
              <w:autoSpaceDN/>
              <w:spacing w:after="160" w:line="259" w:lineRule="auto"/>
              <w:ind w:left="113" w:right="113"/>
              <w:rPr>
                <w:rFonts w:eastAsia="Calibri"/>
                <w:b/>
                <w:sz w:val="24"/>
                <w:szCs w:val="24"/>
                <w:lang w:val="sr-Cyrl-CS"/>
              </w:rPr>
            </w:pPr>
            <w:r w:rsidRPr="00A32667">
              <w:rPr>
                <w:rFonts w:eastAsia="Calibri"/>
                <w:b/>
                <w:sz w:val="24"/>
                <w:szCs w:val="24"/>
                <w:lang w:val="sr-Cyrl-CS"/>
              </w:rPr>
              <w:t>Време реализације</w:t>
            </w:r>
          </w:p>
        </w:tc>
        <w:tc>
          <w:tcPr>
            <w:tcW w:w="1656" w:type="dxa"/>
            <w:vAlign w:val="center"/>
          </w:tcPr>
          <w:p w14:paraId="7CF1C7FA" w14:textId="77777777" w:rsidR="007826BE" w:rsidRPr="00A32667" w:rsidRDefault="007826BE" w:rsidP="007826BE">
            <w:pPr>
              <w:widowControl/>
              <w:autoSpaceDE/>
              <w:autoSpaceDN/>
              <w:spacing w:after="160" w:line="259" w:lineRule="auto"/>
              <w:jc w:val="center"/>
              <w:rPr>
                <w:rFonts w:eastAsia="Calibri"/>
                <w:b/>
                <w:sz w:val="24"/>
                <w:szCs w:val="24"/>
                <w:lang w:val="sr-Cyrl-CS"/>
              </w:rPr>
            </w:pPr>
            <w:r w:rsidRPr="00A32667">
              <w:rPr>
                <w:rFonts w:eastAsia="Calibri"/>
                <w:b/>
                <w:sz w:val="24"/>
                <w:szCs w:val="24"/>
                <w:lang w:val="sr-Cyrl-CS"/>
              </w:rPr>
              <w:t>Носиоци активности</w:t>
            </w:r>
          </w:p>
        </w:tc>
        <w:tc>
          <w:tcPr>
            <w:tcW w:w="1623" w:type="dxa"/>
            <w:vAlign w:val="center"/>
          </w:tcPr>
          <w:p w14:paraId="6291BBA7" w14:textId="77777777" w:rsidR="007826BE" w:rsidRPr="00A32667" w:rsidRDefault="007826BE" w:rsidP="007826BE">
            <w:pPr>
              <w:widowControl/>
              <w:autoSpaceDE/>
              <w:autoSpaceDN/>
              <w:spacing w:after="160" w:line="259" w:lineRule="auto"/>
              <w:jc w:val="center"/>
              <w:rPr>
                <w:rFonts w:eastAsia="Calibri"/>
                <w:b/>
                <w:sz w:val="24"/>
                <w:szCs w:val="24"/>
                <w:lang w:val="sr-Cyrl-CS"/>
              </w:rPr>
            </w:pPr>
            <w:r w:rsidRPr="00A32667">
              <w:rPr>
                <w:rFonts w:eastAsia="Calibri"/>
                <w:b/>
                <w:sz w:val="24"/>
                <w:szCs w:val="24"/>
                <w:lang w:val="sr-Cyrl-CS"/>
              </w:rPr>
              <w:t>Учесници активности</w:t>
            </w:r>
          </w:p>
        </w:tc>
        <w:tc>
          <w:tcPr>
            <w:tcW w:w="3842" w:type="dxa"/>
            <w:vAlign w:val="center"/>
          </w:tcPr>
          <w:p w14:paraId="0BD8DCD9" w14:textId="77777777" w:rsidR="007826BE" w:rsidRPr="00A32667" w:rsidRDefault="007826BE" w:rsidP="007826BE">
            <w:pPr>
              <w:widowControl/>
              <w:autoSpaceDE/>
              <w:autoSpaceDN/>
              <w:spacing w:after="160" w:line="259" w:lineRule="auto"/>
              <w:jc w:val="center"/>
              <w:rPr>
                <w:rFonts w:eastAsia="Calibri"/>
                <w:b/>
                <w:sz w:val="24"/>
                <w:szCs w:val="24"/>
                <w:lang w:val="sr-Cyrl-CS"/>
              </w:rPr>
            </w:pPr>
            <w:r w:rsidRPr="00A32667">
              <w:rPr>
                <w:rFonts w:eastAsia="Calibri"/>
                <w:b/>
                <w:sz w:val="24"/>
                <w:szCs w:val="24"/>
                <w:lang w:val="sr-Cyrl-CS"/>
              </w:rPr>
              <w:t xml:space="preserve">Начин реализације </w:t>
            </w:r>
          </w:p>
        </w:tc>
      </w:tr>
      <w:tr w:rsidR="007826BE" w:rsidRPr="00A32667" w14:paraId="23479D25" w14:textId="77777777" w:rsidTr="007826BE">
        <w:trPr>
          <w:trHeight w:val="402"/>
        </w:trPr>
        <w:tc>
          <w:tcPr>
            <w:tcW w:w="444" w:type="dxa"/>
            <w:vAlign w:val="center"/>
          </w:tcPr>
          <w:p w14:paraId="3D36147C" w14:textId="77777777" w:rsidR="007826BE" w:rsidRPr="00A32667" w:rsidRDefault="007826BE" w:rsidP="007826BE">
            <w:pPr>
              <w:widowControl/>
              <w:autoSpaceDE/>
              <w:autoSpaceDN/>
              <w:spacing w:after="160" w:line="259" w:lineRule="auto"/>
              <w:jc w:val="center"/>
              <w:rPr>
                <w:rFonts w:eastAsia="Calibri"/>
                <w:sz w:val="24"/>
                <w:szCs w:val="24"/>
                <w:lang w:val="sr-Cyrl-CS"/>
              </w:rPr>
            </w:pPr>
            <w:r w:rsidRPr="00A32667">
              <w:rPr>
                <w:rFonts w:eastAsia="Calibri"/>
                <w:sz w:val="24"/>
                <w:szCs w:val="24"/>
                <w:lang w:val="sr-Cyrl-CS"/>
              </w:rPr>
              <w:t>1.</w:t>
            </w:r>
          </w:p>
        </w:tc>
        <w:tc>
          <w:tcPr>
            <w:tcW w:w="1863" w:type="dxa"/>
            <w:vAlign w:val="center"/>
          </w:tcPr>
          <w:p w14:paraId="5EBC9D3B"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Мали фудбал</w:t>
            </w:r>
          </w:p>
        </w:tc>
        <w:tc>
          <w:tcPr>
            <w:tcW w:w="770" w:type="dxa"/>
            <w:vAlign w:val="center"/>
          </w:tcPr>
          <w:p w14:paraId="04E8C584" w14:textId="77777777" w:rsidR="007826BE" w:rsidRPr="00A32667" w:rsidRDefault="007826BE" w:rsidP="007826BE">
            <w:pPr>
              <w:widowControl/>
              <w:autoSpaceDE/>
              <w:autoSpaceDN/>
              <w:spacing w:after="160" w:line="259" w:lineRule="auto"/>
              <w:jc w:val="center"/>
              <w:rPr>
                <w:rFonts w:eastAsia="Calibri"/>
                <w:sz w:val="24"/>
                <w:szCs w:val="24"/>
                <w:lang w:val="sr-Cyrl-CS"/>
              </w:rPr>
            </w:pPr>
            <w:r w:rsidRPr="00A32667">
              <w:rPr>
                <w:rFonts w:eastAsia="Calibri"/>
                <w:sz w:val="24"/>
                <w:szCs w:val="24"/>
                <w:lang w:val="sr-Cyrl-CS"/>
              </w:rPr>
              <w:t>Једном недељно</w:t>
            </w:r>
          </w:p>
        </w:tc>
        <w:tc>
          <w:tcPr>
            <w:tcW w:w="1656" w:type="dxa"/>
            <w:vAlign w:val="center"/>
          </w:tcPr>
          <w:p w14:paraId="70EE0DB3"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Професори физичког васпитања</w:t>
            </w:r>
          </w:p>
        </w:tc>
        <w:tc>
          <w:tcPr>
            <w:tcW w:w="1623" w:type="dxa"/>
            <w:vAlign w:val="center"/>
          </w:tcPr>
          <w:p w14:paraId="7790876E" w14:textId="77777777" w:rsidR="007826BE" w:rsidRPr="00A32667" w:rsidRDefault="007826BE" w:rsidP="007826BE">
            <w:pPr>
              <w:widowControl/>
              <w:autoSpaceDE/>
              <w:autoSpaceDN/>
              <w:spacing w:after="160" w:line="259" w:lineRule="auto"/>
              <w:rPr>
                <w:rFonts w:eastAsia="Calibri"/>
                <w:sz w:val="24"/>
                <w:szCs w:val="24"/>
                <w:lang w:val="sr-Latn-CS"/>
              </w:rPr>
            </w:pPr>
            <w:r w:rsidRPr="00A32667">
              <w:rPr>
                <w:rFonts w:eastAsia="Calibri"/>
                <w:sz w:val="24"/>
                <w:szCs w:val="24"/>
                <w:lang w:val="sr-Cyrl-CS"/>
              </w:rPr>
              <w:t>Ученици VII</w:t>
            </w:r>
            <w:r w:rsidRPr="00A32667">
              <w:rPr>
                <w:rFonts w:eastAsia="Calibri"/>
                <w:sz w:val="24"/>
                <w:szCs w:val="24"/>
                <w:lang w:val="sr-Latn-CS"/>
              </w:rPr>
              <w:t>-</w:t>
            </w:r>
            <w:r w:rsidRPr="00A32667">
              <w:rPr>
                <w:rFonts w:eastAsia="Calibri"/>
                <w:sz w:val="24"/>
                <w:szCs w:val="24"/>
                <w:lang w:val="sr-Cyrl-CS"/>
              </w:rPr>
              <w:t xml:space="preserve"> VIII</w:t>
            </w:r>
          </w:p>
        </w:tc>
        <w:tc>
          <w:tcPr>
            <w:tcW w:w="3842" w:type="dxa"/>
            <w:vAlign w:val="center"/>
          </w:tcPr>
          <w:p w14:paraId="7EA88D74"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Спортска секција, одељенска и разредна такмичења</w:t>
            </w:r>
          </w:p>
        </w:tc>
      </w:tr>
      <w:tr w:rsidR="007826BE" w:rsidRPr="00A32667" w14:paraId="204D09F0" w14:textId="77777777" w:rsidTr="007826BE">
        <w:trPr>
          <w:trHeight w:val="375"/>
        </w:trPr>
        <w:tc>
          <w:tcPr>
            <w:tcW w:w="444" w:type="dxa"/>
            <w:vAlign w:val="center"/>
          </w:tcPr>
          <w:p w14:paraId="0D644D9D" w14:textId="77777777" w:rsidR="007826BE" w:rsidRPr="00A32667" w:rsidRDefault="007826BE" w:rsidP="007826BE">
            <w:pPr>
              <w:widowControl/>
              <w:autoSpaceDE/>
              <w:autoSpaceDN/>
              <w:spacing w:after="160" w:line="259" w:lineRule="auto"/>
              <w:jc w:val="center"/>
              <w:rPr>
                <w:rFonts w:eastAsia="Calibri"/>
                <w:sz w:val="24"/>
                <w:szCs w:val="24"/>
                <w:lang w:val="sr-Cyrl-CS"/>
              </w:rPr>
            </w:pPr>
            <w:r w:rsidRPr="00A32667">
              <w:rPr>
                <w:rFonts w:eastAsia="Calibri"/>
                <w:sz w:val="24"/>
                <w:szCs w:val="24"/>
                <w:lang w:val="sr-Cyrl-CS"/>
              </w:rPr>
              <w:t>2.</w:t>
            </w:r>
          </w:p>
        </w:tc>
        <w:tc>
          <w:tcPr>
            <w:tcW w:w="1863" w:type="dxa"/>
            <w:vAlign w:val="center"/>
          </w:tcPr>
          <w:p w14:paraId="5C024A36"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Кошарка</w:t>
            </w:r>
          </w:p>
        </w:tc>
        <w:tc>
          <w:tcPr>
            <w:tcW w:w="770" w:type="dxa"/>
            <w:vAlign w:val="center"/>
          </w:tcPr>
          <w:p w14:paraId="5EE5F313" w14:textId="77777777" w:rsidR="007826BE" w:rsidRPr="00A32667" w:rsidRDefault="007826BE" w:rsidP="007826BE">
            <w:pPr>
              <w:widowControl/>
              <w:autoSpaceDE/>
              <w:autoSpaceDN/>
              <w:spacing w:after="160" w:line="259" w:lineRule="auto"/>
              <w:jc w:val="center"/>
              <w:rPr>
                <w:rFonts w:eastAsia="Calibri"/>
                <w:sz w:val="24"/>
                <w:szCs w:val="24"/>
                <w:lang w:val="sr-Cyrl-CS"/>
              </w:rPr>
            </w:pPr>
            <w:r w:rsidRPr="00A32667">
              <w:rPr>
                <w:rFonts w:eastAsia="Calibri"/>
                <w:sz w:val="24"/>
                <w:szCs w:val="24"/>
                <w:lang w:val="sr-Cyrl-CS"/>
              </w:rPr>
              <w:t>Једном недељно</w:t>
            </w:r>
          </w:p>
        </w:tc>
        <w:tc>
          <w:tcPr>
            <w:tcW w:w="1656" w:type="dxa"/>
            <w:vAlign w:val="center"/>
          </w:tcPr>
          <w:p w14:paraId="36AB0A9A"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Професори физичког васпитања</w:t>
            </w:r>
          </w:p>
        </w:tc>
        <w:tc>
          <w:tcPr>
            <w:tcW w:w="1623" w:type="dxa"/>
            <w:vAlign w:val="center"/>
          </w:tcPr>
          <w:p w14:paraId="5AC28298" w14:textId="77777777" w:rsidR="007826BE" w:rsidRPr="00A32667" w:rsidRDefault="007826BE" w:rsidP="007826BE">
            <w:pPr>
              <w:widowControl/>
              <w:autoSpaceDE/>
              <w:autoSpaceDN/>
              <w:spacing w:after="160" w:line="259" w:lineRule="auto"/>
              <w:rPr>
                <w:rFonts w:eastAsia="Calibri"/>
                <w:sz w:val="24"/>
                <w:szCs w:val="24"/>
                <w:lang w:val="sr-Latn-CS"/>
              </w:rPr>
            </w:pPr>
            <w:r w:rsidRPr="00A32667">
              <w:rPr>
                <w:rFonts w:eastAsia="Calibri"/>
                <w:sz w:val="24"/>
                <w:szCs w:val="24"/>
                <w:lang w:val="sr-Cyrl-CS"/>
              </w:rPr>
              <w:t xml:space="preserve">Ученице </w:t>
            </w:r>
            <w:r w:rsidRPr="00A32667">
              <w:rPr>
                <w:rFonts w:eastAsia="Calibri"/>
                <w:sz w:val="24"/>
                <w:szCs w:val="24"/>
                <w:lang w:val="sr-Latn-CS"/>
              </w:rPr>
              <w:t>V-VIII</w:t>
            </w:r>
          </w:p>
        </w:tc>
        <w:tc>
          <w:tcPr>
            <w:tcW w:w="3842" w:type="dxa"/>
            <w:vAlign w:val="center"/>
          </w:tcPr>
          <w:p w14:paraId="7318FA73"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Спортска секција, одељенска и разредна такмичења</w:t>
            </w:r>
          </w:p>
        </w:tc>
      </w:tr>
      <w:tr w:rsidR="007826BE" w:rsidRPr="00A32667" w14:paraId="2B068B1F" w14:textId="77777777" w:rsidTr="007826BE">
        <w:trPr>
          <w:trHeight w:val="402"/>
        </w:trPr>
        <w:tc>
          <w:tcPr>
            <w:tcW w:w="444" w:type="dxa"/>
            <w:vAlign w:val="center"/>
          </w:tcPr>
          <w:p w14:paraId="4682EEEA" w14:textId="77777777" w:rsidR="007826BE" w:rsidRPr="00A32667" w:rsidRDefault="007826BE" w:rsidP="007826BE">
            <w:pPr>
              <w:widowControl/>
              <w:autoSpaceDE/>
              <w:autoSpaceDN/>
              <w:spacing w:after="160" w:line="259" w:lineRule="auto"/>
              <w:jc w:val="center"/>
              <w:rPr>
                <w:rFonts w:eastAsia="Calibri"/>
                <w:sz w:val="24"/>
                <w:szCs w:val="24"/>
                <w:lang w:val="sr-Cyrl-CS"/>
              </w:rPr>
            </w:pPr>
            <w:r w:rsidRPr="00A32667">
              <w:rPr>
                <w:rFonts w:eastAsia="Calibri"/>
                <w:sz w:val="24"/>
                <w:szCs w:val="24"/>
                <w:lang w:val="sr-Cyrl-CS"/>
              </w:rPr>
              <w:t>3.</w:t>
            </w:r>
          </w:p>
        </w:tc>
        <w:tc>
          <w:tcPr>
            <w:tcW w:w="1863" w:type="dxa"/>
            <w:vAlign w:val="center"/>
          </w:tcPr>
          <w:p w14:paraId="28145FBA"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Одбојка</w:t>
            </w:r>
          </w:p>
        </w:tc>
        <w:tc>
          <w:tcPr>
            <w:tcW w:w="770" w:type="dxa"/>
            <w:vAlign w:val="center"/>
          </w:tcPr>
          <w:p w14:paraId="30A91872" w14:textId="77777777" w:rsidR="007826BE" w:rsidRPr="00A32667" w:rsidRDefault="007826BE" w:rsidP="007826BE">
            <w:pPr>
              <w:widowControl/>
              <w:autoSpaceDE/>
              <w:autoSpaceDN/>
              <w:spacing w:after="160" w:line="259" w:lineRule="auto"/>
              <w:jc w:val="center"/>
              <w:rPr>
                <w:rFonts w:eastAsia="Calibri"/>
                <w:sz w:val="24"/>
                <w:szCs w:val="24"/>
                <w:lang w:val="sr-Cyrl-CS"/>
              </w:rPr>
            </w:pPr>
            <w:r w:rsidRPr="00A32667">
              <w:rPr>
                <w:rFonts w:eastAsia="Calibri"/>
                <w:sz w:val="24"/>
                <w:szCs w:val="24"/>
                <w:lang w:val="sr-Cyrl-CS"/>
              </w:rPr>
              <w:t>Једном недељно</w:t>
            </w:r>
          </w:p>
        </w:tc>
        <w:tc>
          <w:tcPr>
            <w:tcW w:w="1656" w:type="dxa"/>
            <w:vAlign w:val="center"/>
          </w:tcPr>
          <w:p w14:paraId="621B97E4"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Професори физичког васпитања</w:t>
            </w:r>
          </w:p>
        </w:tc>
        <w:tc>
          <w:tcPr>
            <w:tcW w:w="1623" w:type="dxa"/>
            <w:vAlign w:val="center"/>
          </w:tcPr>
          <w:p w14:paraId="579EF4CC"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Ученице</w:t>
            </w:r>
          </w:p>
          <w:p w14:paraId="08221054"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Latn-CS"/>
              </w:rPr>
              <w:t>VI разред</w:t>
            </w:r>
          </w:p>
        </w:tc>
        <w:tc>
          <w:tcPr>
            <w:tcW w:w="3842" w:type="dxa"/>
            <w:vAlign w:val="center"/>
          </w:tcPr>
          <w:p w14:paraId="1DD90E4E"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Спортска секција, одељенска и разредна такмичења</w:t>
            </w:r>
          </w:p>
        </w:tc>
      </w:tr>
      <w:tr w:rsidR="007826BE" w:rsidRPr="00A32667" w14:paraId="54374493" w14:textId="77777777" w:rsidTr="007826BE">
        <w:trPr>
          <w:trHeight w:val="589"/>
        </w:trPr>
        <w:tc>
          <w:tcPr>
            <w:tcW w:w="444" w:type="dxa"/>
            <w:vAlign w:val="center"/>
          </w:tcPr>
          <w:p w14:paraId="3513F45C" w14:textId="77777777" w:rsidR="007826BE" w:rsidRPr="00A32667" w:rsidRDefault="007826BE" w:rsidP="007826BE">
            <w:pPr>
              <w:widowControl/>
              <w:autoSpaceDE/>
              <w:autoSpaceDN/>
              <w:spacing w:after="160" w:line="259" w:lineRule="auto"/>
              <w:jc w:val="center"/>
              <w:rPr>
                <w:rFonts w:eastAsia="Calibri"/>
                <w:sz w:val="24"/>
                <w:szCs w:val="24"/>
                <w:lang w:val="sr-Cyrl-CS"/>
              </w:rPr>
            </w:pPr>
            <w:r w:rsidRPr="00A32667">
              <w:rPr>
                <w:rFonts w:eastAsia="Calibri"/>
                <w:sz w:val="24"/>
                <w:szCs w:val="24"/>
                <w:lang w:val="sr-Cyrl-CS"/>
              </w:rPr>
              <w:t>4.</w:t>
            </w:r>
          </w:p>
        </w:tc>
        <w:tc>
          <w:tcPr>
            <w:tcW w:w="1863" w:type="dxa"/>
            <w:vAlign w:val="center"/>
          </w:tcPr>
          <w:p w14:paraId="59924DEE" w14:textId="77777777" w:rsidR="007826BE" w:rsidRPr="00A32667" w:rsidRDefault="007826BE" w:rsidP="007826BE">
            <w:pPr>
              <w:widowControl/>
              <w:autoSpaceDE/>
              <w:autoSpaceDN/>
              <w:spacing w:after="160" w:line="259" w:lineRule="auto"/>
              <w:rPr>
                <w:rFonts w:eastAsia="Calibri"/>
                <w:sz w:val="24"/>
                <w:szCs w:val="24"/>
                <w:lang w:val="sr-Latn-CS"/>
              </w:rPr>
            </w:pPr>
            <w:r w:rsidRPr="00A32667">
              <w:rPr>
                <w:rFonts w:eastAsia="Calibri"/>
                <w:sz w:val="24"/>
                <w:szCs w:val="24"/>
                <w:lang w:val="sr-Cyrl-CS"/>
              </w:rPr>
              <w:t>Атлетика</w:t>
            </w:r>
          </w:p>
        </w:tc>
        <w:tc>
          <w:tcPr>
            <w:tcW w:w="770" w:type="dxa"/>
            <w:vAlign w:val="center"/>
          </w:tcPr>
          <w:p w14:paraId="5CC47B80" w14:textId="77777777" w:rsidR="007826BE" w:rsidRPr="00A32667" w:rsidRDefault="007826BE" w:rsidP="007826BE">
            <w:pPr>
              <w:widowControl/>
              <w:autoSpaceDE/>
              <w:autoSpaceDN/>
              <w:spacing w:after="160" w:line="259" w:lineRule="auto"/>
              <w:jc w:val="center"/>
              <w:rPr>
                <w:rFonts w:eastAsia="Calibri"/>
                <w:sz w:val="24"/>
                <w:szCs w:val="24"/>
                <w:lang w:val="sr-Cyrl-CS"/>
              </w:rPr>
            </w:pPr>
            <w:r w:rsidRPr="00A32667">
              <w:rPr>
                <w:rFonts w:eastAsia="Calibri"/>
                <w:sz w:val="24"/>
                <w:szCs w:val="24"/>
                <w:lang w:val="sr-Cyrl-CS"/>
              </w:rPr>
              <w:t>Једном недељно</w:t>
            </w:r>
          </w:p>
        </w:tc>
        <w:tc>
          <w:tcPr>
            <w:tcW w:w="1656" w:type="dxa"/>
            <w:vAlign w:val="center"/>
          </w:tcPr>
          <w:p w14:paraId="78C2C7BF"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Професори физичког васпитања</w:t>
            </w:r>
          </w:p>
        </w:tc>
        <w:tc>
          <w:tcPr>
            <w:tcW w:w="1623" w:type="dxa"/>
            <w:vAlign w:val="center"/>
          </w:tcPr>
          <w:p w14:paraId="6375D9F4"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Ученици/ ученице V-VIII разред</w:t>
            </w:r>
          </w:p>
        </w:tc>
        <w:tc>
          <w:tcPr>
            <w:tcW w:w="3842" w:type="dxa"/>
            <w:vAlign w:val="center"/>
          </w:tcPr>
          <w:p w14:paraId="3B375150"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Спортска секција, одељенска и разредна такмичења</w:t>
            </w:r>
          </w:p>
        </w:tc>
      </w:tr>
      <w:tr w:rsidR="007826BE" w:rsidRPr="00A32667" w14:paraId="667CFC88" w14:textId="77777777" w:rsidTr="007826BE">
        <w:trPr>
          <w:trHeight w:val="616"/>
        </w:trPr>
        <w:tc>
          <w:tcPr>
            <w:tcW w:w="444" w:type="dxa"/>
            <w:vAlign w:val="center"/>
          </w:tcPr>
          <w:p w14:paraId="674EA56C" w14:textId="77777777" w:rsidR="007826BE" w:rsidRPr="00A32667" w:rsidRDefault="007826BE" w:rsidP="007826BE">
            <w:pPr>
              <w:widowControl/>
              <w:autoSpaceDE/>
              <w:autoSpaceDN/>
              <w:spacing w:after="160" w:line="259" w:lineRule="auto"/>
              <w:jc w:val="center"/>
              <w:rPr>
                <w:rFonts w:eastAsia="Calibri"/>
                <w:sz w:val="24"/>
                <w:szCs w:val="24"/>
                <w:lang w:val="sr-Cyrl-CS"/>
              </w:rPr>
            </w:pPr>
            <w:r w:rsidRPr="00A32667">
              <w:rPr>
                <w:rFonts w:eastAsia="Calibri"/>
                <w:sz w:val="24"/>
                <w:szCs w:val="24"/>
                <w:lang w:val="sr-Cyrl-CS"/>
              </w:rPr>
              <w:t xml:space="preserve">5. </w:t>
            </w:r>
          </w:p>
        </w:tc>
        <w:tc>
          <w:tcPr>
            <w:tcW w:w="1863" w:type="dxa"/>
            <w:vAlign w:val="center"/>
          </w:tcPr>
          <w:p w14:paraId="4F2D2143"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Рукомет</w:t>
            </w:r>
          </w:p>
        </w:tc>
        <w:tc>
          <w:tcPr>
            <w:tcW w:w="770" w:type="dxa"/>
            <w:vAlign w:val="center"/>
          </w:tcPr>
          <w:p w14:paraId="1161D8F1" w14:textId="77777777" w:rsidR="007826BE" w:rsidRPr="00A32667" w:rsidRDefault="007826BE" w:rsidP="007826BE">
            <w:pPr>
              <w:widowControl/>
              <w:autoSpaceDE/>
              <w:autoSpaceDN/>
              <w:spacing w:after="160" w:line="259" w:lineRule="auto"/>
              <w:jc w:val="center"/>
              <w:rPr>
                <w:rFonts w:eastAsia="Calibri"/>
                <w:sz w:val="24"/>
                <w:szCs w:val="24"/>
                <w:lang w:val="sr-Cyrl-CS"/>
              </w:rPr>
            </w:pPr>
            <w:r w:rsidRPr="00A32667">
              <w:rPr>
                <w:rFonts w:eastAsia="Calibri"/>
                <w:sz w:val="24"/>
                <w:szCs w:val="24"/>
                <w:lang w:val="sr-Cyrl-CS"/>
              </w:rPr>
              <w:t>Једном недељно</w:t>
            </w:r>
          </w:p>
        </w:tc>
        <w:tc>
          <w:tcPr>
            <w:tcW w:w="1656" w:type="dxa"/>
            <w:vAlign w:val="center"/>
          </w:tcPr>
          <w:p w14:paraId="71CC419B"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Професори физичког васпитања</w:t>
            </w:r>
          </w:p>
        </w:tc>
        <w:tc>
          <w:tcPr>
            <w:tcW w:w="1623" w:type="dxa"/>
            <w:vAlign w:val="center"/>
          </w:tcPr>
          <w:p w14:paraId="43FDD005"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Ученици/ ученице V-VIII разред</w:t>
            </w:r>
          </w:p>
        </w:tc>
        <w:tc>
          <w:tcPr>
            <w:tcW w:w="3842" w:type="dxa"/>
            <w:vAlign w:val="center"/>
          </w:tcPr>
          <w:p w14:paraId="7B221B44" w14:textId="77777777" w:rsidR="007826BE" w:rsidRPr="00A32667" w:rsidRDefault="007826BE" w:rsidP="007826BE">
            <w:pPr>
              <w:widowControl/>
              <w:autoSpaceDE/>
              <w:autoSpaceDN/>
              <w:spacing w:after="160" w:line="259" w:lineRule="auto"/>
              <w:rPr>
                <w:rFonts w:eastAsia="Calibri"/>
                <w:sz w:val="24"/>
                <w:szCs w:val="24"/>
                <w:lang w:val="sr-Cyrl-CS"/>
              </w:rPr>
            </w:pPr>
            <w:r w:rsidRPr="00A32667">
              <w:rPr>
                <w:rFonts w:eastAsia="Calibri"/>
                <w:sz w:val="24"/>
                <w:szCs w:val="24"/>
                <w:lang w:val="sr-Cyrl-CS"/>
              </w:rPr>
              <w:t>Спортска секција, одељенска и разредна такмичења</w:t>
            </w:r>
          </w:p>
        </w:tc>
      </w:tr>
    </w:tbl>
    <w:p w14:paraId="2E7651D4" w14:textId="77777777" w:rsidR="00CA7576" w:rsidRDefault="00CA7576" w:rsidP="00CA7576">
      <w:pPr>
        <w:rPr>
          <w:b/>
          <w:sz w:val="24"/>
          <w:szCs w:val="24"/>
          <w:lang w:val="sr-Cyrl-CS"/>
        </w:rPr>
      </w:pPr>
    </w:p>
    <w:p w14:paraId="0C2DF022" w14:textId="77777777" w:rsidR="00CA7576" w:rsidRDefault="00CA7576" w:rsidP="00CA7576">
      <w:pPr>
        <w:rPr>
          <w:b/>
          <w:sz w:val="24"/>
          <w:szCs w:val="24"/>
          <w:lang w:val="sr-Cyrl-CS"/>
        </w:rPr>
      </w:pPr>
    </w:p>
    <w:p w14:paraId="59621214" w14:textId="6077A84A" w:rsidR="00CA7576" w:rsidRDefault="00E77894" w:rsidP="00CA7576">
      <w:pPr>
        <w:rPr>
          <w:b/>
          <w:sz w:val="24"/>
          <w:szCs w:val="24"/>
          <w:lang w:val="sr-Cyrl-CS"/>
        </w:rPr>
      </w:pPr>
      <w:r>
        <w:rPr>
          <w:b/>
          <w:sz w:val="24"/>
          <w:szCs w:val="24"/>
          <w:lang w:val="sr-Cyrl-CS"/>
        </w:rPr>
        <w:t>ПРОГРАМИ АКТИВНОСТИ</w:t>
      </w:r>
    </w:p>
    <w:p w14:paraId="375B6717" w14:textId="77777777" w:rsidR="000812A5" w:rsidRPr="00872D52" w:rsidRDefault="000812A5" w:rsidP="00872D52">
      <w:pPr>
        <w:rPr>
          <w:b/>
          <w:sz w:val="24"/>
          <w:szCs w:val="24"/>
          <w:lang w:val="sr-Cyrl-CS"/>
        </w:rPr>
      </w:pPr>
    </w:p>
    <w:p w14:paraId="7ABF0F5D" w14:textId="77777777" w:rsidR="00CA7576" w:rsidRDefault="00CA7576" w:rsidP="00CA7576">
      <w:pPr>
        <w:rPr>
          <w:b/>
          <w:sz w:val="24"/>
          <w:szCs w:val="24"/>
          <w:lang w:val="sr-Cyrl-CS"/>
        </w:rPr>
      </w:pPr>
    </w:p>
    <w:p w14:paraId="5E47D91F" w14:textId="77777777" w:rsidR="00872D52" w:rsidRPr="00A32667" w:rsidRDefault="00872D52" w:rsidP="00872D52">
      <w:pPr>
        <w:widowControl/>
        <w:autoSpaceDE/>
        <w:autoSpaceDN/>
        <w:spacing w:line="259" w:lineRule="auto"/>
        <w:ind w:firstLine="720"/>
        <w:jc w:val="both"/>
        <w:rPr>
          <w:rFonts w:eastAsia="Calibri"/>
        </w:rPr>
      </w:pPr>
      <w:r w:rsidRPr="00A32667">
        <w:rPr>
          <w:rFonts w:eastAsia="Calibri"/>
          <w:lang w:val="sr-Cyrl-CS"/>
        </w:rPr>
        <w:t xml:space="preserve">ПРОГРАМИ АКТИВНОСТИ </w:t>
      </w:r>
    </w:p>
    <w:p w14:paraId="0561638A" w14:textId="77777777" w:rsidR="00872D52" w:rsidRPr="00A32667" w:rsidRDefault="00872D52" w:rsidP="00872D52">
      <w:pPr>
        <w:widowControl/>
        <w:autoSpaceDE/>
        <w:autoSpaceDN/>
        <w:spacing w:line="259" w:lineRule="auto"/>
        <w:jc w:val="both"/>
        <w:rPr>
          <w:rFonts w:eastAsia="Calibri"/>
          <w:b/>
          <w:u w:val="single"/>
          <w:lang w:val="sr-Cyrl-CS"/>
        </w:rPr>
      </w:pPr>
      <w:r w:rsidRPr="00A32667">
        <w:rPr>
          <w:rFonts w:eastAsia="Calibri"/>
          <w:b/>
          <w:u w:val="single"/>
          <w:lang w:val="sr-Cyrl-CS"/>
        </w:rPr>
        <w:t>Мали фудбал</w:t>
      </w:r>
    </w:p>
    <w:p w14:paraId="0434607B"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Упознавање са основним правилима фудбалске игре,</w:t>
      </w:r>
    </w:p>
    <w:p w14:paraId="6865FCC3"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Упознавање са основним кретним особинама,</w:t>
      </w:r>
    </w:p>
    <w:p w14:paraId="2B9EB9E1"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Методски поступак обучавања ударца по лопти ногом,</w:t>
      </w:r>
    </w:p>
    <w:p w14:paraId="034DBBF1"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Ударац по лопти унутрашњим хрптом стопала,</w:t>
      </w:r>
    </w:p>
    <w:p w14:paraId="582FBFCD"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Ударац по лопти унутрашњим средњим хрптом стопала,</w:t>
      </w:r>
    </w:p>
    <w:p w14:paraId="3ADDFE9B"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Ударац по лопти унутрашњим спољашњим  хрптом стопала,</w:t>
      </w:r>
    </w:p>
    <w:p w14:paraId="717D56B3"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Ударац по лопти петом,</w:t>
      </w:r>
    </w:p>
    <w:p w14:paraId="7073FB6C"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Ударац по лопти врхом ципеле,</w:t>
      </w:r>
    </w:p>
    <w:p w14:paraId="2C815BBE"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Полуволеј- Ударц о лопти која се одбија од тла,</w:t>
      </w:r>
    </w:p>
    <w:p w14:paraId="79A94516"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Ударац о лопти која је у ваздуху- волеј,</w:t>
      </w:r>
    </w:p>
    <w:p w14:paraId="6DCC5E9E"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Методски поступак обучавања ударац по лопти главом,</w:t>
      </w:r>
    </w:p>
    <w:p w14:paraId="5456B661"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Ударац по лопти главом из места, са земље, у скоку,</w:t>
      </w:r>
    </w:p>
    <w:p w14:paraId="1D9F7F22"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Додавање и примање лопте унутрашњим делом стопала у месту и кретању,</w:t>
      </w:r>
    </w:p>
    <w:p w14:paraId="0ADCF14E"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Додавање и примање лопте свим деловима стопала у месту и кретању,</w:t>
      </w:r>
    </w:p>
    <w:p w14:paraId="5921E86B"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Вођење лопте праволинијски свим деловима стопала</w:t>
      </w:r>
    </w:p>
    <w:p w14:paraId="04DE3BB9"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Вођење лопте са променом правца кретања,</w:t>
      </w:r>
    </w:p>
    <w:p w14:paraId="5CA5DC6E"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lastRenderedPageBreak/>
        <w:t>Вођење лопте са променом брзине и правца кретања,</w:t>
      </w:r>
    </w:p>
    <w:p w14:paraId="620658F3"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Жонглирање лопте ногом и главом,</w:t>
      </w:r>
    </w:p>
    <w:p w14:paraId="288F5F2F"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Техника голмана,</w:t>
      </w:r>
    </w:p>
    <w:p w14:paraId="1F43600C"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Индивидуална, групна и колективна тактика у нападу,</w:t>
      </w:r>
    </w:p>
    <w:p w14:paraId="76C87B41"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Индивидуална, групна и колективна тактика у одбрани,</w:t>
      </w:r>
    </w:p>
    <w:p w14:paraId="042D7716" w14:textId="77777777" w:rsidR="00872D52" w:rsidRPr="00A32667" w:rsidRDefault="00872D52" w:rsidP="00872D52">
      <w:pPr>
        <w:widowControl/>
        <w:numPr>
          <w:ilvl w:val="0"/>
          <w:numId w:val="31"/>
        </w:numPr>
        <w:autoSpaceDE/>
        <w:autoSpaceDN/>
        <w:spacing w:line="259" w:lineRule="auto"/>
        <w:ind w:left="720"/>
        <w:jc w:val="both"/>
        <w:rPr>
          <w:rFonts w:eastAsia="Calibri"/>
          <w:b/>
          <w:u w:val="single"/>
          <w:lang w:val="sr-Cyrl-CS"/>
        </w:rPr>
      </w:pPr>
      <w:r w:rsidRPr="00A32667">
        <w:rPr>
          <w:rFonts w:eastAsia="Calibri"/>
          <w:lang w:val="sr-Cyrl-CS"/>
        </w:rPr>
        <w:t>Организовање такмичења уз примену правила и поштовања фер плеја.</w:t>
      </w:r>
    </w:p>
    <w:p w14:paraId="5F3E2DE1" w14:textId="77777777" w:rsidR="00872D52" w:rsidRPr="00A32667" w:rsidRDefault="00872D52" w:rsidP="00872D52">
      <w:pPr>
        <w:widowControl/>
        <w:autoSpaceDE/>
        <w:autoSpaceDN/>
        <w:spacing w:line="259" w:lineRule="auto"/>
        <w:jc w:val="both"/>
        <w:rPr>
          <w:rFonts w:ascii="Calibri" w:eastAsia="Calibri" w:hAnsi="Calibri" w:cs="Calibri"/>
          <w:lang w:val="sr-Cyrl-CS"/>
        </w:rPr>
      </w:pPr>
    </w:p>
    <w:p w14:paraId="6F72F4FD" w14:textId="77777777" w:rsidR="00872D52" w:rsidRPr="00A32667" w:rsidRDefault="00872D52" w:rsidP="00872D52">
      <w:pPr>
        <w:widowControl/>
        <w:autoSpaceDE/>
        <w:autoSpaceDN/>
        <w:spacing w:line="259" w:lineRule="auto"/>
        <w:jc w:val="both"/>
        <w:rPr>
          <w:rFonts w:ascii="Calibri" w:eastAsia="Calibri" w:hAnsi="Calibri" w:cs="Calibri"/>
          <w:lang w:val="sr-Cyrl-CS"/>
        </w:rPr>
      </w:pPr>
    </w:p>
    <w:p w14:paraId="282D8F77" w14:textId="77777777" w:rsidR="00872D52" w:rsidRPr="00A32667" w:rsidRDefault="00872D52" w:rsidP="00872D52">
      <w:pPr>
        <w:widowControl/>
        <w:autoSpaceDE/>
        <w:autoSpaceDN/>
        <w:spacing w:line="259" w:lineRule="auto"/>
        <w:jc w:val="both"/>
        <w:rPr>
          <w:rFonts w:ascii="Calibri" w:eastAsia="Calibri" w:hAnsi="Calibri" w:cs="Calibri"/>
          <w:b/>
          <w:u w:val="single"/>
          <w:lang w:val="sr-Cyrl-CS"/>
        </w:rPr>
      </w:pPr>
    </w:p>
    <w:p w14:paraId="76E57DF3" w14:textId="77777777" w:rsidR="00872D52" w:rsidRPr="00A32667" w:rsidRDefault="00872D52" w:rsidP="00872D52">
      <w:pPr>
        <w:widowControl/>
        <w:autoSpaceDE/>
        <w:autoSpaceDN/>
        <w:spacing w:line="259" w:lineRule="auto"/>
        <w:rPr>
          <w:rFonts w:eastAsia="Calibri"/>
          <w:b/>
          <w:lang w:val="sr-Cyrl-CS"/>
        </w:rPr>
      </w:pPr>
      <w:r w:rsidRPr="00A32667">
        <w:rPr>
          <w:rFonts w:eastAsia="Calibri"/>
          <w:b/>
          <w:u w:val="single"/>
          <w:lang w:val="sr-Cyrl-CS"/>
        </w:rPr>
        <w:t>Кошарка</w:t>
      </w:r>
    </w:p>
    <w:p w14:paraId="5D1DDC8B"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Упознавање са основним правилима кошаркашке игре,</w:t>
      </w:r>
    </w:p>
    <w:p w14:paraId="5DA2B7B5"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Основни кошаркашки став у нападу и одбрани, Хватање и додавање лопте у месту и кретању,</w:t>
      </w:r>
    </w:p>
    <w:p w14:paraId="466E7438"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Вођење лопте у различитим врстама кретања и са променом правца,</w:t>
      </w:r>
    </w:p>
    <w:p w14:paraId="166D5D8A"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Двокорак леви и десни,</w:t>
      </w:r>
    </w:p>
    <w:p w14:paraId="7CAA3EC3"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Шут на кош са земље,</w:t>
      </w:r>
      <w:r w:rsidRPr="00A32667">
        <w:rPr>
          <w:rFonts w:eastAsia="Calibri"/>
          <w:noProof/>
          <w:lang w:val="sr-Cyrl-CS"/>
        </w:rPr>
        <w:t xml:space="preserve"> </w:t>
      </w:r>
    </w:p>
    <w:p w14:paraId="2A36B18F"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Скок шут,</w:t>
      </w:r>
    </w:p>
    <w:p w14:paraId="0F467206"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Скок шут из кретања,</w:t>
      </w:r>
    </w:p>
    <w:p w14:paraId="1C911710"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Хорог шут,</w:t>
      </w:r>
    </w:p>
    <w:p w14:paraId="052E9436"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Техника пивотирања,</w:t>
      </w:r>
    </w:p>
    <w:p w14:paraId="66F89576"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Вођење лопте са дриблингом и шутем на кош,</w:t>
      </w:r>
    </w:p>
    <w:p w14:paraId="698AB265"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Тактика игре у одбрани,</w:t>
      </w:r>
    </w:p>
    <w:p w14:paraId="08EAC76D"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Зонска одбрана, пресинг и комбинована одбрана,</w:t>
      </w:r>
    </w:p>
    <w:p w14:paraId="31F1684E"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Тактика игре у нападу,</w:t>
      </w:r>
    </w:p>
    <w:p w14:paraId="153B4BA9"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Тактика напада из блокаде,</w:t>
      </w:r>
    </w:p>
    <w:p w14:paraId="1ED24546"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Напад „два према један“,</w:t>
      </w:r>
    </w:p>
    <w:p w14:paraId="03B84EB9"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Контра напад,</w:t>
      </w:r>
    </w:p>
    <w:p w14:paraId="50B0BCD6" w14:textId="77777777" w:rsidR="00872D52" w:rsidRPr="00A32667" w:rsidRDefault="00872D52" w:rsidP="00872D52">
      <w:pPr>
        <w:widowControl/>
        <w:numPr>
          <w:ilvl w:val="0"/>
          <w:numId w:val="32"/>
        </w:numPr>
        <w:autoSpaceDE/>
        <w:autoSpaceDN/>
        <w:spacing w:line="259" w:lineRule="auto"/>
        <w:jc w:val="both"/>
        <w:rPr>
          <w:rFonts w:eastAsia="Calibri"/>
          <w:b/>
          <w:u w:val="single"/>
          <w:lang w:val="sr-Cyrl-CS"/>
        </w:rPr>
      </w:pPr>
      <w:r w:rsidRPr="00A32667">
        <w:rPr>
          <w:rFonts w:eastAsia="Calibri"/>
          <w:lang w:val="sr-Cyrl-CS"/>
        </w:rPr>
        <w:t>Организовање такмичења уз примену правила кошаркашке игре и поштовање фер плеја.</w:t>
      </w:r>
    </w:p>
    <w:p w14:paraId="27494F56" w14:textId="77777777" w:rsidR="00872D52" w:rsidRPr="00A32667" w:rsidRDefault="00872D52" w:rsidP="00872D52">
      <w:pPr>
        <w:widowControl/>
        <w:autoSpaceDE/>
        <w:autoSpaceDN/>
        <w:spacing w:line="259" w:lineRule="auto"/>
        <w:jc w:val="both"/>
        <w:rPr>
          <w:rFonts w:ascii="Calibri" w:eastAsia="Calibri" w:hAnsi="Calibri" w:cs="Calibri"/>
          <w:lang w:val="sr-Cyrl-CS"/>
        </w:rPr>
      </w:pPr>
    </w:p>
    <w:p w14:paraId="427557CE" w14:textId="77777777" w:rsidR="00872D52" w:rsidRPr="00A32667" w:rsidRDefault="00872D52" w:rsidP="00872D52">
      <w:pPr>
        <w:widowControl/>
        <w:autoSpaceDE/>
        <w:autoSpaceDN/>
        <w:spacing w:line="259" w:lineRule="auto"/>
        <w:rPr>
          <w:rFonts w:eastAsia="Calibri"/>
          <w:b/>
          <w:u w:val="single"/>
          <w:lang w:val="sr-Cyrl-CS"/>
        </w:rPr>
      </w:pPr>
      <w:r w:rsidRPr="00A32667">
        <w:rPr>
          <w:rFonts w:eastAsia="Calibri"/>
          <w:b/>
          <w:u w:val="single"/>
          <w:lang w:val="sr-Cyrl-CS"/>
        </w:rPr>
        <w:t>Одбојка</w:t>
      </w:r>
    </w:p>
    <w:p w14:paraId="2AB65134"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Развој опште издржљивости кроз полигон спретности, јапан тест и „хармоника трчање</w:t>
      </w:r>
      <w:r w:rsidRPr="00A32667">
        <w:rPr>
          <w:rFonts w:eastAsia="Calibri"/>
        </w:rPr>
        <w:t>,</w:t>
      </w:r>
    </w:p>
    <w:p w14:paraId="2F5609CA"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Одбијање лопте прстима у простору и на зиду</w:t>
      </w:r>
      <w:r w:rsidRPr="00A32667">
        <w:rPr>
          <w:rFonts w:eastAsia="Calibri"/>
        </w:rPr>
        <w:t>,</w:t>
      </w:r>
    </w:p>
    <w:p w14:paraId="12C25251"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Одбијање лопте чекићем у простору и на зид</w:t>
      </w:r>
      <w:r w:rsidRPr="00A32667">
        <w:rPr>
          <w:rFonts w:eastAsia="Calibri"/>
        </w:rPr>
        <w:t>у,</w:t>
      </w:r>
    </w:p>
    <w:p w14:paraId="43DCAF4A"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Одбијање лопте прстима у пару у простору и преко мреже</w:t>
      </w:r>
      <w:r w:rsidRPr="00A32667">
        <w:rPr>
          <w:rFonts w:eastAsia="Calibri"/>
        </w:rPr>
        <w:t>,</w:t>
      </w:r>
    </w:p>
    <w:p w14:paraId="043D76C3"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Одбијање лопте чекићем у пару у простору и преко мреже</w:t>
      </w:r>
      <w:r w:rsidRPr="00A32667">
        <w:rPr>
          <w:rFonts w:eastAsia="Calibri"/>
        </w:rPr>
        <w:t>,</w:t>
      </w:r>
      <w:r w:rsidRPr="00A32667">
        <w:rPr>
          <w:rFonts w:eastAsia="Calibri"/>
          <w:b/>
          <w:noProof/>
          <w:lang w:val="sr-Cyrl-CS"/>
        </w:rPr>
        <w:t xml:space="preserve"> </w:t>
      </w:r>
    </w:p>
    <w:p w14:paraId="4501D841"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rPr>
        <w:t>Игра 2:2 прсти и чекић,</w:t>
      </w:r>
    </w:p>
    <w:p w14:paraId="72D1FF0A"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rPr>
        <w:t>Смеч- кретање без лопте и на лопту која се држи,</w:t>
      </w:r>
    </w:p>
    <w:p w14:paraId="7D322322"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Смеч на лопту која се подбацује и диже</w:t>
      </w:r>
      <w:r w:rsidRPr="00A32667">
        <w:rPr>
          <w:rFonts w:eastAsia="Calibri"/>
        </w:rPr>
        <w:t>,</w:t>
      </w:r>
    </w:p>
    <w:p w14:paraId="077ABCFA"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Игра 2:1 са применом технике игре прстима, чекићем и смечом</w:t>
      </w:r>
      <w:r w:rsidRPr="00A32667">
        <w:rPr>
          <w:rFonts w:eastAsia="Calibri"/>
        </w:rPr>
        <w:t>,</w:t>
      </w:r>
    </w:p>
    <w:p w14:paraId="0AB06C69"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rPr>
        <w:t>Полупенал и пенал,</w:t>
      </w:r>
    </w:p>
    <w:p w14:paraId="2D3BA45B"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rPr>
        <w:t>Смеч из друге линије,</w:t>
      </w:r>
    </w:p>
    <w:p w14:paraId="641CF0FA"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Сервис доњи „школски“ индивидуално на зиду</w:t>
      </w:r>
      <w:r w:rsidRPr="00A32667">
        <w:rPr>
          <w:rFonts w:eastAsia="Calibri"/>
        </w:rPr>
        <w:t>,</w:t>
      </w:r>
    </w:p>
    <w:p w14:paraId="45559052"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rPr>
        <w:t>Пријем сервиса,</w:t>
      </w:r>
    </w:p>
    <w:p w14:paraId="7E8E6A09"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Тенис сервис на краћем растојању</w:t>
      </w:r>
      <w:r w:rsidRPr="00A32667">
        <w:rPr>
          <w:rFonts w:eastAsia="Calibri"/>
        </w:rPr>
        <w:t>,</w:t>
      </w:r>
    </w:p>
    <w:p w14:paraId="3886C9B7"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rPr>
        <w:t>Сервис из скока,</w:t>
      </w:r>
    </w:p>
    <w:p w14:paraId="25F54148"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Сервис/ пријем сервиса са постепеним повећавањем растојања међу паровима</w:t>
      </w:r>
      <w:r w:rsidRPr="00A32667">
        <w:rPr>
          <w:rFonts w:eastAsia="Calibri"/>
        </w:rPr>
        <w:t>,</w:t>
      </w:r>
    </w:p>
    <w:p w14:paraId="4CD62BCA"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lastRenderedPageBreak/>
        <w:t>Блок индивидуални лопта се држи, подбацује</w:t>
      </w:r>
      <w:r w:rsidRPr="00A32667">
        <w:rPr>
          <w:rFonts w:eastAsia="Calibri"/>
        </w:rPr>
        <w:t>,</w:t>
      </w:r>
    </w:p>
    <w:p w14:paraId="4F5ACCE8"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Двојни  блок – лопта се подбацује и смечира</w:t>
      </w:r>
      <w:r w:rsidRPr="00A32667">
        <w:rPr>
          <w:rFonts w:eastAsia="Calibri"/>
        </w:rPr>
        <w:t>,</w:t>
      </w:r>
    </w:p>
    <w:p w14:paraId="6973C907"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rPr>
        <w:t>Заштита блока,</w:t>
      </w:r>
    </w:p>
    <w:p w14:paraId="19F40F33"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rPr>
        <w:t>Ротација у одбојци,</w:t>
      </w:r>
    </w:p>
    <w:p w14:paraId="42F7E275"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rPr>
        <w:t>Подела улога у екипи: дизач, смечер, блокер,</w:t>
      </w:r>
    </w:p>
    <w:p w14:paraId="3AB76E8F"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rPr>
        <w:t>Примач, седми играч у екипи,</w:t>
      </w:r>
    </w:p>
    <w:p w14:paraId="2A192570"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Мини одбојка 3:3 са применом свих до сада научених елемената технике</w:t>
      </w:r>
      <w:r w:rsidRPr="00A32667">
        <w:rPr>
          <w:rFonts w:eastAsia="Calibri"/>
        </w:rPr>
        <w:t>,</w:t>
      </w:r>
    </w:p>
    <w:p w14:paraId="21BE0A16"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Систем игре 4:2 са дизањем из средине,</w:t>
      </w:r>
    </w:p>
    <w:p w14:paraId="1295C403"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Систем игре 4:2 са дизањем из поља 2,</w:t>
      </w:r>
    </w:p>
    <w:p w14:paraId="168D6EA6"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Систем игре 5:1 са халфом напред,</w:t>
      </w:r>
    </w:p>
    <w:p w14:paraId="4ADA9BB0" w14:textId="77777777" w:rsidR="00872D52" w:rsidRPr="00A32667" w:rsidRDefault="00872D52" w:rsidP="00872D52">
      <w:pPr>
        <w:widowControl/>
        <w:numPr>
          <w:ilvl w:val="0"/>
          <w:numId w:val="33"/>
        </w:numPr>
        <w:autoSpaceDE/>
        <w:autoSpaceDN/>
        <w:spacing w:line="259" w:lineRule="auto"/>
        <w:jc w:val="both"/>
        <w:rPr>
          <w:rFonts w:eastAsia="Calibri"/>
          <w:lang w:val="sr-Cyrl-CS"/>
        </w:rPr>
      </w:pPr>
      <w:r w:rsidRPr="00A32667">
        <w:rPr>
          <w:rFonts w:eastAsia="Calibri"/>
          <w:lang w:val="sr-Cyrl-CS"/>
        </w:rPr>
        <w:t>Систем игре 5:1 са халфом назад.</w:t>
      </w:r>
    </w:p>
    <w:p w14:paraId="3F93906B" w14:textId="77777777" w:rsidR="00872D52" w:rsidRPr="00A32667" w:rsidRDefault="00872D52" w:rsidP="00872D52">
      <w:pPr>
        <w:widowControl/>
        <w:autoSpaceDE/>
        <w:autoSpaceDN/>
        <w:spacing w:line="259" w:lineRule="auto"/>
        <w:rPr>
          <w:rFonts w:eastAsia="Calibri"/>
          <w:b/>
          <w:u w:val="single"/>
          <w:lang w:val="sr-Cyrl-CS"/>
        </w:rPr>
      </w:pPr>
      <w:r w:rsidRPr="00A32667">
        <w:rPr>
          <w:rFonts w:eastAsia="Calibri"/>
          <w:b/>
          <w:u w:val="single"/>
          <w:lang w:val="sr-Cyrl-CS"/>
        </w:rPr>
        <w:t>Рукомет</w:t>
      </w:r>
    </w:p>
    <w:p w14:paraId="1B183EC7"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lang w:val="sr-Cyrl-CS"/>
        </w:rPr>
        <w:t>Ставови и кретања са и без лопте,</w:t>
      </w:r>
    </w:p>
    <w:p w14:paraId="0C2D0CF9"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Вођење рукометне лопте,</w:t>
      </w:r>
    </w:p>
    <w:p w14:paraId="3757542B"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Хватање и додавање лопте,</w:t>
      </w:r>
    </w:p>
    <w:p w14:paraId="2C44D9CD"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Хватања високих и ниских лопти,</w:t>
      </w:r>
    </w:p>
    <w:p w14:paraId="686461B1"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 xml:space="preserve">Шут из скока, </w:t>
      </w:r>
    </w:p>
    <w:p w14:paraId="6E04A36E"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Шут из трка и „мађарац“,</w:t>
      </w:r>
    </w:p>
    <w:p w14:paraId="42FEB4E3"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Шут са крила,</w:t>
      </w:r>
    </w:p>
    <w:p w14:paraId="406E40F5"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Шут из пада,</w:t>
      </w:r>
    </w:p>
    <w:p w14:paraId="60BEBE55"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Казнени ударац- седмерац,</w:t>
      </w:r>
    </w:p>
    <w:p w14:paraId="1098C016"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Техника игре голмана,</w:t>
      </w:r>
      <w:r w:rsidRPr="00A32667">
        <w:rPr>
          <w:rFonts w:eastAsia="Calibri"/>
          <w:noProof/>
        </w:rPr>
        <w:t xml:space="preserve"> </w:t>
      </w:r>
    </w:p>
    <w:p w14:paraId="4F0DD379"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Полуконтра и контра,</w:t>
      </w:r>
    </w:p>
    <w:p w14:paraId="6076ADBC"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Тактика игре у одбрани,</w:t>
      </w:r>
    </w:p>
    <w:p w14:paraId="43F3EAE6"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Одбрана 6:0,</w:t>
      </w:r>
    </w:p>
    <w:p w14:paraId="7F875F14"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Одбрана 5:1,</w:t>
      </w:r>
    </w:p>
    <w:p w14:paraId="07578731"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Одбрана 4:2,</w:t>
      </w:r>
    </w:p>
    <w:p w14:paraId="43EA1F1E"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Одбрана 3:3,</w:t>
      </w:r>
    </w:p>
    <w:p w14:paraId="07B8A435"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Пресинг на 1 играча,</w:t>
      </w:r>
    </w:p>
    <w:p w14:paraId="518044B8"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Тактика игре у нападу</w:t>
      </w:r>
    </w:p>
    <w:p w14:paraId="40D91AEA"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Напад преко кружног нападача,</w:t>
      </w:r>
    </w:p>
    <w:p w14:paraId="63EA5534"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Напад са крила,</w:t>
      </w:r>
    </w:p>
    <w:p w14:paraId="2FD38FB2" w14:textId="77777777" w:rsidR="00872D52" w:rsidRPr="00A32667" w:rsidRDefault="00872D52" w:rsidP="00872D52">
      <w:pPr>
        <w:widowControl/>
        <w:numPr>
          <w:ilvl w:val="0"/>
          <w:numId w:val="34"/>
        </w:numPr>
        <w:autoSpaceDE/>
        <w:autoSpaceDN/>
        <w:spacing w:line="259" w:lineRule="auto"/>
        <w:jc w:val="both"/>
        <w:rPr>
          <w:rFonts w:eastAsia="Calibri"/>
          <w:lang w:val="sr-Cyrl-CS"/>
        </w:rPr>
      </w:pPr>
      <w:r w:rsidRPr="00A32667">
        <w:rPr>
          <w:rFonts w:eastAsia="Calibri"/>
        </w:rPr>
        <w:t>Напад са спољним пуцачима,</w:t>
      </w:r>
    </w:p>
    <w:p w14:paraId="623C7767" w14:textId="77777777" w:rsidR="00872D52" w:rsidRPr="00A32667" w:rsidRDefault="00872D52" w:rsidP="00872D52">
      <w:pPr>
        <w:widowControl/>
        <w:numPr>
          <w:ilvl w:val="0"/>
          <w:numId w:val="34"/>
        </w:numPr>
        <w:autoSpaceDE/>
        <w:autoSpaceDN/>
        <w:spacing w:line="259" w:lineRule="auto"/>
        <w:jc w:val="both"/>
        <w:rPr>
          <w:rFonts w:eastAsia="Calibri"/>
          <w:b/>
          <w:u w:val="single"/>
          <w:lang w:val="sr-Cyrl-CS"/>
        </w:rPr>
      </w:pPr>
      <w:r w:rsidRPr="00A32667">
        <w:rPr>
          <w:rFonts w:eastAsia="Calibri"/>
          <w:lang w:val="sr-Cyrl-CS"/>
        </w:rPr>
        <w:t>Организовање такмичења уз примену правила кошаркашке игре и поштовање фер плеја.</w:t>
      </w:r>
    </w:p>
    <w:p w14:paraId="44BD9F28" w14:textId="77777777" w:rsidR="00872D52" w:rsidRPr="00A32667" w:rsidRDefault="00872D52" w:rsidP="00872D52">
      <w:pPr>
        <w:widowControl/>
        <w:autoSpaceDE/>
        <w:autoSpaceDN/>
        <w:spacing w:line="259" w:lineRule="auto"/>
        <w:jc w:val="both"/>
        <w:rPr>
          <w:rFonts w:ascii="Calibri" w:eastAsia="Calibri" w:hAnsi="Calibri" w:cs="Calibri"/>
          <w:lang w:val="sr-Cyrl-CS"/>
        </w:rPr>
      </w:pPr>
    </w:p>
    <w:p w14:paraId="398F9B39" w14:textId="77777777" w:rsidR="00872D52" w:rsidRPr="00A32667" w:rsidRDefault="00872D52" w:rsidP="00872D52">
      <w:pPr>
        <w:widowControl/>
        <w:autoSpaceDE/>
        <w:autoSpaceDN/>
        <w:spacing w:line="259" w:lineRule="auto"/>
        <w:rPr>
          <w:rFonts w:eastAsia="Calibri"/>
          <w:b/>
          <w:u w:val="single"/>
          <w:lang w:val="sr-Cyrl-CS"/>
        </w:rPr>
      </w:pPr>
      <w:r w:rsidRPr="00A32667">
        <w:rPr>
          <w:rFonts w:eastAsia="Calibri"/>
          <w:b/>
          <w:u w:val="single"/>
          <w:lang w:val="sr-Cyrl-CS"/>
        </w:rPr>
        <w:t>Атлетика</w:t>
      </w:r>
    </w:p>
    <w:p w14:paraId="55429D71" w14:textId="77777777" w:rsidR="00872D52" w:rsidRPr="00A32667" w:rsidRDefault="00872D52" w:rsidP="00872D52">
      <w:pPr>
        <w:widowControl/>
        <w:numPr>
          <w:ilvl w:val="0"/>
          <w:numId w:val="35"/>
        </w:numPr>
        <w:autoSpaceDE/>
        <w:autoSpaceDN/>
        <w:spacing w:line="259" w:lineRule="auto"/>
        <w:jc w:val="both"/>
        <w:rPr>
          <w:rFonts w:eastAsia="Calibri"/>
          <w:lang w:val="sr-Cyrl-CS"/>
        </w:rPr>
      </w:pPr>
      <w:r w:rsidRPr="00A32667">
        <w:rPr>
          <w:rFonts w:eastAsia="Calibri"/>
          <w:lang w:val="sr-Cyrl-CS"/>
        </w:rPr>
        <w:t>Развој општих моторичких способности (вежбе без на и са справама; спортске игре, пливање или смучање),</w:t>
      </w:r>
    </w:p>
    <w:p w14:paraId="779ED9AE" w14:textId="77777777" w:rsidR="00872D52" w:rsidRPr="00A32667" w:rsidRDefault="00872D52" w:rsidP="00872D52">
      <w:pPr>
        <w:widowControl/>
        <w:numPr>
          <w:ilvl w:val="0"/>
          <w:numId w:val="35"/>
        </w:numPr>
        <w:autoSpaceDE/>
        <w:autoSpaceDN/>
        <w:spacing w:line="259" w:lineRule="auto"/>
        <w:jc w:val="both"/>
        <w:rPr>
          <w:rFonts w:eastAsia="Calibri"/>
          <w:lang w:val="sr-Cyrl-CS"/>
        </w:rPr>
      </w:pPr>
      <w:r w:rsidRPr="00A32667">
        <w:rPr>
          <w:rFonts w:eastAsia="Calibri"/>
          <w:lang w:val="sr-Cyrl-CS"/>
        </w:rPr>
        <w:t>Усавршавање технике трчања и развој техничких знања (убрзања до 100м; трчања из високог и ниског старта на 60-100м; трчање из хода; трчање са наглом променом темпа; трчање узбрдо- низбрдо.),</w:t>
      </w:r>
    </w:p>
    <w:p w14:paraId="2411DC0D" w14:textId="77777777" w:rsidR="00872D52" w:rsidRPr="00A32667" w:rsidRDefault="00872D52" w:rsidP="00872D52">
      <w:pPr>
        <w:widowControl/>
        <w:numPr>
          <w:ilvl w:val="0"/>
          <w:numId w:val="35"/>
        </w:numPr>
        <w:autoSpaceDE/>
        <w:autoSpaceDN/>
        <w:spacing w:line="259" w:lineRule="auto"/>
        <w:jc w:val="both"/>
        <w:rPr>
          <w:rFonts w:eastAsia="Calibri"/>
          <w:lang w:val="sr-Cyrl-CS"/>
        </w:rPr>
      </w:pPr>
      <w:r w:rsidRPr="00A32667">
        <w:rPr>
          <w:rFonts w:eastAsia="Calibri"/>
          <w:lang w:val="sr-Cyrl-CS"/>
        </w:rPr>
        <w:t>Развој опште издржљивости (трчање лаганим темпом у природи 5-10км; интервално трчање на 200-400м),</w:t>
      </w:r>
    </w:p>
    <w:p w14:paraId="5EE2BFD4" w14:textId="66AFFF52" w:rsidR="00CA7576" w:rsidRPr="00872D52" w:rsidRDefault="00872D52" w:rsidP="00CA7576">
      <w:pPr>
        <w:widowControl/>
        <w:numPr>
          <w:ilvl w:val="0"/>
          <w:numId w:val="35"/>
        </w:numPr>
        <w:autoSpaceDE/>
        <w:autoSpaceDN/>
        <w:spacing w:line="259" w:lineRule="auto"/>
        <w:jc w:val="both"/>
        <w:rPr>
          <w:rFonts w:eastAsia="Calibri"/>
          <w:b/>
          <w:lang w:val="sr-Cyrl-CS"/>
        </w:rPr>
        <w:sectPr w:rsidR="00CA7576" w:rsidRPr="00872D52" w:rsidSect="007826BE">
          <w:pgSz w:w="12240" w:h="15840"/>
          <w:pgMar w:top="1440" w:right="990" w:bottom="1440" w:left="1440" w:header="720" w:footer="720" w:gutter="0"/>
          <w:cols w:space="720"/>
          <w:docGrid w:linePitch="360"/>
        </w:sectPr>
      </w:pPr>
      <w:r w:rsidRPr="00A32667">
        <w:rPr>
          <w:rFonts w:eastAsia="Calibri"/>
          <w:lang w:val="sr-Cyrl-CS"/>
        </w:rPr>
        <w:lastRenderedPageBreak/>
        <w:t>Развој специјалне издржљивости (интервално трчање на краћим и дужим деоницама), Стицање искуства за такмичење, развој вољних способности и усавршавање тактике (контролна трчања на одређеним дужинама; та</w:t>
      </w:r>
      <w:r>
        <w:rPr>
          <w:rFonts w:eastAsia="Calibri"/>
          <w:lang w:val="sr-Cyrl-CS"/>
        </w:rPr>
        <w:t>кмичења на одређеним деоницама)</w:t>
      </w:r>
    </w:p>
    <w:p w14:paraId="3BE60899" w14:textId="77777777" w:rsidR="00CA7576" w:rsidRPr="007826BE" w:rsidRDefault="00CA7576" w:rsidP="00872D52">
      <w:pPr>
        <w:rPr>
          <w:b/>
          <w:color w:val="000000" w:themeColor="text1"/>
          <w:sz w:val="24"/>
          <w:szCs w:val="24"/>
          <w:lang w:val="sr-Cyrl-CS"/>
        </w:rPr>
      </w:pPr>
      <w:r w:rsidRPr="007826BE">
        <w:rPr>
          <w:b/>
          <w:color w:val="000000" w:themeColor="text1"/>
          <w:sz w:val="24"/>
          <w:szCs w:val="24"/>
          <w:lang w:val="sr-Cyrl-CS"/>
        </w:rPr>
        <w:lastRenderedPageBreak/>
        <w:t>Програм професионалне оријентације</w:t>
      </w:r>
    </w:p>
    <w:p w14:paraId="02E4B498" w14:textId="77777777" w:rsidR="00CA7576" w:rsidRPr="007826BE" w:rsidRDefault="00CA7576" w:rsidP="00CA7576">
      <w:pPr>
        <w:rPr>
          <w:color w:val="000000" w:themeColor="text1"/>
          <w:lang w:val="sr-Cyrl-CS"/>
        </w:rPr>
      </w:pPr>
    </w:p>
    <w:p w14:paraId="1AF0EAFC" w14:textId="77777777" w:rsidR="00CA7576" w:rsidRPr="007826BE" w:rsidRDefault="00CA7576" w:rsidP="00CA7576">
      <w:pPr>
        <w:rPr>
          <w:color w:val="000000" w:themeColor="text1"/>
          <w:lang w:val="sr-Cyrl-CS"/>
        </w:rPr>
      </w:pPr>
      <w:r w:rsidRPr="007826BE">
        <w:rPr>
          <w:color w:val="000000" w:themeColor="text1"/>
          <w:lang w:val="sr-Cyrl-CS"/>
        </w:rPr>
        <w:t xml:space="preserve">    Циљ програма професионалне оријентације у основној школи је развијање спремности ученика да стиче знања и искуства о себи и свету рада, да доноси реалне одлуке у погледу свог даљег образовањаи опредељења за будуће занимање са крајњим циљем постизања одређеног нивоа професионалне зрелости.</w:t>
      </w:r>
    </w:p>
    <w:p w14:paraId="27738F21" w14:textId="77777777" w:rsidR="00CA7576" w:rsidRPr="007826BE" w:rsidRDefault="00CA7576" w:rsidP="00CA7576">
      <w:pPr>
        <w:rPr>
          <w:color w:val="000000" w:themeColor="text1"/>
          <w:lang w:val="sr-Cyrl-CS"/>
        </w:rPr>
      </w:pPr>
    </w:p>
    <w:p w14:paraId="1746BDB5" w14:textId="77777777" w:rsidR="00CA7576" w:rsidRPr="007826BE" w:rsidRDefault="00CA7576" w:rsidP="00CA7576">
      <w:pPr>
        <w:rPr>
          <w:color w:val="000000" w:themeColor="text1"/>
          <w:lang w:val="sr-Cyrl-CS"/>
        </w:rPr>
      </w:pPr>
    </w:p>
    <w:tbl>
      <w:tblPr>
        <w:tblStyle w:val="TableGrid"/>
        <w:tblW w:w="9288" w:type="dxa"/>
        <w:tblLayout w:type="fixed"/>
        <w:tblLook w:val="01E0" w:firstRow="1" w:lastRow="1" w:firstColumn="1" w:lastColumn="1" w:noHBand="0" w:noVBand="0"/>
      </w:tblPr>
      <w:tblGrid>
        <w:gridCol w:w="1323"/>
        <w:gridCol w:w="4635"/>
        <w:gridCol w:w="2250"/>
        <w:gridCol w:w="1080"/>
      </w:tblGrid>
      <w:tr w:rsidR="007826BE" w:rsidRPr="007826BE" w14:paraId="4AB4A8A2" w14:textId="77777777" w:rsidTr="00CA7576">
        <w:tc>
          <w:tcPr>
            <w:tcW w:w="1323" w:type="dxa"/>
          </w:tcPr>
          <w:p w14:paraId="0FE87EA1" w14:textId="77777777" w:rsidR="00CA7576" w:rsidRPr="007826BE" w:rsidRDefault="00CA7576" w:rsidP="00CA7576">
            <w:pPr>
              <w:rPr>
                <w:color w:val="000000" w:themeColor="text1"/>
                <w:lang w:val="sr-Cyrl-CS"/>
              </w:rPr>
            </w:pPr>
            <w:r w:rsidRPr="007826BE">
              <w:rPr>
                <w:color w:val="000000" w:themeColor="text1"/>
                <w:lang w:val="sr-Cyrl-CS"/>
              </w:rPr>
              <w:t xml:space="preserve">Време </w:t>
            </w:r>
          </w:p>
          <w:p w14:paraId="654EB0F7" w14:textId="77777777" w:rsidR="00CA7576" w:rsidRPr="007826BE" w:rsidRDefault="00CA7576" w:rsidP="00CA7576">
            <w:pPr>
              <w:rPr>
                <w:color w:val="000000" w:themeColor="text1"/>
                <w:lang w:val="sr-Cyrl-CS"/>
              </w:rPr>
            </w:pPr>
            <w:r w:rsidRPr="007826BE">
              <w:rPr>
                <w:color w:val="000000" w:themeColor="text1"/>
                <w:lang w:val="sr-Cyrl-CS"/>
              </w:rPr>
              <w:t>реализ.</w:t>
            </w:r>
          </w:p>
        </w:tc>
        <w:tc>
          <w:tcPr>
            <w:tcW w:w="4635" w:type="dxa"/>
          </w:tcPr>
          <w:p w14:paraId="16E7E2B4" w14:textId="77777777" w:rsidR="00CA7576" w:rsidRPr="007826BE" w:rsidRDefault="00CA7576" w:rsidP="00CA7576">
            <w:pPr>
              <w:rPr>
                <w:color w:val="000000" w:themeColor="text1"/>
                <w:lang w:val="sr-Cyrl-CS"/>
              </w:rPr>
            </w:pPr>
            <w:r w:rsidRPr="007826BE">
              <w:rPr>
                <w:color w:val="000000" w:themeColor="text1"/>
                <w:lang w:val="sr-Cyrl-CS"/>
              </w:rPr>
              <w:t>Садржај активности</w:t>
            </w:r>
          </w:p>
        </w:tc>
        <w:tc>
          <w:tcPr>
            <w:tcW w:w="2250" w:type="dxa"/>
          </w:tcPr>
          <w:p w14:paraId="58F0C73D" w14:textId="77777777" w:rsidR="00CA7576" w:rsidRPr="007826BE" w:rsidRDefault="00CA7576" w:rsidP="00CA7576">
            <w:pPr>
              <w:rPr>
                <w:color w:val="000000" w:themeColor="text1"/>
                <w:lang w:val="sr-Cyrl-CS"/>
              </w:rPr>
            </w:pPr>
            <w:r w:rsidRPr="007826BE">
              <w:rPr>
                <w:color w:val="000000" w:themeColor="text1"/>
                <w:lang w:val="sr-Cyrl-CS"/>
              </w:rPr>
              <w:t>Носиоци активности</w:t>
            </w:r>
          </w:p>
        </w:tc>
        <w:tc>
          <w:tcPr>
            <w:tcW w:w="1080" w:type="dxa"/>
          </w:tcPr>
          <w:p w14:paraId="281863AD" w14:textId="77777777" w:rsidR="00CA7576" w:rsidRPr="007826BE" w:rsidRDefault="00CA7576" w:rsidP="00CA7576">
            <w:pPr>
              <w:rPr>
                <w:color w:val="000000" w:themeColor="text1"/>
                <w:lang w:val="sr-Cyrl-CS"/>
              </w:rPr>
            </w:pPr>
            <w:r w:rsidRPr="007826BE">
              <w:rPr>
                <w:color w:val="000000" w:themeColor="text1"/>
                <w:lang w:val="sr-Cyrl-CS"/>
              </w:rPr>
              <w:t>Узраст ученика</w:t>
            </w:r>
          </w:p>
        </w:tc>
      </w:tr>
      <w:tr w:rsidR="007826BE" w:rsidRPr="007826BE" w14:paraId="675D6061" w14:textId="77777777" w:rsidTr="00CA7576">
        <w:tc>
          <w:tcPr>
            <w:tcW w:w="1323" w:type="dxa"/>
          </w:tcPr>
          <w:p w14:paraId="0FB61EF4" w14:textId="77777777" w:rsidR="00CA7576" w:rsidRPr="007826BE" w:rsidRDefault="00CA7576" w:rsidP="00CA7576">
            <w:pPr>
              <w:rPr>
                <w:color w:val="000000" w:themeColor="text1"/>
                <w:lang w:val="sr-Cyrl-CS"/>
              </w:rPr>
            </w:pPr>
            <w:r w:rsidRPr="007826BE">
              <w:rPr>
                <w:color w:val="000000" w:themeColor="text1"/>
                <w:lang w:val="sr-Cyrl-CS"/>
              </w:rPr>
              <w:t>Септембар</w:t>
            </w:r>
          </w:p>
        </w:tc>
        <w:tc>
          <w:tcPr>
            <w:tcW w:w="4635" w:type="dxa"/>
          </w:tcPr>
          <w:p w14:paraId="58CE30C9" w14:textId="77777777" w:rsidR="00CA7576" w:rsidRPr="007826BE" w:rsidRDefault="00CA7576" w:rsidP="00CA7576">
            <w:pPr>
              <w:rPr>
                <w:color w:val="000000" w:themeColor="text1"/>
                <w:lang w:val="sr-Cyrl-CS"/>
              </w:rPr>
            </w:pPr>
            <w:r w:rsidRPr="007826BE">
              <w:rPr>
                <w:color w:val="000000" w:themeColor="text1"/>
                <w:lang w:val="sr-Cyrl-CS"/>
              </w:rPr>
              <w:t>- пружање помоћи родитељима у ппроцесу формирања општих радних навика код њихове деце у породичним условима</w:t>
            </w:r>
          </w:p>
        </w:tc>
        <w:tc>
          <w:tcPr>
            <w:tcW w:w="2250" w:type="dxa"/>
          </w:tcPr>
          <w:p w14:paraId="7932670F" w14:textId="77777777" w:rsidR="00CA7576" w:rsidRPr="007826BE" w:rsidRDefault="00CA7576" w:rsidP="00CA7576">
            <w:pPr>
              <w:rPr>
                <w:color w:val="000000" w:themeColor="text1"/>
                <w:lang w:val="sr-Cyrl-CS"/>
              </w:rPr>
            </w:pPr>
            <w:r w:rsidRPr="007826BE">
              <w:rPr>
                <w:color w:val="000000" w:themeColor="text1"/>
                <w:lang w:val="sr-Cyrl-CS"/>
              </w:rPr>
              <w:t>учитељи и стручни сарадници</w:t>
            </w:r>
          </w:p>
        </w:tc>
        <w:tc>
          <w:tcPr>
            <w:tcW w:w="1080" w:type="dxa"/>
          </w:tcPr>
          <w:p w14:paraId="1DA894B3"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0AC2FB31" w14:textId="77777777" w:rsidTr="00CA7576">
        <w:tc>
          <w:tcPr>
            <w:tcW w:w="1323" w:type="dxa"/>
          </w:tcPr>
          <w:p w14:paraId="044762C7" w14:textId="77777777" w:rsidR="00CA7576" w:rsidRPr="007826BE" w:rsidRDefault="00CA7576" w:rsidP="00CA7576">
            <w:pPr>
              <w:rPr>
                <w:color w:val="000000" w:themeColor="text1"/>
                <w:lang w:val="sr-Cyrl-CS"/>
              </w:rPr>
            </w:pPr>
          </w:p>
        </w:tc>
        <w:tc>
          <w:tcPr>
            <w:tcW w:w="4635" w:type="dxa"/>
          </w:tcPr>
          <w:p w14:paraId="41A5113C" w14:textId="77777777" w:rsidR="00CA7576" w:rsidRPr="007826BE" w:rsidRDefault="00CA7576" w:rsidP="00CA7576">
            <w:pPr>
              <w:rPr>
                <w:color w:val="000000" w:themeColor="text1"/>
                <w:lang w:val="sr-Cyrl-CS"/>
              </w:rPr>
            </w:pPr>
            <w:r w:rsidRPr="007826BE">
              <w:rPr>
                <w:color w:val="000000" w:themeColor="text1"/>
                <w:lang w:val="sr-Cyrl-CS"/>
              </w:rPr>
              <w:t>- упознавање са занимањима и радним местима у школи</w:t>
            </w:r>
          </w:p>
        </w:tc>
        <w:tc>
          <w:tcPr>
            <w:tcW w:w="2250" w:type="dxa"/>
          </w:tcPr>
          <w:p w14:paraId="7492F353" w14:textId="77777777" w:rsidR="00CA7576" w:rsidRPr="007826BE" w:rsidRDefault="00CA7576" w:rsidP="00CA7576">
            <w:pPr>
              <w:rPr>
                <w:color w:val="000000" w:themeColor="text1"/>
                <w:lang w:val="sr-Cyrl-CS"/>
              </w:rPr>
            </w:pPr>
            <w:r w:rsidRPr="007826BE">
              <w:rPr>
                <w:color w:val="000000" w:themeColor="text1"/>
                <w:lang w:val="sr-Cyrl-CS"/>
              </w:rPr>
              <w:t>учитељи</w:t>
            </w:r>
          </w:p>
        </w:tc>
        <w:tc>
          <w:tcPr>
            <w:tcW w:w="1080" w:type="dxa"/>
          </w:tcPr>
          <w:p w14:paraId="448DB0C3"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30757F57" w14:textId="77777777" w:rsidTr="00CA7576">
        <w:tc>
          <w:tcPr>
            <w:tcW w:w="1323" w:type="dxa"/>
          </w:tcPr>
          <w:p w14:paraId="752B2BD0" w14:textId="77777777" w:rsidR="00CA7576" w:rsidRPr="007826BE" w:rsidRDefault="00CA7576" w:rsidP="00CA7576">
            <w:pPr>
              <w:rPr>
                <w:color w:val="000000" w:themeColor="text1"/>
                <w:lang w:val="sr-Cyrl-CS"/>
              </w:rPr>
            </w:pPr>
          </w:p>
        </w:tc>
        <w:tc>
          <w:tcPr>
            <w:tcW w:w="4635" w:type="dxa"/>
          </w:tcPr>
          <w:p w14:paraId="143CC06D" w14:textId="77777777" w:rsidR="00CA7576" w:rsidRPr="007826BE" w:rsidRDefault="00CA7576" w:rsidP="00CA7576">
            <w:pPr>
              <w:rPr>
                <w:color w:val="000000" w:themeColor="text1"/>
                <w:lang w:val="sr-Cyrl-CS"/>
              </w:rPr>
            </w:pPr>
            <w:r w:rsidRPr="007826BE">
              <w:rPr>
                <w:color w:val="000000" w:themeColor="text1"/>
                <w:lang w:val="sr-Cyrl-CS"/>
              </w:rPr>
              <w:t>- организовање изложбе ликовних радова на тему „Моја учитељица-учитељ“</w:t>
            </w:r>
          </w:p>
        </w:tc>
        <w:tc>
          <w:tcPr>
            <w:tcW w:w="2250" w:type="dxa"/>
          </w:tcPr>
          <w:p w14:paraId="79AEE4CB" w14:textId="77777777" w:rsidR="00CA7576" w:rsidRPr="007826BE" w:rsidRDefault="00CA7576" w:rsidP="00CA7576">
            <w:pPr>
              <w:rPr>
                <w:color w:val="000000" w:themeColor="text1"/>
                <w:lang w:val="sr-Cyrl-CS"/>
              </w:rPr>
            </w:pPr>
            <w:r w:rsidRPr="007826BE">
              <w:rPr>
                <w:color w:val="000000" w:themeColor="text1"/>
                <w:lang w:val="sr-Cyrl-CS"/>
              </w:rPr>
              <w:t>учитељи</w:t>
            </w:r>
          </w:p>
        </w:tc>
        <w:tc>
          <w:tcPr>
            <w:tcW w:w="1080" w:type="dxa"/>
          </w:tcPr>
          <w:p w14:paraId="458C3FB9"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567B7683" w14:textId="77777777" w:rsidTr="00CA7576">
        <w:tc>
          <w:tcPr>
            <w:tcW w:w="1323" w:type="dxa"/>
          </w:tcPr>
          <w:p w14:paraId="26A2EBFF" w14:textId="77777777" w:rsidR="00CA7576" w:rsidRPr="007826BE" w:rsidRDefault="00CA7576" w:rsidP="00CA7576">
            <w:pPr>
              <w:rPr>
                <w:color w:val="000000" w:themeColor="text1"/>
                <w:lang w:val="sr-Cyrl-CS"/>
              </w:rPr>
            </w:pPr>
            <w:r w:rsidRPr="007826BE">
              <w:rPr>
                <w:color w:val="000000" w:themeColor="text1"/>
                <w:lang w:val="sr-Cyrl-CS"/>
              </w:rPr>
              <w:t>Октобар</w:t>
            </w:r>
          </w:p>
        </w:tc>
        <w:tc>
          <w:tcPr>
            <w:tcW w:w="4635" w:type="dxa"/>
          </w:tcPr>
          <w:p w14:paraId="534462BD" w14:textId="77777777" w:rsidR="00CA7576" w:rsidRPr="007826BE" w:rsidRDefault="00CA7576" w:rsidP="00CA7576">
            <w:pPr>
              <w:rPr>
                <w:color w:val="000000" w:themeColor="text1"/>
                <w:lang w:val="sr-Cyrl-CS"/>
              </w:rPr>
            </w:pPr>
            <w:r w:rsidRPr="007826BE">
              <w:rPr>
                <w:color w:val="000000" w:themeColor="text1"/>
                <w:lang w:val="sr-Cyrl-CS"/>
              </w:rPr>
              <w:t>- Развијање индивидуалних потреба за радом учешћем у активностима у току Дечје недеље</w:t>
            </w:r>
          </w:p>
        </w:tc>
        <w:tc>
          <w:tcPr>
            <w:tcW w:w="2250" w:type="dxa"/>
          </w:tcPr>
          <w:p w14:paraId="018CC2FB" w14:textId="77777777" w:rsidR="00CA7576" w:rsidRPr="007826BE" w:rsidRDefault="00CA7576" w:rsidP="00CA7576">
            <w:pPr>
              <w:rPr>
                <w:color w:val="000000" w:themeColor="text1"/>
                <w:lang w:val="sr-Cyrl-CS"/>
              </w:rPr>
            </w:pPr>
            <w:r w:rsidRPr="007826BE">
              <w:rPr>
                <w:color w:val="000000" w:themeColor="text1"/>
                <w:lang w:val="sr-Cyrl-CS"/>
              </w:rPr>
              <w:t>учитељи и стручни сарадници</w:t>
            </w:r>
          </w:p>
        </w:tc>
        <w:tc>
          <w:tcPr>
            <w:tcW w:w="1080" w:type="dxa"/>
          </w:tcPr>
          <w:p w14:paraId="1020D441"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1EF481EA" w14:textId="77777777" w:rsidTr="00CA7576">
        <w:tc>
          <w:tcPr>
            <w:tcW w:w="1323" w:type="dxa"/>
          </w:tcPr>
          <w:p w14:paraId="597E6E12" w14:textId="77777777" w:rsidR="00CA7576" w:rsidRPr="007826BE" w:rsidRDefault="00CA7576" w:rsidP="00CA7576">
            <w:pPr>
              <w:rPr>
                <w:color w:val="000000" w:themeColor="text1"/>
                <w:lang w:val="sr-Cyrl-CS"/>
              </w:rPr>
            </w:pPr>
          </w:p>
        </w:tc>
        <w:tc>
          <w:tcPr>
            <w:tcW w:w="4635" w:type="dxa"/>
          </w:tcPr>
          <w:p w14:paraId="62518F0A" w14:textId="77777777" w:rsidR="00CA7576" w:rsidRPr="007826BE" w:rsidRDefault="00CA7576" w:rsidP="00CA7576">
            <w:pPr>
              <w:rPr>
                <w:color w:val="000000" w:themeColor="text1"/>
                <w:lang w:val="sr-Cyrl-CS"/>
              </w:rPr>
            </w:pPr>
            <w:r w:rsidRPr="007826BE">
              <w:rPr>
                <w:color w:val="000000" w:themeColor="text1"/>
                <w:lang w:val="sr-Cyrl-CS"/>
              </w:rPr>
              <w:t>-Ангажовање ученика у предвиђеним активностим у оквиру изборних предмета</w:t>
            </w:r>
          </w:p>
        </w:tc>
        <w:tc>
          <w:tcPr>
            <w:tcW w:w="2250" w:type="dxa"/>
          </w:tcPr>
          <w:p w14:paraId="6DE95F0D" w14:textId="77777777" w:rsidR="00CA7576" w:rsidRPr="007826BE" w:rsidRDefault="00CA7576" w:rsidP="00CA7576">
            <w:pPr>
              <w:rPr>
                <w:color w:val="000000" w:themeColor="text1"/>
                <w:lang w:val="sr-Cyrl-CS"/>
              </w:rPr>
            </w:pPr>
            <w:r w:rsidRPr="007826BE">
              <w:rPr>
                <w:color w:val="000000" w:themeColor="text1"/>
                <w:lang w:val="sr-Cyrl-CS"/>
              </w:rPr>
              <w:t>учитељи</w:t>
            </w:r>
          </w:p>
        </w:tc>
        <w:tc>
          <w:tcPr>
            <w:tcW w:w="1080" w:type="dxa"/>
          </w:tcPr>
          <w:p w14:paraId="2CF06F8F"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338312B2" w14:textId="77777777" w:rsidTr="00CA7576">
        <w:tc>
          <w:tcPr>
            <w:tcW w:w="1323" w:type="dxa"/>
          </w:tcPr>
          <w:p w14:paraId="2528B3FE" w14:textId="77777777" w:rsidR="00CA7576" w:rsidRPr="007826BE" w:rsidRDefault="00CA7576" w:rsidP="00CA7576">
            <w:pPr>
              <w:rPr>
                <w:color w:val="000000" w:themeColor="text1"/>
                <w:lang w:val="sr-Cyrl-CS"/>
              </w:rPr>
            </w:pPr>
            <w:r w:rsidRPr="007826BE">
              <w:rPr>
                <w:color w:val="000000" w:themeColor="text1"/>
                <w:lang w:val="sr-Cyrl-CS"/>
              </w:rPr>
              <w:t>Новембар</w:t>
            </w:r>
          </w:p>
          <w:p w14:paraId="258DE3C7" w14:textId="77777777" w:rsidR="00CA7576" w:rsidRPr="007826BE" w:rsidRDefault="00CA7576" w:rsidP="00CA7576">
            <w:pPr>
              <w:rPr>
                <w:color w:val="000000" w:themeColor="text1"/>
                <w:lang w:val="sr-Cyrl-CS"/>
              </w:rPr>
            </w:pPr>
          </w:p>
        </w:tc>
        <w:tc>
          <w:tcPr>
            <w:tcW w:w="4635" w:type="dxa"/>
          </w:tcPr>
          <w:p w14:paraId="4F680E3A" w14:textId="77777777" w:rsidR="00CA7576" w:rsidRPr="007826BE" w:rsidRDefault="00CA7576" w:rsidP="00CA7576">
            <w:pPr>
              <w:rPr>
                <w:color w:val="000000" w:themeColor="text1"/>
                <w:lang w:val="sr-Cyrl-CS"/>
              </w:rPr>
            </w:pPr>
            <w:r w:rsidRPr="007826BE">
              <w:rPr>
                <w:color w:val="000000" w:themeColor="text1"/>
                <w:lang w:val="sr-Cyrl-CS"/>
              </w:rPr>
              <w:t>- Подстицање родитеља да се у кругу породице разговара о различитим занимањима</w:t>
            </w:r>
          </w:p>
        </w:tc>
        <w:tc>
          <w:tcPr>
            <w:tcW w:w="2250" w:type="dxa"/>
          </w:tcPr>
          <w:p w14:paraId="65F6A51A" w14:textId="77777777" w:rsidR="00CA7576" w:rsidRPr="007826BE" w:rsidRDefault="00CA7576" w:rsidP="00CA7576">
            <w:pPr>
              <w:rPr>
                <w:color w:val="000000" w:themeColor="text1"/>
                <w:lang w:val="sr-Cyrl-CS"/>
              </w:rPr>
            </w:pPr>
            <w:r w:rsidRPr="007826BE">
              <w:rPr>
                <w:color w:val="000000" w:themeColor="text1"/>
                <w:lang w:val="sr-Cyrl-CS"/>
              </w:rPr>
              <w:t>учитељи, родитељи</w:t>
            </w:r>
          </w:p>
        </w:tc>
        <w:tc>
          <w:tcPr>
            <w:tcW w:w="1080" w:type="dxa"/>
          </w:tcPr>
          <w:p w14:paraId="4228D513"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03C6DAF5" w14:textId="77777777" w:rsidTr="00CA7576">
        <w:tc>
          <w:tcPr>
            <w:tcW w:w="1323" w:type="dxa"/>
          </w:tcPr>
          <w:p w14:paraId="4670F381" w14:textId="77777777" w:rsidR="00CA7576" w:rsidRPr="007826BE" w:rsidRDefault="00CA7576" w:rsidP="00CA7576">
            <w:pPr>
              <w:rPr>
                <w:color w:val="000000" w:themeColor="text1"/>
                <w:lang w:val="sr-Cyrl-CS"/>
              </w:rPr>
            </w:pPr>
          </w:p>
        </w:tc>
        <w:tc>
          <w:tcPr>
            <w:tcW w:w="4635" w:type="dxa"/>
          </w:tcPr>
          <w:p w14:paraId="763A8895" w14:textId="77777777" w:rsidR="00CA7576" w:rsidRPr="007826BE" w:rsidRDefault="00CA7576" w:rsidP="00CA7576">
            <w:pPr>
              <w:rPr>
                <w:color w:val="000000" w:themeColor="text1"/>
                <w:lang w:val="sr-Cyrl-CS"/>
              </w:rPr>
            </w:pPr>
            <w:r w:rsidRPr="007826BE">
              <w:rPr>
                <w:color w:val="000000" w:themeColor="text1"/>
                <w:lang w:val="sr-Cyrl-CS"/>
              </w:rPr>
              <w:t>- Израда писменог састава на тему „Моје будуће занимање“</w:t>
            </w:r>
          </w:p>
        </w:tc>
        <w:tc>
          <w:tcPr>
            <w:tcW w:w="2250" w:type="dxa"/>
          </w:tcPr>
          <w:p w14:paraId="3E96AB79" w14:textId="77777777" w:rsidR="00CA7576" w:rsidRPr="007826BE" w:rsidRDefault="00CA7576" w:rsidP="00CA7576">
            <w:pPr>
              <w:rPr>
                <w:color w:val="000000" w:themeColor="text1"/>
                <w:lang w:val="sr-Cyrl-CS"/>
              </w:rPr>
            </w:pPr>
            <w:r w:rsidRPr="007826BE">
              <w:rPr>
                <w:color w:val="000000" w:themeColor="text1"/>
                <w:lang w:val="sr-Cyrl-CS"/>
              </w:rPr>
              <w:t>учитељи</w:t>
            </w:r>
          </w:p>
        </w:tc>
        <w:tc>
          <w:tcPr>
            <w:tcW w:w="1080" w:type="dxa"/>
          </w:tcPr>
          <w:p w14:paraId="353D17CD" w14:textId="77777777" w:rsidR="00CA7576" w:rsidRPr="007826BE" w:rsidRDefault="00CA7576" w:rsidP="00CA7576">
            <w:pPr>
              <w:rPr>
                <w:color w:val="000000" w:themeColor="text1"/>
                <w:lang w:val="sr-Cyrl-CS"/>
              </w:rPr>
            </w:pPr>
            <w:r w:rsidRPr="007826BE">
              <w:rPr>
                <w:color w:val="000000" w:themeColor="text1"/>
                <w:lang w:val="sr-Cyrl-CS"/>
              </w:rPr>
              <w:t>3 и 4 раз.</w:t>
            </w:r>
          </w:p>
        </w:tc>
      </w:tr>
      <w:tr w:rsidR="007826BE" w:rsidRPr="007826BE" w14:paraId="454E5FFD" w14:textId="77777777" w:rsidTr="00CA7576">
        <w:tc>
          <w:tcPr>
            <w:tcW w:w="1323" w:type="dxa"/>
          </w:tcPr>
          <w:p w14:paraId="7ECAA76A" w14:textId="77777777" w:rsidR="00CA7576" w:rsidRPr="007826BE" w:rsidRDefault="00CA7576" w:rsidP="00CA7576">
            <w:pPr>
              <w:rPr>
                <w:color w:val="000000" w:themeColor="text1"/>
                <w:lang w:val="sr-Cyrl-CS"/>
              </w:rPr>
            </w:pPr>
          </w:p>
        </w:tc>
        <w:tc>
          <w:tcPr>
            <w:tcW w:w="4635" w:type="dxa"/>
          </w:tcPr>
          <w:p w14:paraId="3F859979" w14:textId="77777777" w:rsidR="00CA7576" w:rsidRPr="007826BE" w:rsidRDefault="00CA7576" w:rsidP="00CA7576">
            <w:pPr>
              <w:rPr>
                <w:color w:val="000000" w:themeColor="text1"/>
                <w:lang w:val="sr-Cyrl-CS"/>
              </w:rPr>
            </w:pPr>
            <w:r w:rsidRPr="007826BE">
              <w:rPr>
                <w:color w:val="000000" w:themeColor="text1"/>
                <w:lang w:val="sr-Cyrl-CS"/>
              </w:rPr>
              <w:t>- Мотивисање ученика да посматрају рад људи око себе (текст из уџбеника, свакодневно искуство)</w:t>
            </w:r>
          </w:p>
        </w:tc>
        <w:tc>
          <w:tcPr>
            <w:tcW w:w="2250" w:type="dxa"/>
          </w:tcPr>
          <w:p w14:paraId="035D9C7D" w14:textId="77777777" w:rsidR="00CA7576" w:rsidRPr="007826BE" w:rsidRDefault="00CA7576" w:rsidP="00CA7576">
            <w:pPr>
              <w:rPr>
                <w:color w:val="000000" w:themeColor="text1"/>
                <w:lang w:val="sr-Cyrl-CS"/>
              </w:rPr>
            </w:pPr>
            <w:r w:rsidRPr="007826BE">
              <w:rPr>
                <w:color w:val="000000" w:themeColor="text1"/>
                <w:lang w:val="sr-Cyrl-CS"/>
              </w:rPr>
              <w:t>учитељи</w:t>
            </w:r>
          </w:p>
        </w:tc>
        <w:tc>
          <w:tcPr>
            <w:tcW w:w="1080" w:type="dxa"/>
          </w:tcPr>
          <w:p w14:paraId="39491F9B"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3E1FCC09" w14:textId="77777777" w:rsidTr="00CA7576">
        <w:tc>
          <w:tcPr>
            <w:tcW w:w="1323" w:type="dxa"/>
          </w:tcPr>
          <w:p w14:paraId="6AC54F37" w14:textId="77777777" w:rsidR="00CA7576" w:rsidRPr="007826BE" w:rsidRDefault="00CA7576" w:rsidP="00CA7576">
            <w:pPr>
              <w:rPr>
                <w:color w:val="000000" w:themeColor="text1"/>
                <w:lang w:val="sr-Cyrl-CS"/>
              </w:rPr>
            </w:pPr>
            <w:r w:rsidRPr="007826BE">
              <w:rPr>
                <w:color w:val="000000" w:themeColor="text1"/>
                <w:lang w:val="sr-Cyrl-CS"/>
              </w:rPr>
              <w:t>Децембар</w:t>
            </w:r>
          </w:p>
        </w:tc>
        <w:tc>
          <w:tcPr>
            <w:tcW w:w="4635" w:type="dxa"/>
          </w:tcPr>
          <w:p w14:paraId="2E7CD6CF" w14:textId="77777777" w:rsidR="00CA7576" w:rsidRPr="007826BE" w:rsidRDefault="00CA7576" w:rsidP="00CA7576">
            <w:pPr>
              <w:rPr>
                <w:color w:val="000000" w:themeColor="text1"/>
                <w:lang w:val="sr-Cyrl-CS"/>
              </w:rPr>
            </w:pPr>
            <w:r w:rsidRPr="007826BE">
              <w:rPr>
                <w:color w:val="000000" w:themeColor="text1"/>
                <w:lang w:val="sr-Cyrl-CS"/>
              </w:rPr>
              <w:t>-Организовање различитих врста игара у циљу упознавања са светом рада и занимања</w:t>
            </w:r>
          </w:p>
        </w:tc>
        <w:tc>
          <w:tcPr>
            <w:tcW w:w="2250" w:type="dxa"/>
          </w:tcPr>
          <w:p w14:paraId="06499759" w14:textId="77777777" w:rsidR="00CA7576" w:rsidRPr="007826BE" w:rsidRDefault="00CA7576" w:rsidP="00CA7576">
            <w:pPr>
              <w:rPr>
                <w:color w:val="000000" w:themeColor="text1"/>
                <w:lang w:val="sr-Cyrl-CS"/>
              </w:rPr>
            </w:pPr>
            <w:r w:rsidRPr="007826BE">
              <w:rPr>
                <w:color w:val="000000" w:themeColor="text1"/>
                <w:lang w:val="sr-Cyrl-CS"/>
              </w:rPr>
              <w:t>учитељи</w:t>
            </w:r>
          </w:p>
        </w:tc>
        <w:tc>
          <w:tcPr>
            <w:tcW w:w="1080" w:type="dxa"/>
          </w:tcPr>
          <w:p w14:paraId="503FE422"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6BCE8ECF" w14:textId="77777777" w:rsidTr="00CA7576">
        <w:tc>
          <w:tcPr>
            <w:tcW w:w="1323" w:type="dxa"/>
          </w:tcPr>
          <w:p w14:paraId="64E34D62" w14:textId="77777777" w:rsidR="00CA7576" w:rsidRPr="007826BE" w:rsidRDefault="00CA7576" w:rsidP="00CA7576">
            <w:pPr>
              <w:rPr>
                <w:color w:val="000000" w:themeColor="text1"/>
                <w:lang w:val="sr-Cyrl-CS"/>
              </w:rPr>
            </w:pPr>
          </w:p>
        </w:tc>
        <w:tc>
          <w:tcPr>
            <w:tcW w:w="4635" w:type="dxa"/>
          </w:tcPr>
          <w:p w14:paraId="7F1C99D1" w14:textId="77777777" w:rsidR="00CA7576" w:rsidRPr="007826BE" w:rsidRDefault="00CA7576" w:rsidP="00CA7576">
            <w:pPr>
              <w:rPr>
                <w:color w:val="000000" w:themeColor="text1"/>
                <w:lang w:val="sr-Cyrl-CS"/>
              </w:rPr>
            </w:pPr>
            <w:r w:rsidRPr="007826BE">
              <w:rPr>
                <w:color w:val="000000" w:themeColor="text1"/>
                <w:lang w:val="sr-Cyrl-CS"/>
              </w:rPr>
              <w:t>- Уочавање сличности и разлика међу појединим занимањима</w:t>
            </w:r>
          </w:p>
        </w:tc>
        <w:tc>
          <w:tcPr>
            <w:tcW w:w="2250" w:type="dxa"/>
          </w:tcPr>
          <w:p w14:paraId="0745D260" w14:textId="77777777" w:rsidR="00CA7576" w:rsidRPr="007826BE" w:rsidRDefault="00CA7576" w:rsidP="00CA7576">
            <w:pPr>
              <w:rPr>
                <w:color w:val="000000" w:themeColor="text1"/>
                <w:lang w:val="sr-Cyrl-CS"/>
              </w:rPr>
            </w:pPr>
            <w:r w:rsidRPr="007826BE">
              <w:rPr>
                <w:color w:val="000000" w:themeColor="text1"/>
                <w:lang w:val="sr-Cyrl-CS"/>
              </w:rPr>
              <w:t>учитељи</w:t>
            </w:r>
          </w:p>
        </w:tc>
        <w:tc>
          <w:tcPr>
            <w:tcW w:w="1080" w:type="dxa"/>
          </w:tcPr>
          <w:p w14:paraId="1CA472A3"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0E4570D2" w14:textId="77777777" w:rsidTr="00CA7576">
        <w:tc>
          <w:tcPr>
            <w:tcW w:w="1323" w:type="dxa"/>
          </w:tcPr>
          <w:p w14:paraId="6E4992DB" w14:textId="77777777" w:rsidR="00CA7576" w:rsidRPr="007826BE" w:rsidRDefault="00CA7576" w:rsidP="00CA7576">
            <w:pPr>
              <w:rPr>
                <w:color w:val="000000" w:themeColor="text1"/>
                <w:lang w:val="sr-Cyrl-CS"/>
              </w:rPr>
            </w:pPr>
            <w:r w:rsidRPr="007826BE">
              <w:rPr>
                <w:color w:val="000000" w:themeColor="text1"/>
                <w:lang w:val="sr-Cyrl-CS"/>
              </w:rPr>
              <w:t>Јануар</w:t>
            </w:r>
          </w:p>
        </w:tc>
        <w:tc>
          <w:tcPr>
            <w:tcW w:w="4635" w:type="dxa"/>
          </w:tcPr>
          <w:p w14:paraId="1793DEE9" w14:textId="77777777" w:rsidR="00CA7576" w:rsidRPr="007826BE" w:rsidRDefault="00CA7576" w:rsidP="00CA7576">
            <w:pPr>
              <w:rPr>
                <w:color w:val="000000" w:themeColor="text1"/>
                <w:lang w:val="sr-Cyrl-CS"/>
              </w:rPr>
            </w:pPr>
            <w:r w:rsidRPr="007826BE">
              <w:rPr>
                <w:color w:val="000000" w:themeColor="text1"/>
                <w:lang w:val="sr-Cyrl-CS"/>
              </w:rPr>
              <w:t>- Изграђивање особина личности битних за рад као што су уредност, упорност, прецизност итд.</w:t>
            </w:r>
          </w:p>
        </w:tc>
        <w:tc>
          <w:tcPr>
            <w:tcW w:w="2250" w:type="dxa"/>
          </w:tcPr>
          <w:p w14:paraId="1EDB5428" w14:textId="77777777" w:rsidR="00CA7576" w:rsidRPr="007826BE" w:rsidRDefault="00CA7576" w:rsidP="00CA7576">
            <w:pPr>
              <w:rPr>
                <w:color w:val="000000" w:themeColor="text1"/>
                <w:lang w:val="sr-Cyrl-CS"/>
              </w:rPr>
            </w:pPr>
            <w:r w:rsidRPr="007826BE">
              <w:rPr>
                <w:color w:val="000000" w:themeColor="text1"/>
                <w:lang w:val="sr-Cyrl-CS"/>
              </w:rPr>
              <w:t>учитељи</w:t>
            </w:r>
          </w:p>
        </w:tc>
        <w:tc>
          <w:tcPr>
            <w:tcW w:w="1080" w:type="dxa"/>
          </w:tcPr>
          <w:p w14:paraId="5F384F42"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518CE27E" w14:textId="77777777" w:rsidTr="00CA7576">
        <w:tc>
          <w:tcPr>
            <w:tcW w:w="1323" w:type="dxa"/>
          </w:tcPr>
          <w:p w14:paraId="1905D39A" w14:textId="77777777" w:rsidR="00CA7576" w:rsidRPr="007826BE" w:rsidRDefault="00CA7576" w:rsidP="00CA7576">
            <w:pPr>
              <w:rPr>
                <w:color w:val="000000" w:themeColor="text1"/>
                <w:lang w:val="sr-Cyrl-CS"/>
              </w:rPr>
            </w:pPr>
            <w:r w:rsidRPr="007826BE">
              <w:rPr>
                <w:color w:val="000000" w:themeColor="text1"/>
                <w:lang w:val="sr-Cyrl-CS"/>
              </w:rPr>
              <w:t>Фебруар</w:t>
            </w:r>
          </w:p>
        </w:tc>
        <w:tc>
          <w:tcPr>
            <w:tcW w:w="4635" w:type="dxa"/>
          </w:tcPr>
          <w:p w14:paraId="0F936DFA" w14:textId="77777777" w:rsidR="00CA7576" w:rsidRPr="007826BE" w:rsidRDefault="00CA7576" w:rsidP="00CA7576">
            <w:pPr>
              <w:rPr>
                <w:color w:val="000000" w:themeColor="text1"/>
                <w:lang w:val="sr-Cyrl-CS"/>
              </w:rPr>
            </w:pPr>
            <w:r w:rsidRPr="007826BE">
              <w:rPr>
                <w:color w:val="000000" w:themeColor="text1"/>
                <w:lang w:val="sr-Cyrl-CS"/>
              </w:rPr>
              <w:t>- Мини истраживање- преференција занимања код ученика</w:t>
            </w:r>
          </w:p>
        </w:tc>
        <w:tc>
          <w:tcPr>
            <w:tcW w:w="2250" w:type="dxa"/>
          </w:tcPr>
          <w:p w14:paraId="25EEB7AF" w14:textId="77777777" w:rsidR="00CA7576" w:rsidRPr="007826BE" w:rsidRDefault="00CA7576" w:rsidP="00CA7576">
            <w:pPr>
              <w:rPr>
                <w:color w:val="000000" w:themeColor="text1"/>
                <w:lang w:val="sr-Cyrl-CS"/>
              </w:rPr>
            </w:pPr>
            <w:r w:rsidRPr="007826BE">
              <w:rPr>
                <w:color w:val="000000" w:themeColor="text1"/>
                <w:lang w:val="sr-Cyrl-CS"/>
              </w:rPr>
              <w:t>психолог, педагог</w:t>
            </w:r>
          </w:p>
        </w:tc>
        <w:tc>
          <w:tcPr>
            <w:tcW w:w="1080" w:type="dxa"/>
          </w:tcPr>
          <w:p w14:paraId="52098053" w14:textId="77777777" w:rsidR="00CA7576" w:rsidRPr="007826BE" w:rsidRDefault="00CA7576" w:rsidP="00CA7576">
            <w:pPr>
              <w:rPr>
                <w:color w:val="000000" w:themeColor="text1"/>
                <w:lang w:val="sr-Cyrl-CS"/>
              </w:rPr>
            </w:pPr>
            <w:r w:rsidRPr="007826BE">
              <w:rPr>
                <w:color w:val="000000" w:themeColor="text1"/>
                <w:lang w:val="sr-Cyrl-CS"/>
              </w:rPr>
              <w:t>3 и 4 раз.</w:t>
            </w:r>
          </w:p>
        </w:tc>
      </w:tr>
      <w:tr w:rsidR="007826BE" w:rsidRPr="007826BE" w14:paraId="044CF390" w14:textId="77777777" w:rsidTr="00CA7576">
        <w:tc>
          <w:tcPr>
            <w:tcW w:w="1323" w:type="dxa"/>
          </w:tcPr>
          <w:p w14:paraId="24D9DCA8" w14:textId="77777777" w:rsidR="00CA7576" w:rsidRPr="007826BE" w:rsidRDefault="00CA7576" w:rsidP="00CA7576">
            <w:pPr>
              <w:rPr>
                <w:color w:val="000000" w:themeColor="text1"/>
                <w:lang w:val="sr-Cyrl-CS"/>
              </w:rPr>
            </w:pPr>
            <w:r w:rsidRPr="007826BE">
              <w:rPr>
                <w:color w:val="000000" w:themeColor="text1"/>
                <w:lang w:val="sr-Cyrl-CS"/>
              </w:rPr>
              <w:t>Март</w:t>
            </w:r>
          </w:p>
        </w:tc>
        <w:tc>
          <w:tcPr>
            <w:tcW w:w="4635" w:type="dxa"/>
          </w:tcPr>
          <w:p w14:paraId="54F2ED8D" w14:textId="77777777" w:rsidR="00CA7576" w:rsidRPr="007826BE" w:rsidRDefault="00CA7576" w:rsidP="00CA7576">
            <w:pPr>
              <w:rPr>
                <w:color w:val="000000" w:themeColor="text1"/>
                <w:lang w:val="sr-Cyrl-CS"/>
              </w:rPr>
            </w:pPr>
            <w:r w:rsidRPr="007826BE">
              <w:rPr>
                <w:color w:val="000000" w:themeColor="text1"/>
                <w:lang w:val="sr-Cyrl-CS"/>
              </w:rPr>
              <w:t>- Посета библиотеци, позоришна представа</w:t>
            </w:r>
          </w:p>
        </w:tc>
        <w:tc>
          <w:tcPr>
            <w:tcW w:w="2250" w:type="dxa"/>
          </w:tcPr>
          <w:p w14:paraId="06900FDF" w14:textId="77777777" w:rsidR="00CA7576" w:rsidRPr="007826BE" w:rsidRDefault="00CA7576" w:rsidP="00CA7576">
            <w:pPr>
              <w:rPr>
                <w:color w:val="000000" w:themeColor="text1"/>
                <w:lang w:val="sr-Cyrl-CS"/>
              </w:rPr>
            </w:pPr>
            <w:r w:rsidRPr="007826BE">
              <w:rPr>
                <w:color w:val="000000" w:themeColor="text1"/>
                <w:lang w:val="sr-Cyrl-CS"/>
              </w:rPr>
              <w:t>учитељи, библиотекар</w:t>
            </w:r>
          </w:p>
        </w:tc>
        <w:tc>
          <w:tcPr>
            <w:tcW w:w="1080" w:type="dxa"/>
          </w:tcPr>
          <w:p w14:paraId="5FBD82BA"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0684EF07" w14:textId="77777777" w:rsidTr="00CA7576">
        <w:tc>
          <w:tcPr>
            <w:tcW w:w="1323" w:type="dxa"/>
          </w:tcPr>
          <w:p w14:paraId="1728948F" w14:textId="77777777" w:rsidR="00CA7576" w:rsidRPr="007826BE" w:rsidRDefault="00CA7576" w:rsidP="00CA7576">
            <w:pPr>
              <w:rPr>
                <w:color w:val="000000" w:themeColor="text1"/>
                <w:lang w:val="sr-Cyrl-CS"/>
              </w:rPr>
            </w:pPr>
            <w:r w:rsidRPr="007826BE">
              <w:rPr>
                <w:color w:val="000000" w:themeColor="text1"/>
                <w:lang w:val="sr-Cyrl-CS"/>
              </w:rPr>
              <w:t>Април</w:t>
            </w:r>
          </w:p>
        </w:tc>
        <w:tc>
          <w:tcPr>
            <w:tcW w:w="4635" w:type="dxa"/>
          </w:tcPr>
          <w:p w14:paraId="0AD8031A" w14:textId="77777777" w:rsidR="00CA7576" w:rsidRPr="007826BE" w:rsidRDefault="00CA7576" w:rsidP="00CA7576">
            <w:pPr>
              <w:rPr>
                <w:color w:val="000000" w:themeColor="text1"/>
                <w:lang w:val="sr-Cyrl-CS"/>
              </w:rPr>
            </w:pPr>
            <w:r w:rsidRPr="007826BE">
              <w:rPr>
                <w:color w:val="000000" w:themeColor="text1"/>
                <w:lang w:val="sr-Cyrl-CS"/>
              </w:rPr>
              <w:t>- Израда ликовних радова на тему „Занимање мојих родитеља“; Занимање људи које познајем“.</w:t>
            </w:r>
          </w:p>
        </w:tc>
        <w:tc>
          <w:tcPr>
            <w:tcW w:w="2250" w:type="dxa"/>
          </w:tcPr>
          <w:p w14:paraId="1BFBA50F" w14:textId="77777777" w:rsidR="00CA7576" w:rsidRPr="007826BE" w:rsidRDefault="00CA7576" w:rsidP="00CA7576">
            <w:pPr>
              <w:rPr>
                <w:color w:val="000000" w:themeColor="text1"/>
                <w:lang w:val="sr-Cyrl-CS"/>
              </w:rPr>
            </w:pPr>
            <w:r w:rsidRPr="007826BE">
              <w:rPr>
                <w:color w:val="000000" w:themeColor="text1"/>
                <w:lang w:val="sr-Cyrl-CS"/>
              </w:rPr>
              <w:t>учитељи</w:t>
            </w:r>
          </w:p>
        </w:tc>
        <w:tc>
          <w:tcPr>
            <w:tcW w:w="1080" w:type="dxa"/>
          </w:tcPr>
          <w:p w14:paraId="1FF7F529"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0EFE7DEB" w14:textId="77777777" w:rsidTr="00CA7576">
        <w:tc>
          <w:tcPr>
            <w:tcW w:w="1323" w:type="dxa"/>
          </w:tcPr>
          <w:p w14:paraId="34D29DCF" w14:textId="77777777" w:rsidR="00CA7576" w:rsidRPr="007826BE" w:rsidRDefault="00CA7576" w:rsidP="00CA7576">
            <w:pPr>
              <w:rPr>
                <w:color w:val="000000" w:themeColor="text1"/>
                <w:lang w:val="sr-Cyrl-CS"/>
              </w:rPr>
            </w:pPr>
            <w:r w:rsidRPr="007826BE">
              <w:rPr>
                <w:color w:val="000000" w:themeColor="text1"/>
                <w:lang w:val="sr-Cyrl-CS"/>
              </w:rPr>
              <w:t>Мај</w:t>
            </w:r>
          </w:p>
        </w:tc>
        <w:tc>
          <w:tcPr>
            <w:tcW w:w="4635" w:type="dxa"/>
          </w:tcPr>
          <w:p w14:paraId="0EFCE5DE" w14:textId="77777777" w:rsidR="00CA7576" w:rsidRPr="007826BE" w:rsidRDefault="00CA7576" w:rsidP="00CA7576">
            <w:pPr>
              <w:rPr>
                <w:color w:val="000000" w:themeColor="text1"/>
                <w:lang w:val="sr-Cyrl-CS"/>
              </w:rPr>
            </w:pPr>
            <w:r w:rsidRPr="007826BE">
              <w:rPr>
                <w:color w:val="000000" w:themeColor="text1"/>
                <w:lang w:val="sr-Cyrl-CS"/>
              </w:rPr>
              <w:t>- Сазнавање и уочавање основних карактеристика занимања и послова у пољопривреди (коришћење текстова из уџбеника)</w:t>
            </w:r>
          </w:p>
        </w:tc>
        <w:tc>
          <w:tcPr>
            <w:tcW w:w="2250" w:type="dxa"/>
          </w:tcPr>
          <w:p w14:paraId="170B3D0F" w14:textId="77777777" w:rsidR="00CA7576" w:rsidRPr="007826BE" w:rsidRDefault="00CA7576" w:rsidP="00CA7576">
            <w:pPr>
              <w:rPr>
                <w:color w:val="000000" w:themeColor="text1"/>
                <w:lang w:val="sr-Cyrl-CS"/>
              </w:rPr>
            </w:pPr>
            <w:r w:rsidRPr="007826BE">
              <w:rPr>
                <w:color w:val="000000" w:themeColor="text1"/>
                <w:lang w:val="sr-Cyrl-CS"/>
              </w:rPr>
              <w:t>учитељи</w:t>
            </w:r>
          </w:p>
        </w:tc>
        <w:tc>
          <w:tcPr>
            <w:tcW w:w="1080" w:type="dxa"/>
          </w:tcPr>
          <w:p w14:paraId="25321FE6"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5DD51A93" w14:textId="77777777" w:rsidTr="00CA7576">
        <w:tc>
          <w:tcPr>
            <w:tcW w:w="1323" w:type="dxa"/>
          </w:tcPr>
          <w:p w14:paraId="54315F29" w14:textId="77777777" w:rsidR="00CA7576" w:rsidRPr="007826BE" w:rsidRDefault="00CA7576" w:rsidP="00CA7576">
            <w:pPr>
              <w:rPr>
                <w:color w:val="000000" w:themeColor="text1"/>
                <w:lang w:val="sr-Cyrl-CS"/>
              </w:rPr>
            </w:pPr>
          </w:p>
        </w:tc>
        <w:tc>
          <w:tcPr>
            <w:tcW w:w="4635" w:type="dxa"/>
          </w:tcPr>
          <w:p w14:paraId="051C89FB" w14:textId="77777777" w:rsidR="00CA7576" w:rsidRPr="007826BE" w:rsidRDefault="00CA7576" w:rsidP="00CA7576">
            <w:pPr>
              <w:rPr>
                <w:color w:val="000000" w:themeColor="text1"/>
                <w:lang w:val="sr-Cyrl-CS"/>
              </w:rPr>
            </w:pPr>
            <w:r w:rsidRPr="007826BE">
              <w:rPr>
                <w:color w:val="000000" w:themeColor="text1"/>
                <w:lang w:val="sr-Cyrl-CS"/>
              </w:rPr>
              <w:t>- Упознавање са светом занимања применом различитих врста игара типа“радионичарства“</w:t>
            </w:r>
          </w:p>
        </w:tc>
        <w:tc>
          <w:tcPr>
            <w:tcW w:w="2250" w:type="dxa"/>
          </w:tcPr>
          <w:p w14:paraId="32E60CBE" w14:textId="77777777" w:rsidR="00CA7576" w:rsidRPr="007826BE" w:rsidRDefault="00CA7576" w:rsidP="00CA7576">
            <w:pPr>
              <w:rPr>
                <w:color w:val="000000" w:themeColor="text1"/>
                <w:lang w:val="sr-Cyrl-CS"/>
              </w:rPr>
            </w:pPr>
            <w:r w:rsidRPr="007826BE">
              <w:rPr>
                <w:color w:val="000000" w:themeColor="text1"/>
                <w:lang w:val="sr-Cyrl-CS"/>
              </w:rPr>
              <w:t>учитељи, психолог</w:t>
            </w:r>
          </w:p>
        </w:tc>
        <w:tc>
          <w:tcPr>
            <w:tcW w:w="1080" w:type="dxa"/>
          </w:tcPr>
          <w:p w14:paraId="3E83B575"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3E9CE982" w14:textId="77777777" w:rsidTr="00CA7576">
        <w:tc>
          <w:tcPr>
            <w:tcW w:w="1323" w:type="dxa"/>
          </w:tcPr>
          <w:p w14:paraId="536967C5" w14:textId="77777777" w:rsidR="00CA7576" w:rsidRPr="007826BE" w:rsidRDefault="00CA7576" w:rsidP="00CA7576">
            <w:pPr>
              <w:rPr>
                <w:color w:val="000000" w:themeColor="text1"/>
                <w:lang w:val="sr-Cyrl-CS"/>
              </w:rPr>
            </w:pPr>
            <w:r w:rsidRPr="007826BE">
              <w:rPr>
                <w:color w:val="000000" w:themeColor="text1"/>
                <w:lang w:val="sr-Cyrl-CS"/>
              </w:rPr>
              <w:t>Јун</w:t>
            </w:r>
          </w:p>
        </w:tc>
        <w:tc>
          <w:tcPr>
            <w:tcW w:w="4635" w:type="dxa"/>
          </w:tcPr>
          <w:p w14:paraId="0DBEDFC3" w14:textId="77777777" w:rsidR="00CA7576" w:rsidRPr="007826BE" w:rsidRDefault="00CA7576" w:rsidP="00CA7576">
            <w:pPr>
              <w:rPr>
                <w:color w:val="000000" w:themeColor="text1"/>
                <w:lang w:val="sr-Cyrl-CS"/>
              </w:rPr>
            </w:pPr>
            <w:r w:rsidRPr="007826BE">
              <w:rPr>
                <w:color w:val="000000" w:themeColor="text1"/>
                <w:lang w:val="sr-Cyrl-CS"/>
              </w:rPr>
              <w:t>Информисање ученика о занимањима и карактеристикама послова из области саобраћаја</w:t>
            </w:r>
          </w:p>
        </w:tc>
        <w:tc>
          <w:tcPr>
            <w:tcW w:w="2250" w:type="dxa"/>
          </w:tcPr>
          <w:p w14:paraId="6E9B0498" w14:textId="77777777" w:rsidR="00CA7576" w:rsidRPr="007826BE" w:rsidRDefault="00CA7576" w:rsidP="00CA7576">
            <w:pPr>
              <w:rPr>
                <w:color w:val="000000" w:themeColor="text1"/>
                <w:lang w:val="sr-Cyrl-CS"/>
              </w:rPr>
            </w:pPr>
            <w:r w:rsidRPr="007826BE">
              <w:rPr>
                <w:color w:val="000000" w:themeColor="text1"/>
                <w:lang w:val="sr-Cyrl-CS"/>
              </w:rPr>
              <w:t>представници</w:t>
            </w:r>
          </w:p>
          <w:p w14:paraId="4C0C235E" w14:textId="77777777" w:rsidR="00CA7576" w:rsidRPr="007826BE" w:rsidRDefault="00CA7576" w:rsidP="00CA7576">
            <w:pPr>
              <w:rPr>
                <w:color w:val="000000" w:themeColor="text1"/>
                <w:lang w:val="sr-Cyrl-CS"/>
              </w:rPr>
            </w:pPr>
            <w:r w:rsidRPr="007826BE">
              <w:rPr>
                <w:color w:val="000000" w:themeColor="text1"/>
                <w:lang w:val="sr-Cyrl-CS"/>
              </w:rPr>
              <w:t xml:space="preserve"> муп-а</w:t>
            </w:r>
          </w:p>
        </w:tc>
        <w:tc>
          <w:tcPr>
            <w:tcW w:w="1080" w:type="dxa"/>
          </w:tcPr>
          <w:p w14:paraId="08B5B993" w14:textId="77777777" w:rsidR="00CA7576" w:rsidRPr="007826BE" w:rsidRDefault="00CA7576" w:rsidP="00CA7576">
            <w:pPr>
              <w:rPr>
                <w:color w:val="000000" w:themeColor="text1"/>
                <w:lang w:val="sr-Cyrl-CS"/>
              </w:rPr>
            </w:pPr>
            <w:r w:rsidRPr="007826BE">
              <w:rPr>
                <w:color w:val="000000" w:themeColor="text1"/>
                <w:lang w:val="sr-Cyrl-CS"/>
              </w:rPr>
              <w:t>4 раз.</w:t>
            </w:r>
          </w:p>
        </w:tc>
      </w:tr>
      <w:tr w:rsidR="007826BE" w:rsidRPr="007826BE" w14:paraId="36C90D42" w14:textId="77777777" w:rsidTr="00CA7576">
        <w:tc>
          <w:tcPr>
            <w:tcW w:w="1323" w:type="dxa"/>
          </w:tcPr>
          <w:p w14:paraId="24B70768" w14:textId="77777777" w:rsidR="00CA7576" w:rsidRPr="007826BE" w:rsidRDefault="00CA7576" w:rsidP="00CA7576">
            <w:pPr>
              <w:rPr>
                <w:color w:val="000000" w:themeColor="text1"/>
                <w:lang w:val="sr-Cyrl-CS"/>
              </w:rPr>
            </w:pPr>
          </w:p>
        </w:tc>
        <w:tc>
          <w:tcPr>
            <w:tcW w:w="4635" w:type="dxa"/>
          </w:tcPr>
          <w:p w14:paraId="1CA3D8D5" w14:textId="77777777" w:rsidR="00CA7576" w:rsidRPr="007826BE" w:rsidRDefault="00CA7576" w:rsidP="00CA7576">
            <w:pPr>
              <w:rPr>
                <w:color w:val="000000" w:themeColor="text1"/>
                <w:lang w:val="sr-Cyrl-CS"/>
              </w:rPr>
            </w:pPr>
            <w:r w:rsidRPr="007826BE">
              <w:rPr>
                <w:color w:val="000000" w:themeColor="text1"/>
                <w:lang w:val="sr-Cyrl-CS"/>
              </w:rPr>
              <w:t>- Израда цртежа „Моја учитељица, учитељ“</w:t>
            </w:r>
          </w:p>
        </w:tc>
        <w:tc>
          <w:tcPr>
            <w:tcW w:w="2250" w:type="dxa"/>
          </w:tcPr>
          <w:p w14:paraId="54C211C2" w14:textId="77777777" w:rsidR="00CA7576" w:rsidRPr="007826BE" w:rsidRDefault="00CA7576" w:rsidP="00CA7576">
            <w:pPr>
              <w:rPr>
                <w:color w:val="000000" w:themeColor="text1"/>
                <w:lang w:val="sr-Cyrl-CS"/>
              </w:rPr>
            </w:pPr>
          </w:p>
        </w:tc>
        <w:tc>
          <w:tcPr>
            <w:tcW w:w="1080" w:type="dxa"/>
          </w:tcPr>
          <w:p w14:paraId="34302A07" w14:textId="77777777" w:rsidR="00CA7576" w:rsidRPr="007826BE" w:rsidRDefault="00CA7576" w:rsidP="00CA7576">
            <w:pPr>
              <w:rPr>
                <w:color w:val="000000" w:themeColor="text1"/>
                <w:lang w:val="sr-Cyrl-CS"/>
              </w:rPr>
            </w:pPr>
            <w:r w:rsidRPr="007826BE">
              <w:rPr>
                <w:color w:val="000000" w:themeColor="text1"/>
                <w:lang w:val="sr-Cyrl-CS"/>
              </w:rPr>
              <w:t>1,2,3 и 4 раз.</w:t>
            </w:r>
          </w:p>
        </w:tc>
      </w:tr>
      <w:tr w:rsidR="007826BE" w:rsidRPr="007826BE" w14:paraId="43457357" w14:textId="77777777" w:rsidTr="00CA7576">
        <w:tc>
          <w:tcPr>
            <w:tcW w:w="1323" w:type="dxa"/>
          </w:tcPr>
          <w:p w14:paraId="5A0E7817" w14:textId="77777777" w:rsidR="00CA7576" w:rsidRPr="007826BE" w:rsidRDefault="00CA7576" w:rsidP="00CA7576">
            <w:pPr>
              <w:rPr>
                <w:color w:val="000000" w:themeColor="text1"/>
                <w:lang w:val="sr-Cyrl-CS"/>
              </w:rPr>
            </w:pPr>
          </w:p>
        </w:tc>
        <w:tc>
          <w:tcPr>
            <w:tcW w:w="4635" w:type="dxa"/>
          </w:tcPr>
          <w:p w14:paraId="7821DF65" w14:textId="77777777" w:rsidR="00CA7576" w:rsidRPr="007826BE" w:rsidRDefault="00CA7576" w:rsidP="00CA7576">
            <w:pPr>
              <w:rPr>
                <w:color w:val="000000" w:themeColor="text1"/>
                <w:lang w:val="sr-Cyrl-CS"/>
              </w:rPr>
            </w:pPr>
            <w:r w:rsidRPr="007826BE">
              <w:rPr>
                <w:color w:val="000000" w:themeColor="text1"/>
                <w:lang w:val="sr-Cyrl-CS"/>
              </w:rPr>
              <w:t xml:space="preserve"> ПЕТИ И ШЕСТИ РАЗРЕД</w:t>
            </w:r>
          </w:p>
        </w:tc>
        <w:tc>
          <w:tcPr>
            <w:tcW w:w="2250" w:type="dxa"/>
          </w:tcPr>
          <w:p w14:paraId="46842C1D" w14:textId="77777777" w:rsidR="00CA7576" w:rsidRPr="007826BE" w:rsidRDefault="00CA7576" w:rsidP="00CA7576">
            <w:pPr>
              <w:rPr>
                <w:color w:val="000000" w:themeColor="text1"/>
                <w:lang w:val="sr-Cyrl-CS"/>
              </w:rPr>
            </w:pPr>
          </w:p>
        </w:tc>
        <w:tc>
          <w:tcPr>
            <w:tcW w:w="1080" w:type="dxa"/>
          </w:tcPr>
          <w:p w14:paraId="579D2947" w14:textId="77777777" w:rsidR="00CA7576" w:rsidRPr="007826BE" w:rsidRDefault="00CA7576" w:rsidP="00CA7576">
            <w:pPr>
              <w:rPr>
                <w:color w:val="000000" w:themeColor="text1"/>
                <w:lang w:val="sr-Cyrl-CS"/>
              </w:rPr>
            </w:pPr>
          </w:p>
        </w:tc>
      </w:tr>
      <w:tr w:rsidR="007826BE" w:rsidRPr="007826BE" w14:paraId="5637851E" w14:textId="77777777" w:rsidTr="00CA7576">
        <w:tc>
          <w:tcPr>
            <w:tcW w:w="1323" w:type="dxa"/>
          </w:tcPr>
          <w:p w14:paraId="5A66B5AF" w14:textId="77777777" w:rsidR="00CA7576" w:rsidRPr="007826BE" w:rsidRDefault="00CA7576" w:rsidP="00CA7576">
            <w:pPr>
              <w:rPr>
                <w:color w:val="000000" w:themeColor="text1"/>
                <w:lang w:val="sr-Cyrl-CS"/>
              </w:rPr>
            </w:pPr>
            <w:r w:rsidRPr="007826BE">
              <w:rPr>
                <w:color w:val="000000" w:themeColor="text1"/>
                <w:lang w:val="sr-Cyrl-CS"/>
              </w:rPr>
              <w:t>Септембар</w:t>
            </w:r>
          </w:p>
        </w:tc>
        <w:tc>
          <w:tcPr>
            <w:tcW w:w="4635" w:type="dxa"/>
          </w:tcPr>
          <w:p w14:paraId="3154D5B0" w14:textId="77777777" w:rsidR="00CA7576" w:rsidRPr="007826BE" w:rsidRDefault="00CA7576" w:rsidP="00CA7576">
            <w:pPr>
              <w:rPr>
                <w:color w:val="000000" w:themeColor="text1"/>
                <w:lang w:val="sr-Cyrl-CS"/>
              </w:rPr>
            </w:pPr>
            <w:r w:rsidRPr="007826BE">
              <w:rPr>
                <w:color w:val="000000" w:themeColor="text1"/>
                <w:lang w:val="sr-Cyrl-CS"/>
              </w:rPr>
              <w:t>-Учвршћивање радних навика и оспособљавање за рационално програмирање дневних обавеза</w:t>
            </w:r>
          </w:p>
        </w:tc>
        <w:tc>
          <w:tcPr>
            <w:tcW w:w="2250" w:type="dxa"/>
          </w:tcPr>
          <w:p w14:paraId="1E9695FC" w14:textId="77777777" w:rsidR="00CA7576" w:rsidRPr="007826BE" w:rsidRDefault="00CA7576" w:rsidP="00CA7576">
            <w:pPr>
              <w:rPr>
                <w:color w:val="000000" w:themeColor="text1"/>
                <w:lang w:val="sr-Cyrl-CS"/>
              </w:rPr>
            </w:pPr>
            <w:r w:rsidRPr="007826BE">
              <w:rPr>
                <w:color w:val="000000" w:themeColor="text1"/>
                <w:lang w:val="sr-Cyrl-CS"/>
              </w:rPr>
              <w:t>одељењске старешине, стручни сарадници</w:t>
            </w:r>
          </w:p>
        </w:tc>
        <w:tc>
          <w:tcPr>
            <w:tcW w:w="1080" w:type="dxa"/>
          </w:tcPr>
          <w:p w14:paraId="12049E3F" w14:textId="77777777" w:rsidR="00CA7576" w:rsidRPr="007826BE" w:rsidRDefault="00CA7576" w:rsidP="00CA7576">
            <w:pPr>
              <w:rPr>
                <w:color w:val="000000" w:themeColor="text1"/>
                <w:lang w:val="sr-Cyrl-CS"/>
              </w:rPr>
            </w:pPr>
            <w:r w:rsidRPr="007826BE">
              <w:rPr>
                <w:color w:val="000000" w:themeColor="text1"/>
                <w:lang w:val="sr-Cyrl-CS"/>
              </w:rPr>
              <w:t>5 и 6 раз.</w:t>
            </w:r>
          </w:p>
        </w:tc>
      </w:tr>
      <w:tr w:rsidR="007826BE" w:rsidRPr="007826BE" w14:paraId="54A8CD64" w14:textId="77777777" w:rsidTr="00CA7576">
        <w:tc>
          <w:tcPr>
            <w:tcW w:w="1323" w:type="dxa"/>
          </w:tcPr>
          <w:p w14:paraId="2AFAAC83" w14:textId="77777777" w:rsidR="00CA7576" w:rsidRPr="007826BE" w:rsidRDefault="00CA7576" w:rsidP="00CA7576">
            <w:pPr>
              <w:rPr>
                <w:color w:val="000000" w:themeColor="text1"/>
                <w:lang w:val="sr-Cyrl-CS"/>
              </w:rPr>
            </w:pPr>
          </w:p>
        </w:tc>
        <w:tc>
          <w:tcPr>
            <w:tcW w:w="4635" w:type="dxa"/>
          </w:tcPr>
          <w:p w14:paraId="6DB8E48B" w14:textId="77777777" w:rsidR="00CA7576" w:rsidRPr="007826BE" w:rsidRDefault="00CA7576" w:rsidP="00CA7576">
            <w:pPr>
              <w:rPr>
                <w:color w:val="000000" w:themeColor="text1"/>
                <w:lang w:val="sr-Cyrl-CS"/>
              </w:rPr>
            </w:pPr>
            <w:r w:rsidRPr="007826BE">
              <w:rPr>
                <w:color w:val="000000" w:themeColor="text1"/>
                <w:lang w:val="sr-Cyrl-CS"/>
              </w:rPr>
              <w:t xml:space="preserve">Евидентирање ученика са израженијим посебним способностима ради њиховог </w:t>
            </w:r>
            <w:r w:rsidRPr="007826BE">
              <w:rPr>
                <w:color w:val="000000" w:themeColor="text1"/>
                <w:lang w:val="sr-Cyrl-CS"/>
              </w:rPr>
              <w:lastRenderedPageBreak/>
              <w:t>укључивања у секције, додатну наставу и друге облике васпитно образовног рада</w:t>
            </w:r>
          </w:p>
        </w:tc>
        <w:tc>
          <w:tcPr>
            <w:tcW w:w="2250" w:type="dxa"/>
          </w:tcPr>
          <w:p w14:paraId="6924A939" w14:textId="77777777" w:rsidR="00CA7576" w:rsidRPr="007826BE" w:rsidRDefault="00CA7576" w:rsidP="00CA7576">
            <w:pPr>
              <w:rPr>
                <w:color w:val="000000" w:themeColor="text1"/>
                <w:lang w:val="sr-Cyrl-CS"/>
              </w:rPr>
            </w:pPr>
            <w:r w:rsidRPr="007826BE">
              <w:rPr>
                <w:color w:val="000000" w:themeColor="text1"/>
                <w:lang w:val="sr-Cyrl-CS"/>
              </w:rPr>
              <w:lastRenderedPageBreak/>
              <w:t xml:space="preserve">одељењске старешине, </w:t>
            </w:r>
            <w:r w:rsidRPr="007826BE">
              <w:rPr>
                <w:color w:val="000000" w:themeColor="text1"/>
                <w:lang w:val="sr-Cyrl-CS"/>
              </w:rPr>
              <w:lastRenderedPageBreak/>
              <w:t>предметни наставници</w:t>
            </w:r>
          </w:p>
        </w:tc>
        <w:tc>
          <w:tcPr>
            <w:tcW w:w="1080" w:type="dxa"/>
          </w:tcPr>
          <w:p w14:paraId="3E7CCBF2" w14:textId="77777777" w:rsidR="00CA7576" w:rsidRPr="007826BE" w:rsidRDefault="00CA7576" w:rsidP="00CA7576">
            <w:pPr>
              <w:rPr>
                <w:color w:val="000000" w:themeColor="text1"/>
                <w:lang w:val="sr-Cyrl-CS"/>
              </w:rPr>
            </w:pPr>
            <w:r w:rsidRPr="007826BE">
              <w:rPr>
                <w:color w:val="000000" w:themeColor="text1"/>
                <w:lang w:val="sr-Cyrl-CS"/>
              </w:rPr>
              <w:lastRenderedPageBreak/>
              <w:t>5 и 6 раз.</w:t>
            </w:r>
          </w:p>
        </w:tc>
      </w:tr>
      <w:tr w:rsidR="007826BE" w:rsidRPr="007826BE" w14:paraId="52187BDC" w14:textId="77777777" w:rsidTr="00CA7576">
        <w:tc>
          <w:tcPr>
            <w:tcW w:w="1323" w:type="dxa"/>
          </w:tcPr>
          <w:p w14:paraId="6ADC644B" w14:textId="77777777" w:rsidR="00CA7576" w:rsidRPr="007826BE" w:rsidRDefault="00CA7576" w:rsidP="00CA7576">
            <w:pPr>
              <w:rPr>
                <w:color w:val="000000" w:themeColor="text1"/>
                <w:lang w:val="sr-Cyrl-CS"/>
              </w:rPr>
            </w:pPr>
            <w:r w:rsidRPr="007826BE">
              <w:rPr>
                <w:color w:val="000000" w:themeColor="text1"/>
                <w:lang w:val="sr-Cyrl-CS"/>
              </w:rPr>
              <w:lastRenderedPageBreak/>
              <w:t>Октобар</w:t>
            </w:r>
          </w:p>
        </w:tc>
        <w:tc>
          <w:tcPr>
            <w:tcW w:w="4635" w:type="dxa"/>
          </w:tcPr>
          <w:p w14:paraId="240091D3" w14:textId="77777777" w:rsidR="00CA7576" w:rsidRPr="007826BE" w:rsidRDefault="00CA7576" w:rsidP="00CA7576">
            <w:pPr>
              <w:rPr>
                <w:color w:val="000000" w:themeColor="text1"/>
                <w:lang w:val="sr-Cyrl-CS"/>
              </w:rPr>
            </w:pPr>
            <w:r w:rsidRPr="007826BE">
              <w:rPr>
                <w:color w:val="000000" w:themeColor="text1"/>
                <w:lang w:val="sr-Cyrl-CS"/>
              </w:rPr>
              <w:t>- Мотивисање ученика да у слободно време реализују своја интересовања упражњавањем различитих хобија</w:t>
            </w:r>
          </w:p>
        </w:tc>
        <w:tc>
          <w:tcPr>
            <w:tcW w:w="2250" w:type="dxa"/>
          </w:tcPr>
          <w:p w14:paraId="44E719CD" w14:textId="77777777" w:rsidR="00CA7576" w:rsidRPr="007826BE" w:rsidRDefault="00CA7576" w:rsidP="00CA7576">
            <w:pPr>
              <w:rPr>
                <w:color w:val="000000" w:themeColor="text1"/>
                <w:lang w:val="sr-Cyrl-CS"/>
              </w:rPr>
            </w:pPr>
            <w:r w:rsidRPr="007826BE">
              <w:rPr>
                <w:color w:val="000000" w:themeColor="text1"/>
                <w:lang w:val="sr-Cyrl-CS"/>
              </w:rPr>
              <w:t>одељењске старешине,родитељи</w:t>
            </w:r>
          </w:p>
        </w:tc>
        <w:tc>
          <w:tcPr>
            <w:tcW w:w="1080" w:type="dxa"/>
          </w:tcPr>
          <w:p w14:paraId="70D5B89E" w14:textId="77777777" w:rsidR="00CA7576" w:rsidRPr="007826BE" w:rsidRDefault="00CA7576" w:rsidP="00CA7576">
            <w:pPr>
              <w:rPr>
                <w:color w:val="000000" w:themeColor="text1"/>
                <w:lang w:val="sr-Cyrl-CS"/>
              </w:rPr>
            </w:pPr>
            <w:r w:rsidRPr="007826BE">
              <w:rPr>
                <w:color w:val="000000" w:themeColor="text1"/>
                <w:lang w:val="sr-Cyrl-CS"/>
              </w:rPr>
              <w:t>5 и 6 раз.</w:t>
            </w:r>
          </w:p>
        </w:tc>
      </w:tr>
      <w:tr w:rsidR="007826BE" w:rsidRPr="007826BE" w14:paraId="0B8B9A1C" w14:textId="77777777" w:rsidTr="00CA7576">
        <w:tc>
          <w:tcPr>
            <w:tcW w:w="1323" w:type="dxa"/>
          </w:tcPr>
          <w:p w14:paraId="10548782" w14:textId="77777777" w:rsidR="00CA7576" w:rsidRPr="007826BE" w:rsidRDefault="00CA7576" w:rsidP="00CA7576">
            <w:pPr>
              <w:rPr>
                <w:color w:val="000000" w:themeColor="text1"/>
                <w:lang w:val="sr-Cyrl-CS"/>
              </w:rPr>
            </w:pPr>
            <w:r w:rsidRPr="007826BE">
              <w:rPr>
                <w:color w:val="000000" w:themeColor="text1"/>
                <w:lang w:val="sr-Cyrl-CS"/>
              </w:rPr>
              <w:t>Новембар</w:t>
            </w:r>
          </w:p>
        </w:tc>
        <w:tc>
          <w:tcPr>
            <w:tcW w:w="4635" w:type="dxa"/>
          </w:tcPr>
          <w:p w14:paraId="15DF3EE0" w14:textId="77777777" w:rsidR="00CA7576" w:rsidRPr="007826BE" w:rsidRDefault="00CA7576" w:rsidP="00CA7576">
            <w:pPr>
              <w:rPr>
                <w:color w:val="000000" w:themeColor="text1"/>
                <w:lang w:val="sr-Cyrl-CS"/>
              </w:rPr>
            </w:pPr>
            <w:r w:rsidRPr="007826BE">
              <w:rPr>
                <w:color w:val="000000" w:themeColor="text1"/>
                <w:lang w:val="sr-Cyrl-CS"/>
              </w:rPr>
              <w:t>-Подстицање ученика да стичу реалан увид у своје способности и циљу адекватног каналисаљња професионалних интересовања</w:t>
            </w:r>
          </w:p>
        </w:tc>
        <w:tc>
          <w:tcPr>
            <w:tcW w:w="2250" w:type="dxa"/>
          </w:tcPr>
          <w:p w14:paraId="307BD724" w14:textId="77777777" w:rsidR="00CA7576" w:rsidRPr="007826BE" w:rsidRDefault="00CA7576" w:rsidP="00CA7576">
            <w:pPr>
              <w:rPr>
                <w:color w:val="000000" w:themeColor="text1"/>
                <w:lang w:val="sr-Cyrl-CS"/>
              </w:rPr>
            </w:pPr>
            <w:r w:rsidRPr="007826BE">
              <w:rPr>
                <w:color w:val="000000" w:themeColor="text1"/>
                <w:lang w:val="sr-Cyrl-CS"/>
              </w:rPr>
              <w:t>одељењске старешине, стручна служба</w:t>
            </w:r>
          </w:p>
        </w:tc>
        <w:tc>
          <w:tcPr>
            <w:tcW w:w="1080" w:type="dxa"/>
          </w:tcPr>
          <w:p w14:paraId="19F949A9" w14:textId="77777777" w:rsidR="00CA7576" w:rsidRPr="007826BE" w:rsidRDefault="00CA7576" w:rsidP="00CA7576">
            <w:pPr>
              <w:rPr>
                <w:color w:val="000000" w:themeColor="text1"/>
                <w:lang w:val="sr-Cyrl-CS"/>
              </w:rPr>
            </w:pPr>
            <w:r w:rsidRPr="007826BE">
              <w:rPr>
                <w:color w:val="000000" w:themeColor="text1"/>
                <w:lang w:val="sr-Cyrl-CS"/>
              </w:rPr>
              <w:t>5 и 6 раз.</w:t>
            </w:r>
          </w:p>
        </w:tc>
      </w:tr>
      <w:tr w:rsidR="007826BE" w:rsidRPr="007826BE" w14:paraId="74C19E6B" w14:textId="77777777" w:rsidTr="00CA7576">
        <w:tc>
          <w:tcPr>
            <w:tcW w:w="1323" w:type="dxa"/>
          </w:tcPr>
          <w:p w14:paraId="05A3E31E" w14:textId="77777777" w:rsidR="00CA7576" w:rsidRPr="007826BE" w:rsidRDefault="00CA7576" w:rsidP="00CA7576">
            <w:pPr>
              <w:rPr>
                <w:color w:val="000000" w:themeColor="text1"/>
                <w:lang w:val="sr-Cyrl-CS"/>
              </w:rPr>
            </w:pPr>
            <w:r w:rsidRPr="007826BE">
              <w:rPr>
                <w:color w:val="000000" w:themeColor="text1"/>
                <w:lang w:val="sr-Cyrl-CS"/>
              </w:rPr>
              <w:t>Децембар</w:t>
            </w:r>
          </w:p>
        </w:tc>
        <w:tc>
          <w:tcPr>
            <w:tcW w:w="4635" w:type="dxa"/>
          </w:tcPr>
          <w:p w14:paraId="7B4C9930" w14:textId="77777777" w:rsidR="00CA7576" w:rsidRPr="007826BE" w:rsidRDefault="00CA7576" w:rsidP="00CA7576">
            <w:pPr>
              <w:rPr>
                <w:color w:val="000000" w:themeColor="text1"/>
                <w:lang w:val="sr-Cyrl-CS"/>
              </w:rPr>
            </w:pPr>
            <w:r w:rsidRPr="007826BE">
              <w:rPr>
                <w:color w:val="000000" w:themeColor="text1"/>
                <w:lang w:val="sr-Cyrl-CS"/>
              </w:rPr>
              <w:t>- Упознавање са светом занимања применом различитих врста игара типа“радионичарства“</w:t>
            </w:r>
          </w:p>
        </w:tc>
        <w:tc>
          <w:tcPr>
            <w:tcW w:w="2250" w:type="dxa"/>
          </w:tcPr>
          <w:p w14:paraId="449DB57B" w14:textId="77777777" w:rsidR="00CA7576" w:rsidRPr="007826BE" w:rsidRDefault="00CA7576" w:rsidP="00CA7576">
            <w:pPr>
              <w:rPr>
                <w:color w:val="000000" w:themeColor="text1"/>
                <w:lang w:val="sr-Cyrl-CS"/>
              </w:rPr>
            </w:pPr>
            <w:r w:rsidRPr="007826BE">
              <w:rPr>
                <w:color w:val="000000" w:themeColor="text1"/>
                <w:lang w:val="sr-Cyrl-CS"/>
              </w:rPr>
              <w:t>наставници грађанског васпитања</w:t>
            </w:r>
          </w:p>
        </w:tc>
        <w:tc>
          <w:tcPr>
            <w:tcW w:w="1080" w:type="dxa"/>
          </w:tcPr>
          <w:p w14:paraId="71481103" w14:textId="77777777" w:rsidR="00CA7576" w:rsidRPr="007826BE" w:rsidRDefault="00CA7576" w:rsidP="00CA7576">
            <w:pPr>
              <w:rPr>
                <w:color w:val="000000" w:themeColor="text1"/>
                <w:lang w:val="sr-Cyrl-CS"/>
              </w:rPr>
            </w:pPr>
            <w:r w:rsidRPr="007826BE">
              <w:rPr>
                <w:color w:val="000000" w:themeColor="text1"/>
                <w:lang w:val="sr-Cyrl-CS"/>
              </w:rPr>
              <w:t>5 и 6 раз.</w:t>
            </w:r>
          </w:p>
        </w:tc>
      </w:tr>
      <w:tr w:rsidR="007826BE" w:rsidRPr="007826BE" w14:paraId="22DFE4B8" w14:textId="77777777" w:rsidTr="00CA7576">
        <w:tc>
          <w:tcPr>
            <w:tcW w:w="1323" w:type="dxa"/>
          </w:tcPr>
          <w:p w14:paraId="42E7524D" w14:textId="77777777" w:rsidR="00CA7576" w:rsidRPr="007826BE" w:rsidRDefault="00CA7576" w:rsidP="00CA7576">
            <w:pPr>
              <w:rPr>
                <w:color w:val="000000" w:themeColor="text1"/>
                <w:lang w:val="sr-Cyrl-CS"/>
              </w:rPr>
            </w:pPr>
            <w:r w:rsidRPr="007826BE">
              <w:rPr>
                <w:color w:val="000000" w:themeColor="text1"/>
                <w:lang w:val="sr-Cyrl-CS"/>
              </w:rPr>
              <w:t>Јануар</w:t>
            </w:r>
          </w:p>
        </w:tc>
        <w:tc>
          <w:tcPr>
            <w:tcW w:w="4635" w:type="dxa"/>
          </w:tcPr>
          <w:p w14:paraId="3F4D2F50" w14:textId="77777777" w:rsidR="00CA7576" w:rsidRPr="007826BE" w:rsidRDefault="00CA7576" w:rsidP="00CA7576">
            <w:pPr>
              <w:rPr>
                <w:color w:val="000000" w:themeColor="text1"/>
                <w:lang w:val="sr-Cyrl-CS"/>
              </w:rPr>
            </w:pPr>
            <w:r w:rsidRPr="007826BE">
              <w:rPr>
                <w:color w:val="000000" w:themeColor="text1"/>
                <w:lang w:val="sr-Cyrl-CS"/>
              </w:rPr>
              <w:t>- Помоћ ученицима са мање израженим општим и специфичним способностима у циљу адекватног формирања њиховог професионалног интересовања</w:t>
            </w:r>
          </w:p>
        </w:tc>
        <w:tc>
          <w:tcPr>
            <w:tcW w:w="2250" w:type="dxa"/>
          </w:tcPr>
          <w:p w14:paraId="0F1CD3A7" w14:textId="77777777" w:rsidR="00CA7576" w:rsidRPr="007826BE" w:rsidRDefault="00CA7576" w:rsidP="00CA7576">
            <w:pPr>
              <w:rPr>
                <w:color w:val="000000" w:themeColor="text1"/>
                <w:lang w:val="sr-Cyrl-CS"/>
              </w:rPr>
            </w:pPr>
            <w:r w:rsidRPr="007826BE">
              <w:rPr>
                <w:color w:val="000000" w:themeColor="text1"/>
                <w:lang w:val="sr-Cyrl-CS"/>
              </w:rPr>
              <w:t>одељењске старешине, стручна служба</w:t>
            </w:r>
          </w:p>
        </w:tc>
        <w:tc>
          <w:tcPr>
            <w:tcW w:w="1080" w:type="dxa"/>
          </w:tcPr>
          <w:p w14:paraId="5FF05AFF" w14:textId="77777777" w:rsidR="00CA7576" w:rsidRPr="007826BE" w:rsidRDefault="00CA7576" w:rsidP="00CA7576">
            <w:pPr>
              <w:rPr>
                <w:color w:val="000000" w:themeColor="text1"/>
                <w:lang w:val="sr-Cyrl-CS"/>
              </w:rPr>
            </w:pPr>
            <w:r w:rsidRPr="007826BE">
              <w:rPr>
                <w:color w:val="000000" w:themeColor="text1"/>
                <w:lang w:val="sr-Cyrl-CS"/>
              </w:rPr>
              <w:t>5 и 6 раз.</w:t>
            </w:r>
          </w:p>
        </w:tc>
      </w:tr>
      <w:tr w:rsidR="007826BE" w:rsidRPr="007826BE" w14:paraId="6440807D" w14:textId="77777777" w:rsidTr="00CA7576">
        <w:tc>
          <w:tcPr>
            <w:tcW w:w="1323" w:type="dxa"/>
          </w:tcPr>
          <w:p w14:paraId="025638E5" w14:textId="77777777" w:rsidR="00CA7576" w:rsidRPr="007826BE" w:rsidRDefault="00CA7576" w:rsidP="00CA7576">
            <w:pPr>
              <w:rPr>
                <w:color w:val="000000" w:themeColor="text1"/>
                <w:lang w:val="sr-Cyrl-CS"/>
              </w:rPr>
            </w:pPr>
            <w:r w:rsidRPr="007826BE">
              <w:rPr>
                <w:color w:val="000000" w:themeColor="text1"/>
                <w:lang w:val="sr-Cyrl-CS"/>
              </w:rPr>
              <w:t>Фебруар</w:t>
            </w:r>
          </w:p>
        </w:tc>
        <w:tc>
          <w:tcPr>
            <w:tcW w:w="4635" w:type="dxa"/>
          </w:tcPr>
          <w:p w14:paraId="40D158B2" w14:textId="77777777" w:rsidR="00CA7576" w:rsidRPr="007826BE" w:rsidRDefault="00CA7576" w:rsidP="00CA7576">
            <w:pPr>
              <w:rPr>
                <w:color w:val="000000" w:themeColor="text1"/>
                <w:lang w:val="sr-Cyrl-CS"/>
              </w:rPr>
            </w:pPr>
            <w:r w:rsidRPr="007826BE">
              <w:rPr>
                <w:color w:val="000000" w:themeColor="text1"/>
                <w:lang w:val="sr-Cyrl-CS"/>
              </w:rPr>
              <w:t xml:space="preserve">-Упознавање ученика са променама које настају у свету рада и занимања </w:t>
            </w:r>
          </w:p>
        </w:tc>
        <w:tc>
          <w:tcPr>
            <w:tcW w:w="2250" w:type="dxa"/>
          </w:tcPr>
          <w:p w14:paraId="3A4484A6" w14:textId="77777777" w:rsidR="00CA7576" w:rsidRPr="007826BE" w:rsidRDefault="00CA7576" w:rsidP="00CA7576">
            <w:pPr>
              <w:rPr>
                <w:color w:val="000000" w:themeColor="text1"/>
                <w:lang w:val="sr-Cyrl-CS"/>
              </w:rPr>
            </w:pPr>
            <w:r w:rsidRPr="007826BE">
              <w:rPr>
                <w:color w:val="000000" w:themeColor="text1"/>
                <w:lang w:val="sr-Cyrl-CS"/>
              </w:rPr>
              <w:t>одељењске старешине,стручна служба</w:t>
            </w:r>
          </w:p>
        </w:tc>
        <w:tc>
          <w:tcPr>
            <w:tcW w:w="1080" w:type="dxa"/>
          </w:tcPr>
          <w:p w14:paraId="71A1B8EE" w14:textId="77777777" w:rsidR="00CA7576" w:rsidRPr="007826BE" w:rsidRDefault="00CA7576" w:rsidP="00CA7576">
            <w:pPr>
              <w:rPr>
                <w:color w:val="000000" w:themeColor="text1"/>
                <w:lang w:val="sr-Cyrl-CS"/>
              </w:rPr>
            </w:pPr>
            <w:r w:rsidRPr="007826BE">
              <w:rPr>
                <w:color w:val="000000" w:themeColor="text1"/>
                <w:lang w:val="sr-Cyrl-CS"/>
              </w:rPr>
              <w:t>5 и 6 раз.</w:t>
            </w:r>
          </w:p>
        </w:tc>
      </w:tr>
      <w:tr w:rsidR="007826BE" w:rsidRPr="007826BE" w14:paraId="6044BEB5" w14:textId="77777777" w:rsidTr="00CA7576">
        <w:tc>
          <w:tcPr>
            <w:tcW w:w="1323" w:type="dxa"/>
          </w:tcPr>
          <w:p w14:paraId="198E2955" w14:textId="77777777" w:rsidR="00CA7576" w:rsidRPr="007826BE" w:rsidRDefault="00CA7576" w:rsidP="00CA7576">
            <w:pPr>
              <w:rPr>
                <w:color w:val="000000" w:themeColor="text1"/>
                <w:lang w:val="sr-Cyrl-CS"/>
              </w:rPr>
            </w:pPr>
            <w:r w:rsidRPr="007826BE">
              <w:rPr>
                <w:color w:val="000000" w:themeColor="text1"/>
                <w:lang w:val="sr-Cyrl-CS"/>
              </w:rPr>
              <w:t>Март</w:t>
            </w:r>
          </w:p>
        </w:tc>
        <w:tc>
          <w:tcPr>
            <w:tcW w:w="4635" w:type="dxa"/>
          </w:tcPr>
          <w:p w14:paraId="7DD46742" w14:textId="77777777" w:rsidR="00CA7576" w:rsidRPr="007826BE" w:rsidRDefault="00CA7576" w:rsidP="00CA7576">
            <w:pPr>
              <w:rPr>
                <w:color w:val="000000" w:themeColor="text1"/>
                <w:lang w:val="sr-Cyrl-CS"/>
              </w:rPr>
            </w:pPr>
            <w:r w:rsidRPr="007826BE">
              <w:rPr>
                <w:color w:val="000000" w:themeColor="text1"/>
                <w:lang w:val="sr-Cyrl-CS"/>
              </w:rPr>
              <w:t>- Представници занимања у нашој школи</w:t>
            </w:r>
          </w:p>
        </w:tc>
        <w:tc>
          <w:tcPr>
            <w:tcW w:w="2250" w:type="dxa"/>
          </w:tcPr>
          <w:p w14:paraId="588A56D2" w14:textId="77777777" w:rsidR="00CA7576" w:rsidRPr="007826BE" w:rsidRDefault="00CA7576" w:rsidP="00CA7576">
            <w:pPr>
              <w:rPr>
                <w:color w:val="000000" w:themeColor="text1"/>
                <w:lang w:val="sr-Cyrl-CS"/>
              </w:rPr>
            </w:pPr>
            <w:r w:rsidRPr="007826BE">
              <w:rPr>
                <w:color w:val="000000" w:themeColor="text1"/>
                <w:lang w:val="sr-Cyrl-CS"/>
              </w:rPr>
              <w:t>предметни наставници</w:t>
            </w:r>
          </w:p>
        </w:tc>
        <w:tc>
          <w:tcPr>
            <w:tcW w:w="1080" w:type="dxa"/>
          </w:tcPr>
          <w:p w14:paraId="4E319C44" w14:textId="77777777" w:rsidR="00CA7576" w:rsidRPr="007826BE" w:rsidRDefault="00CA7576" w:rsidP="00CA7576">
            <w:pPr>
              <w:rPr>
                <w:color w:val="000000" w:themeColor="text1"/>
                <w:lang w:val="sr-Cyrl-CS"/>
              </w:rPr>
            </w:pPr>
            <w:r w:rsidRPr="007826BE">
              <w:rPr>
                <w:color w:val="000000" w:themeColor="text1"/>
                <w:lang w:val="sr-Cyrl-CS"/>
              </w:rPr>
              <w:t>5 и 6 раз.</w:t>
            </w:r>
          </w:p>
        </w:tc>
      </w:tr>
      <w:tr w:rsidR="007826BE" w:rsidRPr="007826BE" w14:paraId="240B9B7F" w14:textId="77777777" w:rsidTr="00CA7576">
        <w:tc>
          <w:tcPr>
            <w:tcW w:w="1323" w:type="dxa"/>
          </w:tcPr>
          <w:p w14:paraId="48551612" w14:textId="77777777" w:rsidR="00CA7576" w:rsidRPr="007826BE" w:rsidRDefault="00CA7576" w:rsidP="00CA7576">
            <w:pPr>
              <w:rPr>
                <w:color w:val="000000" w:themeColor="text1"/>
                <w:lang w:val="sr-Cyrl-CS"/>
              </w:rPr>
            </w:pPr>
            <w:r w:rsidRPr="007826BE">
              <w:rPr>
                <w:color w:val="000000" w:themeColor="text1"/>
                <w:lang w:val="sr-Cyrl-CS"/>
              </w:rPr>
              <w:t>Април</w:t>
            </w:r>
          </w:p>
        </w:tc>
        <w:tc>
          <w:tcPr>
            <w:tcW w:w="4635" w:type="dxa"/>
          </w:tcPr>
          <w:p w14:paraId="033C9519" w14:textId="77777777" w:rsidR="00CA7576" w:rsidRPr="007826BE" w:rsidRDefault="00CA7576" w:rsidP="00CA7576">
            <w:pPr>
              <w:rPr>
                <w:color w:val="000000" w:themeColor="text1"/>
                <w:lang w:val="sr-Cyrl-CS"/>
              </w:rPr>
            </w:pPr>
            <w:r w:rsidRPr="007826BE">
              <w:rPr>
                <w:color w:val="000000" w:themeColor="text1"/>
                <w:lang w:val="sr-Cyrl-CS"/>
              </w:rPr>
              <w:t>-Информисање ученика о занимањима и карактеристикама послова из области здравства, просвете, информационе технологије, електронике, машинства,саобраћаја...</w:t>
            </w:r>
          </w:p>
        </w:tc>
        <w:tc>
          <w:tcPr>
            <w:tcW w:w="2250" w:type="dxa"/>
          </w:tcPr>
          <w:p w14:paraId="46308A6B" w14:textId="77777777" w:rsidR="00CA7576" w:rsidRPr="007826BE" w:rsidRDefault="00CA7576" w:rsidP="00CA7576">
            <w:pPr>
              <w:rPr>
                <w:color w:val="000000" w:themeColor="text1"/>
                <w:lang w:val="sr-Cyrl-CS"/>
              </w:rPr>
            </w:pPr>
            <w:r w:rsidRPr="007826BE">
              <w:rPr>
                <w:color w:val="000000" w:themeColor="text1"/>
                <w:lang w:val="sr-Cyrl-CS"/>
              </w:rPr>
              <w:t>предметни наставници</w:t>
            </w:r>
          </w:p>
        </w:tc>
        <w:tc>
          <w:tcPr>
            <w:tcW w:w="1080" w:type="dxa"/>
          </w:tcPr>
          <w:p w14:paraId="4F3AF667" w14:textId="77777777" w:rsidR="00CA7576" w:rsidRPr="007826BE" w:rsidRDefault="00CA7576" w:rsidP="00CA7576">
            <w:pPr>
              <w:rPr>
                <w:color w:val="000000" w:themeColor="text1"/>
                <w:lang w:val="sr-Cyrl-CS"/>
              </w:rPr>
            </w:pPr>
            <w:r w:rsidRPr="007826BE">
              <w:rPr>
                <w:color w:val="000000" w:themeColor="text1"/>
                <w:lang w:val="sr-Cyrl-CS"/>
              </w:rPr>
              <w:t>5 и 6 раз.</w:t>
            </w:r>
          </w:p>
        </w:tc>
      </w:tr>
      <w:tr w:rsidR="007826BE" w:rsidRPr="007826BE" w14:paraId="551F3CCB" w14:textId="77777777" w:rsidTr="00CA7576">
        <w:tc>
          <w:tcPr>
            <w:tcW w:w="1323" w:type="dxa"/>
          </w:tcPr>
          <w:p w14:paraId="6C5914F3" w14:textId="77777777" w:rsidR="00CA7576" w:rsidRPr="007826BE" w:rsidRDefault="00CA7576" w:rsidP="00CA7576">
            <w:pPr>
              <w:rPr>
                <w:color w:val="000000" w:themeColor="text1"/>
                <w:lang w:val="sr-Cyrl-CS"/>
              </w:rPr>
            </w:pPr>
            <w:r w:rsidRPr="007826BE">
              <w:rPr>
                <w:color w:val="000000" w:themeColor="text1"/>
                <w:lang w:val="sr-Cyrl-CS"/>
              </w:rPr>
              <w:t>Мај</w:t>
            </w:r>
          </w:p>
        </w:tc>
        <w:tc>
          <w:tcPr>
            <w:tcW w:w="4635" w:type="dxa"/>
          </w:tcPr>
          <w:p w14:paraId="3085A8DC" w14:textId="77777777" w:rsidR="00CA7576" w:rsidRPr="007826BE" w:rsidRDefault="00CA7576" w:rsidP="00CA7576">
            <w:pPr>
              <w:rPr>
                <w:color w:val="000000" w:themeColor="text1"/>
                <w:lang w:val="sr-Cyrl-CS"/>
              </w:rPr>
            </w:pPr>
            <w:r w:rsidRPr="007826BE">
              <w:rPr>
                <w:color w:val="000000" w:themeColor="text1"/>
                <w:lang w:val="sr-Cyrl-CS"/>
              </w:rPr>
              <w:t>- Упућивање ученика на часописе,ТВ емисије,л.итературу, посматрање рада и послова људи у непосредној околини да сами трагају за додатним ширим информацијама о подручјима рада и занимања</w:t>
            </w:r>
          </w:p>
        </w:tc>
        <w:tc>
          <w:tcPr>
            <w:tcW w:w="2250" w:type="dxa"/>
          </w:tcPr>
          <w:p w14:paraId="12ABE00F" w14:textId="77777777" w:rsidR="00CA7576" w:rsidRPr="007826BE" w:rsidRDefault="00CA7576" w:rsidP="00CA7576">
            <w:pPr>
              <w:rPr>
                <w:color w:val="000000" w:themeColor="text1"/>
                <w:lang w:val="sr-Cyrl-CS"/>
              </w:rPr>
            </w:pPr>
            <w:r w:rsidRPr="007826BE">
              <w:rPr>
                <w:color w:val="000000" w:themeColor="text1"/>
                <w:lang w:val="sr-Cyrl-CS"/>
              </w:rPr>
              <w:t xml:space="preserve">предметни наставници </w:t>
            </w:r>
          </w:p>
        </w:tc>
        <w:tc>
          <w:tcPr>
            <w:tcW w:w="1080" w:type="dxa"/>
          </w:tcPr>
          <w:p w14:paraId="66BF54A5" w14:textId="77777777" w:rsidR="00CA7576" w:rsidRPr="007826BE" w:rsidRDefault="00CA7576" w:rsidP="00CA7576">
            <w:pPr>
              <w:rPr>
                <w:color w:val="000000" w:themeColor="text1"/>
                <w:lang w:val="sr-Cyrl-CS"/>
              </w:rPr>
            </w:pPr>
            <w:r w:rsidRPr="007826BE">
              <w:rPr>
                <w:color w:val="000000" w:themeColor="text1"/>
                <w:lang w:val="sr-Cyrl-CS"/>
              </w:rPr>
              <w:t>5 и 6 раз.</w:t>
            </w:r>
          </w:p>
        </w:tc>
      </w:tr>
      <w:tr w:rsidR="007826BE" w:rsidRPr="007826BE" w14:paraId="27E0F4F2" w14:textId="77777777" w:rsidTr="00CA7576">
        <w:tc>
          <w:tcPr>
            <w:tcW w:w="1323" w:type="dxa"/>
          </w:tcPr>
          <w:p w14:paraId="2A6C2571" w14:textId="77777777" w:rsidR="00CA7576" w:rsidRPr="007826BE" w:rsidRDefault="00CA7576" w:rsidP="00CA7576">
            <w:pPr>
              <w:rPr>
                <w:color w:val="000000" w:themeColor="text1"/>
                <w:lang w:val="sr-Cyrl-CS"/>
              </w:rPr>
            </w:pPr>
            <w:r w:rsidRPr="007826BE">
              <w:rPr>
                <w:color w:val="000000" w:themeColor="text1"/>
                <w:lang w:val="sr-Cyrl-CS"/>
              </w:rPr>
              <w:t>Јун</w:t>
            </w:r>
          </w:p>
        </w:tc>
        <w:tc>
          <w:tcPr>
            <w:tcW w:w="4635" w:type="dxa"/>
          </w:tcPr>
          <w:p w14:paraId="11E536E5" w14:textId="77777777" w:rsidR="00CA7576" w:rsidRPr="007826BE" w:rsidRDefault="00CA7576" w:rsidP="00CA7576">
            <w:pPr>
              <w:rPr>
                <w:color w:val="000000" w:themeColor="text1"/>
                <w:lang w:val="sr-Cyrl-CS"/>
              </w:rPr>
            </w:pPr>
            <w:r w:rsidRPr="007826BE">
              <w:rPr>
                <w:color w:val="000000" w:themeColor="text1"/>
                <w:lang w:val="sr-Cyrl-CS"/>
              </w:rPr>
              <w:t>- Подстицање ученика да и сами трагају за додатним, ширим информацијама о подручјима рада и занимања</w:t>
            </w:r>
          </w:p>
        </w:tc>
        <w:tc>
          <w:tcPr>
            <w:tcW w:w="2250" w:type="dxa"/>
          </w:tcPr>
          <w:p w14:paraId="2177B6AD" w14:textId="77777777" w:rsidR="00CA7576" w:rsidRPr="007826BE" w:rsidRDefault="00CA7576" w:rsidP="00CA7576">
            <w:pPr>
              <w:rPr>
                <w:color w:val="000000" w:themeColor="text1"/>
                <w:lang w:val="sr-Cyrl-CS"/>
              </w:rPr>
            </w:pPr>
            <w:r w:rsidRPr="007826BE">
              <w:rPr>
                <w:color w:val="000000" w:themeColor="text1"/>
                <w:lang w:val="sr-Cyrl-CS"/>
              </w:rPr>
              <w:t>наставници грађанског васпитања</w:t>
            </w:r>
          </w:p>
        </w:tc>
        <w:tc>
          <w:tcPr>
            <w:tcW w:w="1080" w:type="dxa"/>
          </w:tcPr>
          <w:p w14:paraId="08A7C944" w14:textId="77777777" w:rsidR="00CA7576" w:rsidRPr="007826BE" w:rsidRDefault="00CA7576" w:rsidP="00CA7576">
            <w:pPr>
              <w:rPr>
                <w:color w:val="000000" w:themeColor="text1"/>
                <w:lang w:val="sr-Cyrl-CS"/>
              </w:rPr>
            </w:pPr>
            <w:r w:rsidRPr="007826BE">
              <w:rPr>
                <w:color w:val="000000" w:themeColor="text1"/>
                <w:lang w:val="sr-Cyrl-CS"/>
              </w:rPr>
              <w:t>5 и 6 раз.</w:t>
            </w:r>
          </w:p>
        </w:tc>
      </w:tr>
      <w:tr w:rsidR="007826BE" w:rsidRPr="007826BE" w14:paraId="625978AE" w14:textId="77777777" w:rsidTr="00CA7576">
        <w:tc>
          <w:tcPr>
            <w:tcW w:w="1323" w:type="dxa"/>
          </w:tcPr>
          <w:p w14:paraId="7C21A713" w14:textId="77777777" w:rsidR="00CA7576" w:rsidRPr="007826BE" w:rsidRDefault="00CA7576" w:rsidP="00CA7576">
            <w:pPr>
              <w:rPr>
                <w:color w:val="000000" w:themeColor="text1"/>
                <w:lang w:val="sr-Cyrl-CS"/>
              </w:rPr>
            </w:pPr>
          </w:p>
        </w:tc>
        <w:tc>
          <w:tcPr>
            <w:tcW w:w="4635" w:type="dxa"/>
          </w:tcPr>
          <w:p w14:paraId="321388D4" w14:textId="77777777" w:rsidR="00CA7576" w:rsidRPr="007826BE" w:rsidRDefault="00CA7576" w:rsidP="00CA7576">
            <w:pPr>
              <w:rPr>
                <w:color w:val="000000" w:themeColor="text1"/>
                <w:lang w:val="sr-Cyrl-CS"/>
              </w:rPr>
            </w:pPr>
            <w:r w:rsidRPr="007826BE">
              <w:rPr>
                <w:color w:val="000000" w:themeColor="text1"/>
                <w:lang w:val="sr-Cyrl-CS"/>
              </w:rPr>
              <w:t xml:space="preserve">       СЕДМИ И ОСМИ РАЗРЕД</w:t>
            </w:r>
          </w:p>
        </w:tc>
        <w:tc>
          <w:tcPr>
            <w:tcW w:w="2250" w:type="dxa"/>
          </w:tcPr>
          <w:p w14:paraId="3274E97C" w14:textId="77777777" w:rsidR="00CA7576" w:rsidRPr="007826BE" w:rsidRDefault="00CA7576" w:rsidP="00CA7576">
            <w:pPr>
              <w:rPr>
                <w:color w:val="000000" w:themeColor="text1"/>
                <w:lang w:val="sr-Cyrl-CS"/>
              </w:rPr>
            </w:pPr>
          </w:p>
        </w:tc>
        <w:tc>
          <w:tcPr>
            <w:tcW w:w="1080" w:type="dxa"/>
          </w:tcPr>
          <w:p w14:paraId="4A2E03ED" w14:textId="77777777" w:rsidR="00CA7576" w:rsidRPr="007826BE" w:rsidRDefault="00CA7576" w:rsidP="00CA7576">
            <w:pPr>
              <w:rPr>
                <w:color w:val="000000" w:themeColor="text1"/>
                <w:lang w:val="sr-Cyrl-CS"/>
              </w:rPr>
            </w:pPr>
          </w:p>
        </w:tc>
      </w:tr>
      <w:tr w:rsidR="007826BE" w:rsidRPr="007826BE" w14:paraId="2B268897" w14:textId="77777777" w:rsidTr="00CA7576">
        <w:tc>
          <w:tcPr>
            <w:tcW w:w="1323" w:type="dxa"/>
          </w:tcPr>
          <w:p w14:paraId="1D77A665" w14:textId="77777777" w:rsidR="00CA7576" w:rsidRPr="007826BE" w:rsidRDefault="00CA7576" w:rsidP="00CA7576">
            <w:pPr>
              <w:rPr>
                <w:color w:val="000000" w:themeColor="text1"/>
                <w:lang w:val="sr-Cyrl-CS"/>
              </w:rPr>
            </w:pPr>
            <w:r w:rsidRPr="007826BE">
              <w:rPr>
                <w:color w:val="000000" w:themeColor="text1"/>
                <w:lang w:val="sr-Cyrl-CS"/>
              </w:rPr>
              <w:t>Септембар</w:t>
            </w:r>
          </w:p>
        </w:tc>
        <w:tc>
          <w:tcPr>
            <w:tcW w:w="4635" w:type="dxa"/>
          </w:tcPr>
          <w:p w14:paraId="12373BD9" w14:textId="77777777" w:rsidR="00CA7576" w:rsidRPr="007826BE" w:rsidRDefault="00CA7576" w:rsidP="00CA7576">
            <w:pPr>
              <w:rPr>
                <w:color w:val="000000" w:themeColor="text1"/>
                <w:lang w:val="sr-Cyrl-CS"/>
              </w:rPr>
            </w:pPr>
            <w:r w:rsidRPr="007826BE">
              <w:rPr>
                <w:color w:val="000000" w:themeColor="text1"/>
                <w:lang w:val="sr-Cyrl-CS"/>
              </w:rPr>
              <w:t>- Представљање програма ПО. Договор о начину рада.</w:t>
            </w:r>
          </w:p>
        </w:tc>
        <w:tc>
          <w:tcPr>
            <w:tcW w:w="2250" w:type="dxa"/>
          </w:tcPr>
          <w:p w14:paraId="6BFFAE6C" w14:textId="77777777" w:rsidR="00CA7576" w:rsidRPr="007826BE" w:rsidRDefault="00CA7576" w:rsidP="00CA7576">
            <w:pPr>
              <w:rPr>
                <w:color w:val="000000" w:themeColor="text1"/>
                <w:lang w:val="sr-Cyrl-CS"/>
              </w:rPr>
            </w:pPr>
            <w:r w:rsidRPr="007826BE">
              <w:rPr>
                <w:color w:val="000000" w:themeColor="text1"/>
                <w:lang w:val="sr-Cyrl-CS"/>
              </w:rPr>
              <w:t>Тим за ПО; одељењске старешине</w:t>
            </w:r>
          </w:p>
        </w:tc>
        <w:tc>
          <w:tcPr>
            <w:tcW w:w="1080" w:type="dxa"/>
          </w:tcPr>
          <w:p w14:paraId="4AD36716" w14:textId="77777777" w:rsidR="00CA7576" w:rsidRPr="007826BE" w:rsidRDefault="00CA7576" w:rsidP="00CA7576">
            <w:pPr>
              <w:rPr>
                <w:color w:val="000000" w:themeColor="text1"/>
                <w:lang w:val="sr-Cyrl-CS"/>
              </w:rPr>
            </w:pPr>
            <w:r w:rsidRPr="007826BE">
              <w:rPr>
                <w:color w:val="000000" w:themeColor="text1"/>
                <w:lang w:val="sr-Cyrl-CS"/>
              </w:rPr>
              <w:t>7 и 8 раз.</w:t>
            </w:r>
          </w:p>
        </w:tc>
      </w:tr>
      <w:tr w:rsidR="007826BE" w:rsidRPr="007826BE" w14:paraId="0E6913B8" w14:textId="77777777" w:rsidTr="00CA7576">
        <w:tc>
          <w:tcPr>
            <w:tcW w:w="1323" w:type="dxa"/>
          </w:tcPr>
          <w:p w14:paraId="0052DB48" w14:textId="77777777" w:rsidR="00CA7576" w:rsidRPr="007826BE" w:rsidRDefault="00CA7576" w:rsidP="00CA7576">
            <w:pPr>
              <w:rPr>
                <w:color w:val="000000" w:themeColor="text1"/>
                <w:lang w:val="sr-Cyrl-CS"/>
              </w:rPr>
            </w:pPr>
            <w:r w:rsidRPr="007826BE">
              <w:rPr>
                <w:color w:val="000000" w:themeColor="text1"/>
                <w:lang w:val="sr-Cyrl-CS"/>
              </w:rPr>
              <w:t>Октобар</w:t>
            </w:r>
          </w:p>
        </w:tc>
        <w:tc>
          <w:tcPr>
            <w:tcW w:w="4635" w:type="dxa"/>
          </w:tcPr>
          <w:p w14:paraId="05B30525" w14:textId="77777777" w:rsidR="00CA7576" w:rsidRPr="007826BE" w:rsidRDefault="00CA7576" w:rsidP="00CA7576">
            <w:pPr>
              <w:rPr>
                <w:color w:val="000000" w:themeColor="text1"/>
                <w:lang w:val="sr-Cyrl-CS"/>
              </w:rPr>
            </w:pPr>
            <w:r w:rsidRPr="007826BE">
              <w:rPr>
                <w:color w:val="000000" w:themeColor="text1"/>
                <w:lang w:val="sr-Cyrl-CS"/>
              </w:rPr>
              <w:t>- У свету интересовања</w:t>
            </w:r>
          </w:p>
        </w:tc>
        <w:tc>
          <w:tcPr>
            <w:tcW w:w="2250" w:type="dxa"/>
          </w:tcPr>
          <w:p w14:paraId="3FD90175" w14:textId="77777777" w:rsidR="00CA7576" w:rsidRPr="007826BE" w:rsidRDefault="00CA7576" w:rsidP="00CA7576">
            <w:pPr>
              <w:rPr>
                <w:color w:val="000000" w:themeColor="text1"/>
                <w:lang w:val="sr-Cyrl-CS"/>
              </w:rPr>
            </w:pPr>
            <w:r w:rsidRPr="007826BE">
              <w:rPr>
                <w:color w:val="000000" w:themeColor="text1"/>
                <w:lang w:val="sr-Cyrl-CS"/>
              </w:rPr>
              <w:t>наставник грађанског васпитања</w:t>
            </w:r>
          </w:p>
        </w:tc>
        <w:tc>
          <w:tcPr>
            <w:tcW w:w="1080" w:type="dxa"/>
          </w:tcPr>
          <w:p w14:paraId="0319C361" w14:textId="77777777" w:rsidR="00CA7576" w:rsidRPr="007826BE" w:rsidRDefault="00CA7576" w:rsidP="00CA7576">
            <w:pPr>
              <w:rPr>
                <w:color w:val="000000" w:themeColor="text1"/>
                <w:lang w:val="sr-Cyrl-CS"/>
              </w:rPr>
            </w:pPr>
            <w:r w:rsidRPr="007826BE">
              <w:rPr>
                <w:color w:val="000000" w:themeColor="text1"/>
                <w:lang w:val="sr-Cyrl-CS"/>
              </w:rPr>
              <w:t>7 и 8 раз.</w:t>
            </w:r>
          </w:p>
        </w:tc>
      </w:tr>
      <w:tr w:rsidR="007826BE" w:rsidRPr="007826BE" w14:paraId="3103DEAB" w14:textId="77777777" w:rsidTr="00CA7576">
        <w:tc>
          <w:tcPr>
            <w:tcW w:w="1323" w:type="dxa"/>
          </w:tcPr>
          <w:p w14:paraId="70262527" w14:textId="77777777" w:rsidR="00CA7576" w:rsidRPr="007826BE" w:rsidRDefault="00CA7576" w:rsidP="00CA7576">
            <w:pPr>
              <w:rPr>
                <w:color w:val="000000" w:themeColor="text1"/>
                <w:lang w:val="sr-Cyrl-CS"/>
              </w:rPr>
            </w:pPr>
          </w:p>
        </w:tc>
        <w:tc>
          <w:tcPr>
            <w:tcW w:w="4635" w:type="dxa"/>
          </w:tcPr>
          <w:p w14:paraId="026C3991" w14:textId="77777777" w:rsidR="00CA7576" w:rsidRPr="007826BE" w:rsidRDefault="00CA7576" w:rsidP="00CA7576">
            <w:pPr>
              <w:rPr>
                <w:color w:val="000000" w:themeColor="text1"/>
                <w:lang w:val="sr-Cyrl-CS"/>
              </w:rPr>
            </w:pPr>
            <w:r w:rsidRPr="007826BE">
              <w:rPr>
                <w:color w:val="000000" w:themeColor="text1"/>
                <w:lang w:val="sr-Cyrl-CS"/>
              </w:rPr>
              <w:t>- Графикон интересовања.                   О стереотипима</w:t>
            </w:r>
          </w:p>
        </w:tc>
        <w:tc>
          <w:tcPr>
            <w:tcW w:w="2250" w:type="dxa"/>
          </w:tcPr>
          <w:p w14:paraId="0CE90E7A" w14:textId="77777777" w:rsidR="00CA7576" w:rsidRPr="007826BE" w:rsidRDefault="00CA7576" w:rsidP="00CA7576">
            <w:pPr>
              <w:rPr>
                <w:color w:val="000000" w:themeColor="text1"/>
                <w:lang w:val="sr-Cyrl-CS"/>
              </w:rPr>
            </w:pPr>
            <w:r w:rsidRPr="007826BE">
              <w:rPr>
                <w:color w:val="000000" w:themeColor="text1"/>
                <w:lang w:val="sr-Cyrl-CS"/>
              </w:rPr>
              <w:t>наставник грађанског васпитања</w:t>
            </w:r>
          </w:p>
        </w:tc>
        <w:tc>
          <w:tcPr>
            <w:tcW w:w="1080" w:type="dxa"/>
          </w:tcPr>
          <w:p w14:paraId="63DD0489"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2428A0C3" w14:textId="77777777" w:rsidTr="00CA7576">
        <w:tc>
          <w:tcPr>
            <w:tcW w:w="1323" w:type="dxa"/>
          </w:tcPr>
          <w:p w14:paraId="7C8207AE" w14:textId="77777777" w:rsidR="00CA7576" w:rsidRPr="007826BE" w:rsidRDefault="00CA7576" w:rsidP="00CA7576">
            <w:pPr>
              <w:rPr>
                <w:color w:val="000000" w:themeColor="text1"/>
                <w:lang w:val="sr-Cyrl-CS"/>
              </w:rPr>
            </w:pPr>
          </w:p>
        </w:tc>
        <w:tc>
          <w:tcPr>
            <w:tcW w:w="4635" w:type="dxa"/>
          </w:tcPr>
          <w:p w14:paraId="236D9BF1" w14:textId="77777777" w:rsidR="00CA7576" w:rsidRPr="007826BE" w:rsidRDefault="00CA7576" w:rsidP="00CA7576">
            <w:pPr>
              <w:rPr>
                <w:color w:val="000000" w:themeColor="text1"/>
                <w:lang w:val="sr-Cyrl-CS"/>
              </w:rPr>
            </w:pPr>
            <w:r w:rsidRPr="007826BE">
              <w:rPr>
                <w:color w:val="000000" w:themeColor="text1"/>
                <w:lang w:val="sr-Cyrl-CS"/>
              </w:rPr>
              <w:t>- У свету вештина и способности</w:t>
            </w:r>
          </w:p>
        </w:tc>
        <w:tc>
          <w:tcPr>
            <w:tcW w:w="2250" w:type="dxa"/>
          </w:tcPr>
          <w:p w14:paraId="3F043E99" w14:textId="77777777" w:rsidR="00CA7576" w:rsidRPr="007826BE" w:rsidRDefault="00CA7576" w:rsidP="00CA7576">
            <w:pPr>
              <w:rPr>
                <w:color w:val="000000" w:themeColor="text1"/>
                <w:lang w:val="sr-Cyrl-CS"/>
              </w:rPr>
            </w:pPr>
            <w:r w:rsidRPr="007826BE">
              <w:rPr>
                <w:color w:val="000000" w:themeColor="text1"/>
                <w:lang w:val="sr-Cyrl-CS"/>
              </w:rPr>
              <w:t>одељењски старешина</w:t>
            </w:r>
          </w:p>
        </w:tc>
        <w:tc>
          <w:tcPr>
            <w:tcW w:w="1080" w:type="dxa"/>
          </w:tcPr>
          <w:p w14:paraId="20E24974"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0EAA4F5A" w14:textId="77777777" w:rsidTr="00CA7576">
        <w:tc>
          <w:tcPr>
            <w:tcW w:w="1323" w:type="dxa"/>
          </w:tcPr>
          <w:p w14:paraId="45AC2677" w14:textId="77777777" w:rsidR="00CA7576" w:rsidRPr="007826BE" w:rsidRDefault="00CA7576" w:rsidP="00CA7576">
            <w:pPr>
              <w:rPr>
                <w:color w:val="000000" w:themeColor="text1"/>
                <w:lang w:val="sr-Cyrl-CS"/>
              </w:rPr>
            </w:pPr>
          </w:p>
        </w:tc>
        <w:tc>
          <w:tcPr>
            <w:tcW w:w="4635" w:type="dxa"/>
          </w:tcPr>
          <w:p w14:paraId="784C83F6" w14:textId="77777777" w:rsidR="00CA7576" w:rsidRPr="007826BE" w:rsidRDefault="00CA7576" w:rsidP="00CA7576">
            <w:pPr>
              <w:rPr>
                <w:color w:val="000000" w:themeColor="text1"/>
                <w:lang w:val="sr-Cyrl-CS"/>
              </w:rPr>
            </w:pPr>
            <w:r w:rsidRPr="007826BE">
              <w:rPr>
                <w:color w:val="000000" w:themeColor="text1"/>
                <w:lang w:val="sr-Cyrl-CS"/>
              </w:rPr>
              <w:t>- У свету врлина и вредности. Самопознаја, то сам ја.</w:t>
            </w:r>
          </w:p>
        </w:tc>
        <w:tc>
          <w:tcPr>
            <w:tcW w:w="2250" w:type="dxa"/>
          </w:tcPr>
          <w:p w14:paraId="2A6F6151" w14:textId="77777777" w:rsidR="00CA7576" w:rsidRPr="007826BE" w:rsidRDefault="00CA7576" w:rsidP="00CA7576">
            <w:pPr>
              <w:rPr>
                <w:color w:val="000000" w:themeColor="text1"/>
                <w:lang w:val="sr-Cyrl-CS"/>
              </w:rPr>
            </w:pPr>
            <w:r w:rsidRPr="007826BE">
              <w:rPr>
                <w:color w:val="000000" w:themeColor="text1"/>
                <w:lang w:val="sr-Cyrl-CS"/>
              </w:rPr>
              <w:t>одељењски старешина</w:t>
            </w:r>
          </w:p>
        </w:tc>
        <w:tc>
          <w:tcPr>
            <w:tcW w:w="1080" w:type="dxa"/>
          </w:tcPr>
          <w:p w14:paraId="0DF5181A"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007AB275" w14:textId="77777777" w:rsidTr="00CA7576">
        <w:trPr>
          <w:trHeight w:val="422"/>
        </w:trPr>
        <w:tc>
          <w:tcPr>
            <w:tcW w:w="1323" w:type="dxa"/>
          </w:tcPr>
          <w:p w14:paraId="36B2E21F" w14:textId="77777777" w:rsidR="00CA7576" w:rsidRPr="007826BE" w:rsidRDefault="00CA7576" w:rsidP="00CA7576">
            <w:pPr>
              <w:rPr>
                <w:color w:val="000000" w:themeColor="text1"/>
                <w:lang w:val="sr-Cyrl-CS"/>
              </w:rPr>
            </w:pPr>
          </w:p>
        </w:tc>
        <w:tc>
          <w:tcPr>
            <w:tcW w:w="4635" w:type="dxa"/>
          </w:tcPr>
          <w:p w14:paraId="0799A278" w14:textId="77777777" w:rsidR="00CA7576" w:rsidRPr="007826BE" w:rsidRDefault="00CA7576" w:rsidP="00CA7576">
            <w:pPr>
              <w:rPr>
                <w:color w:val="000000" w:themeColor="text1"/>
                <w:lang w:val="sr-Cyrl-CS"/>
              </w:rPr>
            </w:pPr>
            <w:r w:rsidRPr="007826BE">
              <w:rPr>
                <w:color w:val="000000" w:themeColor="text1"/>
                <w:lang w:val="sr-Cyrl-CS"/>
              </w:rPr>
              <w:t>-  Пут способности</w:t>
            </w:r>
          </w:p>
        </w:tc>
        <w:tc>
          <w:tcPr>
            <w:tcW w:w="2250" w:type="dxa"/>
          </w:tcPr>
          <w:p w14:paraId="2BFA9BF4" w14:textId="77777777" w:rsidR="00CA7576" w:rsidRPr="007826BE" w:rsidRDefault="00CA7576" w:rsidP="00CA7576">
            <w:pPr>
              <w:rPr>
                <w:color w:val="000000" w:themeColor="text1"/>
                <w:lang w:val="sr-Cyrl-CS"/>
              </w:rPr>
            </w:pPr>
            <w:r w:rsidRPr="007826BE">
              <w:rPr>
                <w:color w:val="000000" w:themeColor="text1"/>
                <w:lang w:val="sr-Cyrl-CS"/>
              </w:rPr>
              <w:t>психолог, педагог</w:t>
            </w:r>
          </w:p>
        </w:tc>
        <w:tc>
          <w:tcPr>
            <w:tcW w:w="1080" w:type="dxa"/>
          </w:tcPr>
          <w:p w14:paraId="483DA89F"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58DA4F8E" w14:textId="77777777" w:rsidTr="00CA7576">
        <w:tc>
          <w:tcPr>
            <w:tcW w:w="1323" w:type="dxa"/>
          </w:tcPr>
          <w:p w14:paraId="7E1CEC0C" w14:textId="77777777" w:rsidR="00CA7576" w:rsidRPr="007826BE" w:rsidRDefault="00CA7576" w:rsidP="00CA7576">
            <w:pPr>
              <w:rPr>
                <w:color w:val="000000" w:themeColor="text1"/>
                <w:lang w:val="sr-Cyrl-CS"/>
              </w:rPr>
            </w:pPr>
            <w:r w:rsidRPr="007826BE">
              <w:rPr>
                <w:color w:val="000000" w:themeColor="text1"/>
                <w:lang w:val="sr-Cyrl-CS"/>
              </w:rPr>
              <w:t>Новембар</w:t>
            </w:r>
          </w:p>
        </w:tc>
        <w:tc>
          <w:tcPr>
            <w:tcW w:w="4635" w:type="dxa"/>
          </w:tcPr>
          <w:p w14:paraId="36987562" w14:textId="77777777" w:rsidR="00CA7576" w:rsidRPr="007826BE" w:rsidRDefault="00CA7576" w:rsidP="00CA7576">
            <w:pPr>
              <w:rPr>
                <w:color w:val="000000" w:themeColor="text1"/>
                <w:lang w:val="sr-Cyrl-CS"/>
              </w:rPr>
            </w:pPr>
            <w:r w:rsidRPr="007826BE">
              <w:rPr>
                <w:color w:val="000000" w:themeColor="text1"/>
                <w:lang w:val="sr-Cyrl-CS"/>
              </w:rPr>
              <w:t>- У свету вредности. Самопознаја- аутопортрет</w:t>
            </w:r>
          </w:p>
        </w:tc>
        <w:tc>
          <w:tcPr>
            <w:tcW w:w="2250" w:type="dxa"/>
          </w:tcPr>
          <w:p w14:paraId="11DBFAB5" w14:textId="77777777" w:rsidR="00CA7576" w:rsidRPr="007826BE" w:rsidRDefault="00CA7576" w:rsidP="00CA7576">
            <w:pPr>
              <w:rPr>
                <w:color w:val="000000" w:themeColor="text1"/>
                <w:lang w:val="sr-Cyrl-CS"/>
              </w:rPr>
            </w:pPr>
            <w:r w:rsidRPr="007826BE">
              <w:rPr>
                <w:color w:val="000000" w:themeColor="text1"/>
                <w:lang w:val="sr-Cyrl-CS"/>
              </w:rPr>
              <w:t>наставник ликовне културе</w:t>
            </w:r>
          </w:p>
        </w:tc>
        <w:tc>
          <w:tcPr>
            <w:tcW w:w="1080" w:type="dxa"/>
          </w:tcPr>
          <w:p w14:paraId="3F2DBDE2"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76DA0DD2" w14:textId="77777777" w:rsidTr="00CA7576">
        <w:tc>
          <w:tcPr>
            <w:tcW w:w="1323" w:type="dxa"/>
          </w:tcPr>
          <w:p w14:paraId="4A2AED3A" w14:textId="77777777" w:rsidR="00CA7576" w:rsidRPr="007826BE" w:rsidRDefault="00CA7576" w:rsidP="00CA7576">
            <w:pPr>
              <w:rPr>
                <w:color w:val="000000" w:themeColor="text1"/>
                <w:lang w:val="sr-Cyrl-CS"/>
              </w:rPr>
            </w:pPr>
          </w:p>
        </w:tc>
        <w:tc>
          <w:tcPr>
            <w:tcW w:w="4635" w:type="dxa"/>
          </w:tcPr>
          <w:p w14:paraId="6BDBA076" w14:textId="77777777" w:rsidR="00CA7576" w:rsidRPr="007826BE" w:rsidRDefault="00CA7576" w:rsidP="00CA7576">
            <w:pPr>
              <w:rPr>
                <w:color w:val="000000" w:themeColor="text1"/>
                <w:lang w:val="sr-Cyrl-CS"/>
              </w:rPr>
            </w:pPr>
            <w:r w:rsidRPr="007826BE">
              <w:rPr>
                <w:color w:val="000000" w:themeColor="text1"/>
                <w:lang w:val="sr-Cyrl-CS"/>
              </w:rPr>
              <w:t>- Какав сам на први поглед</w:t>
            </w:r>
          </w:p>
        </w:tc>
        <w:tc>
          <w:tcPr>
            <w:tcW w:w="2250" w:type="dxa"/>
          </w:tcPr>
          <w:p w14:paraId="63A7B943" w14:textId="77777777" w:rsidR="00CA7576" w:rsidRPr="007826BE" w:rsidRDefault="00CA7576" w:rsidP="00CA7576">
            <w:pPr>
              <w:rPr>
                <w:color w:val="000000" w:themeColor="text1"/>
                <w:lang w:val="sr-Cyrl-CS"/>
              </w:rPr>
            </w:pPr>
            <w:r w:rsidRPr="007826BE">
              <w:rPr>
                <w:color w:val="000000" w:themeColor="text1"/>
                <w:lang w:val="sr-Cyrl-CS"/>
              </w:rPr>
              <w:t>наставник српског језика</w:t>
            </w:r>
          </w:p>
        </w:tc>
        <w:tc>
          <w:tcPr>
            <w:tcW w:w="1080" w:type="dxa"/>
          </w:tcPr>
          <w:p w14:paraId="347B3CD9"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6B157776" w14:textId="77777777" w:rsidTr="00CA7576">
        <w:tc>
          <w:tcPr>
            <w:tcW w:w="1323" w:type="dxa"/>
          </w:tcPr>
          <w:p w14:paraId="26512BF3" w14:textId="77777777" w:rsidR="00CA7576" w:rsidRPr="007826BE" w:rsidRDefault="00CA7576" w:rsidP="00CA7576">
            <w:pPr>
              <w:rPr>
                <w:color w:val="000000" w:themeColor="text1"/>
                <w:lang w:val="sr-Cyrl-CS"/>
              </w:rPr>
            </w:pPr>
          </w:p>
        </w:tc>
        <w:tc>
          <w:tcPr>
            <w:tcW w:w="4635" w:type="dxa"/>
          </w:tcPr>
          <w:p w14:paraId="130FCA18" w14:textId="77777777" w:rsidR="00CA7576" w:rsidRPr="007826BE" w:rsidRDefault="00CA7576" w:rsidP="00CA7576">
            <w:pPr>
              <w:rPr>
                <w:color w:val="000000" w:themeColor="text1"/>
                <w:lang w:val="sr-Cyrl-CS"/>
              </w:rPr>
            </w:pPr>
            <w:r w:rsidRPr="007826BE">
              <w:rPr>
                <w:color w:val="000000" w:themeColor="text1"/>
                <w:lang w:val="sr-Cyrl-CS"/>
              </w:rPr>
              <w:t>- Моја очекивања</w:t>
            </w:r>
          </w:p>
        </w:tc>
        <w:tc>
          <w:tcPr>
            <w:tcW w:w="2250" w:type="dxa"/>
          </w:tcPr>
          <w:p w14:paraId="5FC8B2C3" w14:textId="77777777" w:rsidR="00CA7576" w:rsidRPr="007826BE" w:rsidRDefault="00CA7576" w:rsidP="00CA7576">
            <w:pPr>
              <w:rPr>
                <w:color w:val="000000" w:themeColor="text1"/>
                <w:lang w:val="sr-Cyrl-CS"/>
              </w:rPr>
            </w:pPr>
            <w:r w:rsidRPr="007826BE">
              <w:rPr>
                <w:color w:val="000000" w:themeColor="text1"/>
                <w:lang w:val="sr-Cyrl-CS"/>
              </w:rPr>
              <w:t>наставник српског језика</w:t>
            </w:r>
          </w:p>
        </w:tc>
        <w:tc>
          <w:tcPr>
            <w:tcW w:w="1080" w:type="dxa"/>
          </w:tcPr>
          <w:p w14:paraId="317EDDF3"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24306A06" w14:textId="77777777" w:rsidTr="00CA7576">
        <w:tc>
          <w:tcPr>
            <w:tcW w:w="1323" w:type="dxa"/>
          </w:tcPr>
          <w:p w14:paraId="3194CEF2" w14:textId="77777777" w:rsidR="00CA7576" w:rsidRPr="007826BE" w:rsidRDefault="00CA7576" w:rsidP="00CA7576">
            <w:pPr>
              <w:rPr>
                <w:color w:val="000000" w:themeColor="text1"/>
                <w:lang w:val="sr-Cyrl-CS"/>
              </w:rPr>
            </w:pPr>
          </w:p>
        </w:tc>
        <w:tc>
          <w:tcPr>
            <w:tcW w:w="4635" w:type="dxa"/>
          </w:tcPr>
          <w:p w14:paraId="34D3F51A" w14:textId="77777777" w:rsidR="00CA7576" w:rsidRPr="007826BE" w:rsidRDefault="00CA7576" w:rsidP="00CA7576">
            <w:pPr>
              <w:rPr>
                <w:color w:val="000000" w:themeColor="text1"/>
                <w:lang w:val="sr-Cyrl-CS"/>
              </w:rPr>
            </w:pPr>
            <w:r w:rsidRPr="007826BE">
              <w:rPr>
                <w:color w:val="000000" w:themeColor="text1"/>
                <w:lang w:val="sr-Cyrl-CS"/>
              </w:rPr>
              <w:t>- У очима других</w:t>
            </w:r>
          </w:p>
        </w:tc>
        <w:tc>
          <w:tcPr>
            <w:tcW w:w="2250" w:type="dxa"/>
          </w:tcPr>
          <w:p w14:paraId="426EC275" w14:textId="77777777" w:rsidR="00CA7576" w:rsidRPr="007826BE" w:rsidRDefault="00CA7576" w:rsidP="00CA7576">
            <w:pPr>
              <w:rPr>
                <w:color w:val="000000" w:themeColor="text1"/>
                <w:lang w:val="sr-Cyrl-CS"/>
              </w:rPr>
            </w:pPr>
            <w:r w:rsidRPr="007826BE">
              <w:rPr>
                <w:color w:val="000000" w:themeColor="text1"/>
                <w:lang w:val="sr-Cyrl-CS"/>
              </w:rPr>
              <w:t>одељењски старешина</w:t>
            </w:r>
          </w:p>
        </w:tc>
        <w:tc>
          <w:tcPr>
            <w:tcW w:w="1080" w:type="dxa"/>
          </w:tcPr>
          <w:p w14:paraId="2E26DE71"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50A3112A" w14:textId="77777777" w:rsidTr="00CA7576">
        <w:tc>
          <w:tcPr>
            <w:tcW w:w="1323" w:type="dxa"/>
          </w:tcPr>
          <w:p w14:paraId="70601AE7" w14:textId="77777777" w:rsidR="00CA7576" w:rsidRPr="007826BE" w:rsidRDefault="00CA7576" w:rsidP="00CA7576">
            <w:pPr>
              <w:rPr>
                <w:color w:val="000000" w:themeColor="text1"/>
                <w:lang w:val="sr-Cyrl-CS"/>
              </w:rPr>
            </w:pPr>
          </w:p>
        </w:tc>
        <w:tc>
          <w:tcPr>
            <w:tcW w:w="4635" w:type="dxa"/>
          </w:tcPr>
          <w:p w14:paraId="31F50EFF" w14:textId="77777777" w:rsidR="00CA7576" w:rsidRPr="007826BE" w:rsidRDefault="00CA7576" w:rsidP="00CA7576">
            <w:pPr>
              <w:rPr>
                <w:color w:val="000000" w:themeColor="text1"/>
                <w:lang w:val="sr-Cyrl-CS"/>
              </w:rPr>
            </w:pPr>
            <w:r w:rsidRPr="007826BE">
              <w:rPr>
                <w:color w:val="000000" w:themeColor="text1"/>
                <w:lang w:val="sr-Cyrl-CS"/>
              </w:rPr>
              <w:t>- Слика савременог света рада и кључне компетенције за занимање</w:t>
            </w:r>
          </w:p>
        </w:tc>
        <w:tc>
          <w:tcPr>
            <w:tcW w:w="2250" w:type="dxa"/>
          </w:tcPr>
          <w:p w14:paraId="214D28E0" w14:textId="77777777" w:rsidR="00CA7576" w:rsidRPr="007826BE" w:rsidRDefault="00CA7576" w:rsidP="00CA7576">
            <w:pPr>
              <w:rPr>
                <w:color w:val="000000" w:themeColor="text1"/>
                <w:lang w:val="sr-Cyrl-CS"/>
              </w:rPr>
            </w:pPr>
            <w:r w:rsidRPr="007826BE">
              <w:rPr>
                <w:color w:val="000000" w:themeColor="text1"/>
                <w:lang w:val="sr-Cyrl-CS"/>
              </w:rPr>
              <w:t>наставник ТО и информатике</w:t>
            </w:r>
          </w:p>
        </w:tc>
        <w:tc>
          <w:tcPr>
            <w:tcW w:w="1080" w:type="dxa"/>
          </w:tcPr>
          <w:p w14:paraId="2825E3DB"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0D1998F5" w14:textId="77777777" w:rsidTr="00CA7576">
        <w:tc>
          <w:tcPr>
            <w:tcW w:w="1323" w:type="dxa"/>
          </w:tcPr>
          <w:p w14:paraId="1AD65279" w14:textId="77777777" w:rsidR="00CA7576" w:rsidRPr="007826BE" w:rsidRDefault="00CA7576" w:rsidP="00CA7576">
            <w:pPr>
              <w:rPr>
                <w:color w:val="000000" w:themeColor="text1"/>
                <w:lang w:val="sr-Cyrl-CS"/>
              </w:rPr>
            </w:pPr>
            <w:r w:rsidRPr="007826BE">
              <w:rPr>
                <w:color w:val="000000" w:themeColor="text1"/>
                <w:lang w:val="sr-Cyrl-CS"/>
              </w:rPr>
              <w:t>Децембар</w:t>
            </w:r>
          </w:p>
        </w:tc>
        <w:tc>
          <w:tcPr>
            <w:tcW w:w="4635" w:type="dxa"/>
          </w:tcPr>
          <w:p w14:paraId="2B26BA1C" w14:textId="77777777" w:rsidR="00CA7576" w:rsidRPr="007826BE" w:rsidRDefault="00CA7576" w:rsidP="00CA7576">
            <w:pPr>
              <w:rPr>
                <w:color w:val="000000" w:themeColor="text1"/>
                <w:lang w:val="sr-Cyrl-CS"/>
              </w:rPr>
            </w:pPr>
            <w:r w:rsidRPr="007826BE">
              <w:rPr>
                <w:color w:val="000000" w:themeColor="text1"/>
                <w:lang w:val="sr-Cyrl-CS"/>
              </w:rPr>
              <w:t>- Образовни профили у средњим школама</w:t>
            </w:r>
          </w:p>
        </w:tc>
        <w:tc>
          <w:tcPr>
            <w:tcW w:w="2250" w:type="dxa"/>
          </w:tcPr>
          <w:p w14:paraId="07BE88F6" w14:textId="77777777" w:rsidR="00CA7576" w:rsidRPr="007826BE" w:rsidRDefault="00CA7576" w:rsidP="00CA7576">
            <w:pPr>
              <w:rPr>
                <w:color w:val="000000" w:themeColor="text1"/>
                <w:lang w:val="sr-Cyrl-CS"/>
              </w:rPr>
            </w:pPr>
            <w:r w:rsidRPr="007826BE">
              <w:rPr>
                <w:color w:val="000000" w:themeColor="text1"/>
                <w:lang w:val="sr-Cyrl-CS"/>
              </w:rPr>
              <w:t>одељењски старешина</w:t>
            </w:r>
          </w:p>
        </w:tc>
        <w:tc>
          <w:tcPr>
            <w:tcW w:w="1080" w:type="dxa"/>
          </w:tcPr>
          <w:p w14:paraId="3398EF1A"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67A14142" w14:textId="77777777" w:rsidTr="00CA7576">
        <w:tc>
          <w:tcPr>
            <w:tcW w:w="1323" w:type="dxa"/>
          </w:tcPr>
          <w:p w14:paraId="2A0DA0AF" w14:textId="77777777" w:rsidR="00CA7576" w:rsidRPr="007826BE" w:rsidRDefault="00CA7576" w:rsidP="00CA7576">
            <w:pPr>
              <w:rPr>
                <w:color w:val="000000" w:themeColor="text1"/>
                <w:lang w:val="sr-Cyrl-CS"/>
              </w:rPr>
            </w:pPr>
          </w:p>
        </w:tc>
        <w:tc>
          <w:tcPr>
            <w:tcW w:w="4635" w:type="dxa"/>
          </w:tcPr>
          <w:p w14:paraId="67DA1D75" w14:textId="77777777" w:rsidR="00CA7576" w:rsidRPr="007826BE" w:rsidRDefault="00CA7576" w:rsidP="00CA7576">
            <w:pPr>
              <w:rPr>
                <w:color w:val="000000" w:themeColor="text1"/>
                <w:lang w:val="sr-Cyrl-CS"/>
              </w:rPr>
            </w:pPr>
            <w:r w:rsidRPr="007826BE">
              <w:rPr>
                <w:color w:val="000000" w:themeColor="text1"/>
                <w:lang w:val="sr-Cyrl-CS"/>
              </w:rPr>
              <w:t>- Какав сам у тиму</w:t>
            </w:r>
          </w:p>
        </w:tc>
        <w:tc>
          <w:tcPr>
            <w:tcW w:w="2250" w:type="dxa"/>
          </w:tcPr>
          <w:p w14:paraId="35A90113" w14:textId="77777777" w:rsidR="00CA7576" w:rsidRPr="007826BE" w:rsidRDefault="00CA7576" w:rsidP="00CA7576">
            <w:pPr>
              <w:rPr>
                <w:color w:val="000000" w:themeColor="text1"/>
                <w:lang w:val="sr-Cyrl-CS"/>
              </w:rPr>
            </w:pPr>
            <w:r w:rsidRPr="007826BE">
              <w:rPr>
                <w:color w:val="000000" w:themeColor="text1"/>
                <w:lang w:val="sr-Cyrl-CS"/>
              </w:rPr>
              <w:t>наставник грађанског васпитања</w:t>
            </w:r>
          </w:p>
        </w:tc>
        <w:tc>
          <w:tcPr>
            <w:tcW w:w="1080" w:type="dxa"/>
          </w:tcPr>
          <w:p w14:paraId="2F9AFB23"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2D2D8753" w14:textId="77777777" w:rsidTr="00CA7576">
        <w:tc>
          <w:tcPr>
            <w:tcW w:w="1323" w:type="dxa"/>
          </w:tcPr>
          <w:p w14:paraId="30516F1F" w14:textId="77777777" w:rsidR="00CA7576" w:rsidRPr="007826BE" w:rsidRDefault="00CA7576" w:rsidP="00CA7576">
            <w:pPr>
              <w:rPr>
                <w:color w:val="000000" w:themeColor="text1"/>
                <w:lang w:val="sr-Cyrl-CS"/>
              </w:rPr>
            </w:pPr>
          </w:p>
        </w:tc>
        <w:tc>
          <w:tcPr>
            <w:tcW w:w="4635" w:type="dxa"/>
          </w:tcPr>
          <w:p w14:paraId="3F20D28D" w14:textId="77777777" w:rsidR="00CA7576" w:rsidRPr="007826BE" w:rsidRDefault="00CA7576" w:rsidP="00CA7576">
            <w:pPr>
              <w:rPr>
                <w:color w:val="000000" w:themeColor="text1"/>
                <w:lang w:val="sr-Cyrl-CS"/>
              </w:rPr>
            </w:pPr>
            <w:r w:rsidRPr="007826BE">
              <w:rPr>
                <w:color w:val="000000" w:themeColor="text1"/>
                <w:lang w:val="sr-Cyrl-CS"/>
              </w:rPr>
              <w:t>- Мрежа средњих школа</w:t>
            </w:r>
          </w:p>
        </w:tc>
        <w:tc>
          <w:tcPr>
            <w:tcW w:w="2250" w:type="dxa"/>
          </w:tcPr>
          <w:p w14:paraId="693A4057" w14:textId="77777777" w:rsidR="00CA7576" w:rsidRPr="007826BE" w:rsidRDefault="00CA7576" w:rsidP="00CA7576">
            <w:pPr>
              <w:rPr>
                <w:color w:val="000000" w:themeColor="text1"/>
                <w:lang w:val="sr-Cyrl-CS"/>
              </w:rPr>
            </w:pPr>
            <w:r w:rsidRPr="007826BE">
              <w:rPr>
                <w:color w:val="000000" w:themeColor="text1"/>
                <w:lang w:val="sr-Cyrl-CS"/>
              </w:rPr>
              <w:t>наставник ТО и информатике</w:t>
            </w:r>
          </w:p>
        </w:tc>
        <w:tc>
          <w:tcPr>
            <w:tcW w:w="1080" w:type="dxa"/>
          </w:tcPr>
          <w:p w14:paraId="7AC330A1"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236DFF4E" w14:textId="77777777" w:rsidTr="00CA7576">
        <w:tc>
          <w:tcPr>
            <w:tcW w:w="1323" w:type="dxa"/>
          </w:tcPr>
          <w:p w14:paraId="46AD584A" w14:textId="77777777" w:rsidR="00CA7576" w:rsidRPr="007826BE" w:rsidRDefault="00CA7576" w:rsidP="00CA7576">
            <w:pPr>
              <w:rPr>
                <w:color w:val="000000" w:themeColor="text1"/>
                <w:lang w:val="sr-Cyrl-CS"/>
              </w:rPr>
            </w:pPr>
          </w:p>
        </w:tc>
        <w:tc>
          <w:tcPr>
            <w:tcW w:w="4635" w:type="dxa"/>
          </w:tcPr>
          <w:p w14:paraId="0320E042" w14:textId="77777777" w:rsidR="00CA7576" w:rsidRPr="007826BE" w:rsidRDefault="00CA7576" w:rsidP="00CA7576">
            <w:pPr>
              <w:rPr>
                <w:color w:val="000000" w:themeColor="text1"/>
                <w:lang w:val="sr-Cyrl-CS"/>
              </w:rPr>
            </w:pPr>
            <w:r w:rsidRPr="007826BE">
              <w:rPr>
                <w:color w:val="000000" w:themeColor="text1"/>
                <w:lang w:val="sr-Cyrl-CS"/>
              </w:rPr>
              <w:t>- Мој тип учења</w:t>
            </w:r>
          </w:p>
        </w:tc>
        <w:tc>
          <w:tcPr>
            <w:tcW w:w="2250" w:type="dxa"/>
          </w:tcPr>
          <w:p w14:paraId="1F48017F" w14:textId="77777777" w:rsidR="00CA7576" w:rsidRPr="007826BE" w:rsidRDefault="00CA7576" w:rsidP="00CA7576">
            <w:pPr>
              <w:rPr>
                <w:color w:val="000000" w:themeColor="text1"/>
                <w:lang w:val="sr-Cyrl-CS"/>
              </w:rPr>
            </w:pPr>
            <w:r w:rsidRPr="007826BE">
              <w:rPr>
                <w:color w:val="000000" w:themeColor="text1"/>
                <w:lang w:val="sr-Cyrl-CS"/>
              </w:rPr>
              <w:t>психолог, педагог</w:t>
            </w:r>
          </w:p>
        </w:tc>
        <w:tc>
          <w:tcPr>
            <w:tcW w:w="1080" w:type="dxa"/>
          </w:tcPr>
          <w:p w14:paraId="286E1D7D"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0B0B05E6" w14:textId="77777777" w:rsidTr="00CA7576">
        <w:tc>
          <w:tcPr>
            <w:tcW w:w="1323" w:type="dxa"/>
          </w:tcPr>
          <w:p w14:paraId="4DE82455" w14:textId="77777777" w:rsidR="00CA7576" w:rsidRPr="007826BE" w:rsidRDefault="00CA7576" w:rsidP="00CA7576">
            <w:pPr>
              <w:rPr>
                <w:color w:val="000000" w:themeColor="text1"/>
                <w:lang w:val="sr-Cyrl-CS"/>
              </w:rPr>
            </w:pPr>
          </w:p>
        </w:tc>
        <w:tc>
          <w:tcPr>
            <w:tcW w:w="4635" w:type="dxa"/>
          </w:tcPr>
          <w:p w14:paraId="5DC6B847" w14:textId="77777777" w:rsidR="00CA7576" w:rsidRPr="007826BE" w:rsidRDefault="00CA7576" w:rsidP="00CA7576">
            <w:pPr>
              <w:rPr>
                <w:color w:val="000000" w:themeColor="text1"/>
                <w:lang w:val="sr-Cyrl-CS"/>
              </w:rPr>
            </w:pPr>
            <w:r w:rsidRPr="007826BE">
              <w:rPr>
                <w:color w:val="000000" w:themeColor="text1"/>
                <w:lang w:val="sr-Cyrl-CS"/>
              </w:rPr>
              <w:t>- Захтеви занимања- способности, контрадикције</w:t>
            </w:r>
          </w:p>
        </w:tc>
        <w:tc>
          <w:tcPr>
            <w:tcW w:w="2250" w:type="dxa"/>
          </w:tcPr>
          <w:p w14:paraId="2B986F1C" w14:textId="77777777" w:rsidR="00CA7576" w:rsidRPr="007826BE" w:rsidRDefault="00CA7576" w:rsidP="00CA7576">
            <w:pPr>
              <w:rPr>
                <w:color w:val="000000" w:themeColor="text1"/>
                <w:lang w:val="sr-Cyrl-CS"/>
              </w:rPr>
            </w:pPr>
            <w:r w:rsidRPr="007826BE">
              <w:rPr>
                <w:color w:val="000000" w:themeColor="text1"/>
                <w:lang w:val="sr-Cyrl-CS"/>
              </w:rPr>
              <w:t>психолог, педагог</w:t>
            </w:r>
          </w:p>
        </w:tc>
        <w:tc>
          <w:tcPr>
            <w:tcW w:w="1080" w:type="dxa"/>
          </w:tcPr>
          <w:p w14:paraId="11EB4D8E"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63ADDB8C" w14:textId="77777777" w:rsidTr="00CA7576">
        <w:tc>
          <w:tcPr>
            <w:tcW w:w="1323" w:type="dxa"/>
          </w:tcPr>
          <w:p w14:paraId="40EDFCB4" w14:textId="77777777" w:rsidR="00CA7576" w:rsidRPr="007826BE" w:rsidRDefault="00CA7576" w:rsidP="00CA7576">
            <w:pPr>
              <w:rPr>
                <w:color w:val="000000" w:themeColor="text1"/>
                <w:lang w:val="sr-Cyrl-CS"/>
              </w:rPr>
            </w:pPr>
            <w:r w:rsidRPr="007826BE">
              <w:rPr>
                <w:color w:val="000000" w:themeColor="text1"/>
                <w:lang w:val="sr-Cyrl-CS"/>
              </w:rPr>
              <w:t>Јануар</w:t>
            </w:r>
          </w:p>
        </w:tc>
        <w:tc>
          <w:tcPr>
            <w:tcW w:w="4635" w:type="dxa"/>
          </w:tcPr>
          <w:p w14:paraId="05046F6B" w14:textId="77777777" w:rsidR="00CA7576" w:rsidRPr="007826BE" w:rsidRDefault="00CA7576" w:rsidP="00CA7576">
            <w:pPr>
              <w:rPr>
                <w:color w:val="000000" w:themeColor="text1"/>
                <w:lang w:val="sr-Cyrl-CS"/>
              </w:rPr>
            </w:pPr>
            <w:r w:rsidRPr="007826BE">
              <w:rPr>
                <w:color w:val="000000" w:themeColor="text1"/>
                <w:lang w:val="sr-Cyrl-CS"/>
              </w:rPr>
              <w:t>- Ја за десет година</w:t>
            </w:r>
          </w:p>
        </w:tc>
        <w:tc>
          <w:tcPr>
            <w:tcW w:w="2250" w:type="dxa"/>
          </w:tcPr>
          <w:p w14:paraId="1633102D" w14:textId="77777777" w:rsidR="00CA7576" w:rsidRPr="007826BE" w:rsidRDefault="00CA7576" w:rsidP="00CA7576">
            <w:pPr>
              <w:rPr>
                <w:color w:val="000000" w:themeColor="text1"/>
                <w:lang w:val="sr-Cyrl-CS"/>
              </w:rPr>
            </w:pPr>
            <w:r w:rsidRPr="007826BE">
              <w:rPr>
                <w:color w:val="000000" w:themeColor="text1"/>
                <w:lang w:val="sr-Cyrl-CS"/>
              </w:rPr>
              <w:t>наставник ликовне културе</w:t>
            </w:r>
          </w:p>
        </w:tc>
        <w:tc>
          <w:tcPr>
            <w:tcW w:w="1080" w:type="dxa"/>
          </w:tcPr>
          <w:p w14:paraId="40003995"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150954DD" w14:textId="77777777" w:rsidTr="00CA7576">
        <w:tc>
          <w:tcPr>
            <w:tcW w:w="1323" w:type="dxa"/>
          </w:tcPr>
          <w:p w14:paraId="1FCC8292" w14:textId="77777777" w:rsidR="00CA7576" w:rsidRPr="007826BE" w:rsidRDefault="00CA7576" w:rsidP="00CA7576">
            <w:pPr>
              <w:rPr>
                <w:color w:val="000000" w:themeColor="text1"/>
                <w:lang w:val="sr-Cyrl-CS"/>
              </w:rPr>
            </w:pPr>
          </w:p>
        </w:tc>
        <w:tc>
          <w:tcPr>
            <w:tcW w:w="4635" w:type="dxa"/>
          </w:tcPr>
          <w:p w14:paraId="03B9E66C" w14:textId="77777777" w:rsidR="00CA7576" w:rsidRPr="007826BE" w:rsidRDefault="00CA7576" w:rsidP="00CA7576">
            <w:pPr>
              <w:rPr>
                <w:color w:val="000000" w:themeColor="text1"/>
                <w:lang w:val="sr-Cyrl-CS"/>
              </w:rPr>
            </w:pPr>
            <w:r w:rsidRPr="007826BE">
              <w:rPr>
                <w:color w:val="000000" w:themeColor="text1"/>
                <w:lang w:val="sr-Cyrl-CS"/>
              </w:rPr>
              <w:t>- Сазнајем са интернета- куда после основне школе</w:t>
            </w:r>
          </w:p>
        </w:tc>
        <w:tc>
          <w:tcPr>
            <w:tcW w:w="2250" w:type="dxa"/>
          </w:tcPr>
          <w:p w14:paraId="0DC96660" w14:textId="77777777" w:rsidR="00CA7576" w:rsidRPr="007826BE" w:rsidRDefault="00CA7576" w:rsidP="00CA7576">
            <w:pPr>
              <w:rPr>
                <w:color w:val="000000" w:themeColor="text1"/>
                <w:lang w:val="sr-Cyrl-CS"/>
              </w:rPr>
            </w:pPr>
            <w:r w:rsidRPr="007826BE">
              <w:rPr>
                <w:color w:val="000000" w:themeColor="text1"/>
                <w:lang w:val="sr-Cyrl-CS"/>
              </w:rPr>
              <w:t>наставник информатике</w:t>
            </w:r>
          </w:p>
        </w:tc>
        <w:tc>
          <w:tcPr>
            <w:tcW w:w="1080" w:type="dxa"/>
          </w:tcPr>
          <w:p w14:paraId="026919A4"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244F8D33" w14:textId="77777777" w:rsidTr="00CA7576">
        <w:tc>
          <w:tcPr>
            <w:tcW w:w="1323" w:type="dxa"/>
          </w:tcPr>
          <w:p w14:paraId="2209632D" w14:textId="77777777" w:rsidR="00CA7576" w:rsidRPr="007826BE" w:rsidRDefault="00CA7576" w:rsidP="00CA7576">
            <w:pPr>
              <w:rPr>
                <w:color w:val="000000" w:themeColor="text1"/>
                <w:lang w:val="sr-Cyrl-CS"/>
              </w:rPr>
            </w:pPr>
          </w:p>
        </w:tc>
        <w:tc>
          <w:tcPr>
            <w:tcW w:w="4635" w:type="dxa"/>
          </w:tcPr>
          <w:p w14:paraId="5D2E8B5D" w14:textId="77777777" w:rsidR="00CA7576" w:rsidRPr="007826BE" w:rsidRDefault="00CA7576" w:rsidP="00CA7576">
            <w:pPr>
              <w:rPr>
                <w:color w:val="000000" w:themeColor="text1"/>
                <w:lang w:val="sr-Cyrl-CS"/>
              </w:rPr>
            </w:pPr>
            <w:r w:rsidRPr="007826BE">
              <w:rPr>
                <w:color w:val="000000" w:themeColor="text1"/>
                <w:lang w:val="sr-Cyrl-CS"/>
              </w:rPr>
              <w:t>- За родитеље и децу- моја очекивања</w:t>
            </w:r>
          </w:p>
        </w:tc>
        <w:tc>
          <w:tcPr>
            <w:tcW w:w="2250" w:type="dxa"/>
          </w:tcPr>
          <w:p w14:paraId="5DA55CB4" w14:textId="77777777" w:rsidR="00CA7576" w:rsidRPr="007826BE" w:rsidRDefault="00CA7576" w:rsidP="00CA7576">
            <w:pPr>
              <w:rPr>
                <w:color w:val="000000" w:themeColor="text1"/>
                <w:lang w:val="sr-Cyrl-CS"/>
              </w:rPr>
            </w:pPr>
            <w:r w:rsidRPr="007826BE">
              <w:rPr>
                <w:color w:val="000000" w:themeColor="text1"/>
                <w:lang w:val="sr-Cyrl-CS"/>
              </w:rPr>
              <w:t>одељењски старешина</w:t>
            </w:r>
          </w:p>
        </w:tc>
        <w:tc>
          <w:tcPr>
            <w:tcW w:w="1080" w:type="dxa"/>
          </w:tcPr>
          <w:p w14:paraId="2BE25124"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0E5189ED" w14:textId="77777777" w:rsidTr="00CA7576">
        <w:tc>
          <w:tcPr>
            <w:tcW w:w="1323" w:type="dxa"/>
          </w:tcPr>
          <w:p w14:paraId="1AE89D12" w14:textId="77777777" w:rsidR="00CA7576" w:rsidRPr="007826BE" w:rsidRDefault="00CA7576" w:rsidP="00CA7576">
            <w:pPr>
              <w:rPr>
                <w:color w:val="000000" w:themeColor="text1"/>
                <w:lang w:val="sr-Cyrl-CS"/>
              </w:rPr>
            </w:pPr>
            <w:r w:rsidRPr="007826BE">
              <w:rPr>
                <w:color w:val="000000" w:themeColor="text1"/>
                <w:lang w:val="sr-Cyrl-CS"/>
              </w:rPr>
              <w:t>Фебруар</w:t>
            </w:r>
          </w:p>
        </w:tc>
        <w:tc>
          <w:tcPr>
            <w:tcW w:w="4635" w:type="dxa"/>
          </w:tcPr>
          <w:p w14:paraId="68DE7036" w14:textId="77777777" w:rsidR="00CA7576" w:rsidRPr="007826BE" w:rsidRDefault="00CA7576" w:rsidP="00CA7576">
            <w:pPr>
              <w:rPr>
                <w:color w:val="000000" w:themeColor="text1"/>
                <w:lang w:val="sr-Cyrl-CS"/>
              </w:rPr>
            </w:pPr>
            <w:r w:rsidRPr="007826BE">
              <w:rPr>
                <w:color w:val="000000" w:themeColor="text1"/>
                <w:lang w:val="sr-Cyrl-CS"/>
              </w:rPr>
              <w:t>- Путеви образовања и каријере</w:t>
            </w:r>
          </w:p>
        </w:tc>
        <w:tc>
          <w:tcPr>
            <w:tcW w:w="2250" w:type="dxa"/>
          </w:tcPr>
          <w:p w14:paraId="3883BC0E" w14:textId="77777777" w:rsidR="00CA7576" w:rsidRPr="007826BE" w:rsidRDefault="00CA7576" w:rsidP="00CA7576">
            <w:pPr>
              <w:rPr>
                <w:color w:val="000000" w:themeColor="text1"/>
                <w:lang w:val="sr-Cyrl-CS"/>
              </w:rPr>
            </w:pPr>
            <w:r w:rsidRPr="007826BE">
              <w:rPr>
                <w:color w:val="000000" w:themeColor="text1"/>
                <w:lang w:val="sr-Cyrl-CS"/>
              </w:rPr>
              <w:t>наставник информатике</w:t>
            </w:r>
          </w:p>
        </w:tc>
        <w:tc>
          <w:tcPr>
            <w:tcW w:w="1080" w:type="dxa"/>
          </w:tcPr>
          <w:p w14:paraId="30D24944" w14:textId="77777777" w:rsidR="00CA7576" w:rsidRPr="007826BE" w:rsidRDefault="00CA7576" w:rsidP="00CA7576">
            <w:pPr>
              <w:rPr>
                <w:color w:val="000000" w:themeColor="text1"/>
                <w:lang w:val="sr-Cyrl-CS"/>
              </w:rPr>
            </w:pPr>
            <w:r w:rsidRPr="007826BE">
              <w:rPr>
                <w:color w:val="000000" w:themeColor="text1"/>
                <w:lang w:val="sr-Cyrl-CS"/>
              </w:rPr>
              <w:t xml:space="preserve">8 раз. </w:t>
            </w:r>
          </w:p>
        </w:tc>
      </w:tr>
      <w:tr w:rsidR="007826BE" w:rsidRPr="007826BE" w14:paraId="29CC52B5" w14:textId="77777777" w:rsidTr="00CA7576">
        <w:tc>
          <w:tcPr>
            <w:tcW w:w="1323" w:type="dxa"/>
          </w:tcPr>
          <w:p w14:paraId="692502DD" w14:textId="77777777" w:rsidR="00CA7576" w:rsidRPr="007826BE" w:rsidRDefault="00CA7576" w:rsidP="00CA7576">
            <w:pPr>
              <w:rPr>
                <w:color w:val="000000" w:themeColor="text1"/>
                <w:lang w:val="sr-Cyrl-CS"/>
              </w:rPr>
            </w:pPr>
          </w:p>
        </w:tc>
        <w:tc>
          <w:tcPr>
            <w:tcW w:w="4635" w:type="dxa"/>
          </w:tcPr>
          <w:p w14:paraId="4BEBDA36" w14:textId="77777777" w:rsidR="00CA7576" w:rsidRPr="007826BE" w:rsidRDefault="00CA7576" w:rsidP="00CA7576">
            <w:pPr>
              <w:rPr>
                <w:color w:val="000000" w:themeColor="text1"/>
                <w:lang w:val="sr-Cyrl-CS"/>
              </w:rPr>
            </w:pPr>
            <w:r w:rsidRPr="007826BE">
              <w:rPr>
                <w:color w:val="000000" w:themeColor="text1"/>
                <w:lang w:val="sr-Cyrl-CS"/>
              </w:rPr>
              <w:t>- Слика савременог света рада</w:t>
            </w:r>
          </w:p>
        </w:tc>
        <w:tc>
          <w:tcPr>
            <w:tcW w:w="2250" w:type="dxa"/>
          </w:tcPr>
          <w:p w14:paraId="321F221C" w14:textId="77777777" w:rsidR="00CA7576" w:rsidRPr="007826BE" w:rsidRDefault="00CA7576" w:rsidP="00CA7576">
            <w:pPr>
              <w:rPr>
                <w:color w:val="000000" w:themeColor="text1"/>
                <w:lang w:val="sr-Cyrl-CS"/>
              </w:rPr>
            </w:pPr>
            <w:r w:rsidRPr="007826BE">
              <w:rPr>
                <w:color w:val="000000" w:themeColor="text1"/>
                <w:lang w:val="sr-Cyrl-CS"/>
              </w:rPr>
              <w:t>наставник информатике</w:t>
            </w:r>
          </w:p>
        </w:tc>
        <w:tc>
          <w:tcPr>
            <w:tcW w:w="1080" w:type="dxa"/>
          </w:tcPr>
          <w:p w14:paraId="6F6C5380"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4975DFC2" w14:textId="77777777" w:rsidTr="00CA7576">
        <w:tc>
          <w:tcPr>
            <w:tcW w:w="1323" w:type="dxa"/>
          </w:tcPr>
          <w:p w14:paraId="1E8DB150" w14:textId="77777777" w:rsidR="00CA7576" w:rsidRPr="007826BE" w:rsidRDefault="00CA7576" w:rsidP="00CA7576">
            <w:pPr>
              <w:rPr>
                <w:color w:val="000000" w:themeColor="text1"/>
                <w:lang w:val="sr-Cyrl-CS"/>
              </w:rPr>
            </w:pPr>
            <w:r w:rsidRPr="007826BE">
              <w:rPr>
                <w:color w:val="000000" w:themeColor="text1"/>
                <w:lang w:val="sr-Cyrl-CS"/>
              </w:rPr>
              <w:t>Март</w:t>
            </w:r>
          </w:p>
        </w:tc>
        <w:tc>
          <w:tcPr>
            <w:tcW w:w="4635" w:type="dxa"/>
          </w:tcPr>
          <w:p w14:paraId="3CD80F72" w14:textId="77777777" w:rsidR="00CA7576" w:rsidRPr="007826BE" w:rsidRDefault="00CA7576" w:rsidP="00CA7576">
            <w:pPr>
              <w:rPr>
                <w:color w:val="000000" w:themeColor="text1"/>
                <w:lang w:val="sr-Cyrl-CS"/>
              </w:rPr>
            </w:pPr>
            <w:r w:rsidRPr="007826BE">
              <w:rPr>
                <w:color w:val="000000" w:themeColor="text1"/>
                <w:lang w:val="sr-Cyrl-CS"/>
              </w:rPr>
              <w:t>- Прикупљање и начин обраде информација о школама и занимањима</w:t>
            </w:r>
          </w:p>
        </w:tc>
        <w:tc>
          <w:tcPr>
            <w:tcW w:w="2250" w:type="dxa"/>
          </w:tcPr>
          <w:p w14:paraId="47D569E5" w14:textId="77777777" w:rsidR="00CA7576" w:rsidRPr="007826BE" w:rsidRDefault="00CA7576" w:rsidP="00CA7576">
            <w:pPr>
              <w:rPr>
                <w:color w:val="000000" w:themeColor="text1"/>
                <w:lang w:val="sr-Cyrl-CS"/>
              </w:rPr>
            </w:pPr>
            <w:r w:rsidRPr="007826BE">
              <w:rPr>
                <w:color w:val="000000" w:themeColor="text1"/>
                <w:lang w:val="sr-Cyrl-CS"/>
              </w:rPr>
              <w:t>наставник информатике</w:t>
            </w:r>
          </w:p>
        </w:tc>
        <w:tc>
          <w:tcPr>
            <w:tcW w:w="1080" w:type="dxa"/>
          </w:tcPr>
          <w:p w14:paraId="614C5C18"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098231E6" w14:textId="77777777" w:rsidTr="00CA7576">
        <w:tc>
          <w:tcPr>
            <w:tcW w:w="1323" w:type="dxa"/>
          </w:tcPr>
          <w:p w14:paraId="4A15E38D" w14:textId="77777777" w:rsidR="00CA7576" w:rsidRPr="007826BE" w:rsidRDefault="00CA7576" w:rsidP="00CA7576">
            <w:pPr>
              <w:rPr>
                <w:color w:val="000000" w:themeColor="text1"/>
                <w:lang w:val="sr-Cyrl-CS"/>
              </w:rPr>
            </w:pPr>
          </w:p>
        </w:tc>
        <w:tc>
          <w:tcPr>
            <w:tcW w:w="4635" w:type="dxa"/>
          </w:tcPr>
          <w:p w14:paraId="44C77C67" w14:textId="77777777" w:rsidR="00CA7576" w:rsidRPr="007826BE" w:rsidRDefault="00CA7576" w:rsidP="00CA7576">
            <w:pPr>
              <w:rPr>
                <w:color w:val="000000" w:themeColor="text1"/>
                <w:lang w:val="sr-Cyrl-CS"/>
              </w:rPr>
            </w:pPr>
            <w:r w:rsidRPr="007826BE">
              <w:rPr>
                <w:color w:val="000000" w:themeColor="text1"/>
                <w:lang w:val="sr-Cyrl-CS"/>
              </w:rPr>
              <w:t>- Опис занимања помоћу мапе ума</w:t>
            </w:r>
          </w:p>
        </w:tc>
        <w:tc>
          <w:tcPr>
            <w:tcW w:w="2250" w:type="dxa"/>
          </w:tcPr>
          <w:p w14:paraId="33FC4FA3" w14:textId="77777777" w:rsidR="00CA7576" w:rsidRPr="007826BE" w:rsidRDefault="00CA7576" w:rsidP="00CA7576">
            <w:pPr>
              <w:rPr>
                <w:color w:val="000000" w:themeColor="text1"/>
                <w:lang w:val="sr-Cyrl-CS"/>
              </w:rPr>
            </w:pPr>
            <w:r w:rsidRPr="007826BE">
              <w:rPr>
                <w:color w:val="000000" w:themeColor="text1"/>
                <w:lang w:val="sr-Cyrl-CS"/>
              </w:rPr>
              <w:t>наставник грађанског васпитања</w:t>
            </w:r>
          </w:p>
        </w:tc>
        <w:tc>
          <w:tcPr>
            <w:tcW w:w="1080" w:type="dxa"/>
          </w:tcPr>
          <w:p w14:paraId="71880058"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3E9C8F53" w14:textId="77777777" w:rsidTr="00CA7576">
        <w:tc>
          <w:tcPr>
            <w:tcW w:w="1323" w:type="dxa"/>
          </w:tcPr>
          <w:p w14:paraId="62C0F6D4" w14:textId="77777777" w:rsidR="00CA7576" w:rsidRPr="007826BE" w:rsidRDefault="00CA7576" w:rsidP="00CA7576">
            <w:pPr>
              <w:rPr>
                <w:color w:val="000000" w:themeColor="text1"/>
                <w:lang w:val="sr-Cyrl-CS"/>
              </w:rPr>
            </w:pPr>
          </w:p>
        </w:tc>
        <w:tc>
          <w:tcPr>
            <w:tcW w:w="4635" w:type="dxa"/>
          </w:tcPr>
          <w:p w14:paraId="1FCA1EA6" w14:textId="77777777" w:rsidR="00CA7576" w:rsidRPr="007826BE" w:rsidRDefault="00CA7576" w:rsidP="00CA7576">
            <w:pPr>
              <w:rPr>
                <w:color w:val="000000" w:themeColor="text1"/>
                <w:lang w:val="sr-Cyrl-CS"/>
              </w:rPr>
            </w:pPr>
            <w:r w:rsidRPr="007826BE">
              <w:rPr>
                <w:color w:val="000000" w:themeColor="text1"/>
                <w:lang w:val="sr-Cyrl-CS"/>
              </w:rPr>
              <w:t>- Повезивање области рада са занимањима</w:t>
            </w:r>
          </w:p>
        </w:tc>
        <w:tc>
          <w:tcPr>
            <w:tcW w:w="2250" w:type="dxa"/>
          </w:tcPr>
          <w:p w14:paraId="280694E8" w14:textId="77777777" w:rsidR="00CA7576" w:rsidRPr="007826BE" w:rsidRDefault="00CA7576" w:rsidP="00CA7576">
            <w:pPr>
              <w:rPr>
                <w:color w:val="000000" w:themeColor="text1"/>
                <w:lang w:val="sr-Cyrl-CS"/>
              </w:rPr>
            </w:pPr>
            <w:r w:rsidRPr="007826BE">
              <w:rPr>
                <w:color w:val="000000" w:themeColor="text1"/>
                <w:lang w:val="sr-Cyrl-CS"/>
              </w:rPr>
              <w:t>предметни наставници   ( физике, хемије, биологије, ТО,...)</w:t>
            </w:r>
          </w:p>
        </w:tc>
        <w:tc>
          <w:tcPr>
            <w:tcW w:w="1080" w:type="dxa"/>
          </w:tcPr>
          <w:p w14:paraId="1F8B5084"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323768FA" w14:textId="77777777" w:rsidTr="00CA7576">
        <w:tc>
          <w:tcPr>
            <w:tcW w:w="1323" w:type="dxa"/>
          </w:tcPr>
          <w:p w14:paraId="173345E9" w14:textId="77777777" w:rsidR="00CA7576" w:rsidRPr="007826BE" w:rsidRDefault="00CA7576" w:rsidP="00CA7576">
            <w:pPr>
              <w:rPr>
                <w:color w:val="000000" w:themeColor="text1"/>
                <w:lang w:val="sr-Cyrl-CS"/>
              </w:rPr>
            </w:pPr>
          </w:p>
        </w:tc>
        <w:tc>
          <w:tcPr>
            <w:tcW w:w="4635" w:type="dxa"/>
          </w:tcPr>
          <w:p w14:paraId="250DBE8F" w14:textId="77777777" w:rsidR="00CA7576" w:rsidRPr="007826BE" w:rsidRDefault="00CA7576" w:rsidP="00CA7576">
            <w:pPr>
              <w:rPr>
                <w:color w:val="000000" w:themeColor="text1"/>
                <w:lang w:val="sr-Cyrl-CS"/>
              </w:rPr>
            </w:pPr>
            <w:r w:rsidRPr="007826BE">
              <w:rPr>
                <w:color w:val="000000" w:themeColor="text1"/>
                <w:lang w:val="sr-Cyrl-CS"/>
              </w:rPr>
              <w:t>- Критеријум за избор школе</w:t>
            </w:r>
          </w:p>
        </w:tc>
        <w:tc>
          <w:tcPr>
            <w:tcW w:w="2250" w:type="dxa"/>
          </w:tcPr>
          <w:p w14:paraId="1B542F4C" w14:textId="77777777" w:rsidR="00CA7576" w:rsidRPr="007826BE" w:rsidRDefault="00CA7576" w:rsidP="00CA7576">
            <w:pPr>
              <w:rPr>
                <w:color w:val="000000" w:themeColor="text1"/>
                <w:lang w:val="sr-Cyrl-CS"/>
              </w:rPr>
            </w:pPr>
            <w:r w:rsidRPr="007826BE">
              <w:rPr>
                <w:color w:val="000000" w:themeColor="text1"/>
                <w:lang w:val="sr-Cyrl-CS"/>
              </w:rPr>
              <w:t>одељењски старешина</w:t>
            </w:r>
          </w:p>
        </w:tc>
        <w:tc>
          <w:tcPr>
            <w:tcW w:w="1080" w:type="dxa"/>
          </w:tcPr>
          <w:p w14:paraId="07A724B2" w14:textId="77777777" w:rsidR="00CA7576" w:rsidRPr="007826BE" w:rsidRDefault="00CA7576" w:rsidP="00CA7576">
            <w:pPr>
              <w:rPr>
                <w:color w:val="000000" w:themeColor="text1"/>
                <w:lang w:val="sr-Cyrl-CS"/>
              </w:rPr>
            </w:pPr>
            <w:r w:rsidRPr="007826BE">
              <w:rPr>
                <w:color w:val="000000" w:themeColor="text1"/>
                <w:lang w:val="sr-Cyrl-CS"/>
              </w:rPr>
              <w:t>8 раз. раз.</w:t>
            </w:r>
          </w:p>
        </w:tc>
      </w:tr>
      <w:tr w:rsidR="007826BE" w:rsidRPr="007826BE" w14:paraId="04EFF947" w14:textId="77777777" w:rsidTr="00CA7576">
        <w:tc>
          <w:tcPr>
            <w:tcW w:w="1323" w:type="dxa"/>
          </w:tcPr>
          <w:p w14:paraId="12C30E06" w14:textId="77777777" w:rsidR="00CA7576" w:rsidRPr="007826BE" w:rsidRDefault="00CA7576" w:rsidP="00CA7576">
            <w:pPr>
              <w:rPr>
                <w:color w:val="000000" w:themeColor="text1"/>
                <w:lang w:val="sr-Cyrl-CS"/>
              </w:rPr>
            </w:pPr>
          </w:p>
        </w:tc>
        <w:tc>
          <w:tcPr>
            <w:tcW w:w="4635" w:type="dxa"/>
          </w:tcPr>
          <w:p w14:paraId="5FFDAF6E" w14:textId="77777777" w:rsidR="00CA7576" w:rsidRPr="007826BE" w:rsidRDefault="00CA7576" w:rsidP="00CA7576">
            <w:pPr>
              <w:rPr>
                <w:color w:val="000000" w:themeColor="text1"/>
                <w:lang w:val="sr-Cyrl-CS"/>
              </w:rPr>
            </w:pPr>
            <w:r w:rsidRPr="007826BE">
              <w:rPr>
                <w:color w:val="000000" w:themeColor="text1"/>
                <w:lang w:val="sr-Cyrl-CS"/>
              </w:rPr>
              <w:t>- Путеви образовања и каријере</w:t>
            </w:r>
          </w:p>
        </w:tc>
        <w:tc>
          <w:tcPr>
            <w:tcW w:w="2250" w:type="dxa"/>
          </w:tcPr>
          <w:p w14:paraId="223FF218" w14:textId="77777777" w:rsidR="00CA7576" w:rsidRPr="007826BE" w:rsidRDefault="00CA7576" w:rsidP="00CA7576">
            <w:pPr>
              <w:rPr>
                <w:color w:val="000000" w:themeColor="text1"/>
                <w:lang w:val="sr-Cyrl-CS"/>
              </w:rPr>
            </w:pPr>
            <w:r w:rsidRPr="007826BE">
              <w:rPr>
                <w:color w:val="000000" w:themeColor="text1"/>
                <w:lang w:val="sr-Cyrl-CS"/>
              </w:rPr>
              <w:t>одељењски старешина</w:t>
            </w:r>
          </w:p>
        </w:tc>
        <w:tc>
          <w:tcPr>
            <w:tcW w:w="1080" w:type="dxa"/>
          </w:tcPr>
          <w:p w14:paraId="0A37421D"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791D4BAF" w14:textId="77777777" w:rsidTr="00CA7576">
        <w:tc>
          <w:tcPr>
            <w:tcW w:w="1323" w:type="dxa"/>
          </w:tcPr>
          <w:p w14:paraId="053AC8C0" w14:textId="77777777" w:rsidR="00CA7576" w:rsidRPr="007826BE" w:rsidRDefault="00CA7576" w:rsidP="00CA7576">
            <w:pPr>
              <w:rPr>
                <w:color w:val="000000" w:themeColor="text1"/>
                <w:lang w:val="sr-Cyrl-CS"/>
              </w:rPr>
            </w:pPr>
            <w:r w:rsidRPr="007826BE">
              <w:rPr>
                <w:color w:val="000000" w:themeColor="text1"/>
                <w:lang w:val="sr-Cyrl-CS"/>
              </w:rPr>
              <w:t>Април</w:t>
            </w:r>
          </w:p>
        </w:tc>
        <w:tc>
          <w:tcPr>
            <w:tcW w:w="4635" w:type="dxa"/>
          </w:tcPr>
          <w:p w14:paraId="3B342AD1" w14:textId="77777777" w:rsidR="00CA7576" w:rsidRPr="007826BE" w:rsidRDefault="00CA7576" w:rsidP="00CA7576">
            <w:pPr>
              <w:rPr>
                <w:color w:val="000000" w:themeColor="text1"/>
                <w:lang w:val="sr-Cyrl-CS"/>
              </w:rPr>
            </w:pPr>
            <w:r w:rsidRPr="007826BE">
              <w:rPr>
                <w:color w:val="000000" w:themeColor="text1"/>
                <w:lang w:val="sr-Cyrl-CS"/>
              </w:rPr>
              <w:t>- Испитивање ставова</w:t>
            </w:r>
          </w:p>
        </w:tc>
        <w:tc>
          <w:tcPr>
            <w:tcW w:w="2250" w:type="dxa"/>
          </w:tcPr>
          <w:p w14:paraId="5B5B6F30" w14:textId="77777777" w:rsidR="00CA7576" w:rsidRPr="007826BE" w:rsidRDefault="00CA7576" w:rsidP="00CA7576">
            <w:pPr>
              <w:rPr>
                <w:color w:val="000000" w:themeColor="text1"/>
                <w:lang w:val="sr-Cyrl-CS"/>
              </w:rPr>
            </w:pPr>
            <w:r w:rsidRPr="007826BE">
              <w:rPr>
                <w:color w:val="000000" w:themeColor="text1"/>
                <w:lang w:val="sr-Cyrl-CS"/>
              </w:rPr>
              <w:t>наставник грађанског васпитања</w:t>
            </w:r>
          </w:p>
        </w:tc>
        <w:tc>
          <w:tcPr>
            <w:tcW w:w="1080" w:type="dxa"/>
          </w:tcPr>
          <w:p w14:paraId="5DC5676B"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590F19FC" w14:textId="77777777" w:rsidTr="00CA7576">
        <w:tc>
          <w:tcPr>
            <w:tcW w:w="1323" w:type="dxa"/>
          </w:tcPr>
          <w:p w14:paraId="73ED7447" w14:textId="77777777" w:rsidR="00CA7576" w:rsidRPr="007826BE" w:rsidRDefault="00CA7576" w:rsidP="00CA7576">
            <w:pPr>
              <w:rPr>
                <w:color w:val="000000" w:themeColor="text1"/>
                <w:lang w:val="sr-Cyrl-CS"/>
              </w:rPr>
            </w:pPr>
          </w:p>
        </w:tc>
        <w:tc>
          <w:tcPr>
            <w:tcW w:w="4635" w:type="dxa"/>
          </w:tcPr>
          <w:p w14:paraId="7792C3CC" w14:textId="77777777" w:rsidR="00CA7576" w:rsidRPr="007826BE" w:rsidRDefault="00CA7576" w:rsidP="00CA7576">
            <w:pPr>
              <w:rPr>
                <w:color w:val="000000" w:themeColor="text1"/>
                <w:lang w:val="sr-Cyrl-CS"/>
              </w:rPr>
            </w:pPr>
            <w:r w:rsidRPr="007826BE">
              <w:rPr>
                <w:color w:val="000000" w:themeColor="text1"/>
                <w:lang w:val="sr-Cyrl-CS"/>
              </w:rPr>
              <w:t>- Избор занимања и приходи</w:t>
            </w:r>
          </w:p>
        </w:tc>
        <w:tc>
          <w:tcPr>
            <w:tcW w:w="2250" w:type="dxa"/>
          </w:tcPr>
          <w:p w14:paraId="546E5AA0" w14:textId="77777777" w:rsidR="00CA7576" w:rsidRPr="007826BE" w:rsidRDefault="00CA7576" w:rsidP="00CA7576">
            <w:pPr>
              <w:rPr>
                <w:color w:val="000000" w:themeColor="text1"/>
                <w:lang w:val="sr-Cyrl-CS"/>
              </w:rPr>
            </w:pPr>
            <w:r w:rsidRPr="007826BE">
              <w:rPr>
                <w:color w:val="000000" w:themeColor="text1"/>
                <w:lang w:val="sr-Cyrl-CS"/>
              </w:rPr>
              <w:t>наставник грађанског васпитања</w:t>
            </w:r>
          </w:p>
        </w:tc>
        <w:tc>
          <w:tcPr>
            <w:tcW w:w="1080" w:type="dxa"/>
          </w:tcPr>
          <w:p w14:paraId="28978D29"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5492DC32" w14:textId="77777777" w:rsidTr="00CA7576">
        <w:tc>
          <w:tcPr>
            <w:tcW w:w="1323" w:type="dxa"/>
          </w:tcPr>
          <w:p w14:paraId="3364CC50" w14:textId="77777777" w:rsidR="00CA7576" w:rsidRPr="007826BE" w:rsidRDefault="00CA7576" w:rsidP="00CA7576">
            <w:pPr>
              <w:rPr>
                <w:color w:val="000000" w:themeColor="text1"/>
                <w:lang w:val="sr-Cyrl-CS"/>
              </w:rPr>
            </w:pPr>
          </w:p>
        </w:tc>
        <w:tc>
          <w:tcPr>
            <w:tcW w:w="4635" w:type="dxa"/>
          </w:tcPr>
          <w:p w14:paraId="3CFEE4E4" w14:textId="77777777" w:rsidR="00CA7576" w:rsidRPr="007826BE" w:rsidRDefault="00CA7576" w:rsidP="00CA7576">
            <w:pPr>
              <w:rPr>
                <w:color w:val="000000" w:themeColor="text1"/>
                <w:lang w:val="sr-Cyrl-CS"/>
              </w:rPr>
            </w:pPr>
            <w:r w:rsidRPr="007826BE">
              <w:rPr>
                <w:color w:val="000000" w:themeColor="text1"/>
                <w:lang w:val="sr-Cyrl-CS"/>
              </w:rPr>
              <w:t>- Припрема  за интервју и спровођење интервјуа</w:t>
            </w:r>
          </w:p>
        </w:tc>
        <w:tc>
          <w:tcPr>
            <w:tcW w:w="2250" w:type="dxa"/>
          </w:tcPr>
          <w:p w14:paraId="199FD1C7" w14:textId="77777777" w:rsidR="00CA7576" w:rsidRPr="007826BE" w:rsidRDefault="00CA7576" w:rsidP="00CA7576">
            <w:pPr>
              <w:rPr>
                <w:color w:val="000000" w:themeColor="text1"/>
                <w:lang w:val="sr-Cyrl-CS"/>
              </w:rPr>
            </w:pPr>
            <w:r w:rsidRPr="007826BE">
              <w:rPr>
                <w:color w:val="000000" w:themeColor="text1"/>
                <w:lang w:val="sr-Cyrl-CS"/>
              </w:rPr>
              <w:t>наставник српског језика</w:t>
            </w:r>
          </w:p>
        </w:tc>
        <w:tc>
          <w:tcPr>
            <w:tcW w:w="1080" w:type="dxa"/>
          </w:tcPr>
          <w:p w14:paraId="233F75B1" w14:textId="77777777" w:rsidR="00CA7576" w:rsidRPr="007826BE" w:rsidRDefault="00CA7576" w:rsidP="00CA7576">
            <w:pPr>
              <w:rPr>
                <w:color w:val="000000" w:themeColor="text1"/>
                <w:lang w:val="sr-Cyrl-CS"/>
              </w:rPr>
            </w:pPr>
            <w:r w:rsidRPr="007826BE">
              <w:rPr>
                <w:color w:val="000000" w:themeColor="text1"/>
                <w:lang w:val="sr-Cyrl-CS"/>
              </w:rPr>
              <w:t>7 и 8 раз.</w:t>
            </w:r>
          </w:p>
        </w:tc>
      </w:tr>
      <w:tr w:rsidR="007826BE" w:rsidRPr="007826BE" w14:paraId="06CD5341" w14:textId="77777777" w:rsidTr="00CA7576">
        <w:tc>
          <w:tcPr>
            <w:tcW w:w="1323" w:type="dxa"/>
          </w:tcPr>
          <w:p w14:paraId="21163C4A" w14:textId="77777777" w:rsidR="00CA7576" w:rsidRPr="007826BE" w:rsidRDefault="00CA7576" w:rsidP="00CA7576">
            <w:pPr>
              <w:rPr>
                <w:color w:val="000000" w:themeColor="text1"/>
                <w:lang w:val="sr-Cyrl-CS"/>
              </w:rPr>
            </w:pPr>
          </w:p>
        </w:tc>
        <w:tc>
          <w:tcPr>
            <w:tcW w:w="4635" w:type="dxa"/>
          </w:tcPr>
          <w:p w14:paraId="6D13995A" w14:textId="77777777" w:rsidR="00CA7576" w:rsidRPr="007826BE" w:rsidRDefault="00CA7576" w:rsidP="00CA7576">
            <w:pPr>
              <w:rPr>
                <w:color w:val="000000" w:themeColor="text1"/>
                <w:lang w:val="sr-Cyrl-CS"/>
              </w:rPr>
            </w:pPr>
            <w:r w:rsidRPr="007826BE">
              <w:rPr>
                <w:color w:val="000000" w:themeColor="text1"/>
                <w:lang w:val="sr-Cyrl-CS"/>
              </w:rPr>
              <w:t>- Припрема за реалне сусрете</w:t>
            </w:r>
          </w:p>
        </w:tc>
        <w:tc>
          <w:tcPr>
            <w:tcW w:w="2250" w:type="dxa"/>
          </w:tcPr>
          <w:p w14:paraId="23EF13EC" w14:textId="77777777" w:rsidR="00CA7576" w:rsidRPr="007826BE" w:rsidRDefault="00CA7576" w:rsidP="00CA7576">
            <w:pPr>
              <w:rPr>
                <w:color w:val="000000" w:themeColor="text1"/>
                <w:lang w:val="sr-Cyrl-CS"/>
              </w:rPr>
            </w:pPr>
            <w:r w:rsidRPr="007826BE">
              <w:rPr>
                <w:color w:val="000000" w:themeColor="text1"/>
                <w:lang w:val="sr-Cyrl-CS"/>
              </w:rPr>
              <w:t>педагог, психолог</w:t>
            </w:r>
          </w:p>
        </w:tc>
        <w:tc>
          <w:tcPr>
            <w:tcW w:w="1080" w:type="dxa"/>
          </w:tcPr>
          <w:p w14:paraId="25DC12E3"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3CE35CA8" w14:textId="77777777" w:rsidTr="00CA7576">
        <w:tc>
          <w:tcPr>
            <w:tcW w:w="1323" w:type="dxa"/>
          </w:tcPr>
          <w:p w14:paraId="0DFF8E5A" w14:textId="77777777" w:rsidR="00CA7576" w:rsidRPr="007826BE" w:rsidRDefault="00CA7576" w:rsidP="00CA7576">
            <w:pPr>
              <w:rPr>
                <w:color w:val="000000" w:themeColor="text1"/>
                <w:lang w:val="sr-Cyrl-CS"/>
              </w:rPr>
            </w:pPr>
          </w:p>
        </w:tc>
        <w:tc>
          <w:tcPr>
            <w:tcW w:w="4635" w:type="dxa"/>
          </w:tcPr>
          <w:p w14:paraId="2004CCD8" w14:textId="77777777" w:rsidR="00CA7576" w:rsidRPr="007826BE" w:rsidRDefault="00CA7576" w:rsidP="00CA7576">
            <w:pPr>
              <w:rPr>
                <w:color w:val="000000" w:themeColor="text1"/>
                <w:lang w:val="sr-Cyrl-CS"/>
              </w:rPr>
            </w:pPr>
            <w:r w:rsidRPr="007826BE">
              <w:rPr>
                <w:color w:val="000000" w:themeColor="text1"/>
                <w:lang w:val="sr-Cyrl-CS"/>
              </w:rPr>
              <w:t>- Остварујемо учење путем реалних сусрета</w:t>
            </w:r>
          </w:p>
        </w:tc>
        <w:tc>
          <w:tcPr>
            <w:tcW w:w="2250" w:type="dxa"/>
          </w:tcPr>
          <w:p w14:paraId="73332C25" w14:textId="77777777" w:rsidR="00CA7576" w:rsidRPr="007826BE" w:rsidRDefault="00CA7576" w:rsidP="00CA7576">
            <w:pPr>
              <w:rPr>
                <w:color w:val="000000" w:themeColor="text1"/>
                <w:lang w:val="sr-Cyrl-CS"/>
              </w:rPr>
            </w:pPr>
            <w:r w:rsidRPr="007826BE">
              <w:rPr>
                <w:color w:val="000000" w:themeColor="text1"/>
                <w:lang w:val="sr-Cyrl-CS"/>
              </w:rPr>
              <w:t>педагог, психолог, одељењске старешине и предметни наставници</w:t>
            </w:r>
          </w:p>
        </w:tc>
        <w:tc>
          <w:tcPr>
            <w:tcW w:w="1080" w:type="dxa"/>
          </w:tcPr>
          <w:p w14:paraId="0D3171B1"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48EB59CF" w14:textId="77777777" w:rsidTr="00CA7576">
        <w:tc>
          <w:tcPr>
            <w:tcW w:w="1323" w:type="dxa"/>
          </w:tcPr>
          <w:p w14:paraId="79666C33" w14:textId="77777777" w:rsidR="00CA7576" w:rsidRPr="007826BE" w:rsidRDefault="00CA7576" w:rsidP="00CA7576">
            <w:pPr>
              <w:rPr>
                <w:color w:val="000000" w:themeColor="text1"/>
                <w:lang w:val="sr-Cyrl-CS"/>
              </w:rPr>
            </w:pPr>
            <w:r w:rsidRPr="007826BE">
              <w:rPr>
                <w:color w:val="000000" w:themeColor="text1"/>
                <w:lang w:val="sr-Cyrl-CS"/>
              </w:rPr>
              <w:t>Мај</w:t>
            </w:r>
          </w:p>
        </w:tc>
        <w:tc>
          <w:tcPr>
            <w:tcW w:w="4635" w:type="dxa"/>
          </w:tcPr>
          <w:p w14:paraId="6951D231" w14:textId="77777777" w:rsidR="00CA7576" w:rsidRPr="007826BE" w:rsidRDefault="00CA7576" w:rsidP="00CA7576">
            <w:pPr>
              <w:rPr>
                <w:color w:val="000000" w:themeColor="text1"/>
                <w:lang w:val="sr-Cyrl-CS"/>
              </w:rPr>
            </w:pPr>
            <w:r w:rsidRPr="007826BE">
              <w:rPr>
                <w:color w:val="000000" w:themeColor="text1"/>
                <w:lang w:val="sr-Cyrl-CS"/>
              </w:rPr>
              <w:t>- Експерти у нашој школи</w:t>
            </w:r>
          </w:p>
        </w:tc>
        <w:tc>
          <w:tcPr>
            <w:tcW w:w="2250" w:type="dxa"/>
          </w:tcPr>
          <w:p w14:paraId="02F990C6" w14:textId="77777777" w:rsidR="00CA7576" w:rsidRPr="007826BE" w:rsidRDefault="00CA7576" w:rsidP="00CA7576">
            <w:pPr>
              <w:rPr>
                <w:color w:val="000000" w:themeColor="text1"/>
                <w:lang w:val="sr-Cyrl-CS"/>
              </w:rPr>
            </w:pPr>
            <w:r w:rsidRPr="007826BE">
              <w:rPr>
                <w:color w:val="000000" w:themeColor="text1"/>
                <w:lang w:val="sr-Cyrl-CS"/>
              </w:rPr>
              <w:t>наставник грађанског васпитања</w:t>
            </w:r>
          </w:p>
        </w:tc>
        <w:tc>
          <w:tcPr>
            <w:tcW w:w="1080" w:type="dxa"/>
          </w:tcPr>
          <w:p w14:paraId="3B33AFC8" w14:textId="77777777" w:rsidR="00CA7576" w:rsidRPr="007826BE" w:rsidRDefault="00CA7576" w:rsidP="00CA7576">
            <w:pPr>
              <w:rPr>
                <w:color w:val="000000" w:themeColor="text1"/>
                <w:lang w:val="sr-Cyrl-CS"/>
              </w:rPr>
            </w:pPr>
            <w:r w:rsidRPr="007826BE">
              <w:rPr>
                <w:color w:val="000000" w:themeColor="text1"/>
                <w:lang w:val="sr-Cyrl-CS"/>
              </w:rPr>
              <w:t>7 раз.</w:t>
            </w:r>
          </w:p>
        </w:tc>
      </w:tr>
      <w:tr w:rsidR="007826BE" w:rsidRPr="007826BE" w14:paraId="4DB5B075" w14:textId="77777777" w:rsidTr="00CA7576">
        <w:tc>
          <w:tcPr>
            <w:tcW w:w="1323" w:type="dxa"/>
          </w:tcPr>
          <w:p w14:paraId="07E135FD" w14:textId="77777777" w:rsidR="00CA7576" w:rsidRPr="007826BE" w:rsidRDefault="00CA7576" w:rsidP="00CA7576">
            <w:pPr>
              <w:rPr>
                <w:color w:val="000000" w:themeColor="text1"/>
                <w:lang w:val="sr-Cyrl-CS"/>
              </w:rPr>
            </w:pPr>
          </w:p>
        </w:tc>
        <w:tc>
          <w:tcPr>
            <w:tcW w:w="4635" w:type="dxa"/>
          </w:tcPr>
          <w:p w14:paraId="65E0F1F1" w14:textId="77777777" w:rsidR="00CA7576" w:rsidRPr="007826BE" w:rsidRDefault="00CA7576" w:rsidP="00CA7576">
            <w:pPr>
              <w:rPr>
                <w:color w:val="000000" w:themeColor="text1"/>
                <w:lang w:val="sr-Cyrl-CS"/>
              </w:rPr>
            </w:pPr>
            <w:r w:rsidRPr="007826BE">
              <w:rPr>
                <w:color w:val="000000" w:themeColor="text1"/>
                <w:lang w:val="sr-Cyrl-CS"/>
              </w:rPr>
              <w:t>- Обука за конкурисање</w:t>
            </w:r>
          </w:p>
        </w:tc>
        <w:tc>
          <w:tcPr>
            <w:tcW w:w="2250" w:type="dxa"/>
          </w:tcPr>
          <w:p w14:paraId="01AE8BE3" w14:textId="77777777" w:rsidR="00CA7576" w:rsidRPr="007826BE" w:rsidRDefault="00CA7576" w:rsidP="00CA7576">
            <w:pPr>
              <w:rPr>
                <w:color w:val="000000" w:themeColor="text1"/>
                <w:lang w:val="sr-Cyrl-CS"/>
              </w:rPr>
            </w:pPr>
            <w:r w:rsidRPr="007826BE">
              <w:rPr>
                <w:color w:val="000000" w:themeColor="text1"/>
                <w:lang w:val="sr-Cyrl-CS"/>
              </w:rPr>
              <w:t>наставник српског језика</w:t>
            </w:r>
          </w:p>
        </w:tc>
        <w:tc>
          <w:tcPr>
            <w:tcW w:w="1080" w:type="dxa"/>
          </w:tcPr>
          <w:p w14:paraId="20393512"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53209825" w14:textId="77777777" w:rsidTr="00CA7576">
        <w:trPr>
          <w:trHeight w:val="188"/>
        </w:trPr>
        <w:tc>
          <w:tcPr>
            <w:tcW w:w="1323" w:type="dxa"/>
          </w:tcPr>
          <w:p w14:paraId="4E3F5CD5" w14:textId="77777777" w:rsidR="00CA7576" w:rsidRPr="007826BE" w:rsidRDefault="00CA7576" w:rsidP="00CA7576">
            <w:pPr>
              <w:rPr>
                <w:color w:val="000000" w:themeColor="text1"/>
                <w:lang w:val="sr-Cyrl-CS"/>
              </w:rPr>
            </w:pPr>
          </w:p>
        </w:tc>
        <w:tc>
          <w:tcPr>
            <w:tcW w:w="4635" w:type="dxa"/>
          </w:tcPr>
          <w:p w14:paraId="6FD93988" w14:textId="77777777" w:rsidR="00CA7576" w:rsidRPr="007826BE" w:rsidRDefault="00CA7576" w:rsidP="00CA7576">
            <w:pPr>
              <w:rPr>
                <w:color w:val="000000" w:themeColor="text1"/>
                <w:lang w:val="sr-Cyrl-CS"/>
              </w:rPr>
            </w:pPr>
            <w:r w:rsidRPr="007826BE">
              <w:rPr>
                <w:color w:val="000000" w:themeColor="text1"/>
                <w:lang w:val="sr-Cyrl-CS"/>
              </w:rPr>
              <w:t xml:space="preserve">- Посета предузећу/ установи </w:t>
            </w:r>
          </w:p>
        </w:tc>
        <w:tc>
          <w:tcPr>
            <w:tcW w:w="2250" w:type="dxa"/>
          </w:tcPr>
          <w:p w14:paraId="7B8114A8" w14:textId="77777777" w:rsidR="00CA7576" w:rsidRPr="007826BE" w:rsidRDefault="00CA7576" w:rsidP="00CA7576">
            <w:pPr>
              <w:rPr>
                <w:color w:val="000000" w:themeColor="text1"/>
                <w:lang w:val="sr-Cyrl-CS"/>
              </w:rPr>
            </w:pPr>
            <w:r w:rsidRPr="007826BE">
              <w:rPr>
                <w:color w:val="000000" w:themeColor="text1"/>
                <w:lang w:val="sr-Cyrl-CS"/>
              </w:rPr>
              <w:t>педагог, психолог, одељењске старешине и предметни наставници</w:t>
            </w:r>
          </w:p>
        </w:tc>
        <w:tc>
          <w:tcPr>
            <w:tcW w:w="1080" w:type="dxa"/>
          </w:tcPr>
          <w:p w14:paraId="220273C9" w14:textId="77777777" w:rsidR="00CA7576" w:rsidRPr="007826BE" w:rsidRDefault="00CA7576" w:rsidP="00CA7576">
            <w:pPr>
              <w:rPr>
                <w:color w:val="000000" w:themeColor="text1"/>
                <w:lang w:val="sr-Cyrl-CS"/>
              </w:rPr>
            </w:pPr>
            <w:r w:rsidRPr="007826BE">
              <w:rPr>
                <w:color w:val="000000" w:themeColor="text1"/>
                <w:lang w:val="sr-Cyrl-CS"/>
              </w:rPr>
              <w:t>7,8 раз.</w:t>
            </w:r>
          </w:p>
        </w:tc>
      </w:tr>
      <w:tr w:rsidR="007826BE" w:rsidRPr="007826BE" w14:paraId="3F6A5F01" w14:textId="77777777" w:rsidTr="00CA7576">
        <w:tc>
          <w:tcPr>
            <w:tcW w:w="1323" w:type="dxa"/>
          </w:tcPr>
          <w:p w14:paraId="2479B123" w14:textId="77777777" w:rsidR="00CA7576" w:rsidRPr="007826BE" w:rsidRDefault="00CA7576" w:rsidP="00CA7576">
            <w:pPr>
              <w:rPr>
                <w:color w:val="000000" w:themeColor="text1"/>
                <w:lang w:val="sr-Cyrl-CS"/>
              </w:rPr>
            </w:pPr>
          </w:p>
        </w:tc>
        <w:tc>
          <w:tcPr>
            <w:tcW w:w="4635" w:type="dxa"/>
          </w:tcPr>
          <w:p w14:paraId="6B8D628E" w14:textId="77777777" w:rsidR="00CA7576" w:rsidRPr="007826BE" w:rsidRDefault="00CA7576" w:rsidP="00CA7576">
            <w:pPr>
              <w:rPr>
                <w:color w:val="000000" w:themeColor="text1"/>
                <w:lang w:val="sr-Cyrl-CS"/>
              </w:rPr>
            </w:pPr>
            <w:r w:rsidRPr="007826BE">
              <w:rPr>
                <w:color w:val="000000" w:themeColor="text1"/>
                <w:lang w:val="sr-Cyrl-CS"/>
              </w:rPr>
              <w:t>- Моја одлука о школи и занимању</w:t>
            </w:r>
          </w:p>
        </w:tc>
        <w:tc>
          <w:tcPr>
            <w:tcW w:w="2250" w:type="dxa"/>
          </w:tcPr>
          <w:p w14:paraId="2A0ACF6F" w14:textId="77777777" w:rsidR="00CA7576" w:rsidRPr="007826BE" w:rsidRDefault="00CA7576" w:rsidP="00CA7576">
            <w:pPr>
              <w:rPr>
                <w:color w:val="000000" w:themeColor="text1"/>
                <w:lang w:val="sr-Cyrl-CS"/>
              </w:rPr>
            </w:pPr>
            <w:r w:rsidRPr="007826BE">
              <w:rPr>
                <w:color w:val="000000" w:themeColor="text1"/>
                <w:lang w:val="sr-Cyrl-CS"/>
              </w:rPr>
              <w:t>одељењски старешина</w:t>
            </w:r>
          </w:p>
        </w:tc>
        <w:tc>
          <w:tcPr>
            <w:tcW w:w="1080" w:type="dxa"/>
          </w:tcPr>
          <w:p w14:paraId="7BC493E3" w14:textId="77777777" w:rsidR="00CA7576" w:rsidRPr="007826BE" w:rsidRDefault="00CA7576" w:rsidP="00CA7576">
            <w:pPr>
              <w:rPr>
                <w:color w:val="000000" w:themeColor="text1"/>
                <w:lang w:val="sr-Cyrl-CS"/>
              </w:rPr>
            </w:pPr>
            <w:r w:rsidRPr="007826BE">
              <w:rPr>
                <w:color w:val="000000" w:themeColor="text1"/>
                <w:lang w:val="sr-Cyrl-CS"/>
              </w:rPr>
              <w:t>8 раз.</w:t>
            </w:r>
          </w:p>
        </w:tc>
      </w:tr>
      <w:tr w:rsidR="007826BE" w:rsidRPr="007826BE" w14:paraId="71798DA4" w14:textId="77777777" w:rsidTr="00CA7576">
        <w:tc>
          <w:tcPr>
            <w:tcW w:w="1323" w:type="dxa"/>
          </w:tcPr>
          <w:p w14:paraId="6ECB86CC" w14:textId="77777777" w:rsidR="00CA7576" w:rsidRPr="007826BE" w:rsidRDefault="00CA7576" w:rsidP="00CA7576">
            <w:pPr>
              <w:rPr>
                <w:color w:val="000000" w:themeColor="text1"/>
                <w:lang w:val="sr-Cyrl-CS"/>
              </w:rPr>
            </w:pPr>
          </w:p>
        </w:tc>
        <w:tc>
          <w:tcPr>
            <w:tcW w:w="4635" w:type="dxa"/>
          </w:tcPr>
          <w:p w14:paraId="10FF2D5C" w14:textId="77777777" w:rsidR="00CA7576" w:rsidRPr="007826BE" w:rsidRDefault="00CA7576" w:rsidP="00CA7576">
            <w:pPr>
              <w:rPr>
                <w:color w:val="000000" w:themeColor="text1"/>
                <w:lang w:val="sr-Cyrl-CS"/>
              </w:rPr>
            </w:pPr>
            <w:r w:rsidRPr="007826BE">
              <w:rPr>
                <w:color w:val="000000" w:themeColor="text1"/>
                <w:lang w:val="sr-Cyrl-CS"/>
              </w:rPr>
              <w:t>- Саветодавни рад</w:t>
            </w:r>
          </w:p>
        </w:tc>
        <w:tc>
          <w:tcPr>
            <w:tcW w:w="2250" w:type="dxa"/>
          </w:tcPr>
          <w:p w14:paraId="287BCF9B" w14:textId="77777777" w:rsidR="00CA7576" w:rsidRPr="007826BE" w:rsidRDefault="00CA7576" w:rsidP="00CA7576">
            <w:pPr>
              <w:rPr>
                <w:color w:val="000000" w:themeColor="text1"/>
                <w:lang w:val="sr-Cyrl-CS"/>
              </w:rPr>
            </w:pPr>
            <w:r w:rsidRPr="007826BE">
              <w:rPr>
                <w:color w:val="000000" w:themeColor="text1"/>
                <w:lang w:val="sr-Cyrl-CS"/>
              </w:rPr>
              <w:t>одељењски старешина педагог, психолог</w:t>
            </w:r>
          </w:p>
        </w:tc>
        <w:tc>
          <w:tcPr>
            <w:tcW w:w="1080" w:type="dxa"/>
          </w:tcPr>
          <w:p w14:paraId="30D83517" w14:textId="77777777" w:rsidR="00CA7576" w:rsidRPr="007826BE" w:rsidRDefault="00CA7576" w:rsidP="00CA7576">
            <w:pPr>
              <w:rPr>
                <w:color w:val="000000" w:themeColor="text1"/>
                <w:lang w:val="sr-Cyrl-CS"/>
              </w:rPr>
            </w:pPr>
            <w:r w:rsidRPr="007826BE">
              <w:rPr>
                <w:color w:val="000000" w:themeColor="text1"/>
                <w:lang w:val="sr-Cyrl-CS"/>
              </w:rPr>
              <w:t>8 раз.</w:t>
            </w:r>
          </w:p>
        </w:tc>
      </w:tr>
    </w:tbl>
    <w:p w14:paraId="18E0F30F" w14:textId="77777777" w:rsidR="00CA7576" w:rsidRPr="007826BE" w:rsidRDefault="00CA7576" w:rsidP="00CA7576">
      <w:pPr>
        <w:rPr>
          <w:color w:val="000000" w:themeColor="text1"/>
          <w:lang w:val="sr-Cyrl-CS"/>
        </w:rPr>
      </w:pPr>
    </w:p>
    <w:p w14:paraId="08D93E0D" w14:textId="77777777" w:rsidR="005B025C" w:rsidRPr="007826BE" w:rsidRDefault="005B025C">
      <w:pPr>
        <w:rPr>
          <w:color w:val="000000" w:themeColor="text1"/>
          <w:lang w:val="sr-Cyrl-RS"/>
        </w:rPr>
      </w:pPr>
    </w:p>
    <w:p w14:paraId="112E23A9" w14:textId="77777777" w:rsidR="00CA7576" w:rsidRDefault="00CA7576">
      <w:pPr>
        <w:rPr>
          <w:lang w:val="sr-Cyrl-RS"/>
        </w:rPr>
      </w:pPr>
    </w:p>
    <w:p w14:paraId="4986D050" w14:textId="77777777" w:rsidR="003437E1" w:rsidRDefault="003437E1" w:rsidP="007826BE">
      <w:pPr>
        <w:rPr>
          <w:b/>
          <w:bCs/>
          <w:lang w:val="sr-Cyrl-RS"/>
        </w:rPr>
      </w:pPr>
      <w:r w:rsidRPr="003437E1">
        <w:rPr>
          <w:lang w:val="sr-Cyrl-CS"/>
        </w:rPr>
        <w:br w:type="page"/>
      </w:r>
    </w:p>
    <w:p w14:paraId="53F27057" w14:textId="77777777" w:rsidR="00D1325F" w:rsidRPr="00D1325F" w:rsidRDefault="00D1325F" w:rsidP="00D1325F">
      <w:pPr>
        <w:jc w:val="both"/>
        <w:rPr>
          <w:b/>
          <w:bCs/>
          <w:lang w:val="sr-Cyrl-RS"/>
        </w:rPr>
        <w:sectPr w:rsidR="00D1325F" w:rsidRPr="00D1325F" w:rsidSect="003437E1">
          <w:pgSz w:w="11906" w:h="16838" w:code="9"/>
          <w:pgMar w:top="778" w:right="1195" w:bottom="720" w:left="1109" w:header="708" w:footer="708" w:gutter="0"/>
          <w:cols w:space="708"/>
          <w:docGrid w:linePitch="360"/>
        </w:sectPr>
      </w:pPr>
    </w:p>
    <w:p w14:paraId="16CCAD4C" w14:textId="77777777" w:rsidR="003437E1" w:rsidRPr="000170C0" w:rsidRDefault="003437E1" w:rsidP="00D1325F">
      <w:pPr>
        <w:jc w:val="center"/>
        <w:rPr>
          <w:b/>
          <w:bCs/>
          <w:color w:val="FF0000"/>
          <w:lang w:val="ru-RU"/>
        </w:rPr>
      </w:pPr>
      <w:r w:rsidRPr="000170C0">
        <w:rPr>
          <w:b/>
          <w:bCs/>
          <w:color w:val="FF0000"/>
          <w:lang w:val="ru-RU"/>
        </w:rPr>
        <w:lastRenderedPageBreak/>
        <w:t>ПРОГРАМ ПРЕВЕНЦИЈЕ ДРУГИХ ОБЛИКА РИЗИЧНОГ ПОНАШАЊА</w:t>
      </w:r>
    </w:p>
    <w:p w14:paraId="45210178" w14:textId="77777777" w:rsidR="00D1325F" w:rsidRPr="000170C0" w:rsidRDefault="00D1325F" w:rsidP="00D1325F">
      <w:pPr>
        <w:jc w:val="center"/>
        <w:rPr>
          <w:b/>
          <w:bCs/>
          <w:color w:val="FF0000"/>
          <w:lang w:val="ru-RU"/>
        </w:rPr>
      </w:pPr>
    </w:p>
    <w:p w14:paraId="1E422FAA" w14:textId="77777777" w:rsidR="003437E1" w:rsidRPr="000170C0" w:rsidRDefault="003437E1" w:rsidP="003437E1">
      <w:pPr>
        <w:rPr>
          <w:color w:val="FF0000"/>
          <w:lang w:val="ru-RU"/>
        </w:rPr>
      </w:pPr>
      <w:r w:rsidRPr="000170C0">
        <w:rPr>
          <w:color w:val="FF0000"/>
          <w:lang w:val="ru-RU"/>
        </w:rPr>
        <w:t>Циљ програма је да омогући ученицима и свим заинтересованим субјектима усвајање знања о штетним утицајима дрога али и осталих психоактивних супстанци на телесно, душевно и социјално здравље, као и да подстакне развој специфичних животних вештина  које су протективни фактори за болести зависности (примарна превенција).</w:t>
      </w:r>
    </w:p>
    <w:p w14:paraId="6C2B42C7" w14:textId="77777777" w:rsidR="00FF1B21" w:rsidRPr="000170C0" w:rsidRDefault="00FF1B21" w:rsidP="003437E1">
      <w:pPr>
        <w:rPr>
          <w:color w:val="FF0000"/>
        </w:rPr>
      </w:pPr>
    </w:p>
    <w:p w14:paraId="52ADCB12" w14:textId="77777777" w:rsidR="003437E1" w:rsidRPr="000170C0" w:rsidRDefault="003437E1" w:rsidP="003437E1">
      <w:pPr>
        <w:rPr>
          <w:color w:val="FF0000"/>
          <w:lang w:val="ru-RU"/>
        </w:rPr>
      </w:pPr>
      <w:r w:rsidRPr="000170C0">
        <w:rPr>
          <w:color w:val="FF0000"/>
          <w:lang w:val="ru-RU"/>
        </w:rPr>
        <w:t>Циљ програма превенције ризичног понашања јесте да се кроз усвајање одређених знања, метода и техника, усвоје здрави обрасци понашања и ојача самопоуздање код ученика.</w:t>
      </w:r>
    </w:p>
    <w:p w14:paraId="70545843" w14:textId="77777777" w:rsidR="00D1325F" w:rsidRPr="000170C0" w:rsidRDefault="00D1325F" w:rsidP="003437E1">
      <w:pPr>
        <w:rPr>
          <w:color w:val="FF000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0"/>
        <w:gridCol w:w="2485"/>
        <w:gridCol w:w="2180"/>
      </w:tblGrid>
      <w:tr w:rsidR="000170C0" w:rsidRPr="000170C0" w14:paraId="44BA4715" w14:textId="77777777" w:rsidTr="003437E1">
        <w:trPr>
          <w:jc w:val="center"/>
        </w:trPr>
        <w:tc>
          <w:tcPr>
            <w:tcW w:w="4490" w:type="dxa"/>
            <w:shd w:val="clear" w:color="auto" w:fill="D9D9D9"/>
            <w:vAlign w:val="center"/>
          </w:tcPr>
          <w:p w14:paraId="6ECB03AA" w14:textId="77777777" w:rsidR="003437E1" w:rsidRPr="000170C0" w:rsidRDefault="003437E1" w:rsidP="003437E1">
            <w:pPr>
              <w:rPr>
                <w:b/>
                <w:bCs/>
                <w:color w:val="FF0000"/>
              </w:rPr>
            </w:pPr>
            <w:r w:rsidRPr="000170C0">
              <w:rPr>
                <w:b/>
                <w:bCs/>
                <w:color w:val="FF0000"/>
              </w:rPr>
              <w:t>Садржај активности</w:t>
            </w:r>
          </w:p>
        </w:tc>
        <w:tc>
          <w:tcPr>
            <w:tcW w:w="2485" w:type="dxa"/>
            <w:shd w:val="clear" w:color="auto" w:fill="D9D9D9"/>
          </w:tcPr>
          <w:p w14:paraId="7D587E60" w14:textId="77777777" w:rsidR="003437E1" w:rsidRPr="000170C0" w:rsidRDefault="003437E1" w:rsidP="003437E1">
            <w:pPr>
              <w:rPr>
                <w:b/>
                <w:bCs/>
                <w:color w:val="FF0000"/>
              </w:rPr>
            </w:pPr>
            <w:r w:rsidRPr="000170C0">
              <w:rPr>
                <w:b/>
                <w:bCs/>
                <w:color w:val="FF0000"/>
              </w:rPr>
              <w:t>Носиоци активности</w:t>
            </w:r>
          </w:p>
        </w:tc>
        <w:tc>
          <w:tcPr>
            <w:tcW w:w="2087" w:type="dxa"/>
            <w:shd w:val="clear" w:color="auto" w:fill="D9D9D9"/>
          </w:tcPr>
          <w:p w14:paraId="46F51F30" w14:textId="77777777" w:rsidR="003437E1" w:rsidRPr="000170C0" w:rsidRDefault="003437E1" w:rsidP="003437E1">
            <w:pPr>
              <w:rPr>
                <w:b/>
                <w:bCs/>
                <w:color w:val="FF0000"/>
              </w:rPr>
            </w:pPr>
            <w:r w:rsidRPr="000170C0">
              <w:rPr>
                <w:b/>
                <w:bCs/>
                <w:color w:val="FF0000"/>
              </w:rPr>
              <w:t>Време реализације</w:t>
            </w:r>
          </w:p>
        </w:tc>
      </w:tr>
      <w:tr w:rsidR="000170C0" w:rsidRPr="000170C0" w14:paraId="643B79B7" w14:textId="77777777" w:rsidTr="003437E1">
        <w:trPr>
          <w:jc w:val="center"/>
        </w:trPr>
        <w:tc>
          <w:tcPr>
            <w:tcW w:w="4490" w:type="dxa"/>
            <w:vAlign w:val="center"/>
          </w:tcPr>
          <w:p w14:paraId="3945D7E1" w14:textId="77777777" w:rsidR="003437E1" w:rsidRPr="000170C0" w:rsidRDefault="003437E1" w:rsidP="003437E1">
            <w:pPr>
              <w:rPr>
                <w:color w:val="FF0000"/>
                <w:lang w:val="ru-RU"/>
              </w:rPr>
            </w:pPr>
            <w:r w:rsidRPr="000170C0">
              <w:rPr>
                <w:color w:val="FF0000"/>
                <w:lang w:val="ru-RU"/>
              </w:rPr>
              <w:t>Израда програма за превенцију болести зависности, васпитно запуштеног и свих облика деликвентног понашања</w:t>
            </w:r>
          </w:p>
          <w:p w14:paraId="4777B81E" w14:textId="77777777" w:rsidR="003437E1" w:rsidRPr="000170C0" w:rsidRDefault="003437E1" w:rsidP="003437E1">
            <w:pPr>
              <w:rPr>
                <w:color w:val="FF0000"/>
                <w:lang w:val="ru-RU"/>
              </w:rPr>
            </w:pPr>
          </w:p>
        </w:tc>
        <w:tc>
          <w:tcPr>
            <w:tcW w:w="2485" w:type="dxa"/>
            <w:vAlign w:val="center"/>
          </w:tcPr>
          <w:p w14:paraId="56DF2785" w14:textId="77777777" w:rsidR="003437E1" w:rsidRPr="000170C0" w:rsidRDefault="003437E1" w:rsidP="003437E1">
            <w:pPr>
              <w:rPr>
                <w:color w:val="FF0000"/>
              </w:rPr>
            </w:pPr>
            <w:r w:rsidRPr="000170C0">
              <w:rPr>
                <w:color w:val="FF0000"/>
              </w:rPr>
              <w:t>Стручни сарадници</w:t>
            </w:r>
          </w:p>
        </w:tc>
        <w:tc>
          <w:tcPr>
            <w:tcW w:w="2087" w:type="dxa"/>
            <w:vAlign w:val="center"/>
          </w:tcPr>
          <w:p w14:paraId="49FC043D" w14:textId="77777777" w:rsidR="003437E1" w:rsidRPr="000170C0" w:rsidRDefault="003437E1" w:rsidP="003437E1">
            <w:pPr>
              <w:rPr>
                <w:color w:val="FF0000"/>
              </w:rPr>
            </w:pPr>
            <w:r w:rsidRPr="000170C0">
              <w:rPr>
                <w:color w:val="FF0000"/>
              </w:rPr>
              <w:t>септембар</w:t>
            </w:r>
          </w:p>
        </w:tc>
      </w:tr>
      <w:tr w:rsidR="000170C0" w:rsidRPr="000170C0" w14:paraId="4A7107B4" w14:textId="77777777" w:rsidTr="003437E1">
        <w:trPr>
          <w:jc w:val="center"/>
        </w:trPr>
        <w:tc>
          <w:tcPr>
            <w:tcW w:w="4490" w:type="dxa"/>
            <w:vAlign w:val="center"/>
          </w:tcPr>
          <w:p w14:paraId="58B94E5A" w14:textId="77777777" w:rsidR="003437E1" w:rsidRPr="000170C0" w:rsidRDefault="003437E1" w:rsidP="003437E1">
            <w:pPr>
              <w:rPr>
                <w:color w:val="FF0000"/>
                <w:lang w:val="ru-RU"/>
              </w:rPr>
            </w:pPr>
            <w:r w:rsidRPr="000170C0">
              <w:rPr>
                <w:color w:val="FF0000"/>
                <w:lang w:val="ru-RU"/>
              </w:rPr>
              <w:t>Доношење правила понашања у школи и учионици</w:t>
            </w:r>
          </w:p>
        </w:tc>
        <w:tc>
          <w:tcPr>
            <w:tcW w:w="2485" w:type="dxa"/>
            <w:vAlign w:val="center"/>
          </w:tcPr>
          <w:p w14:paraId="57FFA99C" w14:textId="77777777" w:rsidR="003437E1" w:rsidRPr="000170C0" w:rsidRDefault="003437E1" w:rsidP="003437E1">
            <w:pPr>
              <w:rPr>
                <w:color w:val="FF0000"/>
                <w:lang w:val="ru-RU"/>
              </w:rPr>
            </w:pPr>
            <w:r w:rsidRPr="000170C0">
              <w:rPr>
                <w:color w:val="FF0000"/>
                <w:lang w:val="ru-RU"/>
              </w:rPr>
              <w:t>Стручни сарадници, одељењске старешине, ђачки парламент, секретар</w:t>
            </w:r>
          </w:p>
        </w:tc>
        <w:tc>
          <w:tcPr>
            <w:tcW w:w="2087" w:type="dxa"/>
            <w:vAlign w:val="center"/>
          </w:tcPr>
          <w:p w14:paraId="061ABA7D" w14:textId="77777777" w:rsidR="003437E1" w:rsidRPr="000170C0" w:rsidRDefault="003437E1" w:rsidP="003437E1">
            <w:pPr>
              <w:rPr>
                <w:color w:val="FF0000"/>
              </w:rPr>
            </w:pPr>
            <w:r w:rsidRPr="000170C0">
              <w:rPr>
                <w:color w:val="FF0000"/>
              </w:rPr>
              <w:t>септембар</w:t>
            </w:r>
          </w:p>
        </w:tc>
      </w:tr>
      <w:tr w:rsidR="000170C0" w:rsidRPr="000170C0" w14:paraId="3E444F25" w14:textId="77777777" w:rsidTr="003437E1">
        <w:trPr>
          <w:jc w:val="center"/>
        </w:trPr>
        <w:tc>
          <w:tcPr>
            <w:tcW w:w="4490" w:type="dxa"/>
            <w:vAlign w:val="center"/>
          </w:tcPr>
          <w:p w14:paraId="6D416A5E" w14:textId="77777777" w:rsidR="003437E1" w:rsidRPr="000170C0" w:rsidRDefault="003437E1" w:rsidP="003437E1">
            <w:pPr>
              <w:rPr>
                <w:color w:val="FF0000"/>
              </w:rPr>
            </w:pPr>
            <w:r w:rsidRPr="000170C0">
              <w:rPr>
                <w:color w:val="FF0000"/>
              </w:rPr>
              <w:t>Болести зависности</w:t>
            </w:r>
          </w:p>
          <w:p w14:paraId="019A7A29" w14:textId="77777777" w:rsidR="003437E1" w:rsidRPr="000170C0" w:rsidRDefault="003437E1" w:rsidP="003437E1">
            <w:pPr>
              <w:rPr>
                <w:color w:val="FF0000"/>
              </w:rPr>
            </w:pPr>
          </w:p>
        </w:tc>
        <w:tc>
          <w:tcPr>
            <w:tcW w:w="2485" w:type="dxa"/>
            <w:vAlign w:val="center"/>
          </w:tcPr>
          <w:p w14:paraId="1E4D1A7D" w14:textId="77777777" w:rsidR="003437E1" w:rsidRPr="000170C0" w:rsidRDefault="003437E1" w:rsidP="003437E1">
            <w:pPr>
              <w:rPr>
                <w:color w:val="FF0000"/>
              </w:rPr>
            </w:pPr>
          </w:p>
        </w:tc>
        <w:tc>
          <w:tcPr>
            <w:tcW w:w="2087" w:type="dxa"/>
            <w:vAlign w:val="center"/>
          </w:tcPr>
          <w:p w14:paraId="0EFDEB9B" w14:textId="77777777" w:rsidR="003437E1" w:rsidRPr="000170C0" w:rsidRDefault="003437E1" w:rsidP="003437E1">
            <w:pPr>
              <w:rPr>
                <w:color w:val="FF0000"/>
              </w:rPr>
            </w:pPr>
          </w:p>
        </w:tc>
      </w:tr>
      <w:tr w:rsidR="000170C0" w:rsidRPr="000170C0" w14:paraId="6043290C" w14:textId="77777777" w:rsidTr="003437E1">
        <w:trPr>
          <w:jc w:val="center"/>
        </w:trPr>
        <w:tc>
          <w:tcPr>
            <w:tcW w:w="4490" w:type="dxa"/>
            <w:vAlign w:val="center"/>
          </w:tcPr>
          <w:p w14:paraId="5D9D189E" w14:textId="77777777" w:rsidR="003437E1" w:rsidRPr="000170C0" w:rsidRDefault="003437E1" w:rsidP="003437E1">
            <w:pPr>
              <w:rPr>
                <w:color w:val="FF0000"/>
                <w:lang w:val="ru-RU"/>
              </w:rPr>
            </w:pPr>
            <w:r w:rsidRPr="000170C0">
              <w:rPr>
                <w:color w:val="FF0000"/>
                <w:lang w:val="ru-RU"/>
              </w:rPr>
              <w:t>Презентација на тему штетности конзумирања дувана</w:t>
            </w:r>
          </w:p>
        </w:tc>
        <w:tc>
          <w:tcPr>
            <w:tcW w:w="2485" w:type="dxa"/>
            <w:vAlign w:val="center"/>
          </w:tcPr>
          <w:p w14:paraId="6EC64335" w14:textId="77777777" w:rsidR="003437E1" w:rsidRPr="000170C0" w:rsidRDefault="003437E1" w:rsidP="003437E1">
            <w:pPr>
              <w:rPr>
                <w:color w:val="FF0000"/>
                <w:lang w:val="ru-RU"/>
              </w:rPr>
            </w:pPr>
            <w:r w:rsidRPr="000170C0">
              <w:rPr>
                <w:color w:val="FF0000"/>
                <w:lang w:val="ru-RU"/>
              </w:rPr>
              <w:t>Стручни сарадници, одељењске старешине, ђачки парламент</w:t>
            </w:r>
          </w:p>
        </w:tc>
        <w:tc>
          <w:tcPr>
            <w:tcW w:w="2087" w:type="dxa"/>
            <w:vAlign w:val="center"/>
          </w:tcPr>
          <w:p w14:paraId="470D31FA" w14:textId="77777777" w:rsidR="003437E1" w:rsidRPr="000170C0" w:rsidRDefault="003437E1" w:rsidP="003437E1">
            <w:pPr>
              <w:rPr>
                <w:color w:val="FF0000"/>
              </w:rPr>
            </w:pPr>
            <w:r w:rsidRPr="000170C0">
              <w:rPr>
                <w:color w:val="FF0000"/>
              </w:rPr>
              <w:t>октобар</w:t>
            </w:r>
          </w:p>
        </w:tc>
      </w:tr>
      <w:tr w:rsidR="000170C0" w:rsidRPr="000170C0" w14:paraId="53DC4051" w14:textId="77777777" w:rsidTr="003437E1">
        <w:trPr>
          <w:jc w:val="center"/>
        </w:trPr>
        <w:tc>
          <w:tcPr>
            <w:tcW w:w="4490" w:type="dxa"/>
            <w:vAlign w:val="center"/>
          </w:tcPr>
          <w:p w14:paraId="0B8A9A6A" w14:textId="77777777" w:rsidR="003437E1" w:rsidRPr="000170C0" w:rsidRDefault="003437E1" w:rsidP="003437E1">
            <w:pPr>
              <w:rPr>
                <w:color w:val="FF0000"/>
                <w:lang w:val="ru-RU"/>
              </w:rPr>
            </w:pPr>
            <w:r w:rsidRPr="000170C0">
              <w:rPr>
                <w:color w:val="FF0000"/>
                <w:lang w:val="ru-RU"/>
              </w:rPr>
              <w:t>Обележавање дана без дуванског дима: презентација и изложба паноа у школи</w:t>
            </w:r>
          </w:p>
          <w:p w14:paraId="5F527AF2" w14:textId="77777777" w:rsidR="003437E1" w:rsidRPr="000170C0" w:rsidRDefault="003437E1" w:rsidP="003437E1">
            <w:pPr>
              <w:rPr>
                <w:color w:val="FF0000"/>
                <w:lang w:val="ru-RU"/>
              </w:rPr>
            </w:pPr>
          </w:p>
        </w:tc>
        <w:tc>
          <w:tcPr>
            <w:tcW w:w="2485" w:type="dxa"/>
            <w:vAlign w:val="center"/>
          </w:tcPr>
          <w:p w14:paraId="7A4376B8" w14:textId="77777777" w:rsidR="003437E1" w:rsidRPr="000170C0" w:rsidRDefault="003437E1" w:rsidP="003437E1">
            <w:pPr>
              <w:rPr>
                <w:color w:val="FF0000"/>
              </w:rPr>
            </w:pPr>
            <w:r w:rsidRPr="000170C0">
              <w:rPr>
                <w:color w:val="FF0000"/>
              </w:rPr>
              <w:t>Одељењске старешине, наставници биологије</w:t>
            </w:r>
          </w:p>
        </w:tc>
        <w:tc>
          <w:tcPr>
            <w:tcW w:w="2087" w:type="dxa"/>
            <w:vAlign w:val="center"/>
          </w:tcPr>
          <w:p w14:paraId="092E64C3" w14:textId="77777777" w:rsidR="003437E1" w:rsidRPr="000170C0" w:rsidRDefault="003437E1" w:rsidP="003437E1">
            <w:pPr>
              <w:rPr>
                <w:color w:val="FF0000"/>
              </w:rPr>
            </w:pPr>
            <w:r w:rsidRPr="000170C0">
              <w:rPr>
                <w:color w:val="FF0000"/>
              </w:rPr>
              <w:t>31.мај</w:t>
            </w:r>
          </w:p>
        </w:tc>
      </w:tr>
      <w:tr w:rsidR="000170C0" w:rsidRPr="000170C0" w14:paraId="7FA567D3" w14:textId="77777777" w:rsidTr="003437E1">
        <w:trPr>
          <w:jc w:val="center"/>
        </w:trPr>
        <w:tc>
          <w:tcPr>
            <w:tcW w:w="4490" w:type="dxa"/>
            <w:vAlign w:val="center"/>
          </w:tcPr>
          <w:p w14:paraId="439C3519" w14:textId="77777777" w:rsidR="003437E1" w:rsidRPr="000170C0" w:rsidRDefault="003437E1" w:rsidP="003437E1">
            <w:pPr>
              <w:rPr>
                <w:color w:val="FF0000"/>
                <w:lang w:val="ru-RU"/>
              </w:rPr>
            </w:pPr>
            <w:r w:rsidRPr="000170C0">
              <w:rPr>
                <w:color w:val="FF0000"/>
                <w:lang w:val="ru-RU"/>
              </w:rPr>
              <w:t>Презентација на тему штетности конзумирања алкохола</w:t>
            </w:r>
          </w:p>
        </w:tc>
        <w:tc>
          <w:tcPr>
            <w:tcW w:w="2485" w:type="dxa"/>
            <w:vAlign w:val="center"/>
          </w:tcPr>
          <w:p w14:paraId="5AADD978" w14:textId="77777777" w:rsidR="003437E1" w:rsidRPr="000170C0" w:rsidRDefault="003437E1" w:rsidP="003437E1">
            <w:pPr>
              <w:rPr>
                <w:color w:val="FF0000"/>
                <w:lang w:val="ru-RU"/>
              </w:rPr>
            </w:pPr>
            <w:r w:rsidRPr="000170C0">
              <w:rPr>
                <w:color w:val="FF0000"/>
                <w:lang w:val="ru-RU"/>
              </w:rPr>
              <w:t>Стручни сарадници, одељењске старешине, ђачки парламент</w:t>
            </w:r>
          </w:p>
        </w:tc>
        <w:tc>
          <w:tcPr>
            <w:tcW w:w="2087" w:type="dxa"/>
            <w:vAlign w:val="center"/>
          </w:tcPr>
          <w:p w14:paraId="5A7CC52E" w14:textId="77777777" w:rsidR="003437E1" w:rsidRPr="000170C0" w:rsidRDefault="003437E1" w:rsidP="003437E1">
            <w:pPr>
              <w:rPr>
                <w:color w:val="FF0000"/>
              </w:rPr>
            </w:pPr>
            <w:r w:rsidRPr="000170C0">
              <w:rPr>
                <w:color w:val="FF0000"/>
              </w:rPr>
              <w:t>новембар</w:t>
            </w:r>
          </w:p>
        </w:tc>
      </w:tr>
      <w:tr w:rsidR="000170C0" w:rsidRPr="000170C0" w14:paraId="77603DCB" w14:textId="77777777" w:rsidTr="003437E1">
        <w:trPr>
          <w:jc w:val="center"/>
        </w:trPr>
        <w:tc>
          <w:tcPr>
            <w:tcW w:w="4490" w:type="dxa"/>
            <w:vAlign w:val="center"/>
          </w:tcPr>
          <w:p w14:paraId="078CFBFF" w14:textId="77777777" w:rsidR="003437E1" w:rsidRPr="000170C0" w:rsidRDefault="003437E1" w:rsidP="003437E1">
            <w:pPr>
              <w:rPr>
                <w:color w:val="FF0000"/>
                <w:lang w:val="ru-RU"/>
              </w:rPr>
            </w:pPr>
            <w:r w:rsidRPr="000170C0">
              <w:rPr>
                <w:color w:val="FF0000"/>
                <w:lang w:val="ru-RU"/>
              </w:rPr>
              <w:t>Презентација на тему штетности конзумирања дрога</w:t>
            </w:r>
          </w:p>
        </w:tc>
        <w:tc>
          <w:tcPr>
            <w:tcW w:w="2485" w:type="dxa"/>
            <w:vAlign w:val="center"/>
          </w:tcPr>
          <w:p w14:paraId="46AC204E" w14:textId="77777777" w:rsidR="003437E1" w:rsidRPr="000170C0" w:rsidRDefault="003437E1" w:rsidP="003437E1">
            <w:pPr>
              <w:rPr>
                <w:color w:val="FF0000"/>
                <w:lang w:val="ru-RU"/>
              </w:rPr>
            </w:pPr>
            <w:r w:rsidRPr="000170C0">
              <w:rPr>
                <w:color w:val="FF0000"/>
                <w:lang w:val="ru-RU"/>
              </w:rPr>
              <w:t>Стручни сарадници, одељењске старешине, ђачки парламент</w:t>
            </w:r>
          </w:p>
        </w:tc>
        <w:tc>
          <w:tcPr>
            <w:tcW w:w="2087" w:type="dxa"/>
            <w:vAlign w:val="center"/>
          </w:tcPr>
          <w:p w14:paraId="546032CA" w14:textId="77777777" w:rsidR="003437E1" w:rsidRPr="000170C0" w:rsidRDefault="003437E1" w:rsidP="003437E1">
            <w:pPr>
              <w:rPr>
                <w:color w:val="FF0000"/>
                <w:lang w:val="ru-RU"/>
              </w:rPr>
            </w:pPr>
          </w:p>
          <w:p w14:paraId="09896327" w14:textId="77777777" w:rsidR="003437E1" w:rsidRPr="000170C0" w:rsidRDefault="003437E1" w:rsidP="003437E1">
            <w:pPr>
              <w:rPr>
                <w:color w:val="FF0000"/>
              </w:rPr>
            </w:pPr>
            <w:r w:rsidRPr="000170C0">
              <w:rPr>
                <w:color w:val="FF0000"/>
              </w:rPr>
              <w:t>децембар</w:t>
            </w:r>
          </w:p>
          <w:p w14:paraId="76AD74A1" w14:textId="77777777" w:rsidR="003437E1" w:rsidRPr="000170C0" w:rsidRDefault="003437E1" w:rsidP="003437E1">
            <w:pPr>
              <w:rPr>
                <w:color w:val="FF0000"/>
              </w:rPr>
            </w:pPr>
            <w:r w:rsidRPr="000170C0">
              <w:rPr>
                <w:color w:val="FF0000"/>
              </w:rPr>
              <w:br/>
            </w:r>
          </w:p>
        </w:tc>
      </w:tr>
      <w:tr w:rsidR="000170C0" w:rsidRPr="000170C0" w14:paraId="5B909998" w14:textId="77777777" w:rsidTr="003437E1">
        <w:trPr>
          <w:jc w:val="center"/>
        </w:trPr>
        <w:tc>
          <w:tcPr>
            <w:tcW w:w="4490" w:type="dxa"/>
            <w:vAlign w:val="center"/>
          </w:tcPr>
          <w:p w14:paraId="422F97F2" w14:textId="77777777" w:rsidR="003437E1" w:rsidRPr="000170C0" w:rsidRDefault="003437E1" w:rsidP="003437E1">
            <w:pPr>
              <w:rPr>
                <w:color w:val="FF0000"/>
                <w:lang w:val="ru-RU"/>
              </w:rPr>
            </w:pPr>
            <w:r w:rsidRPr="000170C0">
              <w:rPr>
                <w:color w:val="FF0000"/>
                <w:lang w:val="ru-RU"/>
              </w:rPr>
              <w:t>Презентација на тему заштита од сиде</w:t>
            </w:r>
          </w:p>
          <w:p w14:paraId="36E4FADA" w14:textId="77777777" w:rsidR="003437E1" w:rsidRPr="000170C0" w:rsidRDefault="003437E1" w:rsidP="003437E1">
            <w:pPr>
              <w:rPr>
                <w:color w:val="FF0000"/>
                <w:lang w:val="ru-RU"/>
              </w:rPr>
            </w:pPr>
            <w:r w:rsidRPr="000170C0">
              <w:rPr>
                <w:color w:val="FF0000"/>
                <w:lang w:val="ru-RU"/>
              </w:rPr>
              <w:t>Обележавање светског дана борбе против сиде</w:t>
            </w:r>
          </w:p>
          <w:p w14:paraId="0978522B" w14:textId="77777777" w:rsidR="003437E1" w:rsidRPr="000170C0" w:rsidRDefault="003437E1" w:rsidP="003437E1">
            <w:pPr>
              <w:rPr>
                <w:color w:val="FF0000"/>
                <w:lang w:val="ru-RU"/>
              </w:rPr>
            </w:pPr>
          </w:p>
        </w:tc>
        <w:tc>
          <w:tcPr>
            <w:tcW w:w="2485" w:type="dxa"/>
            <w:vAlign w:val="center"/>
          </w:tcPr>
          <w:p w14:paraId="67F4EE58" w14:textId="77777777" w:rsidR="003437E1" w:rsidRPr="000170C0" w:rsidRDefault="003437E1" w:rsidP="003437E1">
            <w:pPr>
              <w:rPr>
                <w:color w:val="FF0000"/>
                <w:lang w:val="ru-RU"/>
              </w:rPr>
            </w:pPr>
            <w:r w:rsidRPr="000170C0">
              <w:rPr>
                <w:color w:val="FF0000"/>
                <w:lang w:val="ru-RU"/>
              </w:rPr>
              <w:t>Стручни сарадници, одељењске старешине, ђачки парламент</w:t>
            </w:r>
          </w:p>
        </w:tc>
        <w:tc>
          <w:tcPr>
            <w:tcW w:w="2087" w:type="dxa"/>
            <w:vAlign w:val="center"/>
          </w:tcPr>
          <w:p w14:paraId="3A68A50C" w14:textId="77777777" w:rsidR="003437E1" w:rsidRPr="000170C0" w:rsidRDefault="003437E1" w:rsidP="005B633E">
            <w:pPr>
              <w:pStyle w:val="ListParagraph"/>
              <w:numPr>
                <w:ilvl w:val="0"/>
                <w:numId w:val="29"/>
              </w:numPr>
              <w:rPr>
                <w:color w:val="FF0000"/>
              </w:rPr>
            </w:pPr>
            <w:r w:rsidRPr="000170C0">
              <w:rPr>
                <w:color w:val="FF0000"/>
              </w:rPr>
              <w:t>децембар</w:t>
            </w:r>
          </w:p>
        </w:tc>
      </w:tr>
      <w:tr w:rsidR="000170C0" w:rsidRPr="000170C0" w14:paraId="2BE2582C" w14:textId="77777777" w:rsidTr="003437E1">
        <w:trPr>
          <w:jc w:val="center"/>
        </w:trPr>
        <w:tc>
          <w:tcPr>
            <w:tcW w:w="4490" w:type="dxa"/>
            <w:vAlign w:val="center"/>
          </w:tcPr>
          <w:p w14:paraId="55614D0F" w14:textId="77777777" w:rsidR="003437E1" w:rsidRPr="000170C0" w:rsidRDefault="003437E1" w:rsidP="003437E1">
            <w:pPr>
              <w:rPr>
                <w:color w:val="FF0000"/>
                <w:lang w:val="ru-RU"/>
              </w:rPr>
            </w:pPr>
            <w:r w:rsidRPr="000170C0">
              <w:rPr>
                <w:color w:val="FF0000"/>
                <w:lang w:val="ru-RU"/>
              </w:rPr>
              <w:t>Односи међу половима и репродуктивно здравље</w:t>
            </w:r>
          </w:p>
          <w:p w14:paraId="10D6276C" w14:textId="77777777" w:rsidR="003437E1" w:rsidRPr="000170C0" w:rsidRDefault="003437E1" w:rsidP="003437E1">
            <w:pPr>
              <w:rPr>
                <w:color w:val="FF0000"/>
                <w:lang w:val="ru-RU"/>
              </w:rPr>
            </w:pPr>
          </w:p>
        </w:tc>
        <w:tc>
          <w:tcPr>
            <w:tcW w:w="2485" w:type="dxa"/>
            <w:vAlign w:val="center"/>
          </w:tcPr>
          <w:p w14:paraId="02B30E17" w14:textId="77777777" w:rsidR="003437E1" w:rsidRPr="000170C0" w:rsidRDefault="003437E1" w:rsidP="003437E1">
            <w:pPr>
              <w:rPr>
                <w:color w:val="FF0000"/>
              </w:rPr>
            </w:pPr>
            <w:r w:rsidRPr="000170C0">
              <w:rPr>
                <w:color w:val="FF0000"/>
              </w:rPr>
              <w:t>Одељењске старешине,</w:t>
            </w:r>
          </w:p>
          <w:p w14:paraId="2A303025" w14:textId="77777777" w:rsidR="003437E1" w:rsidRPr="000170C0" w:rsidRDefault="003437E1" w:rsidP="003437E1">
            <w:pPr>
              <w:rPr>
                <w:color w:val="FF0000"/>
              </w:rPr>
            </w:pPr>
            <w:r w:rsidRPr="000170C0">
              <w:rPr>
                <w:color w:val="FF0000"/>
              </w:rPr>
              <w:t xml:space="preserve">ЧОС </w:t>
            </w:r>
          </w:p>
        </w:tc>
        <w:tc>
          <w:tcPr>
            <w:tcW w:w="2087" w:type="dxa"/>
            <w:vAlign w:val="center"/>
          </w:tcPr>
          <w:p w14:paraId="15B3C03B" w14:textId="77777777" w:rsidR="003437E1" w:rsidRPr="000170C0" w:rsidRDefault="003437E1" w:rsidP="003437E1">
            <w:pPr>
              <w:rPr>
                <w:color w:val="FF0000"/>
              </w:rPr>
            </w:pPr>
            <w:r w:rsidRPr="000170C0">
              <w:rPr>
                <w:color w:val="FF0000"/>
              </w:rPr>
              <w:t>током године</w:t>
            </w:r>
          </w:p>
        </w:tc>
      </w:tr>
      <w:tr w:rsidR="000170C0" w:rsidRPr="000170C0" w14:paraId="73F4C8E8" w14:textId="77777777" w:rsidTr="003437E1">
        <w:trPr>
          <w:jc w:val="center"/>
        </w:trPr>
        <w:tc>
          <w:tcPr>
            <w:tcW w:w="4490" w:type="dxa"/>
            <w:vAlign w:val="center"/>
          </w:tcPr>
          <w:p w14:paraId="255D676D" w14:textId="77777777" w:rsidR="003437E1" w:rsidRPr="000170C0" w:rsidRDefault="003437E1" w:rsidP="003437E1">
            <w:pPr>
              <w:rPr>
                <w:color w:val="FF0000"/>
                <w:lang w:val="ru-RU"/>
              </w:rPr>
            </w:pPr>
            <w:r w:rsidRPr="000170C0">
              <w:rPr>
                <w:color w:val="FF0000"/>
                <w:lang w:val="ru-RU"/>
              </w:rPr>
              <w:t>Асоцијално деликвентно понашање:</w:t>
            </w:r>
          </w:p>
          <w:p w14:paraId="0B559977" w14:textId="77777777" w:rsidR="003437E1" w:rsidRPr="000170C0" w:rsidRDefault="003437E1" w:rsidP="003437E1">
            <w:pPr>
              <w:rPr>
                <w:color w:val="FF0000"/>
                <w:lang w:val="ru-RU"/>
              </w:rPr>
            </w:pPr>
            <w:r w:rsidRPr="000170C0">
              <w:rPr>
                <w:color w:val="FF0000"/>
                <w:lang w:val="ru-RU"/>
              </w:rPr>
              <w:t>Како се понашамо и како нас други виде и сл. теме</w:t>
            </w:r>
          </w:p>
          <w:p w14:paraId="6DED2E0A" w14:textId="77777777" w:rsidR="003437E1" w:rsidRPr="000170C0" w:rsidRDefault="003437E1" w:rsidP="003437E1">
            <w:pPr>
              <w:rPr>
                <w:color w:val="FF0000"/>
                <w:lang w:val="ru-RU"/>
              </w:rPr>
            </w:pPr>
          </w:p>
        </w:tc>
        <w:tc>
          <w:tcPr>
            <w:tcW w:w="2485" w:type="dxa"/>
            <w:vAlign w:val="center"/>
          </w:tcPr>
          <w:p w14:paraId="3F0C1E3C" w14:textId="77777777" w:rsidR="003437E1" w:rsidRPr="000170C0" w:rsidRDefault="003437E1" w:rsidP="003437E1">
            <w:pPr>
              <w:rPr>
                <w:color w:val="FF0000"/>
              </w:rPr>
            </w:pPr>
            <w:r w:rsidRPr="000170C0">
              <w:rPr>
                <w:color w:val="FF0000"/>
              </w:rPr>
              <w:t>Одељењске старешине,</w:t>
            </w:r>
          </w:p>
          <w:p w14:paraId="4EF0AD27" w14:textId="77777777" w:rsidR="003437E1" w:rsidRPr="000170C0" w:rsidRDefault="003437E1" w:rsidP="003437E1">
            <w:pPr>
              <w:rPr>
                <w:color w:val="FF0000"/>
              </w:rPr>
            </w:pPr>
            <w:r w:rsidRPr="000170C0">
              <w:rPr>
                <w:color w:val="FF0000"/>
              </w:rPr>
              <w:t xml:space="preserve">ЧОС </w:t>
            </w:r>
          </w:p>
        </w:tc>
        <w:tc>
          <w:tcPr>
            <w:tcW w:w="2087" w:type="dxa"/>
            <w:vAlign w:val="center"/>
          </w:tcPr>
          <w:p w14:paraId="022F8458" w14:textId="77777777" w:rsidR="003437E1" w:rsidRPr="000170C0" w:rsidRDefault="003437E1" w:rsidP="003437E1">
            <w:pPr>
              <w:rPr>
                <w:color w:val="FF0000"/>
              </w:rPr>
            </w:pPr>
            <w:r w:rsidRPr="000170C0">
              <w:rPr>
                <w:color w:val="FF0000"/>
              </w:rPr>
              <w:t>током године</w:t>
            </w:r>
          </w:p>
        </w:tc>
      </w:tr>
      <w:tr w:rsidR="000170C0" w:rsidRPr="000170C0" w14:paraId="010CEC27" w14:textId="77777777" w:rsidTr="003437E1">
        <w:trPr>
          <w:jc w:val="center"/>
        </w:trPr>
        <w:tc>
          <w:tcPr>
            <w:tcW w:w="4490" w:type="dxa"/>
            <w:vAlign w:val="center"/>
          </w:tcPr>
          <w:p w14:paraId="10CC5B2E" w14:textId="77777777" w:rsidR="003437E1" w:rsidRPr="000170C0" w:rsidRDefault="003437E1" w:rsidP="003437E1">
            <w:pPr>
              <w:rPr>
                <w:color w:val="FF0000"/>
                <w:lang w:val="ru-RU"/>
              </w:rPr>
            </w:pPr>
            <w:r w:rsidRPr="000170C0">
              <w:rPr>
                <w:color w:val="FF0000"/>
                <w:lang w:val="ru-RU"/>
              </w:rPr>
              <w:t>Спортске активности, учење понашања на спортским догађајима, фер-плеј игра</w:t>
            </w:r>
          </w:p>
          <w:p w14:paraId="0AD2B7AD" w14:textId="77777777" w:rsidR="003437E1" w:rsidRPr="000170C0" w:rsidRDefault="003437E1" w:rsidP="003437E1">
            <w:pPr>
              <w:rPr>
                <w:color w:val="FF0000"/>
                <w:lang w:val="ru-RU"/>
              </w:rPr>
            </w:pPr>
          </w:p>
        </w:tc>
        <w:tc>
          <w:tcPr>
            <w:tcW w:w="2485" w:type="dxa"/>
            <w:vAlign w:val="center"/>
          </w:tcPr>
          <w:p w14:paraId="50DD11A8" w14:textId="77777777" w:rsidR="003437E1" w:rsidRPr="000170C0" w:rsidRDefault="003437E1" w:rsidP="003437E1">
            <w:pPr>
              <w:rPr>
                <w:color w:val="FF0000"/>
              </w:rPr>
            </w:pPr>
            <w:r w:rsidRPr="000170C0">
              <w:rPr>
                <w:color w:val="FF0000"/>
              </w:rPr>
              <w:t>Наставници физичке културе</w:t>
            </w:r>
          </w:p>
        </w:tc>
        <w:tc>
          <w:tcPr>
            <w:tcW w:w="2087" w:type="dxa"/>
            <w:vAlign w:val="center"/>
          </w:tcPr>
          <w:p w14:paraId="4BFB4182" w14:textId="77777777" w:rsidR="003437E1" w:rsidRPr="000170C0" w:rsidRDefault="003437E1" w:rsidP="003437E1">
            <w:pPr>
              <w:rPr>
                <w:color w:val="FF0000"/>
              </w:rPr>
            </w:pPr>
            <w:r w:rsidRPr="000170C0">
              <w:rPr>
                <w:color w:val="FF0000"/>
              </w:rPr>
              <w:t>током године</w:t>
            </w:r>
          </w:p>
        </w:tc>
      </w:tr>
      <w:tr w:rsidR="003437E1" w:rsidRPr="000170C0" w14:paraId="39597881" w14:textId="77777777" w:rsidTr="003437E1">
        <w:trPr>
          <w:jc w:val="center"/>
        </w:trPr>
        <w:tc>
          <w:tcPr>
            <w:tcW w:w="4490" w:type="dxa"/>
            <w:vAlign w:val="center"/>
          </w:tcPr>
          <w:p w14:paraId="67CC3210" w14:textId="77777777" w:rsidR="003437E1" w:rsidRPr="000170C0" w:rsidRDefault="003437E1" w:rsidP="003437E1">
            <w:pPr>
              <w:rPr>
                <w:color w:val="FF0000"/>
                <w:lang w:val="ru-RU"/>
              </w:rPr>
            </w:pPr>
            <w:r w:rsidRPr="000170C0">
              <w:rPr>
                <w:color w:val="FF0000"/>
                <w:lang w:val="ru-RU"/>
              </w:rPr>
              <w:t>Успостављање контаката и сарадње са установама које се баве овим проблемима</w:t>
            </w:r>
          </w:p>
          <w:p w14:paraId="1FA97BDD" w14:textId="77777777" w:rsidR="003437E1" w:rsidRPr="000170C0" w:rsidRDefault="003437E1" w:rsidP="003437E1">
            <w:pPr>
              <w:rPr>
                <w:color w:val="FF0000"/>
                <w:lang w:val="ru-RU"/>
              </w:rPr>
            </w:pPr>
            <w:r w:rsidRPr="000170C0">
              <w:rPr>
                <w:color w:val="FF0000"/>
                <w:lang w:val="ru-RU"/>
              </w:rPr>
              <w:t>- Сарадња са одељењем МУП-а за сузбијање малолетничке деликвенције</w:t>
            </w:r>
          </w:p>
          <w:p w14:paraId="44018961" w14:textId="77777777" w:rsidR="003437E1" w:rsidRPr="000170C0" w:rsidRDefault="003437E1" w:rsidP="003437E1">
            <w:pPr>
              <w:rPr>
                <w:color w:val="FF0000"/>
                <w:lang w:val="ru-RU"/>
              </w:rPr>
            </w:pPr>
            <w:r w:rsidRPr="000170C0">
              <w:rPr>
                <w:color w:val="FF0000"/>
                <w:lang w:val="ru-RU"/>
              </w:rPr>
              <w:t>- Дом Здравља Сврљиг</w:t>
            </w:r>
          </w:p>
          <w:p w14:paraId="0A001BA5" w14:textId="77777777" w:rsidR="003437E1" w:rsidRPr="000170C0" w:rsidRDefault="003437E1" w:rsidP="003437E1">
            <w:pPr>
              <w:rPr>
                <w:color w:val="FF0000"/>
                <w:lang w:val="ru-RU"/>
              </w:rPr>
            </w:pPr>
            <w:r w:rsidRPr="000170C0">
              <w:rPr>
                <w:color w:val="FF0000"/>
                <w:lang w:val="ru-RU"/>
              </w:rPr>
              <w:t>- Завод за болести зависности</w:t>
            </w:r>
          </w:p>
          <w:p w14:paraId="41312E68" w14:textId="77777777" w:rsidR="003437E1" w:rsidRPr="000170C0" w:rsidRDefault="003437E1" w:rsidP="003437E1">
            <w:pPr>
              <w:rPr>
                <w:color w:val="FF0000"/>
                <w:lang w:val="ru-RU"/>
              </w:rPr>
            </w:pPr>
            <w:r w:rsidRPr="000170C0">
              <w:rPr>
                <w:color w:val="FF0000"/>
                <w:lang w:val="ru-RU"/>
              </w:rPr>
              <w:t>- Центар за социјални рад</w:t>
            </w:r>
          </w:p>
          <w:p w14:paraId="16CE1EBB" w14:textId="77777777" w:rsidR="003437E1" w:rsidRPr="000170C0" w:rsidRDefault="003437E1" w:rsidP="003437E1">
            <w:pPr>
              <w:rPr>
                <w:color w:val="FF0000"/>
                <w:lang w:val="ru-RU"/>
              </w:rPr>
            </w:pPr>
            <w:r w:rsidRPr="000170C0">
              <w:rPr>
                <w:color w:val="FF0000"/>
                <w:lang w:val="ru-RU"/>
              </w:rPr>
              <w:t>- Локална самоуправа</w:t>
            </w:r>
          </w:p>
          <w:p w14:paraId="7C7DA254" w14:textId="77777777" w:rsidR="003437E1" w:rsidRPr="000170C0" w:rsidRDefault="003437E1" w:rsidP="003437E1">
            <w:pPr>
              <w:rPr>
                <w:color w:val="FF0000"/>
                <w:lang w:val="ru-RU"/>
              </w:rPr>
            </w:pPr>
          </w:p>
        </w:tc>
        <w:tc>
          <w:tcPr>
            <w:tcW w:w="2485" w:type="dxa"/>
            <w:vAlign w:val="center"/>
          </w:tcPr>
          <w:p w14:paraId="7AC96BC5" w14:textId="77777777" w:rsidR="003437E1" w:rsidRPr="000170C0" w:rsidRDefault="003437E1" w:rsidP="003437E1">
            <w:pPr>
              <w:rPr>
                <w:color w:val="FF0000"/>
              </w:rPr>
            </w:pPr>
            <w:r w:rsidRPr="000170C0">
              <w:rPr>
                <w:color w:val="FF0000"/>
              </w:rPr>
              <w:t>Стручни сарадници, директор</w:t>
            </w:r>
          </w:p>
        </w:tc>
        <w:tc>
          <w:tcPr>
            <w:tcW w:w="2087" w:type="dxa"/>
            <w:vAlign w:val="center"/>
          </w:tcPr>
          <w:p w14:paraId="1C385D21" w14:textId="77777777" w:rsidR="003437E1" w:rsidRPr="000170C0" w:rsidRDefault="003437E1" w:rsidP="003437E1">
            <w:pPr>
              <w:rPr>
                <w:color w:val="FF0000"/>
              </w:rPr>
            </w:pPr>
            <w:r w:rsidRPr="000170C0">
              <w:rPr>
                <w:color w:val="FF0000"/>
              </w:rPr>
              <w:t>током године</w:t>
            </w:r>
          </w:p>
        </w:tc>
      </w:tr>
    </w:tbl>
    <w:p w14:paraId="3870CB93" w14:textId="77777777" w:rsidR="003437E1" w:rsidRPr="000170C0" w:rsidRDefault="003437E1" w:rsidP="003437E1">
      <w:pPr>
        <w:rPr>
          <w:color w:val="FF0000"/>
          <w:lang w:val="sr-Cyrl-CS"/>
        </w:rPr>
      </w:pPr>
    </w:p>
    <w:p w14:paraId="5A3E90A8" w14:textId="77777777" w:rsidR="003437E1" w:rsidRPr="003437E1" w:rsidRDefault="003437E1" w:rsidP="003437E1">
      <w:pPr>
        <w:rPr>
          <w:lang w:val="sr-Cyrl-CS"/>
        </w:rPr>
      </w:pPr>
      <w:r w:rsidRPr="003437E1">
        <w:rPr>
          <w:lang w:val="sr-Cyrl-CS"/>
        </w:rPr>
        <w:tab/>
      </w:r>
    </w:p>
    <w:p w14:paraId="4C0939DA" w14:textId="4A26B390" w:rsidR="00872D52" w:rsidRPr="00872D52" w:rsidRDefault="003437E1" w:rsidP="00872D52">
      <w:pPr>
        <w:rPr>
          <w:lang w:val="sr-Cyrl-CS"/>
        </w:rPr>
      </w:pPr>
      <w:r w:rsidRPr="003437E1">
        <w:rPr>
          <w:lang w:val="sr-Cyrl-CS"/>
        </w:rPr>
        <w:br w:type="page"/>
      </w:r>
    </w:p>
    <w:p w14:paraId="18FD3F22" w14:textId="77777777" w:rsidR="00872D52" w:rsidRDefault="00872D52" w:rsidP="00716713">
      <w:pPr>
        <w:spacing w:line="276" w:lineRule="auto"/>
        <w:ind w:firstLine="720"/>
        <w:jc w:val="center"/>
        <w:outlineLvl w:val="1"/>
        <w:rPr>
          <w:b/>
          <w:bCs/>
          <w:sz w:val="28"/>
          <w:szCs w:val="28"/>
          <w:lang w:val="sr-Cyrl-RS"/>
        </w:rPr>
      </w:pPr>
    </w:p>
    <w:p w14:paraId="185A1A4C" w14:textId="77777777" w:rsidR="00716713" w:rsidRPr="00455BC9" w:rsidRDefault="00716713" w:rsidP="00716713">
      <w:pPr>
        <w:spacing w:line="276" w:lineRule="auto"/>
        <w:ind w:firstLine="720"/>
        <w:jc w:val="center"/>
        <w:outlineLvl w:val="1"/>
        <w:rPr>
          <w:b/>
          <w:bCs/>
          <w:sz w:val="28"/>
          <w:szCs w:val="28"/>
          <w:lang w:val="sr-Cyrl-RS"/>
        </w:rPr>
      </w:pPr>
      <w:r>
        <w:rPr>
          <w:b/>
          <w:bCs/>
          <w:sz w:val="28"/>
          <w:szCs w:val="28"/>
        </w:rPr>
        <w:t xml:space="preserve">ПРОГРАМ ЗА ЗАШТИТУ </w:t>
      </w:r>
      <w:r w:rsidRPr="00622C5E">
        <w:rPr>
          <w:b/>
          <w:bCs/>
          <w:sz w:val="28"/>
          <w:szCs w:val="28"/>
        </w:rPr>
        <w:t>УЧЕНИКА ОД НАСИЉА, ЗЛОСТАВЉАЊА</w:t>
      </w:r>
      <w:r>
        <w:rPr>
          <w:b/>
          <w:bCs/>
          <w:sz w:val="28"/>
          <w:szCs w:val="28"/>
          <w:lang w:val="sr-Cyrl-RS"/>
        </w:rPr>
        <w:t>,</w:t>
      </w:r>
      <w:r w:rsidRPr="00622C5E">
        <w:rPr>
          <w:b/>
          <w:bCs/>
          <w:sz w:val="28"/>
          <w:szCs w:val="28"/>
        </w:rPr>
        <w:t xml:space="preserve"> ЗАНЕМАРИВАЊА</w:t>
      </w:r>
      <w:r>
        <w:rPr>
          <w:b/>
          <w:bCs/>
          <w:sz w:val="28"/>
          <w:szCs w:val="28"/>
          <w:lang w:val="sr-Cyrl-RS"/>
        </w:rPr>
        <w:t xml:space="preserve"> И ДИСКРИМИНАЦИЈЕ</w:t>
      </w:r>
    </w:p>
    <w:p w14:paraId="53AFA2A3" w14:textId="77777777" w:rsidR="00716713" w:rsidRPr="00622C5E" w:rsidRDefault="00716713" w:rsidP="00716713">
      <w:pPr>
        <w:spacing w:line="276" w:lineRule="auto"/>
        <w:ind w:firstLine="720"/>
        <w:jc w:val="center"/>
        <w:outlineLvl w:val="1"/>
        <w:rPr>
          <w:b/>
          <w:bCs/>
          <w:sz w:val="28"/>
          <w:szCs w:val="28"/>
        </w:rPr>
      </w:pPr>
    </w:p>
    <w:p w14:paraId="13FF1691" w14:textId="77777777" w:rsidR="00716713" w:rsidRPr="00455BC9" w:rsidRDefault="00716713" w:rsidP="00716713">
      <w:pPr>
        <w:spacing w:line="276" w:lineRule="auto"/>
        <w:outlineLvl w:val="2"/>
        <w:rPr>
          <w:b/>
          <w:bCs/>
          <w:sz w:val="24"/>
          <w:szCs w:val="24"/>
          <w:lang w:val="sr-Cyrl-RS"/>
        </w:rPr>
      </w:pPr>
      <w:r>
        <w:rPr>
          <w:b/>
          <w:bCs/>
          <w:sz w:val="24"/>
          <w:szCs w:val="24"/>
          <w:lang w:val="sr-Cyrl-RS"/>
        </w:rPr>
        <w:t xml:space="preserve">       </w:t>
      </w:r>
    </w:p>
    <w:p w14:paraId="24C9F47D" w14:textId="77777777" w:rsidR="00716713" w:rsidRPr="000D669D" w:rsidRDefault="00716713" w:rsidP="00716713">
      <w:pPr>
        <w:pStyle w:val="NoSpacing"/>
        <w:rPr>
          <w:sz w:val="24"/>
          <w:szCs w:val="24"/>
          <w:lang w:val="sr-Cyrl-RS"/>
        </w:rPr>
      </w:pPr>
      <w:r w:rsidRPr="000D669D">
        <w:rPr>
          <w:sz w:val="24"/>
          <w:szCs w:val="24"/>
          <w:lang w:val="sr-Cyrl-RS"/>
        </w:rPr>
        <w:t xml:space="preserve">Циљ: </w:t>
      </w:r>
    </w:p>
    <w:p w14:paraId="72B52577" w14:textId="344BCC54" w:rsidR="00716713" w:rsidRPr="000D669D" w:rsidRDefault="00716713" w:rsidP="007826BE">
      <w:pPr>
        <w:pStyle w:val="NoSpacing"/>
        <w:numPr>
          <w:ilvl w:val="0"/>
          <w:numId w:val="30"/>
        </w:numPr>
        <w:rPr>
          <w:sz w:val="24"/>
          <w:szCs w:val="24"/>
          <w:lang w:val="sr-Cyrl-RS"/>
        </w:rPr>
      </w:pPr>
      <w:r w:rsidRPr="000D669D">
        <w:rPr>
          <w:sz w:val="24"/>
          <w:szCs w:val="24"/>
          <w:lang w:val="sr-Cyrl-RS"/>
        </w:rPr>
        <w:t>Стварање и неговање климе прихватања, толеранције и уважавања;</w:t>
      </w:r>
    </w:p>
    <w:p w14:paraId="2A6B4011" w14:textId="5AEA72BA" w:rsidR="00716713" w:rsidRPr="000D669D" w:rsidRDefault="00716713" w:rsidP="007826BE">
      <w:pPr>
        <w:pStyle w:val="NoSpacing"/>
        <w:numPr>
          <w:ilvl w:val="0"/>
          <w:numId w:val="30"/>
        </w:numPr>
        <w:rPr>
          <w:sz w:val="24"/>
          <w:szCs w:val="24"/>
          <w:lang w:val="sr-Cyrl-RS"/>
        </w:rPr>
      </w:pPr>
      <w:r w:rsidRPr="000D669D">
        <w:rPr>
          <w:sz w:val="24"/>
          <w:szCs w:val="24"/>
          <w:lang w:val="sr-Cyrl-RS"/>
        </w:rPr>
        <w:t>Развијање и неговање богатства различитости и културе понашања у оквиру васпитно-образовних активности;</w:t>
      </w:r>
    </w:p>
    <w:p w14:paraId="6F858D23" w14:textId="6F403CF5" w:rsidR="00716713" w:rsidRPr="000D669D" w:rsidRDefault="00716713" w:rsidP="007826BE">
      <w:pPr>
        <w:pStyle w:val="NoSpacing"/>
        <w:numPr>
          <w:ilvl w:val="0"/>
          <w:numId w:val="30"/>
        </w:numPr>
        <w:rPr>
          <w:sz w:val="24"/>
          <w:szCs w:val="24"/>
          <w:lang w:val="sr-Cyrl-RS"/>
        </w:rPr>
      </w:pPr>
      <w:r w:rsidRPr="000D669D">
        <w:rPr>
          <w:sz w:val="24"/>
          <w:szCs w:val="24"/>
          <w:lang w:val="sr-Cyrl-RS"/>
        </w:rPr>
        <w:t>Подизање нивоа свести и повећање осетљивости свих укључених у живот и рад школе за препознавање насиља;</w:t>
      </w:r>
    </w:p>
    <w:p w14:paraId="7184640F" w14:textId="0E6F78B8" w:rsidR="00716713" w:rsidRPr="000D669D" w:rsidRDefault="00716713" w:rsidP="007826BE">
      <w:pPr>
        <w:pStyle w:val="NoSpacing"/>
        <w:numPr>
          <w:ilvl w:val="0"/>
          <w:numId w:val="30"/>
        </w:numPr>
        <w:rPr>
          <w:sz w:val="24"/>
          <w:szCs w:val="24"/>
          <w:lang w:val="sr-Cyrl-RS"/>
        </w:rPr>
      </w:pPr>
      <w:r w:rsidRPr="000D669D">
        <w:rPr>
          <w:sz w:val="24"/>
          <w:szCs w:val="24"/>
          <w:lang w:val="sr-Cyrl-RS"/>
        </w:rPr>
        <w:t xml:space="preserve">Спровођење поступака реаговања у ситуацијама насиља; </w:t>
      </w:r>
    </w:p>
    <w:p w14:paraId="7EFF8676" w14:textId="6576EC1B" w:rsidR="00716713" w:rsidRPr="000D669D" w:rsidRDefault="00716713" w:rsidP="007826BE">
      <w:pPr>
        <w:pStyle w:val="NoSpacing"/>
        <w:numPr>
          <w:ilvl w:val="0"/>
          <w:numId w:val="30"/>
        </w:numPr>
        <w:rPr>
          <w:sz w:val="24"/>
          <w:szCs w:val="24"/>
          <w:lang w:val="sr-Cyrl-RS"/>
        </w:rPr>
      </w:pPr>
      <w:r w:rsidRPr="000D669D">
        <w:rPr>
          <w:sz w:val="24"/>
          <w:szCs w:val="24"/>
          <w:lang w:val="sr-Cyrl-RS"/>
        </w:rPr>
        <w:t>Успостављање система ефикасне заштите;</w:t>
      </w:r>
    </w:p>
    <w:p w14:paraId="2BD6562D" w14:textId="1E4CA9AB" w:rsidR="00716713" w:rsidRPr="000D669D" w:rsidRDefault="00716713" w:rsidP="007826BE">
      <w:pPr>
        <w:pStyle w:val="NoSpacing"/>
        <w:numPr>
          <w:ilvl w:val="0"/>
          <w:numId w:val="30"/>
        </w:numPr>
        <w:rPr>
          <w:sz w:val="24"/>
          <w:szCs w:val="24"/>
          <w:lang w:val="sr-Cyrl-RS"/>
        </w:rPr>
      </w:pPr>
      <w:r w:rsidRPr="000D669D">
        <w:rPr>
          <w:sz w:val="24"/>
          <w:szCs w:val="24"/>
          <w:lang w:val="sr-Cyrl-RS"/>
        </w:rPr>
        <w:t>Праћење и евидентирање врста и учесталости насиља;</w:t>
      </w:r>
    </w:p>
    <w:p w14:paraId="58B4D92F" w14:textId="7E15C123" w:rsidR="00716713" w:rsidRPr="000D669D" w:rsidRDefault="00716713" w:rsidP="007826BE">
      <w:pPr>
        <w:pStyle w:val="NoSpacing"/>
        <w:numPr>
          <w:ilvl w:val="0"/>
          <w:numId w:val="30"/>
        </w:numPr>
        <w:rPr>
          <w:sz w:val="24"/>
          <w:szCs w:val="24"/>
          <w:lang w:val="sr-Cyrl-RS"/>
        </w:rPr>
      </w:pPr>
      <w:r w:rsidRPr="000D669D">
        <w:rPr>
          <w:sz w:val="24"/>
          <w:szCs w:val="24"/>
          <w:lang w:val="sr-Cyrl-RS"/>
        </w:rPr>
        <w:t>Саветодавни рад са ученицима са циљем превенције и ублажавања последица насиља;</w:t>
      </w:r>
    </w:p>
    <w:p w14:paraId="2CFCBBF0" w14:textId="239F4883" w:rsidR="00716713" w:rsidRPr="000D669D" w:rsidRDefault="00716713" w:rsidP="007826BE">
      <w:pPr>
        <w:pStyle w:val="NoSpacing"/>
        <w:numPr>
          <w:ilvl w:val="0"/>
          <w:numId w:val="30"/>
        </w:numPr>
        <w:rPr>
          <w:sz w:val="24"/>
          <w:szCs w:val="24"/>
          <w:lang w:val="sr-Cyrl-RS"/>
        </w:rPr>
      </w:pPr>
      <w:r w:rsidRPr="000D669D">
        <w:rPr>
          <w:sz w:val="24"/>
          <w:szCs w:val="24"/>
          <w:lang w:val="sr-Cyrl-RS"/>
        </w:rPr>
        <w:t>Изграђивање и примена норми понашања , информисање о правилима и кућном реду;</w:t>
      </w:r>
    </w:p>
    <w:p w14:paraId="76C2B42F" w14:textId="30AD998A" w:rsidR="00716713" w:rsidRPr="000D669D" w:rsidRDefault="00716713" w:rsidP="007826BE">
      <w:pPr>
        <w:pStyle w:val="NoSpacing"/>
        <w:numPr>
          <w:ilvl w:val="0"/>
          <w:numId w:val="30"/>
        </w:numPr>
        <w:rPr>
          <w:sz w:val="24"/>
          <w:szCs w:val="24"/>
          <w:lang w:val="sr-Cyrl-RS"/>
        </w:rPr>
      </w:pPr>
      <w:r w:rsidRPr="000D669D">
        <w:rPr>
          <w:sz w:val="24"/>
          <w:szCs w:val="24"/>
          <w:lang w:val="sr-Cyrl-RS"/>
        </w:rPr>
        <w:t xml:space="preserve">Спровођење психо-социјалног програма превенције кроз обуку за ненасилну комуникацију, самоконтролу реаговања и понашања,превазилажење стреса,учење социјалних вештина. </w:t>
      </w:r>
    </w:p>
    <w:p w14:paraId="268772A6" w14:textId="77777777" w:rsidR="00716713" w:rsidRDefault="00716713" w:rsidP="00716713">
      <w:pPr>
        <w:spacing w:line="276" w:lineRule="auto"/>
        <w:ind w:firstLine="720"/>
        <w:jc w:val="both"/>
        <w:rPr>
          <w:sz w:val="24"/>
          <w:szCs w:val="24"/>
        </w:rPr>
      </w:pPr>
    </w:p>
    <w:p w14:paraId="354622A5" w14:textId="77777777" w:rsidR="00716713" w:rsidRDefault="00716713" w:rsidP="00716713">
      <w:pPr>
        <w:spacing w:line="276" w:lineRule="auto"/>
        <w:ind w:firstLine="720"/>
        <w:jc w:val="both"/>
        <w:rPr>
          <w:sz w:val="24"/>
          <w:szCs w:val="24"/>
        </w:rPr>
      </w:pPr>
    </w:p>
    <w:tbl>
      <w:tblPr>
        <w:tblStyle w:val="TableGrid"/>
        <w:tblW w:w="9889" w:type="dxa"/>
        <w:tblLook w:val="04A0" w:firstRow="1" w:lastRow="0" w:firstColumn="1" w:lastColumn="0" w:noHBand="0" w:noVBand="1"/>
      </w:tblPr>
      <w:tblGrid>
        <w:gridCol w:w="4274"/>
        <w:gridCol w:w="1961"/>
        <w:gridCol w:w="1710"/>
        <w:gridCol w:w="1944"/>
      </w:tblGrid>
      <w:tr w:rsidR="00716713" w14:paraId="7FFF5D33" w14:textId="77777777" w:rsidTr="00697B68">
        <w:tc>
          <w:tcPr>
            <w:tcW w:w="4644" w:type="dxa"/>
            <w:shd w:val="clear" w:color="auto" w:fill="A6A6A6" w:themeFill="background1" w:themeFillShade="A6"/>
          </w:tcPr>
          <w:p w14:paraId="5EABF3B3" w14:textId="77777777" w:rsidR="00716713" w:rsidRPr="00622C5E" w:rsidRDefault="00716713" w:rsidP="00697B68">
            <w:pPr>
              <w:spacing w:line="276" w:lineRule="auto"/>
              <w:jc w:val="both"/>
              <w:rPr>
                <w:b/>
                <w:sz w:val="24"/>
                <w:szCs w:val="24"/>
                <w:lang w:val="sr-Cyrl-RS"/>
              </w:rPr>
            </w:pPr>
            <w:r w:rsidRPr="00622C5E">
              <w:rPr>
                <w:b/>
                <w:sz w:val="24"/>
                <w:szCs w:val="24"/>
                <w:lang w:val="sr-Cyrl-RS"/>
              </w:rPr>
              <w:t xml:space="preserve">Активности </w:t>
            </w:r>
          </w:p>
        </w:tc>
        <w:tc>
          <w:tcPr>
            <w:tcW w:w="1973" w:type="dxa"/>
            <w:shd w:val="clear" w:color="auto" w:fill="A6A6A6" w:themeFill="background1" w:themeFillShade="A6"/>
          </w:tcPr>
          <w:p w14:paraId="05B0F91D" w14:textId="77777777" w:rsidR="00716713" w:rsidRPr="00622C5E" w:rsidRDefault="00716713" w:rsidP="00697B68">
            <w:pPr>
              <w:spacing w:line="276" w:lineRule="auto"/>
              <w:jc w:val="both"/>
              <w:rPr>
                <w:b/>
                <w:sz w:val="24"/>
                <w:szCs w:val="24"/>
                <w:lang w:val="sr-Cyrl-RS"/>
              </w:rPr>
            </w:pPr>
            <w:r w:rsidRPr="00622C5E">
              <w:rPr>
                <w:b/>
                <w:sz w:val="24"/>
                <w:szCs w:val="24"/>
                <w:lang w:val="sr-Cyrl-RS"/>
              </w:rPr>
              <w:t>Задужене особе</w:t>
            </w:r>
          </w:p>
        </w:tc>
        <w:tc>
          <w:tcPr>
            <w:tcW w:w="1429" w:type="dxa"/>
            <w:shd w:val="clear" w:color="auto" w:fill="A6A6A6" w:themeFill="background1" w:themeFillShade="A6"/>
          </w:tcPr>
          <w:p w14:paraId="71519444" w14:textId="77777777" w:rsidR="00716713" w:rsidRPr="00622C5E" w:rsidRDefault="00716713" w:rsidP="00697B68">
            <w:pPr>
              <w:spacing w:line="276" w:lineRule="auto"/>
              <w:jc w:val="both"/>
              <w:rPr>
                <w:b/>
                <w:sz w:val="24"/>
                <w:szCs w:val="24"/>
                <w:lang w:val="sr-Cyrl-RS"/>
              </w:rPr>
            </w:pPr>
            <w:r w:rsidRPr="00622C5E">
              <w:rPr>
                <w:b/>
                <w:sz w:val="24"/>
                <w:szCs w:val="24"/>
                <w:lang w:val="sr-Cyrl-RS"/>
              </w:rPr>
              <w:t>Време реализације</w:t>
            </w:r>
          </w:p>
        </w:tc>
        <w:tc>
          <w:tcPr>
            <w:tcW w:w="1843" w:type="dxa"/>
            <w:shd w:val="clear" w:color="auto" w:fill="A6A6A6" w:themeFill="background1" w:themeFillShade="A6"/>
          </w:tcPr>
          <w:p w14:paraId="61B1E086" w14:textId="77777777" w:rsidR="00716713" w:rsidRPr="00622C5E" w:rsidRDefault="00716713" w:rsidP="00697B68">
            <w:pPr>
              <w:spacing w:line="276" w:lineRule="auto"/>
              <w:jc w:val="both"/>
              <w:rPr>
                <w:b/>
                <w:sz w:val="24"/>
                <w:szCs w:val="24"/>
                <w:lang w:val="sr-Cyrl-RS"/>
              </w:rPr>
            </w:pPr>
            <w:r w:rsidRPr="00622C5E">
              <w:rPr>
                <w:b/>
                <w:sz w:val="24"/>
                <w:szCs w:val="24"/>
                <w:lang w:val="sr-Cyrl-RS"/>
              </w:rPr>
              <w:t>Евалуација реализованог</w:t>
            </w:r>
          </w:p>
        </w:tc>
      </w:tr>
      <w:tr w:rsidR="00716713" w14:paraId="33F7E4C4" w14:textId="77777777" w:rsidTr="00697B68">
        <w:tc>
          <w:tcPr>
            <w:tcW w:w="4644" w:type="dxa"/>
          </w:tcPr>
          <w:p w14:paraId="02A77CA5" w14:textId="77777777" w:rsidR="00716713" w:rsidRDefault="00716713" w:rsidP="00697B68">
            <w:pPr>
              <w:spacing w:line="276" w:lineRule="auto"/>
              <w:jc w:val="both"/>
              <w:rPr>
                <w:b/>
                <w:sz w:val="24"/>
                <w:szCs w:val="24"/>
              </w:rPr>
            </w:pPr>
            <w:r w:rsidRPr="00622C5E">
              <w:rPr>
                <w:b/>
                <w:sz w:val="24"/>
                <w:szCs w:val="24"/>
                <w:lang w:val="sr-Cyrl-RS"/>
              </w:rPr>
              <w:t>1.</w:t>
            </w:r>
            <w:r w:rsidRPr="009B6F80">
              <w:rPr>
                <w:sz w:val="24"/>
                <w:szCs w:val="24"/>
                <w:lang w:val="sr-Cyrl-RS"/>
              </w:rPr>
              <w:t xml:space="preserve"> </w:t>
            </w:r>
            <w:r>
              <w:rPr>
                <w:b/>
                <w:sz w:val="24"/>
                <w:szCs w:val="24"/>
              </w:rPr>
              <w:t>Начини</w:t>
            </w:r>
            <w:r w:rsidRPr="009B6F80">
              <w:rPr>
                <w:b/>
                <w:sz w:val="24"/>
                <w:szCs w:val="24"/>
              </w:rPr>
              <w:t xml:space="preserve"> на који се превентивне мере и активности уграђују у с</w:t>
            </w:r>
            <w:r>
              <w:rPr>
                <w:b/>
                <w:sz w:val="24"/>
                <w:szCs w:val="24"/>
              </w:rPr>
              <w:t>вакодневни живот и рад установе:</w:t>
            </w:r>
          </w:p>
          <w:p w14:paraId="6E657704" w14:textId="77777777" w:rsidR="00716713" w:rsidRDefault="00716713" w:rsidP="00697B68">
            <w:pPr>
              <w:spacing w:line="276" w:lineRule="auto"/>
              <w:jc w:val="both"/>
              <w:rPr>
                <w:sz w:val="24"/>
                <w:szCs w:val="24"/>
                <w:lang w:val="sr-Cyrl-RS"/>
              </w:rPr>
            </w:pPr>
          </w:p>
          <w:p w14:paraId="4593D3AF" w14:textId="77777777" w:rsidR="00716713" w:rsidRPr="009B6F80" w:rsidRDefault="00716713" w:rsidP="00697B68">
            <w:pPr>
              <w:spacing w:line="276" w:lineRule="auto"/>
              <w:jc w:val="both"/>
              <w:rPr>
                <w:sz w:val="24"/>
                <w:szCs w:val="24"/>
                <w:lang w:val="sr-Cyrl-RS"/>
              </w:rPr>
            </w:pPr>
            <w:r>
              <w:rPr>
                <w:sz w:val="24"/>
                <w:szCs w:val="24"/>
                <w:lang w:val="sr-Cyrl-RS"/>
              </w:rPr>
              <w:t>Р</w:t>
            </w:r>
            <w:r w:rsidRPr="009B6F80">
              <w:rPr>
                <w:sz w:val="24"/>
                <w:szCs w:val="24"/>
                <w:lang w:val="sr-Cyrl-RS"/>
              </w:rPr>
              <w:t>еализаци</w:t>
            </w:r>
            <w:r>
              <w:rPr>
                <w:sz w:val="24"/>
                <w:szCs w:val="24"/>
                <w:lang w:val="sr-Cyrl-RS"/>
              </w:rPr>
              <w:t xml:space="preserve">ја </w:t>
            </w:r>
            <w:r w:rsidRPr="009B6F80">
              <w:rPr>
                <w:sz w:val="24"/>
                <w:szCs w:val="24"/>
                <w:lang w:val="sr-Cyrl-RS"/>
              </w:rPr>
              <w:t>васпитних циљева</w:t>
            </w:r>
            <w:r>
              <w:rPr>
                <w:sz w:val="24"/>
                <w:szCs w:val="24"/>
                <w:lang w:val="sr-Cyrl-RS"/>
              </w:rPr>
              <w:t xml:space="preserve"> из</w:t>
            </w:r>
            <w:r w:rsidRPr="009B6F80">
              <w:rPr>
                <w:sz w:val="24"/>
                <w:szCs w:val="24"/>
                <w:lang w:val="sr-Cyrl-RS"/>
              </w:rPr>
              <w:t xml:space="preserve"> свих предмета који се реализују у школи, укључујући наставне и ванаставне </w:t>
            </w:r>
            <w:r>
              <w:rPr>
                <w:sz w:val="24"/>
                <w:szCs w:val="24"/>
                <w:lang w:val="sr-Cyrl-RS"/>
              </w:rPr>
              <w:t>садржаје</w:t>
            </w:r>
            <w:r w:rsidRPr="009B6F80">
              <w:rPr>
                <w:sz w:val="24"/>
                <w:szCs w:val="24"/>
                <w:lang w:val="sr-Cyrl-RS"/>
              </w:rPr>
              <w:t xml:space="preserve"> (изборни предмети и секције); </w:t>
            </w:r>
          </w:p>
          <w:p w14:paraId="532CBB76" w14:textId="77777777" w:rsidR="00716713" w:rsidRDefault="00716713" w:rsidP="00697B68">
            <w:pPr>
              <w:spacing w:line="276" w:lineRule="auto"/>
              <w:jc w:val="both"/>
              <w:rPr>
                <w:sz w:val="24"/>
                <w:szCs w:val="24"/>
                <w:lang w:val="sr-Cyrl-RS"/>
              </w:rPr>
            </w:pPr>
          </w:p>
          <w:p w14:paraId="7620845E" w14:textId="77777777" w:rsidR="00716713" w:rsidRPr="009B6F80" w:rsidRDefault="00716713" w:rsidP="00697B68">
            <w:pPr>
              <w:spacing w:line="276" w:lineRule="auto"/>
              <w:jc w:val="both"/>
              <w:rPr>
                <w:sz w:val="24"/>
                <w:szCs w:val="24"/>
                <w:lang w:val="sr-Cyrl-RS"/>
              </w:rPr>
            </w:pPr>
            <w:r w:rsidRPr="009B6F80">
              <w:rPr>
                <w:sz w:val="24"/>
                <w:szCs w:val="24"/>
                <w:lang w:val="sr-Cyrl-RS"/>
              </w:rPr>
              <w:t xml:space="preserve">Развијање вештина упознавање ефикасног реаговања у ситуацији насиља </w:t>
            </w:r>
            <w:r>
              <w:rPr>
                <w:sz w:val="24"/>
                <w:szCs w:val="24"/>
                <w:lang w:val="sr-Cyrl-RS"/>
              </w:rPr>
              <w:t>-</w:t>
            </w:r>
            <w:r w:rsidRPr="009B6F80">
              <w:rPr>
                <w:sz w:val="24"/>
                <w:szCs w:val="24"/>
                <w:lang w:val="sr-Cyrl-RS"/>
              </w:rPr>
              <w:t xml:space="preserve"> кроз саветодавни рад стручне службе као и упознавање ученика са конструктивним начином решавања конфликта</w:t>
            </w:r>
            <w:r>
              <w:rPr>
                <w:sz w:val="24"/>
                <w:szCs w:val="24"/>
                <w:lang w:val="sr-Cyrl-RS"/>
              </w:rPr>
              <w:t>;</w:t>
            </w:r>
          </w:p>
          <w:p w14:paraId="5882F692" w14:textId="77777777" w:rsidR="00716713" w:rsidRDefault="00716713" w:rsidP="00697B68">
            <w:pPr>
              <w:spacing w:line="276" w:lineRule="auto"/>
              <w:jc w:val="both"/>
              <w:rPr>
                <w:sz w:val="24"/>
                <w:szCs w:val="24"/>
                <w:lang w:val="sr-Cyrl-RS"/>
              </w:rPr>
            </w:pPr>
          </w:p>
          <w:p w14:paraId="333A1296" w14:textId="77777777" w:rsidR="00716713" w:rsidRPr="009B6F80" w:rsidRDefault="00716713" w:rsidP="00697B68">
            <w:pPr>
              <w:spacing w:line="276" w:lineRule="auto"/>
              <w:jc w:val="both"/>
              <w:rPr>
                <w:sz w:val="24"/>
                <w:szCs w:val="24"/>
                <w:lang w:val="sr-Cyrl-RS"/>
              </w:rPr>
            </w:pPr>
            <w:r>
              <w:rPr>
                <w:sz w:val="24"/>
                <w:szCs w:val="24"/>
                <w:lang w:val="sr-Cyrl-RS"/>
              </w:rPr>
              <w:t>Упознавање са правилима понашања у школи н</w:t>
            </w:r>
            <w:r w:rsidRPr="009B6F80">
              <w:rPr>
                <w:sz w:val="24"/>
                <w:szCs w:val="24"/>
                <w:lang w:val="sr-Cyrl-RS"/>
              </w:rPr>
              <w:t>а часовима одељенске заједнице</w:t>
            </w:r>
            <w:r>
              <w:rPr>
                <w:sz w:val="24"/>
                <w:szCs w:val="24"/>
                <w:lang w:val="sr-Cyrl-RS"/>
              </w:rPr>
              <w:t>;</w:t>
            </w:r>
          </w:p>
          <w:p w14:paraId="55E7CC46" w14:textId="77777777" w:rsidR="00716713" w:rsidRDefault="00716713" w:rsidP="00697B68">
            <w:pPr>
              <w:spacing w:line="276" w:lineRule="auto"/>
              <w:jc w:val="both"/>
              <w:rPr>
                <w:sz w:val="24"/>
                <w:szCs w:val="24"/>
                <w:lang w:val="sr-Cyrl-RS"/>
              </w:rPr>
            </w:pPr>
          </w:p>
          <w:p w14:paraId="389473B8" w14:textId="77777777" w:rsidR="00716713" w:rsidRDefault="00716713" w:rsidP="00697B68">
            <w:pPr>
              <w:spacing w:line="276" w:lineRule="auto"/>
              <w:jc w:val="both"/>
              <w:rPr>
                <w:sz w:val="24"/>
                <w:szCs w:val="24"/>
                <w:lang w:val="sr-Cyrl-RS"/>
              </w:rPr>
            </w:pPr>
            <w:r>
              <w:rPr>
                <w:sz w:val="24"/>
                <w:szCs w:val="24"/>
                <w:lang w:val="sr-Cyrl-RS"/>
              </w:rPr>
              <w:t>У</w:t>
            </w:r>
            <w:r w:rsidRPr="009B6F80">
              <w:rPr>
                <w:sz w:val="24"/>
                <w:szCs w:val="24"/>
                <w:lang w:val="sr-Cyrl-RS"/>
              </w:rPr>
              <w:t>познавањ</w:t>
            </w:r>
            <w:r>
              <w:rPr>
                <w:sz w:val="24"/>
                <w:szCs w:val="24"/>
                <w:lang w:val="sr-Cyrl-RS"/>
              </w:rPr>
              <w:t>ем са</w:t>
            </w:r>
            <w:r w:rsidRPr="009B6F80">
              <w:rPr>
                <w:sz w:val="24"/>
                <w:szCs w:val="24"/>
                <w:lang w:val="sr-Cyrl-RS"/>
              </w:rPr>
              <w:t xml:space="preserve"> програм</w:t>
            </w:r>
            <w:r>
              <w:rPr>
                <w:sz w:val="24"/>
                <w:szCs w:val="24"/>
                <w:lang w:val="sr-Cyrl-RS"/>
              </w:rPr>
              <w:t>ом</w:t>
            </w:r>
            <w:r w:rsidRPr="009B6F80">
              <w:rPr>
                <w:sz w:val="24"/>
                <w:szCs w:val="24"/>
                <w:lang w:val="sr-Cyrl-RS"/>
              </w:rPr>
              <w:t xml:space="preserve"> заштите од насиља, злостављања</w:t>
            </w:r>
            <w:r>
              <w:rPr>
                <w:sz w:val="24"/>
                <w:szCs w:val="24"/>
                <w:lang w:val="sr-Cyrl-RS"/>
              </w:rPr>
              <w:t>,з</w:t>
            </w:r>
            <w:r w:rsidRPr="009B6F80">
              <w:rPr>
                <w:sz w:val="24"/>
                <w:szCs w:val="24"/>
                <w:lang w:val="sr-Cyrl-RS"/>
              </w:rPr>
              <w:t>анемаривања</w:t>
            </w:r>
            <w:r>
              <w:rPr>
                <w:sz w:val="24"/>
                <w:szCs w:val="24"/>
                <w:lang w:val="sr-Cyrl-RS"/>
              </w:rPr>
              <w:t xml:space="preserve"> и дискриминације</w:t>
            </w:r>
            <w:r w:rsidRPr="009B6F80">
              <w:rPr>
                <w:sz w:val="24"/>
                <w:szCs w:val="24"/>
                <w:lang w:val="sr-Cyrl-RS"/>
              </w:rPr>
              <w:t>; рад</w:t>
            </w:r>
            <w:r>
              <w:rPr>
                <w:sz w:val="24"/>
                <w:szCs w:val="24"/>
                <w:lang w:val="sr-Cyrl-RS"/>
              </w:rPr>
              <w:t>и се</w:t>
            </w:r>
            <w:r w:rsidRPr="009B6F80">
              <w:rPr>
                <w:sz w:val="24"/>
                <w:szCs w:val="24"/>
                <w:lang w:val="sr-Cyrl-RS"/>
              </w:rPr>
              <w:t xml:space="preserve"> на развијању </w:t>
            </w:r>
            <w:r w:rsidRPr="009B6F80">
              <w:rPr>
                <w:sz w:val="24"/>
                <w:szCs w:val="24"/>
                <w:lang w:val="sr-Cyrl-RS"/>
              </w:rPr>
              <w:lastRenderedPageBreak/>
              <w:t>кооперативне кл</w:t>
            </w:r>
            <w:r>
              <w:rPr>
                <w:sz w:val="24"/>
                <w:szCs w:val="24"/>
                <w:lang w:val="sr-Cyrl-RS"/>
              </w:rPr>
              <w:t xml:space="preserve">име у одељењу, на стабилизацији </w:t>
            </w:r>
            <w:r w:rsidRPr="009B6F80">
              <w:rPr>
                <w:sz w:val="24"/>
                <w:szCs w:val="24"/>
                <w:lang w:val="sr-Cyrl-RS"/>
              </w:rPr>
              <w:t>ученика за препознавање насиља, злостављања, занемаривања</w:t>
            </w:r>
            <w:r>
              <w:rPr>
                <w:sz w:val="24"/>
                <w:szCs w:val="24"/>
                <w:lang w:val="sr-Cyrl-RS"/>
              </w:rPr>
              <w:t xml:space="preserve"> и дискриминације;</w:t>
            </w:r>
          </w:p>
          <w:p w14:paraId="32282EF7" w14:textId="77777777" w:rsidR="00716713" w:rsidRDefault="00716713" w:rsidP="00697B68">
            <w:pPr>
              <w:spacing w:line="276" w:lineRule="auto"/>
              <w:jc w:val="both"/>
              <w:rPr>
                <w:sz w:val="24"/>
                <w:szCs w:val="24"/>
                <w:lang w:val="sr-Cyrl-RS"/>
              </w:rPr>
            </w:pPr>
          </w:p>
          <w:p w14:paraId="4A9E7A65" w14:textId="77777777" w:rsidR="00716713" w:rsidRDefault="00716713" w:rsidP="00697B68">
            <w:pPr>
              <w:spacing w:line="276" w:lineRule="auto"/>
              <w:jc w:val="both"/>
              <w:rPr>
                <w:sz w:val="24"/>
                <w:szCs w:val="24"/>
                <w:lang w:val="sr-Cyrl-RS"/>
              </w:rPr>
            </w:pPr>
            <w:r w:rsidRPr="009B6F80">
              <w:rPr>
                <w:sz w:val="24"/>
                <w:szCs w:val="24"/>
                <w:lang w:val="sr-Cyrl-RS"/>
              </w:rPr>
              <w:t>У оквиру одељењске заједнице ради се и на оспособљавању деце за пружање помоћи вршњаку –</w:t>
            </w:r>
            <w:r>
              <w:rPr>
                <w:sz w:val="24"/>
                <w:szCs w:val="24"/>
                <w:lang w:val="sr-Cyrl-RS"/>
              </w:rPr>
              <w:t xml:space="preserve"> </w:t>
            </w:r>
            <w:r w:rsidRPr="009B6F80">
              <w:rPr>
                <w:sz w:val="24"/>
                <w:szCs w:val="24"/>
                <w:lang w:val="sr-Cyrl-RS"/>
              </w:rPr>
              <w:t>жртви насиља (радионица на часу одељењског старешине, разговори)</w:t>
            </w:r>
            <w:r>
              <w:rPr>
                <w:sz w:val="24"/>
                <w:szCs w:val="24"/>
                <w:lang w:val="sr-Cyrl-RS"/>
              </w:rPr>
              <w:t>;</w:t>
            </w:r>
          </w:p>
          <w:p w14:paraId="3CCA452A" w14:textId="77777777" w:rsidR="00716713" w:rsidRDefault="00716713" w:rsidP="00697B68">
            <w:pPr>
              <w:spacing w:line="276" w:lineRule="auto"/>
              <w:jc w:val="both"/>
              <w:rPr>
                <w:sz w:val="24"/>
                <w:szCs w:val="24"/>
                <w:lang w:val="sr-Cyrl-RS"/>
              </w:rPr>
            </w:pPr>
          </w:p>
          <w:p w14:paraId="36CC393F" w14:textId="77777777" w:rsidR="00716713" w:rsidRDefault="00716713" w:rsidP="00697B68">
            <w:pPr>
              <w:spacing w:line="276" w:lineRule="auto"/>
              <w:jc w:val="both"/>
              <w:rPr>
                <w:sz w:val="24"/>
                <w:szCs w:val="24"/>
                <w:lang w:val="sr-Cyrl-RS"/>
              </w:rPr>
            </w:pPr>
            <w:r w:rsidRPr="009B6F80">
              <w:rPr>
                <w:sz w:val="24"/>
                <w:szCs w:val="24"/>
                <w:lang w:val="sr-Cyrl-RS"/>
              </w:rPr>
              <w:t>Упознавање чланова ученичког парламента са протоколом и акционим планом рада тима, тима за заштиту ученика од насиља, злостављања, занемаривања</w:t>
            </w:r>
            <w:r>
              <w:rPr>
                <w:sz w:val="24"/>
                <w:szCs w:val="24"/>
                <w:lang w:val="sr-Cyrl-RS"/>
              </w:rPr>
              <w:t xml:space="preserve"> и дискриминације;</w:t>
            </w:r>
            <w:r w:rsidRPr="009B6F80">
              <w:rPr>
                <w:sz w:val="24"/>
                <w:szCs w:val="24"/>
                <w:lang w:val="sr-Cyrl-RS"/>
              </w:rPr>
              <w:t xml:space="preserve"> </w:t>
            </w:r>
          </w:p>
          <w:p w14:paraId="53BCE952" w14:textId="77777777" w:rsidR="00716713" w:rsidRDefault="00716713" w:rsidP="00697B68">
            <w:pPr>
              <w:spacing w:line="276" w:lineRule="auto"/>
              <w:jc w:val="both"/>
              <w:rPr>
                <w:sz w:val="24"/>
                <w:szCs w:val="24"/>
                <w:lang w:val="sr-Cyrl-RS"/>
              </w:rPr>
            </w:pPr>
          </w:p>
          <w:p w14:paraId="114FDAEA" w14:textId="77777777" w:rsidR="00716713" w:rsidRDefault="00716713" w:rsidP="00697B68">
            <w:pPr>
              <w:spacing w:line="276" w:lineRule="auto"/>
              <w:jc w:val="both"/>
              <w:rPr>
                <w:sz w:val="24"/>
                <w:szCs w:val="24"/>
                <w:lang w:val="sr-Cyrl-RS"/>
              </w:rPr>
            </w:pPr>
            <w:r w:rsidRPr="009B6F80">
              <w:rPr>
                <w:sz w:val="24"/>
                <w:szCs w:val="24"/>
                <w:lang w:val="sr-Cyrl-RS"/>
              </w:rPr>
              <w:t>Активно укључивање чланова ученичког парламента, у оквиру одељењске заједнице у креирању позитивне климе у одељењу и превенцији заштите од насиља, злостављања, занемаривања</w:t>
            </w:r>
            <w:r>
              <w:rPr>
                <w:sz w:val="24"/>
                <w:szCs w:val="24"/>
                <w:lang w:val="sr-Cyrl-RS"/>
              </w:rPr>
              <w:t xml:space="preserve"> и дискриминације</w:t>
            </w:r>
            <w:r w:rsidRPr="009B6F80">
              <w:rPr>
                <w:sz w:val="24"/>
                <w:szCs w:val="24"/>
                <w:lang w:val="sr-Cyrl-RS"/>
              </w:rPr>
              <w:t xml:space="preserve"> ученика</w:t>
            </w:r>
            <w:r>
              <w:rPr>
                <w:sz w:val="24"/>
                <w:szCs w:val="24"/>
                <w:lang w:val="sr-Cyrl-RS"/>
              </w:rPr>
              <w:t>;</w:t>
            </w:r>
            <w:r w:rsidRPr="009B6F80">
              <w:rPr>
                <w:sz w:val="24"/>
                <w:szCs w:val="24"/>
                <w:lang w:val="sr-Cyrl-RS"/>
              </w:rPr>
              <w:t xml:space="preserve"> </w:t>
            </w:r>
          </w:p>
          <w:p w14:paraId="3F8DFA9B" w14:textId="77777777" w:rsidR="00716713" w:rsidRDefault="00716713" w:rsidP="00697B68">
            <w:pPr>
              <w:spacing w:line="276" w:lineRule="auto"/>
              <w:jc w:val="both"/>
              <w:rPr>
                <w:sz w:val="24"/>
                <w:szCs w:val="24"/>
                <w:lang w:val="sr-Cyrl-RS"/>
              </w:rPr>
            </w:pPr>
          </w:p>
          <w:p w14:paraId="44D3DD9B" w14:textId="77777777" w:rsidR="00716713" w:rsidRDefault="00716713" w:rsidP="00697B68">
            <w:pPr>
              <w:spacing w:line="276" w:lineRule="auto"/>
              <w:jc w:val="both"/>
              <w:rPr>
                <w:sz w:val="24"/>
                <w:szCs w:val="24"/>
                <w:lang w:val="sr-Cyrl-RS"/>
              </w:rPr>
            </w:pPr>
            <w:r w:rsidRPr="009B6F80">
              <w:rPr>
                <w:sz w:val="24"/>
                <w:szCs w:val="24"/>
                <w:lang w:val="sr-Cyrl-RS"/>
              </w:rPr>
              <w:t>Стручни органи и тела (наставничко веће, одељењско веће, школски одбор) и тимови су упознати са реализацијом превентивних мера и активности у оквиру школе</w:t>
            </w:r>
            <w:r>
              <w:rPr>
                <w:sz w:val="24"/>
                <w:szCs w:val="24"/>
                <w:lang w:val="sr-Cyrl-RS"/>
              </w:rPr>
              <w:t>;</w:t>
            </w:r>
          </w:p>
          <w:p w14:paraId="0EE96039" w14:textId="77777777" w:rsidR="00716713" w:rsidRDefault="00716713" w:rsidP="00697B68">
            <w:pPr>
              <w:spacing w:line="276" w:lineRule="auto"/>
              <w:jc w:val="both"/>
              <w:rPr>
                <w:sz w:val="24"/>
                <w:szCs w:val="24"/>
                <w:lang w:val="sr-Cyrl-RS"/>
              </w:rPr>
            </w:pPr>
          </w:p>
          <w:p w14:paraId="2A1D272D" w14:textId="77777777" w:rsidR="00716713" w:rsidRDefault="00716713" w:rsidP="00697B68">
            <w:pPr>
              <w:spacing w:line="276" w:lineRule="auto"/>
              <w:jc w:val="both"/>
              <w:rPr>
                <w:sz w:val="24"/>
                <w:szCs w:val="24"/>
                <w:lang w:val="sr-Cyrl-RS"/>
              </w:rPr>
            </w:pPr>
            <w:r w:rsidRPr="009B6F80">
              <w:rPr>
                <w:sz w:val="24"/>
                <w:szCs w:val="24"/>
                <w:lang w:val="sr-Cyrl-RS"/>
              </w:rPr>
              <w:t>На родитељским састанцима родитељи се упознају са  програмом заштите деце/ученика  од насиља, злостављања, занемаривања</w:t>
            </w:r>
            <w:r>
              <w:rPr>
                <w:sz w:val="24"/>
                <w:szCs w:val="24"/>
                <w:lang w:val="sr-Cyrl-RS"/>
              </w:rPr>
              <w:t xml:space="preserve"> и дискриминације;</w:t>
            </w:r>
          </w:p>
          <w:p w14:paraId="3B74B33A" w14:textId="77777777" w:rsidR="00716713" w:rsidRDefault="00716713" w:rsidP="00697B68">
            <w:pPr>
              <w:spacing w:line="276" w:lineRule="auto"/>
              <w:jc w:val="both"/>
              <w:rPr>
                <w:sz w:val="24"/>
                <w:szCs w:val="24"/>
                <w:lang w:val="sr-Cyrl-RS"/>
              </w:rPr>
            </w:pPr>
          </w:p>
          <w:p w14:paraId="070C95A9" w14:textId="77777777" w:rsidR="00716713" w:rsidRDefault="00716713" w:rsidP="00697B68">
            <w:pPr>
              <w:spacing w:line="276" w:lineRule="auto"/>
              <w:jc w:val="both"/>
              <w:rPr>
                <w:sz w:val="24"/>
                <w:szCs w:val="24"/>
                <w:lang w:val="sr-Cyrl-RS"/>
              </w:rPr>
            </w:pPr>
            <w:r>
              <w:rPr>
                <w:sz w:val="24"/>
                <w:szCs w:val="24"/>
                <w:lang w:val="sr-Cyrl-RS"/>
              </w:rPr>
              <w:t>М</w:t>
            </w:r>
            <w:r w:rsidRPr="009B6F80">
              <w:rPr>
                <w:sz w:val="24"/>
                <w:szCs w:val="24"/>
                <w:lang w:val="sr-Cyrl-RS"/>
              </w:rPr>
              <w:t>отивациј</w:t>
            </w:r>
            <w:r>
              <w:rPr>
                <w:sz w:val="24"/>
                <w:szCs w:val="24"/>
                <w:lang w:val="sr-Cyrl-RS"/>
              </w:rPr>
              <w:t>а</w:t>
            </w:r>
            <w:r w:rsidRPr="009B6F80">
              <w:rPr>
                <w:sz w:val="24"/>
                <w:szCs w:val="24"/>
                <w:lang w:val="sr-Cyrl-RS"/>
              </w:rPr>
              <w:t xml:space="preserve"> родитеља за активно учешће у свакодневни живот и рад школе</w:t>
            </w:r>
            <w:r>
              <w:rPr>
                <w:sz w:val="24"/>
                <w:szCs w:val="24"/>
                <w:lang w:val="sr-Cyrl-RS"/>
              </w:rPr>
              <w:t>;</w:t>
            </w:r>
            <w:r w:rsidRPr="009B6F80">
              <w:rPr>
                <w:sz w:val="24"/>
                <w:szCs w:val="24"/>
                <w:lang w:val="sr-Cyrl-RS"/>
              </w:rPr>
              <w:t xml:space="preserve"> </w:t>
            </w:r>
          </w:p>
          <w:p w14:paraId="08D622DB" w14:textId="77777777" w:rsidR="00716713" w:rsidRDefault="00716713" w:rsidP="00697B68">
            <w:pPr>
              <w:spacing w:line="276" w:lineRule="auto"/>
              <w:jc w:val="both"/>
              <w:rPr>
                <w:sz w:val="24"/>
                <w:szCs w:val="24"/>
                <w:lang w:val="sr-Cyrl-RS"/>
              </w:rPr>
            </w:pPr>
          </w:p>
          <w:p w14:paraId="1A03D05A" w14:textId="77777777" w:rsidR="00716713" w:rsidRPr="009B6F80" w:rsidRDefault="00716713" w:rsidP="00697B68">
            <w:pPr>
              <w:spacing w:line="276" w:lineRule="auto"/>
              <w:jc w:val="both"/>
              <w:rPr>
                <w:sz w:val="24"/>
                <w:szCs w:val="24"/>
                <w:lang w:val="sr-Cyrl-RS"/>
              </w:rPr>
            </w:pPr>
            <w:r w:rsidRPr="009B6F80">
              <w:rPr>
                <w:sz w:val="24"/>
                <w:szCs w:val="24"/>
                <w:lang w:val="sr-Cyrl-RS"/>
              </w:rPr>
              <w:t>Организ</w:t>
            </w:r>
            <w:r>
              <w:rPr>
                <w:sz w:val="24"/>
                <w:szCs w:val="24"/>
                <w:lang w:val="sr-Cyrl-RS"/>
              </w:rPr>
              <w:t>ација</w:t>
            </w:r>
            <w:r w:rsidRPr="009B6F80">
              <w:rPr>
                <w:sz w:val="24"/>
                <w:szCs w:val="24"/>
                <w:lang w:val="sr-Cyrl-RS"/>
              </w:rPr>
              <w:t xml:space="preserve"> разговор</w:t>
            </w:r>
            <w:r>
              <w:rPr>
                <w:sz w:val="24"/>
                <w:szCs w:val="24"/>
                <w:lang w:val="sr-Cyrl-RS"/>
              </w:rPr>
              <w:t>а</w:t>
            </w:r>
            <w:r w:rsidRPr="009B6F80">
              <w:rPr>
                <w:sz w:val="24"/>
                <w:szCs w:val="24"/>
                <w:lang w:val="sr-Cyrl-RS"/>
              </w:rPr>
              <w:t>, предавања и трибин</w:t>
            </w:r>
            <w:r>
              <w:rPr>
                <w:sz w:val="24"/>
                <w:szCs w:val="24"/>
                <w:lang w:val="sr-Cyrl-RS"/>
              </w:rPr>
              <w:t>а</w:t>
            </w:r>
            <w:r w:rsidRPr="009B6F80">
              <w:rPr>
                <w:sz w:val="24"/>
                <w:szCs w:val="24"/>
                <w:lang w:val="sr-Cyrl-RS"/>
              </w:rPr>
              <w:t xml:space="preserve"> о безбедности и заштити ученика од насиља, злостављања, занемаривања</w:t>
            </w:r>
            <w:r>
              <w:rPr>
                <w:sz w:val="24"/>
                <w:szCs w:val="24"/>
                <w:lang w:val="sr-Cyrl-RS"/>
              </w:rPr>
              <w:t xml:space="preserve"> и дискриминације</w:t>
            </w:r>
            <w:r w:rsidRPr="009B6F80">
              <w:rPr>
                <w:sz w:val="24"/>
                <w:szCs w:val="24"/>
                <w:lang w:val="sr-Cyrl-RS"/>
              </w:rPr>
              <w:t xml:space="preserve">. </w:t>
            </w:r>
          </w:p>
          <w:p w14:paraId="1F5CC74B" w14:textId="77777777" w:rsidR="00716713" w:rsidRPr="009B6F80" w:rsidRDefault="00716713" w:rsidP="00697B68">
            <w:pPr>
              <w:spacing w:line="276" w:lineRule="auto"/>
              <w:jc w:val="both"/>
              <w:rPr>
                <w:sz w:val="24"/>
                <w:szCs w:val="24"/>
                <w:lang w:val="sr-Cyrl-RS"/>
              </w:rPr>
            </w:pPr>
          </w:p>
        </w:tc>
        <w:tc>
          <w:tcPr>
            <w:tcW w:w="1973" w:type="dxa"/>
          </w:tcPr>
          <w:p w14:paraId="45563D5F" w14:textId="77777777" w:rsidR="00716713" w:rsidRDefault="00716713" w:rsidP="00697B68">
            <w:pPr>
              <w:spacing w:line="276" w:lineRule="auto"/>
              <w:jc w:val="both"/>
              <w:rPr>
                <w:sz w:val="24"/>
                <w:szCs w:val="24"/>
                <w:lang w:val="sr-Cyrl-RS"/>
              </w:rPr>
            </w:pPr>
          </w:p>
          <w:p w14:paraId="187D3709" w14:textId="77777777" w:rsidR="00716713" w:rsidRDefault="00716713" w:rsidP="00697B68">
            <w:pPr>
              <w:spacing w:line="276" w:lineRule="auto"/>
              <w:jc w:val="both"/>
              <w:rPr>
                <w:sz w:val="24"/>
                <w:szCs w:val="24"/>
                <w:lang w:val="sr-Cyrl-RS"/>
              </w:rPr>
            </w:pPr>
          </w:p>
          <w:p w14:paraId="16B51FBA" w14:textId="77777777" w:rsidR="00716713" w:rsidRDefault="00716713" w:rsidP="00697B68">
            <w:pPr>
              <w:spacing w:line="276" w:lineRule="auto"/>
              <w:jc w:val="both"/>
              <w:rPr>
                <w:sz w:val="24"/>
                <w:szCs w:val="24"/>
                <w:lang w:val="sr-Cyrl-RS"/>
              </w:rPr>
            </w:pPr>
          </w:p>
          <w:p w14:paraId="3D8ED2AD" w14:textId="77777777" w:rsidR="00716713" w:rsidRDefault="00716713" w:rsidP="00697B68">
            <w:pPr>
              <w:spacing w:line="276" w:lineRule="auto"/>
              <w:jc w:val="both"/>
              <w:rPr>
                <w:sz w:val="24"/>
                <w:szCs w:val="24"/>
                <w:lang w:val="sr-Cyrl-RS"/>
              </w:rPr>
            </w:pPr>
          </w:p>
          <w:p w14:paraId="2B3501DA" w14:textId="77777777" w:rsidR="00716713" w:rsidRDefault="00716713" w:rsidP="00697B68">
            <w:pPr>
              <w:spacing w:line="276" w:lineRule="auto"/>
              <w:jc w:val="both"/>
              <w:rPr>
                <w:sz w:val="24"/>
                <w:szCs w:val="24"/>
                <w:lang w:val="sr-Cyrl-RS"/>
              </w:rPr>
            </w:pPr>
          </w:p>
          <w:p w14:paraId="2B94DB38" w14:textId="77777777" w:rsidR="00716713" w:rsidRDefault="00716713" w:rsidP="00697B68">
            <w:pPr>
              <w:spacing w:line="276" w:lineRule="auto"/>
              <w:jc w:val="both"/>
              <w:rPr>
                <w:sz w:val="24"/>
                <w:szCs w:val="24"/>
                <w:lang w:val="sr-Cyrl-RS"/>
              </w:rPr>
            </w:pPr>
          </w:p>
          <w:p w14:paraId="08AAB0B7" w14:textId="77777777" w:rsidR="00716713" w:rsidRDefault="00716713" w:rsidP="00697B68">
            <w:pPr>
              <w:spacing w:line="276" w:lineRule="auto"/>
              <w:jc w:val="both"/>
              <w:rPr>
                <w:sz w:val="24"/>
                <w:szCs w:val="24"/>
                <w:lang w:val="sr-Cyrl-RS"/>
              </w:rPr>
            </w:pPr>
          </w:p>
          <w:p w14:paraId="174A06E5" w14:textId="77777777" w:rsidR="00716713" w:rsidRDefault="00716713" w:rsidP="00697B68">
            <w:pPr>
              <w:spacing w:line="276" w:lineRule="auto"/>
              <w:jc w:val="both"/>
              <w:rPr>
                <w:sz w:val="24"/>
                <w:szCs w:val="24"/>
                <w:lang w:val="sr-Cyrl-RS"/>
              </w:rPr>
            </w:pPr>
          </w:p>
          <w:p w14:paraId="0DF72B54" w14:textId="77777777" w:rsidR="00716713" w:rsidRDefault="00716713" w:rsidP="00697B68">
            <w:pPr>
              <w:spacing w:line="276" w:lineRule="auto"/>
              <w:jc w:val="both"/>
              <w:rPr>
                <w:sz w:val="24"/>
                <w:szCs w:val="24"/>
                <w:lang w:val="sr-Cyrl-RS"/>
              </w:rPr>
            </w:pPr>
          </w:p>
          <w:p w14:paraId="5E45E877" w14:textId="77777777" w:rsidR="00716713" w:rsidRDefault="00716713" w:rsidP="00697B68">
            <w:pPr>
              <w:spacing w:line="276" w:lineRule="auto"/>
              <w:jc w:val="both"/>
              <w:rPr>
                <w:sz w:val="24"/>
                <w:szCs w:val="24"/>
                <w:lang w:val="sr-Cyrl-RS"/>
              </w:rPr>
            </w:pPr>
          </w:p>
          <w:p w14:paraId="3AF40ADA" w14:textId="77777777" w:rsidR="00716713" w:rsidRDefault="00716713" w:rsidP="00697B68">
            <w:pPr>
              <w:spacing w:line="276" w:lineRule="auto"/>
              <w:jc w:val="both"/>
              <w:rPr>
                <w:sz w:val="24"/>
                <w:szCs w:val="24"/>
                <w:lang w:val="sr-Cyrl-RS"/>
              </w:rPr>
            </w:pPr>
          </w:p>
          <w:p w14:paraId="3F511D12" w14:textId="77777777" w:rsidR="00716713" w:rsidRDefault="00716713" w:rsidP="00697B68">
            <w:pPr>
              <w:spacing w:line="276" w:lineRule="auto"/>
              <w:jc w:val="both"/>
              <w:rPr>
                <w:sz w:val="24"/>
                <w:szCs w:val="24"/>
                <w:lang w:val="sr-Cyrl-RS"/>
              </w:rPr>
            </w:pPr>
          </w:p>
          <w:p w14:paraId="25D50725" w14:textId="77777777" w:rsidR="00716713" w:rsidRDefault="00716713" w:rsidP="00697B68">
            <w:pPr>
              <w:spacing w:line="276" w:lineRule="auto"/>
              <w:jc w:val="both"/>
              <w:rPr>
                <w:sz w:val="24"/>
                <w:szCs w:val="24"/>
                <w:lang w:val="sr-Cyrl-RS"/>
              </w:rPr>
            </w:pPr>
          </w:p>
          <w:p w14:paraId="787FD47B" w14:textId="77777777" w:rsidR="00716713" w:rsidRDefault="00716713" w:rsidP="00697B68">
            <w:pPr>
              <w:spacing w:line="276" w:lineRule="auto"/>
              <w:jc w:val="both"/>
              <w:rPr>
                <w:sz w:val="24"/>
                <w:szCs w:val="24"/>
                <w:lang w:val="sr-Cyrl-RS"/>
              </w:rPr>
            </w:pPr>
          </w:p>
          <w:p w14:paraId="5B075BCF" w14:textId="77777777" w:rsidR="00716713" w:rsidRDefault="00716713" w:rsidP="00697B68">
            <w:pPr>
              <w:spacing w:line="276" w:lineRule="auto"/>
              <w:jc w:val="both"/>
              <w:rPr>
                <w:sz w:val="24"/>
                <w:szCs w:val="24"/>
                <w:lang w:val="sr-Cyrl-RS"/>
              </w:rPr>
            </w:pPr>
          </w:p>
          <w:p w14:paraId="4459E80B" w14:textId="77777777" w:rsidR="00716713" w:rsidRPr="00622C5E" w:rsidRDefault="00716713" w:rsidP="00697B68">
            <w:pPr>
              <w:spacing w:line="276" w:lineRule="auto"/>
              <w:jc w:val="both"/>
              <w:rPr>
                <w:sz w:val="24"/>
                <w:szCs w:val="24"/>
                <w:lang w:val="sr-Cyrl-RS"/>
              </w:rPr>
            </w:pPr>
            <w:r>
              <w:rPr>
                <w:sz w:val="24"/>
                <w:szCs w:val="24"/>
                <w:lang w:val="sr-Cyrl-RS"/>
              </w:rPr>
              <w:t xml:space="preserve">Предметни наставници, одељењске старешине, стручна служба, ученици, ученички парламент, тим за заштиту </w:t>
            </w:r>
            <w:r>
              <w:rPr>
                <w:sz w:val="24"/>
                <w:szCs w:val="24"/>
                <w:lang w:val="sr-Cyrl-RS"/>
              </w:rPr>
              <w:lastRenderedPageBreak/>
              <w:t>ученика од насиља, злостављања, занемаривања и дискриминације, директор, помоћник директора, секретар</w:t>
            </w:r>
          </w:p>
        </w:tc>
        <w:tc>
          <w:tcPr>
            <w:tcW w:w="1429" w:type="dxa"/>
          </w:tcPr>
          <w:p w14:paraId="4827D1A7" w14:textId="77777777" w:rsidR="00716713" w:rsidRDefault="00716713" w:rsidP="00697B68">
            <w:pPr>
              <w:spacing w:line="276" w:lineRule="auto"/>
              <w:jc w:val="both"/>
              <w:rPr>
                <w:sz w:val="24"/>
                <w:szCs w:val="24"/>
              </w:rPr>
            </w:pPr>
          </w:p>
          <w:p w14:paraId="3AA2BD79" w14:textId="77777777" w:rsidR="00716713" w:rsidRDefault="00716713" w:rsidP="00697B68">
            <w:pPr>
              <w:spacing w:line="276" w:lineRule="auto"/>
              <w:jc w:val="both"/>
              <w:rPr>
                <w:sz w:val="24"/>
                <w:szCs w:val="24"/>
              </w:rPr>
            </w:pPr>
          </w:p>
          <w:p w14:paraId="104BA194" w14:textId="77777777" w:rsidR="00716713" w:rsidRDefault="00716713" w:rsidP="00697B68">
            <w:pPr>
              <w:spacing w:line="276" w:lineRule="auto"/>
              <w:jc w:val="both"/>
              <w:rPr>
                <w:sz w:val="24"/>
                <w:szCs w:val="24"/>
              </w:rPr>
            </w:pPr>
          </w:p>
          <w:p w14:paraId="40825D58" w14:textId="77777777" w:rsidR="00716713" w:rsidRDefault="00716713" w:rsidP="00697B68">
            <w:pPr>
              <w:spacing w:line="276" w:lineRule="auto"/>
              <w:jc w:val="both"/>
              <w:rPr>
                <w:sz w:val="24"/>
                <w:szCs w:val="24"/>
              </w:rPr>
            </w:pPr>
          </w:p>
          <w:p w14:paraId="6443C3BF" w14:textId="77777777" w:rsidR="00716713" w:rsidRDefault="00716713" w:rsidP="00697B68">
            <w:pPr>
              <w:spacing w:line="276" w:lineRule="auto"/>
              <w:jc w:val="both"/>
              <w:rPr>
                <w:sz w:val="24"/>
                <w:szCs w:val="24"/>
                <w:lang w:val="sr-Cyrl-RS"/>
              </w:rPr>
            </w:pPr>
            <w:r>
              <w:rPr>
                <w:sz w:val="24"/>
                <w:szCs w:val="24"/>
                <w:lang w:val="sr-Cyrl-RS"/>
              </w:rPr>
              <w:t>Континуирано током школске године</w:t>
            </w:r>
          </w:p>
          <w:p w14:paraId="16B95ADE" w14:textId="77777777" w:rsidR="00716713" w:rsidRDefault="00716713" w:rsidP="00697B68">
            <w:pPr>
              <w:spacing w:line="276" w:lineRule="auto"/>
              <w:jc w:val="both"/>
              <w:rPr>
                <w:sz w:val="24"/>
                <w:szCs w:val="24"/>
                <w:lang w:val="sr-Cyrl-RS"/>
              </w:rPr>
            </w:pPr>
          </w:p>
          <w:p w14:paraId="5FDFC060" w14:textId="77777777" w:rsidR="00716713" w:rsidRDefault="00716713" w:rsidP="00697B68">
            <w:pPr>
              <w:spacing w:line="276" w:lineRule="auto"/>
              <w:jc w:val="both"/>
              <w:rPr>
                <w:sz w:val="24"/>
                <w:szCs w:val="24"/>
                <w:lang w:val="sr-Cyrl-RS"/>
              </w:rPr>
            </w:pPr>
          </w:p>
          <w:p w14:paraId="25E418E4" w14:textId="77777777" w:rsidR="00716713" w:rsidRDefault="00716713" w:rsidP="00697B68">
            <w:pPr>
              <w:spacing w:line="276" w:lineRule="auto"/>
              <w:jc w:val="both"/>
              <w:rPr>
                <w:sz w:val="24"/>
                <w:szCs w:val="24"/>
                <w:lang w:val="sr-Cyrl-RS"/>
              </w:rPr>
            </w:pPr>
          </w:p>
          <w:p w14:paraId="3A9B9987" w14:textId="77777777" w:rsidR="00716713" w:rsidRDefault="00716713" w:rsidP="00697B68">
            <w:pPr>
              <w:spacing w:line="276" w:lineRule="auto"/>
              <w:jc w:val="both"/>
              <w:rPr>
                <w:sz w:val="24"/>
                <w:szCs w:val="24"/>
                <w:lang w:val="sr-Cyrl-RS"/>
              </w:rPr>
            </w:pPr>
          </w:p>
          <w:p w14:paraId="7E5D9A71" w14:textId="77777777" w:rsidR="00716713" w:rsidRDefault="00716713" w:rsidP="00697B68">
            <w:pPr>
              <w:spacing w:line="276" w:lineRule="auto"/>
              <w:jc w:val="both"/>
              <w:rPr>
                <w:sz w:val="24"/>
                <w:szCs w:val="24"/>
                <w:lang w:val="sr-Cyrl-RS"/>
              </w:rPr>
            </w:pPr>
          </w:p>
          <w:p w14:paraId="67FAEF6A" w14:textId="77777777" w:rsidR="00716713" w:rsidRDefault="00716713" w:rsidP="00697B68">
            <w:pPr>
              <w:spacing w:line="276" w:lineRule="auto"/>
              <w:jc w:val="both"/>
              <w:rPr>
                <w:sz w:val="24"/>
                <w:szCs w:val="24"/>
                <w:lang w:val="sr-Cyrl-RS"/>
              </w:rPr>
            </w:pPr>
          </w:p>
          <w:p w14:paraId="20BF93D8" w14:textId="77777777" w:rsidR="00716713" w:rsidRDefault="00716713" w:rsidP="00697B68">
            <w:pPr>
              <w:spacing w:line="276" w:lineRule="auto"/>
              <w:jc w:val="both"/>
              <w:rPr>
                <w:sz w:val="24"/>
                <w:szCs w:val="24"/>
                <w:lang w:val="sr-Cyrl-RS"/>
              </w:rPr>
            </w:pPr>
          </w:p>
          <w:p w14:paraId="7097933E" w14:textId="77777777" w:rsidR="00716713" w:rsidRDefault="00716713" w:rsidP="00697B68">
            <w:pPr>
              <w:spacing w:line="276" w:lineRule="auto"/>
              <w:jc w:val="both"/>
              <w:rPr>
                <w:sz w:val="24"/>
                <w:szCs w:val="24"/>
                <w:lang w:val="sr-Cyrl-RS"/>
              </w:rPr>
            </w:pPr>
            <w:r>
              <w:rPr>
                <w:sz w:val="24"/>
                <w:szCs w:val="24"/>
                <w:lang w:val="sr-Cyrl-RS"/>
              </w:rPr>
              <w:t>Септембар</w:t>
            </w:r>
          </w:p>
          <w:p w14:paraId="01F8A032" w14:textId="77777777" w:rsidR="00716713" w:rsidRDefault="00716713" w:rsidP="00697B68">
            <w:pPr>
              <w:spacing w:line="276" w:lineRule="auto"/>
              <w:jc w:val="both"/>
              <w:rPr>
                <w:sz w:val="24"/>
                <w:szCs w:val="24"/>
                <w:lang w:val="sr-Cyrl-RS"/>
              </w:rPr>
            </w:pPr>
          </w:p>
          <w:p w14:paraId="3A265C94" w14:textId="77777777" w:rsidR="00716713" w:rsidRDefault="00716713" w:rsidP="00697B68">
            <w:pPr>
              <w:spacing w:line="276" w:lineRule="auto"/>
              <w:jc w:val="both"/>
              <w:rPr>
                <w:sz w:val="24"/>
                <w:szCs w:val="24"/>
                <w:lang w:val="sr-Cyrl-RS"/>
              </w:rPr>
            </w:pPr>
          </w:p>
          <w:p w14:paraId="6CBA7F5E" w14:textId="77777777" w:rsidR="00716713" w:rsidRDefault="00716713" w:rsidP="00697B68">
            <w:pPr>
              <w:spacing w:line="276" w:lineRule="auto"/>
              <w:jc w:val="both"/>
              <w:rPr>
                <w:sz w:val="24"/>
                <w:szCs w:val="24"/>
                <w:lang w:val="sr-Cyrl-RS"/>
              </w:rPr>
            </w:pPr>
          </w:p>
          <w:p w14:paraId="49B535AE" w14:textId="77777777" w:rsidR="00716713" w:rsidRDefault="00716713" w:rsidP="00697B68">
            <w:pPr>
              <w:spacing w:line="276" w:lineRule="auto"/>
              <w:jc w:val="both"/>
              <w:rPr>
                <w:sz w:val="24"/>
                <w:szCs w:val="24"/>
                <w:lang w:val="sr-Cyrl-RS"/>
              </w:rPr>
            </w:pPr>
            <w:r>
              <w:rPr>
                <w:sz w:val="24"/>
                <w:szCs w:val="24"/>
                <w:lang w:val="sr-Cyrl-RS"/>
              </w:rPr>
              <w:t>Септембар</w:t>
            </w:r>
          </w:p>
          <w:p w14:paraId="47D929DB" w14:textId="77777777" w:rsidR="00716713" w:rsidRDefault="00716713" w:rsidP="00697B68">
            <w:pPr>
              <w:spacing w:line="276" w:lineRule="auto"/>
              <w:jc w:val="both"/>
              <w:rPr>
                <w:sz w:val="24"/>
                <w:szCs w:val="24"/>
                <w:lang w:val="sr-Cyrl-RS"/>
              </w:rPr>
            </w:pPr>
          </w:p>
          <w:p w14:paraId="712781A2" w14:textId="77777777" w:rsidR="00716713" w:rsidRDefault="00716713" w:rsidP="00697B68">
            <w:pPr>
              <w:spacing w:line="276" w:lineRule="auto"/>
              <w:jc w:val="both"/>
              <w:rPr>
                <w:sz w:val="24"/>
                <w:szCs w:val="24"/>
                <w:lang w:val="sr-Cyrl-RS"/>
              </w:rPr>
            </w:pPr>
          </w:p>
          <w:p w14:paraId="13A52435" w14:textId="77777777" w:rsidR="00716713" w:rsidRDefault="00716713" w:rsidP="00697B68">
            <w:pPr>
              <w:spacing w:line="276" w:lineRule="auto"/>
              <w:jc w:val="both"/>
              <w:rPr>
                <w:sz w:val="24"/>
                <w:szCs w:val="24"/>
                <w:lang w:val="sr-Cyrl-RS"/>
              </w:rPr>
            </w:pPr>
          </w:p>
          <w:p w14:paraId="416ABE93" w14:textId="77777777" w:rsidR="00716713" w:rsidRDefault="00716713" w:rsidP="00697B68">
            <w:pPr>
              <w:spacing w:line="276" w:lineRule="auto"/>
              <w:jc w:val="both"/>
              <w:rPr>
                <w:sz w:val="24"/>
                <w:szCs w:val="24"/>
                <w:lang w:val="sr-Cyrl-RS"/>
              </w:rPr>
            </w:pPr>
          </w:p>
          <w:p w14:paraId="371DE585" w14:textId="77777777" w:rsidR="00716713" w:rsidRDefault="00716713" w:rsidP="00697B68">
            <w:pPr>
              <w:spacing w:line="276" w:lineRule="auto"/>
              <w:jc w:val="both"/>
              <w:rPr>
                <w:sz w:val="24"/>
                <w:szCs w:val="24"/>
                <w:lang w:val="sr-Cyrl-RS"/>
              </w:rPr>
            </w:pPr>
          </w:p>
          <w:p w14:paraId="10FAEA2C" w14:textId="77777777" w:rsidR="00716713" w:rsidRDefault="00716713" w:rsidP="00697B68">
            <w:pPr>
              <w:spacing w:line="276" w:lineRule="auto"/>
              <w:jc w:val="both"/>
              <w:rPr>
                <w:sz w:val="24"/>
                <w:szCs w:val="24"/>
                <w:lang w:val="sr-Cyrl-RS"/>
              </w:rPr>
            </w:pPr>
          </w:p>
          <w:p w14:paraId="04F65F12" w14:textId="77777777" w:rsidR="00716713" w:rsidRDefault="00716713" w:rsidP="00697B68">
            <w:pPr>
              <w:spacing w:line="276" w:lineRule="auto"/>
              <w:jc w:val="both"/>
              <w:rPr>
                <w:sz w:val="24"/>
                <w:szCs w:val="24"/>
                <w:lang w:val="sr-Cyrl-RS"/>
              </w:rPr>
            </w:pPr>
            <w:r>
              <w:rPr>
                <w:sz w:val="24"/>
                <w:szCs w:val="24"/>
                <w:lang w:val="sr-Cyrl-RS"/>
              </w:rPr>
              <w:t>Континуирано током школске године</w:t>
            </w:r>
          </w:p>
          <w:p w14:paraId="7AA9FB25" w14:textId="77777777" w:rsidR="00716713" w:rsidRDefault="00716713" w:rsidP="00697B68">
            <w:pPr>
              <w:spacing w:line="276" w:lineRule="auto"/>
              <w:jc w:val="both"/>
              <w:rPr>
                <w:sz w:val="24"/>
                <w:szCs w:val="24"/>
                <w:lang w:val="sr-Cyrl-RS"/>
              </w:rPr>
            </w:pPr>
          </w:p>
          <w:p w14:paraId="6614B0D3" w14:textId="77777777" w:rsidR="00716713" w:rsidRDefault="00716713" w:rsidP="00697B68">
            <w:pPr>
              <w:spacing w:line="276" w:lineRule="auto"/>
              <w:jc w:val="both"/>
              <w:rPr>
                <w:sz w:val="24"/>
                <w:szCs w:val="24"/>
                <w:lang w:val="sr-Cyrl-RS"/>
              </w:rPr>
            </w:pPr>
          </w:p>
          <w:p w14:paraId="42D08E8E" w14:textId="77777777" w:rsidR="00716713" w:rsidRDefault="00716713" w:rsidP="00697B68">
            <w:pPr>
              <w:spacing w:line="276" w:lineRule="auto"/>
              <w:jc w:val="both"/>
              <w:rPr>
                <w:sz w:val="24"/>
                <w:szCs w:val="24"/>
                <w:lang w:val="sr-Cyrl-RS"/>
              </w:rPr>
            </w:pPr>
            <w:r>
              <w:rPr>
                <w:sz w:val="24"/>
                <w:szCs w:val="24"/>
                <w:lang w:val="sr-Cyrl-RS"/>
              </w:rPr>
              <w:t>Септембар, Октобар</w:t>
            </w:r>
          </w:p>
          <w:p w14:paraId="55F9B9BF" w14:textId="77777777" w:rsidR="00716713" w:rsidRDefault="00716713" w:rsidP="00697B68">
            <w:pPr>
              <w:spacing w:line="276" w:lineRule="auto"/>
              <w:jc w:val="both"/>
              <w:rPr>
                <w:sz w:val="24"/>
                <w:szCs w:val="24"/>
                <w:lang w:val="sr-Cyrl-RS"/>
              </w:rPr>
            </w:pPr>
          </w:p>
          <w:p w14:paraId="6857BE42" w14:textId="77777777" w:rsidR="00716713" w:rsidRDefault="00716713" w:rsidP="00697B68">
            <w:pPr>
              <w:spacing w:line="276" w:lineRule="auto"/>
              <w:jc w:val="both"/>
              <w:rPr>
                <w:sz w:val="24"/>
                <w:szCs w:val="24"/>
                <w:lang w:val="sr-Cyrl-RS"/>
              </w:rPr>
            </w:pPr>
          </w:p>
          <w:p w14:paraId="092ADD12" w14:textId="77777777" w:rsidR="00716713" w:rsidRDefault="00716713" w:rsidP="00697B68">
            <w:pPr>
              <w:spacing w:line="276" w:lineRule="auto"/>
              <w:jc w:val="both"/>
              <w:rPr>
                <w:sz w:val="24"/>
                <w:szCs w:val="24"/>
                <w:lang w:val="sr-Cyrl-RS"/>
              </w:rPr>
            </w:pPr>
          </w:p>
          <w:p w14:paraId="4C6FAF04" w14:textId="77777777" w:rsidR="00716713" w:rsidRDefault="00716713" w:rsidP="00697B68">
            <w:pPr>
              <w:spacing w:line="276" w:lineRule="auto"/>
              <w:jc w:val="both"/>
              <w:rPr>
                <w:sz w:val="24"/>
                <w:szCs w:val="24"/>
                <w:lang w:val="sr-Cyrl-RS"/>
              </w:rPr>
            </w:pPr>
          </w:p>
          <w:p w14:paraId="7399FE1F" w14:textId="77777777" w:rsidR="00716713" w:rsidRPr="00622C5E" w:rsidRDefault="00716713" w:rsidP="00697B68">
            <w:pPr>
              <w:spacing w:line="276" w:lineRule="auto"/>
              <w:jc w:val="both"/>
              <w:rPr>
                <w:sz w:val="24"/>
                <w:szCs w:val="24"/>
                <w:lang w:val="sr-Cyrl-RS"/>
              </w:rPr>
            </w:pPr>
            <w:r>
              <w:rPr>
                <w:sz w:val="24"/>
                <w:szCs w:val="24"/>
                <w:lang w:val="sr-Cyrl-RS"/>
              </w:rPr>
              <w:t>Континуирано током школске године</w:t>
            </w:r>
          </w:p>
          <w:p w14:paraId="75B6EB03" w14:textId="77777777" w:rsidR="00716713" w:rsidRDefault="00716713" w:rsidP="00697B68">
            <w:pPr>
              <w:spacing w:line="276" w:lineRule="auto"/>
              <w:jc w:val="both"/>
              <w:rPr>
                <w:sz w:val="24"/>
                <w:szCs w:val="24"/>
              </w:rPr>
            </w:pPr>
          </w:p>
          <w:p w14:paraId="0562C6C2" w14:textId="77777777" w:rsidR="00716713" w:rsidRDefault="00716713" w:rsidP="00697B68">
            <w:pPr>
              <w:spacing w:line="276" w:lineRule="auto"/>
              <w:jc w:val="both"/>
              <w:rPr>
                <w:sz w:val="24"/>
                <w:szCs w:val="24"/>
              </w:rPr>
            </w:pPr>
          </w:p>
          <w:p w14:paraId="396FACE9" w14:textId="77777777" w:rsidR="00716713" w:rsidRDefault="00716713" w:rsidP="00697B68">
            <w:pPr>
              <w:spacing w:line="276" w:lineRule="auto"/>
              <w:jc w:val="both"/>
              <w:rPr>
                <w:sz w:val="24"/>
                <w:szCs w:val="24"/>
              </w:rPr>
            </w:pPr>
          </w:p>
          <w:p w14:paraId="0C493579" w14:textId="77777777" w:rsidR="00716713" w:rsidRDefault="00716713" w:rsidP="00697B68">
            <w:pPr>
              <w:spacing w:line="276" w:lineRule="auto"/>
              <w:jc w:val="both"/>
              <w:rPr>
                <w:sz w:val="24"/>
                <w:szCs w:val="24"/>
              </w:rPr>
            </w:pPr>
          </w:p>
          <w:p w14:paraId="6F9519BA" w14:textId="77777777" w:rsidR="00716713" w:rsidRDefault="00716713" w:rsidP="00697B68">
            <w:pPr>
              <w:spacing w:line="276" w:lineRule="auto"/>
              <w:jc w:val="both"/>
              <w:rPr>
                <w:sz w:val="24"/>
                <w:szCs w:val="24"/>
              </w:rPr>
            </w:pPr>
          </w:p>
          <w:p w14:paraId="4608EC4E" w14:textId="77777777" w:rsidR="00716713" w:rsidRDefault="00716713" w:rsidP="00697B68">
            <w:pPr>
              <w:spacing w:line="276" w:lineRule="auto"/>
              <w:jc w:val="both"/>
              <w:rPr>
                <w:sz w:val="24"/>
                <w:szCs w:val="24"/>
              </w:rPr>
            </w:pPr>
          </w:p>
          <w:p w14:paraId="5F5E505D" w14:textId="77777777" w:rsidR="00716713" w:rsidRDefault="00716713" w:rsidP="00697B68">
            <w:pPr>
              <w:spacing w:line="276" w:lineRule="auto"/>
              <w:jc w:val="both"/>
              <w:rPr>
                <w:sz w:val="24"/>
                <w:szCs w:val="24"/>
              </w:rPr>
            </w:pPr>
          </w:p>
          <w:p w14:paraId="403DEC6E" w14:textId="77777777" w:rsidR="00716713" w:rsidRDefault="00716713" w:rsidP="00697B68">
            <w:pPr>
              <w:spacing w:line="276" w:lineRule="auto"/>
              <w:jc w:val="both"/>
              <w:rPr>
                <w:sz w:val="24"/>
                <w:szCs w:val="24"/>
              </w:rPr>
            </w:pPr>
          </w:p>
          <w:p w14:paraId="22A42057" w14:textId="77777777" w:rsidR="00716713" w:rsidRDefault="00716713" w:rsidP="00697B68">
            <w:pPr>
              <w:spacing w:line="276" w:lineRule="auto"/>
              <w:jc w:val="both"/>
              <w:rPr>
                <w:sz w:val="24"/>
                <w:szCs w:val="24"/>
              </w:rPr>
            </w:pPr>
          </w:p>
          <w:p w14:paraId="0D795E0F" w14:textId="77777777" w:rsidR="00716713" w:rsidRDefault="00716713" w:rsidP="00697B68">
            <w:pPr>
              <w:spacing w:line="276" w:lineRule="auto"/>
              <w:jc w:val="both"/>
              <w:rPr>
                <w:sz w:val="24"/>
                <w:szCs w:val="24"/>
              </w:rPr>
            </w:pPr>
          </w:p>
          <w:p w14:paraId="041A1EA0" w14:textId="77777777" w:rsidR="00716713" w:rsidRPr="00622C5E" w:rsidRDefault="00716713" w:rsidP="00697B68">
            <w:pPr>
              <w:spacing w:line="276" w:lineRule="auto"/>
              <w:jc w:val="both"/>
              <w:rPr>
                <w:sz w:val="24"/>
                <w:szCs w:val="24"/>
                <w:lang w:val="sr-Cyrl-RS"/>
              </w:rPr>
            </w:pPr>
            <w:r>
              <w:rPr>
                <w:sz w:val="24"/>
                <w:szCs w:val="24"/>
                <w:lang w:val="sr-Cyrl-RS"/>
              </w:rPr>
              <w:t>Септембар</w:t>
            </w:r>
          </w:p>
          <w:p w14:paraId="791583F0" w14:textId="77777777" w:rsidR="00716713" w:rsidRDefault="00716713" w:rsidP="00697B68">
            <w:pPr>
              <w:spacing w:line="276" w:lineRule="auto"/>
              <w:jc w:val="both"/>
              <w:rPr>
                <w:sz w:val="24"/>
                <w:szCs w:val="24"/>
              </w:rPr>
            </w:pPr>
          </w:p>
          <w:p w14:paraId="497387A5" w14:textId="77777777" w:rsidR="00716713" w:rsidRDefault="00716713" w:rsidP="00697B68">
            <w:pPr>
              <w:spacing w:line="276" w:lineRule="auto"/>
              <w:jc w:val="both"/>
              <w:rPr>
                <w:sz w:val="24"/>
                <w:szCs w:val="24"/>
              </w:rPr>
            </w:pPr>
          </w:p>
          <w:p w14:paraId="7027AFB6" w14:textId="77777777" w:rsidR="00716713" w:rsidRDefault="00716713" w:rsidP="00697B68">
            <w:pPr>
              <w:spacing w:line="276" w:lineRule="auto"/>
              <w:jc w:val="both"/>
              <w:rPr>
                <w:sz w:val="24"/>
                <w:szCs w:val="24"/>
              </w:rPr>
            </w:pPr>
          </w:p>
          <w:p w14:paraId="3D8CD31A" w14:textId="77777777" w:rsidR="00716713" w:rsidRDefault="00716713" w:rsidP="00697B68">
            <w:pPr>
              <w:spacing w:line="276" w:lineRule="auto"/>
              <w:jc w:val="both"/>
              <w:rPr>
                <w:sz w:val="24"/>
                <w:szCs w:val="24"/>
              </w:rPr>
            </w:pPr>
          </w:p>
          <w:p w14:paraId="5E8B5B32" w14:textId="77777777" w:rsidR="00716713" w:rsidRPr="00622C5E" w:rsidRDefault="00716713" w:rsidP="00697B68">
            <w:pPr>
              <w:spacing w:line="276" w:lineRule="auto"/>
              <w:jc w:val="both"/>
              <w:rPr>
                <w:sz w:val="24"/>
                <w:szCs w:val="24"/>
                <w:lang w:val="sr-Cyrl-RS"/>
              </w:rPr>
            </w:pPr>
            <w:r>
              <w:rPr>
                <w:sz w:val="24"/>
                <w:szCs w:val="24"/>
                <w:lang w:val="sr-Cyrl-RS"/>
              </w:rPr>
              <w:t>Котинуирано током школске године</w:t>
            </w:r>
          </w:p>
        </w:tc>
        <w:tc>
          <w:tcPr>
            <w:tcW w:w="1843" w:type="dxa"/>
          </w:tcPr>
          <w:p w14:paraId="23366355" w14:textId="77777777" w:rsidR="00716713" w:rsidRDefault="00716713" w:rsidP="00697B68">
            <w:pPr>
              <w:spacing w:line="276" w:lineRule="auto"/>
              <w:jc w:val="both"/>
              <w:rPr>
                <w:sz w:val="24"/>
                <w:szCs w:val="24"/>
                <w:lang w:val="sr-Cyrl-RS"/>
              </w:rPr>
            </w:pPr>
            <w:r>
              <w:rPr>
                <w:sz w:val="24"/>
                <w:szCs w:val="24"/>
                <w:lang w:val="sr-Cyrl-RS"/>
              </w:rPr>
              <w:lastRenderedPageBreak/>
              <w:t>Евиденција о реализацији часова, ОС, секција, ваннаставних активности, евиденција стручних сарадника</w:t>
            </w:r>
          </w:p>
          <w:p w14:paraId="788D895E" w14:textId="77777777" w:rsidR="00716713" w:rsidRDefault="00716713" w:rsidP="00697B68">
            <w:pPr>
              <w:spacing w:line="276" w:lineRule="auto"/>
              <w:jc w:val="both"/>
              <w:rPr>
                <w:sz w:val="24"/>
                <w:szCs w:val="24"/>
                <w:lang w:val="sr-Cyrl-RS"/>
              </w:rPr>
            </w:pPr>
          </w:p>
          <w:p w14:paraId="68DBE504" w14:textId="77777777" w:rsidR="00716713" w:rsidRDefault="00716713" w:rsidP="00697B68">
            <w:pPr>
              <w:spacing w:line="276" w:lineRule="auto"/>
              <w:jc w:val="both"/>
              <w:rPr>
                <w:sz w:val="24"/>
                <w:szCs w:val="24"/>
                <w:lang w:val="sr-Cyrl-RS"/>
              </w:rPr>
            </w:pPr>
          </w:p>
          <w:p w14:paraId="56EDACAF" w14:textId="77777777" w:rsidR="00716713" w:rsidRDefault="00716713" w:rsidP="00697B68">
            <w:pPr>
              <w:spacing w:line="276" w:lineRule="auto"/>
              <w:jc w:val="both"/>
              <w:rPr>
                <w:sz w:val="24"/>
                <w:szCs w:val="24"/>
                <w:lang w:val="sr-Cyrl-RS"/>
              </w:rPr>
            </w:pPr>
          </w:p>
          <w:p w14:paraId="7706946E" w14:textId="77777777" w:rsidR="00716713" w:rsidRDefault="00716713" w:rsidP="00697B68">
            <w:pPr>
              <w:spacing w:line="276" w:lineRule="auto"/>
              <w:jc w:val="both"/>
              <w:rPr>
                <w:sz w:val="24"/>
                <w:szCs w:val="24"/>
                <w:lang w:val="sr-Cyrl-RS"/>
              </w:rPr>
            </w:pPr>
          </w:p>
          <w:p w14:paraId="52793E84" w14:textId="77777777" w:rsidR="00716713" w:rsidRDefault="00716713" w:rsidP="00697B68">
            <w:pPr>
              <w:spacing w:line="276" w:lineRule="auto"/>
              <w:jc w:val="both"/>
              <w:rPr>
                <w:sz w:val="24"/>
                <w:szCs w:val="24"/>
                <w:lang w:val="sr-Cyrl-RS"/>
              </w:rPr>
            </w:pPr>
          </w:p>
          <w:p w14:paraId="10601FDA" w14:textId="77777777" w:rsidR="00716713" w:rsidRDefault="00716713" w:rsidP="00697B68">
            <w:pPr>
              <w:spacing w:line="276" w:lineRule="auto"/>
              <w:jc w:val="both"/>
              <w:rPr>
                <w:sz w:val="24"/>
                <w:szCs w:val="24"/>
                <w:lang w:val="sr-Cyrl-RS"/>
              </w:rPr>
            </w:pPr>
          </w:p>
          <w:p w14:paraId="52B2B620" w14:textId="77777777" w:rsidR="00716713" w:rsidRDefault="00716713" w:rsidP="00697B68">
            <w:pPr>
              <w:spacing w:line="276" w:lineRule="auto"/>
              <w:jc w:val="both"/>
              <w:rPr>
                <w:sz w:val="24"/>
                <w:szCs w:val="24"/>
                <w:lang w:val="sr-Cyrl-RS"/>
              </w:rPr>
            </w:pPr>
          </w:p>
          <w:p w14:paraId="2D01D1DA" w14:textId="77777777" w:rsidR="00716713" w:rsidRDefault="00716713" w:rsidP="00697B68">
            <w:pPr>
              <w:spacing w:line="276" w:lineRule="auto"/>
              <w:jc w:val="both"/>
              <w:rPr>
                <w:sz w:val="24"/>
                <w:szCs w:val="24"/>
                <w:lang w:val="sr-Cyrl-RS"/>
              </w:rPr>
            </w:pPr>
          </w:p>
          <w:p w14:paraId="39DC6513" w14:textId="77777777" w:rsidR="00716713" w:rsidRDefault="00716713" w:rsidP="00697B68">
            <w:pPr>
              <w:spacing w:line="276" w:lineRule="auto"/>
              <w:jc w:val="both"/>
              <w:rPr>
                <w:sz w:val="24"/>
                <w:szCs w:val="24"/>
                <w:lang w:val="sr-Cyrl-RS"/>
              </w:rPr>
            </w:pPr>
          </w:p>
          <w:p w14:paraId="571E4B50" w14:textId="77777777" w:rsidR="00716713" w:rsidRDefault="00716713" w:rsidP="00697B68">
            <w:pPr>
              <w:spacing w:line="276" w:lineRule="auto"/>
              <w:jc w:val="both"/>
              <w:rPr>
                <w:sz w:val="24"/>
                <w:szCs w:val="24"/>
                <w:lang w:val="sr-Cyrl-RS"/>
              </w:rPr>
            </w:pPr>
          </w:p>
          <w:p w14:paraId="403C2BDB" w14:textId="77777777" w:rsidR="00716713" w:rsidRDefault="00716713" w:rsidP="00697B68">
            <w:pPr>
              <w:spacing w:line="276" w:lineRule="auto"/>
              <w:jc w:val="both"/>
              <w:rPr>
                <w:sz w:val="24"/>
                <w:szCs w:val="24"/>
                <w:lang w:val="sr-Cyrl-RS"/>
              </w:rPr>
            </w:pPr>
          </w:p>
          <w:p w14:paraId="5F6B4AB2" w14:textId="77777777" w:rsidR="00716713" w:rsidRDefault="00716713" w:rsidP="00697B68">
            <w:pPr>
              <w:spacing w:line="276" w:lineRule="auto"/>
              <w:jc w:val="both"/>
              <w:rPr>
                <w:sz w:val="24"/>
                <w:szCs w:val="24"/>
                <w:lang w:val="sr-Cyrl-RS"/>
              </w:rPr>
            </w:pPr>
          </w:p>
          <w:p w14:paraId="321D7C36" w14:textId="77777777" w:rsidR="00716713" w:rsidRDefault="00716713" w:rsidP="00697B68">
            <w:pPr>
              <w:spacing w:line="276" w:lineRule="auto"/>
              <w:jc w:val="both"/>
              <w:rPr>
                <w:sz w:val="24"/>
                <w:szCs w:val="24"/>
                <w:lang w:val="sr-Cyrl-RS"/>
              </w:rPr>
            </w:pPr>
          </w:p>
          <w:p w14:paraId="3032EC86" w14:textId="77777777" w:rsidR="00716713" w:rsidRDefault="00716713" w:rsidP="00697B68">
            <w:pPr>
              <w:spacing w:line="276" w:lineRule="auto"/>
              <w:jc w:val="both"/>
              <w:rPr>
                <w:sz w:val="24"/>
                <w:szCs w:val="24"/>
                <w:lang w:val="sr-Cyrl-RS"/>
              </w:rPr>
            </w:pPr>
          </w:p>
          <w:p w14:paraId="2CA8A068" w14:textId="77777777" w:rsidR="00716713" w:rsidRDefault="00716713" w:rsidP="00697B68">
            <w:pPr>
              <w:spacing w:line="276" w:lineRule="auto"/>
              <w:jc w:val="both"/>
              <w:rPr>
                <w:sz w:val="24"/>
                <w:szCs w:val="24"/>
                <w:lang w:val="sr-Cyrl-RS"/>
              </w:rPr>
            </w:pPr>
          </w:p>
          <w:p w14:paraId="5C1E7372" w14:textId="77777777" w:rsidR="00716713" w:rsidRDefault="00716713" w:rsidP="00697B68">
            <w:pPr>
              <w:spacing w:line="276" w:lineRule="auto"/>
              <w:jc w:val="both"/>
              <w:rPr>
                <w:sz w:val="24"/>
                <w:szCs w:val="24"/>
                <w:lang w:val="sr-Cyrl-RS"/>
              </w:rPr>
            </w:pPr>
          </w:p>
          <w:p w14:paraId="173FC910" w14:textId="77777777" w:rsidR="00716713" w:rsidRDefault="00716713" w:rsidP="00697B68">
            <w:pPr>
              <w:spacing w:line="276" w:lineRule="auto"/>
              <w:jc w:val="both"/>
              <w:rPr>
                <w:sz w:val="24"/>
                <w:szCs w:val="24"/>
                <w:lang w:val="sr-Cyrl-RS"/>
              </w:rPr>
            </w:pPr>
          </w:p>
          <w:p w14:paraId="05112CD4" w14:textId="77777777" w:rsidR="00716713" w:rsidRDefault="00716713" w:rsidP="00697B68">
            <w:pPr>
              <w:spacing w:line="276" w:lineRule="auto"/>
              <w:jc w:val="both"/>
              <w:rPr>
                <w:sz w:val="24"/>
                <w:szCs w:val="24"/>
                <w:lang w:val="sr-Cyrl-RS"/>
              </w:rPr>
            </w:pPr>
            <w:r>
              <w:rPr>
                <w:sz w:val="24"/>
                <w:szCs w:val="24"/>
                <w:lang w:val="sr-Cyrl-RS"/>
              </w:rPr>
              <w:t>Записници ученичког парламента, тима за заштиту ученика од насиља, злостављања и занемаривања</w:t>
            </w:r>
          </w:p>
          <w:p w14:paraId="7EF17576" w14:textId="77777777" w:rsidR="00716713" w:rsidRDefault="00716713" w:rsidP="00697B68">
            <w:pPr>
              <w:spacing w:line="276" w:lineRule="auto"/>
              <w:jc w:val="both"/>
              <w:rPr>
                <w:sz w:val="24"/>
                <w:szCs w:val="24"/>
                <w:lang w:val="sr-Cyrl-RS"/>
              </w:rPr>
            </w:pPr>
          </w:p>
          <w:p w14:paraId="103435C4" w14:textId="77777777" w:rsidR="00716713" w:rsidRDefault="00716713" w:rsidP="00697B68">
            <w:pPr>
              <w:spacing w:line="276" w:lineRule="auto"/>
              <w:jc w:val="both"/>
              <w:rPr>
                <w:sz w:val="24"/>
                <w:szCs w:val="24"/>
                <w:lang w:val="sr-Cyrl-RS"/>
              </w:rPr>
            </w:pPr>
          </w:p>
          <w:p w14:paraId="3DFF6A75" w14:textId="77777777" w:rsidR="00716713" w:rsidRDefault="00716713" w:rsidP="00697B68">
            <w:pPr>
              <w:spacing w:line="276" w:lineRule="auto"/>
              <w:jc w:val="both"/>
              <w:rPr>
                <w:sz w:val="24"/>
                <w:szCs w:val="24"/>
                <w:lang w:val="sr-Cyrl-RS"/>
              </w:rPr>
            </w:pPr>
          </w:p>
          <w:p w14:paraId="0AA3E492" w14:textId="77777777" w:rsidR="00716713" w:rsidRDefault="00716713" w:rsidP="00697B68">
            <w:pPr>
              <w:spacing w:line="276" w:lineRule="auto"/>
              <w:jc w:val="both"/>
              <w:rPr>
                <w:sz w:val="24"/>
                <w:szCs w:val="24"/>
                <w:lang w:val="sr-Cyrl-RS"/>
              </w:rPr>
            </w:pPr>
          </w:p>
          <w:p w14:paraId="4C847541" w14:textId="77777777" w:rsidR="00716713" w:rsidRDefault="00716713" w:rsidP="00697B68">
            <w:pPr>
              <w:spacing w:line="276" w:lineRule="auto"/>
              <w:jc w:val="both"/>
              <w:rPr>
                <w:sz w:val="24"/>
                <w:szCs w:val="24"/>
                <w:lang w:val="sr-Cyrl-RS"/>
              </w:rPr>
            </w:pPr>
          </w:p>
          <w:p w14:paraId="10930BA5" w14:textId="77777777" w:rsidR="00716713" w:rsidRDefault="00716713" w:rsidP="00697B68">
            <w:pPr>
              <w:spacing w:line="276" w:lineRule="auto"/>
              <w:jc w:val="both"/>
              <w:rPr>
                <w:sz w:val="24"/>
                <w:szCs w:val="24"/>
                <w:lang w:val="sr-Cyrl-RS"/>
              </w:rPr>
            </w:pPr>
          </w:p>
          <w:p w14:paraId="743261ED" w14:textId="77777777" w:rsidR="00716713" w:rsidRDefault="00716713" w:rsidP="00697B68">
            <w:pPr>
              <w:spacing w:line="276" w:lineRule="auto"/>
              <w:jc w:val="both"/>
              <w:rPr>
                <w:sz w:val="24"/>
                <w:szCs w:val="24"/>
                <w:lang w:val="sr-Cyrl-RS"/>
              </w:rPr>
            </w:pPr>
          </w:p>
          <w:p w14:paraId="4BE3A8A6" w14:textId="77777777" w:rsidR="00716713" w:rsidRDefault="00716713" w:rsidP="00697B68">
            <w:pPr>
              <w:spacing w:line="276" w:lineRule="auto"/>
              <w:jc w:val="both"/>
              <w:rPr>
                <w:sz w:val="24"/>
                <w:szCs w:val="24"/>
                <w:lang w:val="sr-Cyrl-RS"/>
              </w:rPr>
            </w:pPr>
          </w:p>
          <w:p w14:paraId="77C9C357" w14:textId="77777777" w:rsidR="00716713" w:rsidRDefault="00716713" w:rsidP="00697B68">
            <w:pPr>
              <w:spacing w:line="276" w:lineRule="auto"/>
              <w:jc w:val="both"/>
              <w:rPr>
                <w:sz w:val="24"/>
                <w:szCs w:val="24"/>
                <w:lang w:val="sr-Cyrl-RS"/>
              </w:rPr>
            </w:pPr>
          </w:p>
          <w:p w14:paraId="1257D50C" w14:textId="77777777" w:rsidR="00716713" w:rsidRDefault="00716713" w:rsidP="00697B68">
            <w:pPr>
              <w:spacing w:line="276" w:lineRule="auto"/>
              <w:jc w:val="both"/>
              <w:rPr>
                <w:sz w:val="24"/>
                <w:szCs w:val="24"/>
                <w:lang w:val="sr-Cyrl-RS"/>
              </w:rPr>
            </w:pPr>
          </w:p>
          <w:p w14:paraId="4E94EB53" w14:textId="77777777" w:rsidR="00716713" w:rsidRDefault="00716713" w:rsidP="00697B68">
            <w:pPr>
              <w:spacing w:line="276" w:lineRule="auto"/>
              <w:jc w:val="both"/>
              <w:rPr>
                <w:sz w:val="24"/>
                <w:szCs w:val="24"/>
                <w:lang w:val="sr-Cyrl-RS"/>
              </w:rPr>
            </w:pPr>
            <w:r>
              <w:rPr>
                <w:sz w:val="24"/>
                <w:szCs w:val="24"/>
                <w:lang w:val="sr-Cyrl-RS"/>
              </w:rPr>
              <w:t>Записници са сручних органа и тела</w:t>
            </w:r>
          </w:p>
          <w:p w14:paraId="4214B14F" w14:textId="77777777" w:rsidR="00716713" w:rsidRDefault="00716713" w:rsidP="00697B68">
            <w:pPr>
              <w:spacing w:line="276" w:lineRule="auto"/>
              <w:jc w:val="both"/>
              <w:rPr>
                <w:sz w:val="24"/>
                <w:szCs w:val="24"/>
                <w:lang w:val="sr-Cyrl-RS"/>
              </w:rPr>
            </w:pPr>
          </w:p>
          <w:p w14:paraId="2EE2FB97" w14:textId="77777777" w:rsidR="00716713" w:rsidRDefault="00716713" w:rsidP="00697B68">
            <w:pPr>
              <w:spacing w:line="276" w:lineRule="auto"/>
              <w:jc w:val="both"/>
              <w:rPr>
                <w:sz w:val="24"/>
                <w:szCs w:val="24"/>
                <w:lang w:val="sr-Cyrl-RS"/>
              </w:rPr>
            </w:pPr>
          </w:p>
          <w:p w14:paraId="54DAAC2B" w14:textId="77777777" w:rsidR="00716713" w:rsidRDefault="00716713" w:rsidP="00697B68">
            <w:pPr>
              <w:spacing w:line="276" w:lineRule="auto"/>
              <w:jc w:val="both"/>
              <w:rPr>
                <w:sz w:val="24"/>
                <w:szCs w:val="24"/>
                <w:lang w:val="sr-Cyrl-RS"/>
              </w:rPr>
            </w:pPr>
          </w:p>
          <w:p w14:paraId="640BBF11" w14:textId="77777777" w:rsidR="00716713" w:rsidRDefault="00716713" w:rsidP="00697B68">
            <w:pPr>
              <w:spacing w:line="276" w:lineRule="auto"/>
              <w:jc w:val="both"/>
              <w:rPr>
                <w:sz w:val="24"/>
                <w:szCs w:val="24"/>
                <w:lang w:val="sr-Cyrl-RS"/>
              </w:rPr>
            </w:pPr>
          </w:p>
          <w:p w14:paraId="31ADDA06" w14:textId="77777777" w:rsidR="00716713" w:rsidRDefault="00716713" w:rsidP="00697B68">
            <w:pPr>
              <w:spacing w:line="276" w:lineRule="auto"/>
              <w:jc w:val="both"/>
              <w:rPr>
                <w:sz w:val="24"/>
                <w:szCs w:val="24"/>
                <w:lang w:val="sr-Cyrl-RS"/>
              </w:rPr>
            </w:pPr>
            <w:r>
              <w:rPr>
                <w:sz w:val="24"/>
                <w:szCs w:val="24"/>
                <w:lang w:val="sr-Cyrl-RS"/>
              </w:rPr>
              <w:t>Записници са родитељских састанака</w:t>
            </w:r>
          </w:p>
          <w:p w14:paraId="7591F2C4" w14:textId="77777777" w:rsidR="00716713" w:rsidRDefault="00716713" w:rsidP="00697B68">
            <w:pPr>
              <w:spacing w:line="276" w:lineRule="auto"/>
              <w:jc w:val="both"/>
              <w:rPr>
                <w:sz w:val="24"/>
                <w:szCs w:val="24"/>
                <w:lang w:val="sr-Cyrl-RS"/>
              </w:rPr>
            </w:pPr>
          </w:p>
          <w:p w14:paraId="7B1B3A31" w14:textId="77777777" w:rsidR="00716713" w:rsidRDefault="00716713" w:rsidP="00697B68">
            <w:pPr>
              <w:spacing w:line="276" w:lineRule="auto"/>
              <w:jc w:val="both"/>
              <w:rPr>
                <w:sz w:val="24"/>
                <w:szCs w:val="24"/>
                <w:lang w:val="sr-Cyrl-RS"/>
              </w:rPr>
            </w:pPr>
          </w:p>
          <w:p w14:paraId="5E9466B4" w14:textId="77777777" w:rsidR="00716713" w:rsidRDefault="00716713" w:rsidP="00697B68">
            <w:pPr>
              <w:spacing w:line="276" w:lineRule="auto"/>
              <w:jc w:val="both"/>
              <w:rPr>
                <w:sz w:val="24"/>
                <w:szCs w:val="24"/>
                <w:lang w:val="sr-Cyrl-RS"/>
              </w:rPr>
            </w:pPr>
          </w:p>
          <w:p w14:paraId="7E34FFCC" w14:textId="77777777" w:rsidR="00716713" w:rsidRDefault="00716713" w:rsidP="00697B68">
            <w:pPr>
              <w:spacing w:line="276" w:lineRule="auto"/>
              <w:jc w:val="both"/>
              <w:rPr>
                <w:sz w:val="24"/>
                <w:szCs w:val="24"/>
                <w:lang w:val="sr-Cyrl-RS"/>
              </w:rPr>
            </w:pPr>
          </w:p>
          <w:p w14:paraId="52463157" w14:textId="77777777" w:rsidR="00716713" w:rsidRDefault="00716713" w:rsidP="00697B68">
            <w:pPr>
              <w:spacing w:line="276" w:lineRule="auto"/>
              <w:jc w:val="both"/>
              <w:rPr>
                <w:sz w:val="24"/>
                <w:szCs w:val="24"/>
                <w:lang w:val="sr-Cyrl-RS"/>
              </w:rPr>
            </w:pPr>
          </w:p>
          <w:p w14:paraId="69DFB6BC" w14:textId="77777777" w:rsidR="00716713" w:rsidRDefault="00716713" w:rsidP="00697B68">
            <w:pPr>
              <w:spacing w:line="276" w:lineRule="auto"/>
              <w:jc w:val="both"/>
              <w:rPr>
                <w:sz w:val="24"/>
                <w:szCs w:val="24"/>
                <w:lang w:val="sr-Cyrl-RS"/>
              </w:rPr>
            </w:pPr>
          </w:p>
          <w:p w14:paraId="46724C39" w14:textId="77777777" w:rsidR="00716713" w:rsidRDefault="00716713" w:rsidP="00697B68">
            <w:pPr>
              <w:spacing w:line="276" w:lineRule="auto"/>
              <w:jc w:val="both"/>
              <w:rPr>
                <w:sz w:val="24"/>
                <w:szCs w:val="24"/>
                <w:lang w:val="sr-Cyrl-RS"/>
              </w:rPr>
            </w:pPr>
            <w:r>
              <w:rPr>
                <w:sz w:val="24"/>
                <w:szCs w:val="24"/>
                <w:lang w:val="sr-Cyrl-RS"/>
              </w:rPr>
              <w:t>Записници</w:t>
            </w:r>
          </w:p>
          <w:p w14:paraId="29E2FF33" w14:textId="77777777" w:rsidR="00716713" w:rsidRDefault="00716713" w:rsidP="00697B68">
            <w:pPr>
              <w:spacing w:line="276" w:lineRule="auto"/>
              <w:jc w:val="both"/>
              <w:rPr>
                <w:sz w:val="24"/>
                <w:szCs w:val="24"/>
                <w:lang w:val="sr-Cyrl-RS"/>
              </w:rPr>
            </w:pPr>
          </w:p>
          <w:p w14:paraId="04650EDD" w14:textId="77777777" w:rsidR="00716713" w:rsidRPr="00622C5E" w:rsidRDefault="00716713" w:rsidP="00697B68">
            <w:pPr>
              <w:spacing w:line="276" w:lineRule="auto"/>
              <w:jc w:val="both"/>
              <w:rPr>
                <w:sz w:val="24"/>
                <w:szCs w:val="24"/>
                <w:lang w:val="sr-Cyrl-RS"/>
              </w:rPr>
            </w:pPr>
          </w:p>
        </w:tc>
      </w:tr>
      <w:tr w:rsidR="00716713" w14:paraId="21137822" w14:textId="77777777" w:rsidTr="00697B68">
        <w:tc>
          <w:tcPr>
            <w:tcW w:w="4644" w:type="dxa"/>
          </w:tcPr>
          <w:p w14:paraId="480FFAAF" w14:textId="77777777" w:rsidR="00716713" w:rsidRDefault="00716713" w:rsidP="00697B68">
            <w:pPr>
              <w:spacing w:line="276" w:lineRule="auto"/>
              <w:jc w:val="both"/>
              <w:rPr>
                <w:b/>
                <w:sz w:val="24"/>
                <w:szCs w:val="24"/>
                <w:lang w:val="sr-Cyrl-RS"/>
              </w:rPr>
            </w:pPr>
            <w:r w:rsidRPr="00622C5E">
              <w:rPr>
                <w:b/>
                <w:sz w:val="24"/>
                <w:szCs w:val="24"/>
                <w:lang w:val="sr-Cyrl-RS"/>
              </w:rPr>
              <w:lastRenderedPageBreak/>
              <w:t>2.</w:t>
            </w:r>
            <w:r>
              <w:rPr>
                <w:sz w:val="24"/>
                <w:szCs w:val="24"/>
                <w:lang w:val="sr-Cyrl-RS"/>
              </w:rPr>
              <w:t xml:space="preserve"> </w:t>
            </w:r>
            <w:r>
              <w:rPr>
                <w:b/>
                <w:sz w:val="24"/>
                <w:szCs w:val="24"/>
              </w:rPr>
              <w:t>С</w:t>
            </w:r>
            <w:r w:rsidRPr="00526946">
              <w:rPr>
                <w:b/>
                <w:sz w:val="24"/>
                <w:szCs w:val="24"/>
              </w:rPr>
              <w:t xml:space="preserve">тручно усавршавање запослених ради унапређивања компетенција запослених </w:t>
            </w:r>
            <w:r>
              <w:rPr>
                <w:b/>
                <w:sz w:val="24"/>
                <w:szCs w:val="24"/>
              </w:rPr>
              <w:t xml:space="preserve">за превентивни рад, </w:t>
            </w:r>
            <w:r>
              <w:rPr>
                <w:b/>
                <w:sz w:val="24"/>
                <w:szCs w:val="24"/>
              </w:rPr>
              <w:lastRenderedPageBreak/>
              <w:t>благовремен</w:t>
            </w:r>
            <w:r>
              <w:rPr>
                <w:b/>
                <w:sz w:val="24"/>
                <w:szCs w:val="24"/>
                <w:lang w:val="sr-Cyrl-RS"/>
              </w:rPr>
              <w:t>о-</w:t>
            </w:r>
            <w:r w:rsidRPr="00526946">
              <w:rPr>
                <w:b/>
                <w:sz w:val="24"/>
                <w:szCs w:val="24"/>
              </w:rPr>
              <w:t>уочавање, препознавање, реаговање на нас</w:t>
            </w:r>
            <w:r>
              <w:rPr>
                <w:b/>
                <w:sz w:val="24"/>
                <w:szCs w:val="24"/>
              </w:rPr>
              <w:t>иље злостављање</w:t>
            </w:r>
            <w:r>
              <w:rPr>
                <w:b/>
                <w:sz w:val="24"/>
                <w:szCs w:val="24"/>
                <w:lang w:val="sr-Cyrl-RS"/>
              </w:rPr>
              <w:t>,</w:t>
            </w:r>
            <w:r>
              <w:rPr>
                <w:b/>
                <w:sz w:val="24"/>
                <w:szCs w:val="24"/>
              </w:rPr>
              <w:t>занемаривањ</w:t>
            </w:r>
            <w:r>
              <w:rPr>
                <w:b/>
                <w:sz w:val="24"/>
                <w:szCs w:val="24"/>
                <w:lang w:val="sr-Cyrl-RS"/>
              </w:rPr>
              <w:t>е и дискриминацију:</w:t>
            </w:r>
          </w:p>
          <w:p w14:paraId="2810F05B" w14:textId="77777777" w:rsidR="00716713" w:rsidRPr="000054C7" w:rsidRDefault="00716713" w:rsidP="00697B68">
            <w:pPr>
              <w:spacing w:line="276" w:lineRule="auto"/>
              <w:jc w:val="both"/>
              <w:rPr>
                <w:sz w:val="24"/>
                <w:szCs w:val="24"/>
                <w:lang w:val="sr-Cyrl-RS"/>
              </w:rPr>
            </w:pPr>
          </w:p>
          <w:p w14:paraId="2CE1924D" w14:textId="77777777" w:rsidR="00716713" w:rsidRDefault="00716713" w:rsidP="00697B68">
            <w:pPr>
              <w:spacing w:line="276" w:lineRule="auto"/>
              <w:jc w:val="both"/>
              <w:rPr>
                <w:sz w:val="24"/>
                <w:szCs w:val="24"/>
                <w:lang w:val="sr-Cyrl-RS"/>
              </w:rPr>
            </w:pPr>
            <w:r>
              <w:rPr>
                <w:sz w:val="24"/>
                <w:szCs w:val="24"/>
                <w:lang w:val="sr-Cyrl-RS"/>
              </w:rPr>
              <w:t>П</w:t>
            </w:r>
            <w:r w:rsidRPr="00B33EAB">
              <w:rPr>
                <w:sz w:val="24"/>
                <w:szCs w:val="24"/>
                <w:lang w:val="sr-Cyrl-RS"/>
              </w:rPr>
              <w:t>рограм стручног усавршавања, садржи и стручно усавршавање запослених и чланова тима за унапређивање компетенција за превентивни рад, благовремено уочавање, препознавање и реаговање на насиље, злостављање</w:t>
            </w:r>
            <w:r>
              <w:rPr>
                <w:sz w:val="24"/>
                <w:szCs w:val="24"/>
                <w:lang w:val="sr-Cyrl-RS"/>
              </w:rPr>
              <w:t xml:space="preserve"> и занемаривање и дискриминацију;</w:t>
            </w:r>
          </w:p>
          <w:p w14:paraId="64B65323" w14:textId="77777777" w:rsidR="00716713" w:rsidRDefault="00716713" w:rsidP="00697B68">
            <w:pPr>
              <w:spacing w:line="276" w:lineRule="auto"/>
              <w:jc w:val="both"/>
              <w:rPr>
                <w:sz w:val="24"/>
                <w:szCs w:val="24"/>
                <w:lang w:val="sr-Cyrl-RS"/>
              </w:rPr>
            </w:pPr>
          </w:p>
          <w:p w14:paraId="41A04446" w14:textId="77777777" w:rsidR="00716713" w:rsidRPr="00526946" w:rsidRDefault="00716713" w:rsidP="00697B68">
            <w:pPr>
              <w:spacing w:line="276" w:lineRule="auto"/>
              <w:jc w:val="both"/>
              <w:rPr>
                <w:sz w:val="24"/>
                <w:szCs w:val="24"/>
                <w:lang w:val="sr-Cyrl-RS"/>
              </w:rPr>
            </w:pPr>
            <w:r>
              <w:rPr>
                <w:sz w:val="24"/>
                <w:szCs w:val="24"/>
                <w:lang w:val="sr-Cyrl-RS"/>
              </w:rPr>
              <w:t xml:space="preserve">Садржи могуће стручне семинаре садржане у каталогу семинара . </w:t>
            </w:r>
          </w:p>
          <w:p w14:paraId="3C68141C" w14:textId="77777777" w:rsidR="00716713" w:rsidRDefault="00716713" w:rsidP="00697B68">
            <w:pPr>
              <w:spacing w:line="276" w:lineRule="auto"/>
              <w:jc w:val="both"/>
              <w:rPr>
                <w:sz w:val="24"/>
                <w:szCs w:val="24"/>
              </w:rPr>
            </w:pPr>
          </w:p>
        </w:tc>
        <w:tc>
          <w:tcPr>
            <w:tcW w:w="1973" w:type="dxa"/>
          </w:tcPr>
          <w:p w14:paraId="7FD85879" w14:textId="77777777" w:rsidR="00716713" w:rsidRDefault="00716713" w:rsidP="00697B68">
            <w:pPr>
              <w:spacing w:line="276" w:lineRule="auto"/>
              <w:jc w:val="both"/>
              <w:rPr>
                <w:sz w:val="24"/>
                <w:szCs w:val="24"/>
                <w:lang w:val="sr-Cyrl-RS"/>
              </w:rPr>
            </w:pPr>
          </w:p>
          <w:p w14:paraId="29C72626" w14:textId="77777777" w:rsidR="00716713" w:rsidRDefault="00716713" w:rsidP="00697B68">
            <w:pPr>
              <w:spacing w:line="276" w:lineRule="auto"/>
              <w:jc w:val="both"/>
              <w:rPr>
                <w:sz w:val="24"/>
                <w:szCs w:val="24"/>
                <w:lang w:val="sr-Cyrl-RS"/>
              </w:rPr>
            </w:pPr>
          </w:p>
          <w:p w14:paraId="580F53F3" w14:textId="77777777" w:rsidR="00716713" w:rsidRDefault="00716713" w:rsidP="00697B68">
            <w:pPr>
              <w:spacing w:line="276" w:lineRule="auto"/>
              <w:jc w:val="both"/>
              <w:rPr>
                <w:sz w:val="24"/>
                <w:szCs w:val="24"/>
                <w:lang w:val="sr-Cyrl-RS"/>
              </w:rPr>
            </w:pPr>
          </w:p>
          <w:p w14:paraId="5F146A71" w14:textId="77777777" w:rsidR="00716713" w:rsidRDefault="00716713" w:rsidP="00697B68">
            <w:pPr>
              <w:spacing w:line="276" w:lineRule="auto"/>
              <w:jc w:val="both"/>
              <w:rPr>
                <w:sz w:val="24"/>
                <w:szCs w:val="24"/>
                <w:lang w:val="sr-Cyrl-RS"/>
              </w:rPr>
            </w:pPr>
          </w:p>
          <w:p w14:paraId="2D4450BC" w14:textId="77777777" w:rsidR="00716713" w:rsidRDefault="00716713" w:rsidP="00697B68">
            <w:pPr>
              <w:spacing w:line="276" w:lineRule="auto"/>
              <w:jc w:val="both"/>
              <w:rPr>
                <w:sz w:val="24"/>
                <w:szCs w:val="24"/>
                <w:lang w:val="sr-Cyrl-RS"/>
              </w:rPr>
            </w:pPr>
          </w:p>
          <w:p w14:paraId="30DA146A" w14:textId="77777777" w:rsidR="00716713" w:rsidRDefault="00716713" w:rsidP="00697B68">
            <w:pPr>
              <w:spacing w:line="276" w:lineRule="auto"/>
              <w:jc w:val="both"/>
              <w:rPr>
                <w:sz w:val="24"/>
                <w:szCs w:val="24"/>
                <w:lang w:val="sr-Cyrl-RS"/>
              </w:rPr>
            </w:pPr>
          </w:p>
          <w:p w14:paraId="394DF15D" w14:textId="77777777" w:rsidR="00716713" w:rsidRDefault="00716713" w:rsidP="00697B68">
            <w:pPr>
              <w:spacing w:line="276" w:lineRule="auto"/>
              <w:jc w:val="both"/>
              <w:rPr>
                <w:sz w:val="24"/>
                <w:szCs w:val="24"/>
                <w:lang w:val="sr-Cyrl-RS"/>
              </w:rPr>
            </w:pPr>
          </w:p>
          <w:p w14:paraId="7E3141DE" w14:textId="77777777" w:rsidR="00716713" w:rsidRPr="00622C5E" w:rsidRDefault="00716713" w:rsidP="00697B68">
            <w:pPr>
              <w:spacing w:line="276" w:lineRule="auto"/>
              <w:jc w:val="both"/>
              <w:rPr>
                <w:sz w:val="24"/>
                <w:szCs w:val="24"/>
                <w:lang w:val="sr-Cyrl-RS"/>
              </w:rPr>
            </w:pPr>
            <w:r>
              <w:rPr>
                <w:sz w:val="24"/>
                <w:szCs w:val="24"/>
                <w:lang w:val="sr-Cyrl-RS"/>
              </w:rPr>
              <w:t>Наставници, стручни сарадници, директор, помоћник директора, чланови тима за заштиту ученика од насиља и дискриминацију, секретар</w:t>
            </w:r>
          </w:p>
        </w:tc>
        <w:tc>
          <w:tcPr>
            <w:tcW w:w="1429" w:type="dxa"/>
          </w:tcPr>
          <w:p w14:paraId="42B8CD9F" w14:textId="77777777" w:rsidR="00716713" w:rsidRDefault="00716713" w:rsidP="00697B68">
            <w:pPr>
              <w:spacing w:line="276" w:lineRule="auto"/>
              <w:jc w:val="both"/>
              <w:rPr>
                <w:sz w:val="24"/>
                <w:szCs w:val="24"/>
                <w:lang w:val="sr-Cyrl-RS"/>
              </w:rPr>
            </w:pPr>
          </w:p>
          <w:p w14:paraId="46B51CDC" w14:textId="77777777" w:rsidR="00716713" w:rsidRDefault="00716713" w:rsidP="00697B68">
            <w:pPr>
              <w:spacing w:line="276" w:lineRule="auto"/>
              <w:jc w:val="both"/>
              <w:rPr>
                <w:sz w:val="24"/>
                <w:szCs w:val="24"/>
                <w:lang w:val="sr-Cyrl-RS"/>
              </w:rPr>
            </w:pPr>
          </w:p>
          <w:p w14:paraId="2D21046E" w14:textId="77777777" w:rsidR="00716713" w:rsidRDefault="00716713" w:rsidP="00697B68">
            <w:pPr>
              <w:spacing w:line="276" w:lineRule="auto"/>
              <w:jc w:val="both"/>
              <w:rPr>
                <w:sz w:val="24"/>
                <w:szCs w:val="24"/>
                <w:lang w:val="sr-Cyrl-RS"/>
              </w:rPr>
            </w:pPr>
          </w:p>
          <w:p w14:paraId="66B3C800" w14:textId="77777777" w:rsidR="00716713" w:rsidRDefault="00716713" w:rsidP="00697B68">
            <w:pPr>
              <w:spacing w:line="276" w:lineRule="auto"/>
              <w:jc w:val="both"/>
              <w:rPr>
                <w:sz w:val="24"/>
                <w:szCs w:val="24"/>
                <w:lang w:val="sr-Cyrl-RS"/>
              </w:rPr>
            </w:pPr>
          </w:p>
          <w:p w14:paraId="1A0C9240" w14:textId="77777777" w:rsidR="00716713" w:rsidRDefault="00716713" w:rsidP="00697B68">
            <w:pPr>
              <w:spacing w:line="276" w:lineRule="auto"/>
              <w:jc w:val="both"/>
              <w:rPr>
                <w:sz w:val="24"/>
                <w:szCs w:val="24"/>
                <w:lang w:val="sr-Cyrl-RS"/>
              </w:rPr>
            </w:pPr>
          </w:p>
          <w:p w14:paraId="6F536A74" w14:textId="77777777" w:rsidR="00716713" w:rsidRDefault="00716713" w:rsidP="00697B68">
            <w:pPr>
              <w:spacing w:line="276" w:lineRule="auto"/>
              <w:jc w:val="both"/>
              <w:rPr>
                <w:sz w:val="24"/>
                <w:szCs w:val="24"/>
                <w:lang w:val="sr-Cyrl-RS"/>
              </w:rPr>
            </w:pPr>
          </w:p>
          <w:p w14:paraId="6E27CFBC" w14:textId="77777777" w:rsidR="00716713" w:rsidRDefault="00716713" w:rsidP="00697B68">
            <w:pPr>
              <w:spacing w:line="276" w:lineRule="auto"/>
              <w:jc w:val="both"/>
              <w:rPr>
                <w:sz w:val="24"/>
                <w:szCs w:val="24"/>
                <w:lang w:val="sr-Cyrl-RS"/>
              </w:rPr>
            </w:pPr>
          </w:p>
          <w:p w14:paraId="08595935" w14:textId="77777777" w:rsidR="00716713" w:rsidRPr="00622C5E" w:rsidRDefault="00716713" w:rsidP="00697B68">
            <w:pPr>
              <w:spacing w:line="276" w:lineRule="auto"/>
              <w:jc w:val="both"/>
              <w:rPr>
                <w:sz w:val="24"/>
                <w:szCs w:val="24"/>
                <w:lang w:val="sr-Cyrl-RS"/>
              </w:rPr>
            </w:pPr>
            <w:r>
              <w:rPr>
                <w:sz w:val="24"/>
                <w:szCs w:val="24"/>
                <w:lang w:val="sr-Cyrl-RS"/>
              </w:rPr>
              <w:t>Током школске године</w:t>
            </w:r>
          </w:p>
        </w:tc>
        <w:tc>
          <w:tcPr>
            <w:tcW w:w="1843" w:type="dxa"/>
          </w:tcPr>
          <w:p w14:paraId="66C00E1C" w14:textId="77777777" w:rsidR="00716713" w:rsidRDefault="00716713" w:rsidP="00697B68">
            <w:pPr>
              <w:spacing w:line="276" w:lineRule="auto"/>
              <w:jc w:val="both"/>
              <w:rPr>
                <w:sz w:val="24"/>
                <w:szCs w:val="24"/>
                <w:lang w:val="sr-Cyrl-RS"/>
              </w:rPr>
            </w:pPr>
          </w:p>
          <w:p w14:paraId="70EA296D" w14:textId="77777777" w:rsidR="00716713" w:rsidRDefault="00716713" w:rsidP="00697B68">
            <w:pPr>
              <w:spacing w:line="276" w:lineRule="auto"/>
              <w:jc w:val="both"/>
              <w:rPr>
                <w:sz w:val="24"/>
                <w:szCs w:val="24"/>
                <w:lang w:val="sr-Cyrl-RS"/>
              </w:rPr>
            </w:pPr>
          </w:p>
          <w:p w14:paraId="624431F5" w14:textId="77777777" w:rsidR="00716713" w:rsidRDefault="00716713" w:rsidP="00697B68">
            <w:pPr>
              <w:spacing w:line="276" w:lineRule="auto"/>
              <w:jc w:val="both"/>
              <w:rPr>
                <w:sz w:val="24"/>
                <w:szCs w:val="24"/>
                <w:lang w:val="sr-Cyrl-RS"/>
              </w:rPr>
            </w:pPr>
          </w:p>
          <w:p w14:paraId="6D3D6B7A" w14:textId="77777777" w:rsidR="00716713" w:rsidRDefault="00716713" w:rsidP="00697B68">
            <w:pPr>
              <w:spacing w:line="276" w:lineRule="auto"/>
              <w:jc w:val="both"/>
              <w:rPr>
                <w:sz w:val="24"/>
                <w:szCs w:val="24"/>
                <w:lang w:val="sr-Cyrl-RS"/>
              </w:rPr>
            </w:pPr>
          </w:p>
          <w:p w14:paraId="6851219A" w14:textId="77777777" w:rsidR="00716713" w:rsidRDefault="00716713" w:rsidP="00697B68">
            <w:pPr>
              <w:spacing w:line="276" w:lineRule="auto"/>
              <w:jc w:val="both"/>
              <w:rPr>
                <w:sz w:val="24"/>
                <w:szCs w:val="24"/>
                <w:lang w:val="sr-Cyrl-RS"/>
              </w:rPr>
            </w:pPr>
          </w:p>
          <w:p w14:paraId="0B82FB92" w14:textId="77777777" w:rsidR="00716713" w:rsidRDefault="00716713" w:rsidP="00697B68">
            <w:pPr>
              <w:spacing w:line="276" w:lineRule="auto"/>
              <w:jc w:val="both"/>
              <w:rPr>
                <w:sz w:val="24"/>
                <w:szCs w:val="24"/>
                <w:lang w:val="sr-Cyrl-RS"/>
              </w:rPr>
            </w:pPr>
          </w:p>
          <w:p w14:paraId="3AF9D5B9" w14:textId="77777777" w:rsidR="00716713" w:rsidRDefault="00716713" w:rsidP="00697B68">
            <w:pPr>
              <w:spacing w:line="276" w:lineRule="auto"/>
              <w:jc w:val="both"/>
              <w:rPr>
                <w:sz w:val="24"/>
                <w:szCs w:val="24"/>
                <w:lang w:val="sr-Cyrl-RS"/>
              </w:rPr>
            </w:pPr>
          </w:p>
          <w:p w14:paraId="1D88F134" w14:textId="77777777" w:rsidR="00716713" w:rsidRDefault="00716713" w:rsidP="00697B68">
            <w:pPr>
              <w:spacing w:line="276" w:lineRule="auto"/>
              <w:jc w:val="both"/>
              <w:rPr>
                <w:sz w:val="24"/>
                <w:szCs w:val="24"/>
                <w:lang w:val="sr-Cyrl-RS"/>
              </w:rPr>
            </w:pPr>
          </w:p>
          <w:p w14:paraId="299A06F3" w14:textId="77777777" w:rsidR="00716713" w:rsidRDefault="00716713" w:rsidP="00697B68">
            <w:pPr>
              <w:spacing w:line="276" w:lineRule="auto"/>
              <w:jc w:val="both"/>
              <w:rPr>
                <w:sz w:val="24"/>
                <w:szCs w:val="24"/>
                <w:lang w:val="sr-Cyrl-RS"/>
              </w:rPr>
            </w:pPr>
          </w:p>
          <w:p w14:paraId="15094E74" w14:textId="77777777" w:rsidR="00716713" w:rsidRPr="00622C5E" w:rsidRDefault="00716713" w:rsidP="00697B68">
            <w:pPr>
              <w:spacing w:line="276" w:lineRule="auto"/>
              <w:jc w:val="both"/>
              <w:rPr>
                <w:sz w:val="24"/>
                <w:szCs w:val="24"/>
                <w:lang w:val="sr-Cyrl-RS"/>
              </w:rPr>
            </w:pPr>
            <w:r>
              <w:rPr>
                <w:sz w:val="24"/>
                <w:szCs w:val="24"/>
                <w:lang w:val="sr-Cyrl-RS"/>
              </w:rPr>
              <w:t>План и извештај стручног усавршавања</w:t>
            </w:r>
          </w:p>
        </w:tc>
      </w:tr>
      <w:tr w:rsidR="00716713" w14:paraId="2DB369E4" w14:textId="77777777" w:rsidTr="00697B68">
        <w:tc>
          <w:tcPr>
            <w:tcW w:w="4644" w:type="dxa"/>
          </w:tcPr>
          <w:p w14:paraId="02F4687A" w14:textId="77777777" w:rsidR="00716713" w:rsidRDefault="00716713" w:rsidP="00697B68">
            <w:pPr>
              <w:spacing w:line="276" w:lineRule="auto"/>
              <w:jc w:val="both"/>
              <w:rPr>
                <w:b/>
                <w:sz w:val="24"/>
                <w:szCs w:val="24"/>
              </w:rPr>
            </w:pPr>
            <w:r w:rsidRPr="00622C5E">
              <w:rPr>
                <w:b/>
                <w:sz w:val="24"/>
                <w:szCs w:val="24"/>
                <w:lang w:val="sr-Cyrl-RS"/>
              </w:rPr>
              <w:lastRenderedPageBreak/>
              <w:t>3.</w:t>
            </w:r>
            <w:r>
              <w:rPr>
                <w:sz w:val="24"/>
                <w:szCs w:val="24"/>
              </w:rPr>
              <w:t xml:space="preserve"> </w:t>
            </w:r>
            <w:r>
              <w:rPr>
                <w:b/>
                <w:sz w:val="24"/>
                <w:szCs w:val="24"/>
              </w:rPr>
              <w:t>Начини</w:t>
            </w:r>
            <w:r w:rsidRPr="00F56E68">
              <w:rPr>
                <w:b/>
                <w:sz w:val="24"/>
                <w:szCs w:val="24"/>
              </w:rPr>
              <w:t xml:space="preserve"> информисања о обавезама и одговорностима у области заштите од нас</w:t>
            </w:r>
            <w:r>
              <w:rPr>
                <w:b/>
                <w:sz w:val="24"/>
                <w:szCs w:val="24"/>
              </w:rPr>
              <w:t>иља, злостављања и занемаривања</w:t>
            </w:r>
            <w:r>
              <w:rPr>
                <w:b/>
                <w:sz w:val="24"/>
                <w:szCs w:val="24"/>
                <w:lang w:val="sr-Cyrl-RS"/>
              </w:rPr>
              <w:t xml:space="preserve"> и дискриминацију</w:t>
            </w:r>
            <w:r>
              <w:rPr>
                <w:b/>
                <w:sz w:val="24"/>
                <w:szCs w:val="24"/>
              </w:rPr>
              <w:t>:</w:t>
            </w:r>
          </w:p>
          <w:p w14:paraId="7558C5AB" w14:textId="77777777" w:rsidR="00716713" w:rsidRDefault="00716713" w:rsidP="00697B68">
            <w:pPr>
              <w:spacing w:line="276" w:lineRule="auto"/>
              <w:jc w:val="both"/>
              <w:rPr>
                <w:sz w:val="24"/>
                <w:szCs w:val="24"/>
              </w:rPr>
            </w:pPr>
          </w:p>
          <w:p w14:paraId="69A4178C" w14:textId="77777777" w:rsidR="00716713" w:rsidRDefault="00716713" w:rsidP="00697B68">
            <w:pPr>
              <w:spacing w:line="276" w:lineRule="auto"/>
              <w:jc w:val="both"/>
              <w:rPr>
                <w:sz w:val="24"/>
                <w:szCs w:val="24"/>
                <w:lang w:val="sr-Cyrl-RS"/>
              </w:rPr>
            </w:pPr>
            <w:r w:rsidRPr="00614EF7">
              <w:rPr>
                <w:sz w:val="24"/>
                <w:szCs w:val="24"/>
                <w:lang w:val="sr-Cyrl-RS"/>
              </w:rPr>
              <w:t>И</w:t>
            </w:r>
            <w:r>
              <w:rPr>
                <w:sz w:val="24"/>
                <w:szCs w:val="24"/>
                <w:lang w:val="sr-Cyrl-RS"/>
              </w:rPr>
              <w:t>нформисање укључује ученике, родитеље и запослене у школи путем часова одељењског старешине,</w:t>
            </w:r>
            <w:r w:rsidRPr="005B40C0">
              <w:rPr>
                <w:sz w:val="24"/>
                <w:szCs w:val="24"/>
                <w:lang w:val="sr-Cyrl-RS"/>
              </w:rPr>
              <w:t xml:space="preserve"> </w:t>
            </w:r>
            <w:r>
              <w:rPr>
                <w:sz w:val="24"/>
                <w:szCs w:val="24"/>
                <w:lang w:val="sr-Cyrl-RS"/>
              </w:rPr>
              <w:t>родитељских састанака, јавних предавања, радионица, стручних семинара, сајта школе;</w:t>
            </w:r>
          </w:p>
          <w:p w14:paraId="57285250" w14:textId="77777777" w:rsidR="00716713" w:rsidRDefault="00716713" w:rsidP="00697B68">
            <w:pPr>
              <w:spacing w:line="276" w:lineRule="auto"/>
              <w:jc w:val="both"/>
              <w:rPr>
                <w:sz w:val="24"/>
                <w:szCs w:val="24"/>
                <w:lang w:val="sr-Cyrl-RS"/>
              </w:rPr>
            </w:pPr>
          </w:p>
          <w:p w14:paraId="40EABBF3" w14:textId="77777777" w:rsidR="00716713" w:rsidRDefault="00716713" w:rsidP="00697B68">
            <w:pPr>
              <w:spacing w:line="276" w:lineRule="auto"/>
              <w:jc w:val="both"/>
              <w:rPr>
                <w:sz w:val="24"/>
                <w:szCs w:val="24"/>
                <w:lang w:val="sr-Cyrl-RS"/>
              </w:rPr>
            </w:pPr>
            <w:r>
              <w:rPr>
                <w:sz w:val="24"/>
                <w:szCs w:val="24"/>
                <w:lang w:val="sr-Cyrl-RS"/>
              </w:rPr>
              <w:t>Информисање мора укључити развијање свести о томе шта је насиље, последице насиља и важности пријаве насиља;</w:t>
            </w:r>
          </w:p>
          <w:p w14:paraId="083940E8" w14:textId="77777777" w:rsidR="00716713" w:rsidRDefault="00716713" w:rsidP="00697B68">
            <w:pPr>
              <w:spacing w:line="276" w:lineRule="auto"/>
              <w:jc w:val="both"/>
              <w:rPr>
                <w:sz w:val="24"/>
                <w:szCs w:val="24"/>
                <w:lang w:val="sr-Cyrl-RS"/>
              </w:rPr>
            </w:pPr>
          </w:p>
          <w:p w14:paraId="177BBFC7" w14:textId="77777777" w:rsidR="00716713" w:rsidRDefault="00716713" w:rsidP="00697B68">
            <w:pPr>
              <w:spacing w:line="276" w:lineRule="auto"/>
              <w:jc w:val="both"/>
              <w:rPr>
                <w:sz w:val="24"/>
                <w:szCs w:val="24"/>
                <w:lang w:val="sr-Cyrl-RS"/>
              </w:rPr>
            </w:pPr>
            <w:r>
              <w:rPr>
                <w:sz w:val="24"/>
                <w:szCs w:val="24"/>
                <w:lang w:val="sr-Cyrl-RS"/>
              </w:rPr>
              <w:t xml:space="preserve">Информисање подразумева детаљно упознавање ученика, родитеља и запослених о корацима интервенције у случају сумње или дешавања насиља, злостављања, занемаривања и дискриминације; </w:t>
            </w:r>
          </w:p>
          <w:p w14:paraId="0178F151" w14:textId="77777777" w:rsidR="00716713" w:rsidRDefault="00716713" w:rsidP="00697B68">
            <w:pPr>
              <w:spacing w:line="276" w:lineRule="auto"/>
              <w:jc w:val="both"/>
              <w:rPr>
                <w:sz w:val="24"/>
                <w:szCs w:val="24"/>
                <w:lang w:val="sr-Cyrl-RS"/>
              </w:rPr>
            </w:pPr>
          </w:p>
          <w:p w14:paraId="17CE507F" w14:textId="77777777" w:rsidR="00716713" w:rsidRDefault="00716713" w:rsidP="00697B68">
            <w:pPr>
              <w:spacing w:line="276" w:lineRule="auto"/>
              <w:jc w:val="both"/>
              <w:rPr>
                <w:sz w:val="24"/>
                <w:szCs w:val="24"/>
                <w:lang w:val="sr-Cyrl-RS"/>
              </w:rPr>
            </w:pPr>
            <w:r>
              <w:rPr>
                <w:sz w:val="24"/>
                <w:szCs w:val="24"/>
                <w:lang w:val="sr-Cyrl-RS"/>
              </w:rPr>
              <w:t xml:space="preserve">Упознавање са законском регулативом; </w:t>
            </w:r>
          </w:p>
          <w:p w14:paraId="60F2E816" w14:textId="77777777" w:rsidR="00716713" w:rsidRDefault="00716713" w:rsidP="00697B68">
            <w:pPr>
              <w:spacing w:line="276" w:lineRule="auto"/>
              <w:jc w:val="both"/>
              <w:rPr>
                <w:sz w:val="24"/>
                <w:szCs w:val="24"/>
                <w:lang w:val="sr-Cyrl-RS"/>
              </w:rPr>
            </w:pPr>
          </w:p>
          <w:p w14:paraId="61BE7210" w14:textId="77777777" w:rsidR="00716713" w:rsidRDefault="00716713" w:rsidP="00697B68">
            <w:pPr>
              <w:spacing w:line="276" w:lineRule="auto"/>
              <w:jc w:val="both"/>
              <w:rPr>
                <w:sz w:val="24"/>
                <w:szCs w:val="24"/>
                <w:lang w:val="sr-Cyrl-RS"/>
              </w:rPr>
            </w:pPr>
            <w:r>
              <w:rPr>
                <w:sz w:val="24"/>
                <w:szCs w:val="24"/>
                <w:lang w:val="sr-Cyrl-RS"/>
              </w:rPr>
              <w:t xml:space="preserve">Информисање стручних органа о реализацији Програма заштите ученика од насиља и дискриминације; </w:t>
            </w:r>
          </w:p>
          <w:p w14:paraId="622ABEB4" w14:textId="77777777" w:rsidR="00716713" w:rsidRDefault="00716713" w:rsidP="00697B68">
            <w:pPr>
              <w:spacing w:line="276" w:lineRule="auto"/>
              <w:jc w:val="both"/>
              <w:rPr>
                <w:sz w:val="24"/>
                <w:szCs w:val="24"/>
                <w:lang w:val="sr-Cyrl-RS"/>
              </w:rPr>
            </w:pPr>
          </w:p>
          <w:p w14:paraId="1CE2F900" w14:textId="77777777" w:rsidR="00716713" w:rsidRPr="00F56E68" w:rsidRDefault="00716713" w:rsidP="00697B68">
            <w:pPr>
              <w:spacing w:line="276" w:lineRule="auto"/>
              <w:jc w:val="both"/>
              <w:rPr>
                <w:sz w:val="24"/>
                <w:szCs w:val="24"/>
                <w:lang w:val="sr-Cyrl-RS"/>
              </w:rPr>
            </w:pPr>
            <w:r>
              <w:rPr>
                <w:sz w:val="24"/>
                <w:szCs w:val="24"/>
                <w:lang w:val="sr-Cyrl-RS"/>
              </w:rPr>
              <w:lastRenderedPageBreak/>
              <w:t>Сарадња са медијима.</w:t>
            </w:r>
          </w:p>
          <w:p w14:paraId="4A774745" w14:textId="77777777" w:rsidR="00716713" w:rsidRDefault="00716713" w:rsidP="00697B68">
            <w:pPr>
              <w:spacing w:line="276" w:lineRule="auto"/>
              <w:jc w:val="both"/>
              <w:rPr>
                <w:sz w:val="24"/>
                <w:szCs w:val="24"/>
              </w:rPr>
            </w:pPr>
          </w:p>
        </w:tc>
        <w:tc>
          <w:tcPr>
            <w:tcW w:w="1973" w:type="dxa"/>
          </w:tcPr>
          <w:p w14:paraId="5CF60CD6" w14:textId="77777777" w:rsidR="00716713" w:rsidRDefault="00716713" w:rsidP="00697B68">
            <w:pPr>
              <w:spacing w:line="276" w:lineRule="auto"/>
              <w:jc w:val="both"/>
              <w:rPr>
                <w:sz w:val="24"/>
                <w:szCs w:val="24"/>
                <w:lang w:val="sr-Cyrl-RS"/>
              </w:rPr>
            </w:pPr>
            <w:r>
              <w:rPr>
                <w:sz w:val="24"/>
                <w:szCs w:val="24"/>
                <w:lang w:val="sr-Cyrl-RS"/>
              </w:rPr>
              <w:lastRenderedPageBreak/>
              <w:t>Одељењске старешине, стручни сарадници, наставници, тим зазаштиту ученика од насиља и дискриминацију</w:t>
            </w:r>
          </w:p>
          <w:p w14:paraId="665767B9" w14:textId="77777777" w:rsidR="00716713" w:rsidRDefault="00716713" w:rsidP="00697B68">
            <w:pPr>
              <w:spacing w:line="276" w:lineRule="auto"/>
              <w:jc w:val="both"/>
              <w:rPr>
                <w:sz w:val="24"/>
                <w:szCs w:val="24"/>
                <w:lang w:val="sr-Cyrl-RS"/>
              </w:rPr>
            </w:pPr>
          </w:p>
          <w:p w14:paraId="42331952" w14:textId="77777777" w:rsidR="00716713" w:rsidRDefault="00716713" w:rsidP="00697B68">
            <w:pPr>
              <w:spacing w:line="276" w:lineRule="auto"/>
              <w:jc w:val="both"/>
              <w:rPr>
                <w:sz w:val="24"/>
                <w:szCs w:val="24"/>
                <w:lang w:val="sr-Cyrl-RS"/>
              </w:rPr>
            </w:pPr>
          </w:p>
          <w:p w14:paraId="3D5F34F5" w14:textId="77777777" w:rsidR="00716713" w:rsidRDefault="00716713" w:rsidP="00697B68">
            <w:pPr>
              <w:spacing w:line="276" w:lineRule="auto"/>
              <w:jc w:val="both"/>
              <w:rPr>
                <w:sz w:val="24"/>
                <w:szCs w:val="24"/>
                <w:lang w:val="sr-Cyrl-RS"/>
              </w:rPr>
            </w:pPr>
          </w:p>
          <w:p w14:paraId="087F7080" w14:textId="77777777" w:rsidR="00716713" w:rsidRDefault="00716713" w:rsidP="00697B68">
            <w:pPr>
              <w:spacing w:line="276" w:lineRule="auto"/>
              <w:jc w:val="both"/>
              <w:rPr>
                <w:sz w:val="24"/>
                <w:szCs w:val="24"/>
                <w:lang w:val="sr-Cyrl-RS"/>
              </w:rPr>
            </w:pPr>
          </w:p>
          <w:p w14:paraId="1C0B9BA5" w14:textId="77777777" w:rsidR="00716713" w:rsidRDefault="00716713" w:rsidP="00697B68">
            <w:pPr>
              <w:spacing w:line="276" w:lineRule="auto"/>
              <w:jc w:val="both"/>
              <w:rPr>
                <w:sz w:val="24"/>
                <w:szCs w:val="24"/>
                <w:lang w:val="sr-Cyrl-RS"/>
              </w:rPr>
            </w:pPr>
          </w:p>
          <w:p w14:paraId="045EC4D0" w14:textId="77777777" w:rsidR="00716713" w:rsidRDefault="00716713" w:rsidP="00697B68">
            <w:pPr>
              <w:spacing w:line="276" w:lineRule="auto"/>
              <w:jc w:val="both"/>
              <w:rPr>
                <w:sz w:val="24"/>
                <w:szCs w:val="24"/>
                <w:lang w:val="sr-Cyrl-RS"/>
              </w:rPr>
            </w:pPr>
          </w:p>
          <w:p w14:paraId="42B1180F" w14:textId="77777777" w:rsidR="00716713" w:rsidRDefault="00716713" w:rsidP="00697B68">
            <w:pPr>
              <w:spacing w:line="276" w:lineRule="auto"/>
              <w:jc w:val="both"/>
              <w:rPr>
                <w:sz w:val="24"/>
                <w:szCs w:val="24"/>
                <w:lang w:val="sr-Cyrl-RS"/>
              </w:rPr>
            </w:pPr>
          </w:p>
          <w:p w14:paraId="1EF4CFA4" w14:textId="77777777" w:rsidR="00716713" w:rsidRDefault="00716713" w:rsidP="00697B68">
            <w:pPr>
              <w:spacing w:line="276" w:lineRule="auto"/>
              <w:jc w:val="both"/>
              <w:rPr>
                <w:sz w:val="24"/>
                <w:szCs w:val="24"/>
                <w:lang w:val="sr-Cyrl-RS"/>
              </w:rPr>
            </w:pPr>
          </w:p>
          <w:p w14:paraId="30CE9867" w14:textId="77777777" w:rsidR="00716713" w:rsidRDefault="00716713" w:rsidP="00697B68">
            <w:pPr>
              <w:spacing w:line="276" w:lineRule="auto"/>
              <w:jc w:val="both"/>
              <w:rPr>
                <w:sz w:val="24"/>
                <w:szCs w:val="24"/>
                <w:lang w:val="sr-Cyrl-RS"/>
              </w:rPr>
            </w:pPr>
          </w:p>
          <w:p w14:paraId="00B96863" w14:textId="77777777" w:rsidR="00716713" w:rsidRDefault="00716713" w:rsidP="00697B68">
            <w:pPr>
              <w:spacing w:line="276" w:lineRule="auto"/>
              <w:jc w:val="both"/>
              <w:rPr>
                <w:sz w:val="24"/>
                <w:szCs w:val="24"/>
                <w:lang w:val="sr-Cyrl-RS"/>
              </w:rPr>
            </w:pPr>
          </w:p>
          <w:p w14:paraId="63E63D95" w14:textId="77777777" w:rsidR="00716713" w:rsidRPr="00622C5E" w:rsidRDefault="00716713" w:rsidP="00697B68">
            <w:pPr>
              <w:spacing w:line="276" w:lineRule="auto"/>
              <w:jc w:val="both"/>
              <w:rPr>
                <w:sz w:val="24"/>
                <w:szCs w:val="24"/>
                <w:lang w:val="sr-Cyrl-RS"/>
              </w:rPr>
            </w:pPr>
            <w:r>
              <w:rPr>
                <w:sz w:val="24"/>
                <w:szCs w:val="24"/>
                <w:lang w:val="sr-Cyrl-RS"/>
              </w:rPr>
              <w:t>Директор, помоћник директора, стручни сарадници, секретар, тим за заштиту ученика од насиља и дискриминацију</w:t>
            </w:r>
          </w:p>
        </w:tc>
        <w:tc>
          <w:tcPr>
            <w:tcW w:w="1429" w:type="dxa"/>
          </w:tcPr>
          <w:p w14:paraId="12D57000" w14:textId="77777777" w:rsidR="00716713" w:rsidRDefault="00716713" w:rsidP="00697B68">
            <w:pPr>
              <w:spacing w:line="276" w:lineRule="auto"/>
              <w:jc w:val="both"/>
              <w:rPr>
                <w:sz w:val="24"/>
                <w:szCs w:val="24"/>
                <w:lang w:val="sr-Cyrl-RS"/>
              </w:rPr>
            </w:pPr>
          </w:p>
          <w:p w14:paraId="21365A09" w14:textId="77777777" w:rsidR="00716713" w:rsidRDefault="00716713" w:rsidP="00697B68">
            <w:pPr>
              <w:spacing w:line="276" w:lineRule="auto"/>
              <w:jc w:val="both"/>
              <w:rPr>
                <w:sz w:val="24"/>
                <w:szCs w:val="24"/>
                <w:lang w:val="sr-Cyrl-RS"/>
              </w:rPr>
            </w:pPr>
          </w:p>
          <w:p w14:paraId="3D28E14A" w14:textId="77777777" w:rsidR="00716713" w:rsidRDefault="00716713" w:rsidP="00697B68">
            <w:pPr>
              <w:spacing w:line="276" w:lineRule="auto"/>
              <w:jc w:val="both"/>
              <w:rPr>
                <w:sz w:val="24"/>
                <w:szCs w:val="24"/>
                <w:lang w:val="sr-Cyrl-RS"/>
              </w:rPr>
            </w:pPr>
          </w:p>
          <w:p w14:paraId="64579B70" w14:textId="77777777" w:rsidR="00716713" w:rsidRDefault="00716713" w:rsidP="00697B68">
            <w:pPr>
              <w:spacing w:line="276" w:lineRule="auto"/>
              <w:jc w:val="both"/>
              <w:rPr>
                <w:sz w:val="24"/>
                <w:szCs w:val="24"/>
                <w:lang w:val="sr-Cyrl-RS"/>
              </w:rPr>
            </w:pPr>
          </w:p>
          <w:p w14:paraId="0FF30370" w14:textId="77777777" w:rsidR="00716713" w:rsidRDefault="00716713" w:rsidP="00697B68">
            <w:pPr>
              <w:spacing w:line="276" w:lineRule="auto"/>
              <w:jc w:val="both"/>
              <w:rPr>
                <w:sz w:val="24"/>
                <w:szCs w:val="24"/>
                <w:lang w:val="sr-Cyrl-RS"/>
              </w:rPr>
            </w:pPr>
          </w:p>
          <w:p w14:paraId="78D79ACE" w14:textId="77777777" w:rsidR="00716713" w:rsidRDefault="00716713" w:rsidP="00697B68">
            <w:pPr>
              <w:spacing w:line="276" w:lineRule="auto"/>
              <w:jc w:val="both"/>
              <w:rPr>
                <w:sz w:val="24"/>
                <w:szCs w:val="24"/>
                <w:lang w:val="sr-Cyrl-RS"/>
              </w:rPr>
            </w:pPr>
          </w:p>
          <w:p w14:paraId="025AB6BE" w14:textId="77777777" w:rsidR="00716713" w:rsidRDefault="00716713" w:rsidP="00697B68">
            <w:pPr>
              <w:spacing w:line="276" w:lineRule="auto"/>
              <w:jc w:val="both"/>
              <w:rPr>
                <w:sz w:val="24"/>
                <w:szCs w:val="24"/>
                <w:lang w:val="sr-Cyrl-RS"/>
              </w:rPr>
            </w:pPr>
          </w:p>
          <w:p w14:paraId="6D214BB2" w14:textId="77777777" w:rsidR="00716713" w:rsidRDefault="00716713" w:rsidP="00697B68">
            <w:pPr>
              <w:spacing w:line="276" w:lineRule="auto"/>
              <w:jc w:val="both"/>
              <w:rPr>
                <w:sz w:val="24"/>
                <w:szCs w:val="24"/>
                <w:lang w:val="sr-Cyrl-RS"/>
              </w:rPr>
            </w:pPr>
          </w:p>
          <w:p w14:paraId="3161E01B" w14:textId="77777777" w:rsidR="00716713" w:rsidRDefault="00716713" w:rsidP="00697B68">
            <w:pPr>
              <w:spacing w:line="276" w:lineRule="auto"/>
              <w:jc w:val="both"/>
              <w:rPr>
                <w:sz w:val="24"/>
                <w:szCs w:val="24"/>
                <w:lang w:val="sr-Cyrl-RS"/>
              </w:rPr>
            </w:pPr>
          </w:p>
          <w:p w14:paraId="12DF40B5" w14:textId="77777777" w:rsidR="00716713" w:rsidRPr="00622C5E" w:rsidRDefault="00716713" w:rsidP="00697B68">
            <w:pPr>
              <w:spacing w:line="276" w:lineRule="auto"/>
              <w:jc w:val="both"/>
              <w:rPr>
                <w:sz w:val="24"/>
                <w:szCs w:val="24"/>
                <w:lang w:val="sr-Cyrl-RS"/>
              </w:rPr>
            </w:pPr>
            <w:r>
              <w:rPr>
                <w:sz w:val="24"/>
                <w:szCs w:val="24"/>
                <w:lang w:val="sr-Cyrl-RS"/>
              </w:rPr>
              <w:t>Током школске године</w:t>
            </w:r>
          </w:p>
        </w:tc>
        <w:tc>
          <w:tcPr>
            <w:tcW w:w="1843" w:type="dxa"/>
          </w:tcPr>
          <w:p w14:paraId="19C20B84" w14:textId="77777777" w:rsidR="00716713" w:rsidRDefault="00716713" w:rsidP="00697B68">
            <w:pPr>
              <w:spacing w:line="276" w:lineRule="auto"/>
              <w:jc w:val="both"/>
              <w:rPr>
                <w:sz w:val="24"/>
                <w:szCs w:val="24"/>
                <w:lang w:val="sr-Cyrl-RS"/>
              </w:rPr>
            </w:pPr>
          </w:p>
          <w:p w14:paraId="44407D6D" w14:textId="77777777" w:rsidR="00716713" w:rsidRDefault="00716713" w:rsidP="00697B68">
            <w:pPr>
              <w:spacing w:line="276" w:lineRule="auto"/>
              <w:jc w:val="both"/>
              <w:rPr>
                <w:sz w:val="24"/>
                <w:szCs w:val="24"/>
                <w:lang w:val="sr-Cyrl-RS"/>
              </w:rPr>
            </w:pPr>
          </w:p>
          <w:p w14:paraId="79189A75" w14:textId="77777777" w:rsidR="00716713" w:rsidRDefault="00716713" w:rsidP="00697B68">
            <w:pPr>
              <w:spacing w:line="276" w:lineRule="auto"/>
              <w:jc w:val="both"/>
              <w:rPr>
                <w:sz w:val="24"/>
                <w:szCs w:val="24"/>
                <w:lang w:val="sr-Cyrl-RS"/>
              </w:rPr>
            </w:pPr>
          </w:p>
          <w:p w14:paraId="3FEA6EDE" w14:textId="77777777" w:rsidR="00716713" w:rsidRDefault="00716713" w:rsidP="00697B68">
            <w:pPr>
              <w:spacing w:line="276" w:lineRule="auto"/>
              <w:jc w:val="both"/>
              <w:rPr>
                <w:sz w:val="24"/>
                <w:szCs w:val="24"/>
                <w:lang w:val="sr-Cyrl-RS"/>
              </w:rPr>
            </w:pPr>
          </w:p>
          <w:p w14:paraId="1FAC17F0" w14:textId="77777777" w:rsidR="00716713" w:rsidRDefault="00716713" w:rsidP="00697B68">
            <w:pPr>
              <w:spacing w:line="276" w:lineRule="auto"/>
              <w:jc w:val="both"/>
              <w:rPr>
                <w:sz w:val="24"/>
                <w:szCs w:val="24"/>
                <w:lang w:val="sr-Cyrl-RS"/>
              </w:rPr>
            </w:pPr>
          </w:p>
          <w:p w14:paraId="281F0B23" w14:textId="77777777" w:rsidR="00716713" w:rsidRDefault="00716713" w:rsidP="00697B68">
            <w:pPr>
              <w:spacing w:line="276" w:lineRule="auto"/>
              <w:jc w:val="both"/>
              <w:rPr>
                <w:sz w:val="24"/>
                <w:szCs w:val="24"/>
                <w:lang w:val="sr-Cyrl-RS"/>
              </w:rPr>
            </w:pPr>
            <w:r>
              <w:rPr>
                <w:sz w:val="24"/>
                <w:szCs w:val="24"/>
                <w:lang w:val="sr-Cyrl-RS"/>
              </w:rPr>
              <w:t>Евиденција о реализацији часова ОС, записници са родитељских састанака, ванаставних активности, извештаји са семинара, презентације на сајту школе</w:t>
            </w:r>
          </w:p>
          <w:p w14:paraId="49FAF2FD" w14:textId="77777777" w:rsidR="00716713" w:rsidRDefault="00716713" w:rsidP="00697B68">
            <w:pPr>
              <w:spacing w:line="276" w:lineRule="auto"/>
              <w:jc w:val="both"/>
              <w:rPr>
                <w:sz w:val="24"/>
                <w:szCs w:val="24"/>
                <w:lang w:val="sr-Cyrl-RS"/>
              </w:rPr>
            </w:pPr>
          </w:p>
          <w:p w14:paraId="3B48B35F" w14:textId="77777777" w:rsidR="00716713" w:rsidRDefault="00716713" w:rsidP="00697B68">
            <w:pPr>
              <w:spacing w:line="276" w:lineRule="auto"/>
              <w:jc w:val="both"/>
              <w:rPr>
                <w:sz w:val="24"/>
                <w:szCs w:val="24"/>
                <w:lang w:val="sr-Cyrl-RS"/>
              </w:rPr>
            </w:pPr>
          </w:p>
          <w:p w14:paraId="6F1606B8" w14:textId="77777777" w:rsidR="00716713" w:rsidRDefault="00716713" w:rsidP="00697B68">
            <w:pPr>
              <w:spacing w:line="276" w:lineRule="auto"/>
              <w:jc w:val="both"/>
              <w:rPr>
                <w:sz w:val="24"/>
                <w:szCs w:val="24"/>
                <w:lang w:val="sr-Cyrl-RS"/>
              </w:rPr>
            </w:pPr>
          </w:p>
          <w:p w14:paraId="3B0CBE6D" w14:textId="77777777" w:rsidR="00716713" w:rsidRDefault="00716713" w:rsidP="00697B68">
            <w:pPr>
              <w:spacing w:line="276" w:lineRule="auto"/>
              <w:jc w:val="both"/>
              <w:rPr>
                <w:sz w:val="24"/>
                <w:szCs w:val="24"/>
                <w:lang w:val="sr-Cyrl-RS"/>
              </w:rPr>
            </w:pPr>
          </w:p>
          <w:p w14:paraId="72F21F8E" w14:textId="77777777" w:rsidR="00716713" w:rsidRDefault="00716713" w:rsidP="00697B68">
            <w:pPr>
              <w:spacing w:line="276" w:lineRule="auto"/>
              <w:jc w:val="both"/>
              <w:rPr>
                <w:sz w:val="24"/>
                <w:szCs w:val="24"/>
                <w:lang w:val="sr-Cyrl-RS"/>
              </w:rPr>
            </w:pPr>
          </w:p>
          <w:p w14:paraId="4DB1811F" w14:textId="77777777" w:rsidR="00716713" w:rsidRPr="00622C5E" w:rsidRDefault="00716713" w:rsidP="00697B68">
            <w:pPr>
              <w:spacing w:line="276" w:lineRule="auto"/>
              <w:jc w:val="both"/>
              <w:rPr>
                <w:sz w:val="24"/>
                <w:szCs w:val="24"/>
                <w:lang w:val="sr-Cyrl-RS"/>
              </w:rPr>
            </w:pPr>
            <w:r>
              <w:rPr>
                <w:sz w:val="24"/>
                <w:szCs w:val="24"/>
                <w:lang w:val="sr-Cyrl-RS"/>
              </w:rPr>
              <w:t>Записници стручних органа, записници тима за заштиту ученика</w:t>
            </w:r>
          </w:p>
        </w:tc>
      </w:tr>
      <w:tr w:rsidR="00716713" w14:paraId="328E4813" w14:textId="77777777" w:rsidTr="00697B68">
        <w:tc>
          <w:tcPr>
            <w:tcW w:w="4644" w:type="dxa"/>
          </w:tcPr>
          <w:p w14:paraId="56F20B52" w14:textId="77777777" w:rsidR="00716713" w:rsidRDefault="00716713" w:rsidP="00697B68">
            <w:pPr>
              <w:spacing w:line="276" w:lineRule="auto"/>
              <w:jc w:val="both"/>
              <w:rPr>
                <w:b/>
                <w:sz w:val="24"/>
                <w:szCs w:val="24"/>
                <w:lang w:val="sr-Cyrl-RS"/>
              </w:rPr>
            </w:pPr>
            <w:r w:rsidRPr="00622C5E">
              <w:rPr>
                <w:b/>
                <w:sz w:val="24"/>
                <w:szCs w:val="24"/>
                <w:lang w:val="sr-Cyrl-RS"/>
              </w:rPr>
              <w:lastRenderedPageBreak/>
              <w:t>4.</w:t>
            </w:r>
            <w:r>
              <w:rPr>
                <w:sz w:val="24"/>
                <w:szCs w:val="24"/>
                <w:lang w:val="sr-Cyrl-RS"/>
              </w:rPr>
              <w:t xml:space="preserve"> </w:t>
            </w:r>
            <w:r w:rsidRPr="00622C5E">
              <w:rPr>
                <w:b/>
                <w:sz w:val="24"/>
                <w:szCs w:val="24"/>
                <w:lang w:val="sr-Cyrl-RS"/>
              </w:rPr>
              <w:t>Подстицање и оспособљавање ученика за активно учествовање  у раду одељенске заједнице, ученичког парламента, школског одбора и стручних органа установе врши се кроз:</w:t>
            </w:r>
          </w:p>
          <w:p w14:paraId="1EA92B2C" w14:textId="77777777" w:rsidR="00716713" w:rsidRPr="00622C5E" w:rsidRDefault="00716713" w:rsidP="00697B68">
            <w:pPr>
              <w:spacing w:line="276" w:lineRule="auto"/>
              <w:jc w:val="both"/>
              <w:rPr>
                <w:sz w:val="24"/>
                <w:szCs w:val="24"/>
                <w:lang w:val="sr-Cyrl-RS"/>
              </w:rPr>
            </w:pPr>
          </w:p>
          <w:p w14:paraId="5AE9FD6A" w14:textId="77777777" w:rsidR="00716713" w:rsidRDefault="00716713" w:rsidP="00697B68">
            <w:pPr>
              <w:spacing w:line="276" w:lineRule="auto"/>
              <w:jc w:val="both"/>
              <w:rPr>
                <w:sz w:val="24"/>
                <w:szCs w:val="24"/>
                <w:lang w:val="sr-Cyrl-RS"/>
              </w:rPr>
            </w:pPr>
            <w:r>
              <w:rPr>
                <w:sz w:val="24"/>
                <w:szCs w:val="24"/>
                <w:lang w:val="sr-Cyrl-RS"/>
              </w:rPr>
              <w:t>Рад ученика у Ученичком парламенту;</w:t>
            </w:r>
          </w:p>
          <w:p w14:paraId="5DABC1D1" w14:textId="77777777" w:rsidR="00716713" w:rsidRDefault="00716713" w:rsidP="00697B68">
            <w:pPr>
              <w:spacing w:line="276" w:lineRule="auto"/>
              <w:jc w:val="both"/>
              <w:rPr>
                <w:sz w:val="24"/>
                <w:szCs w:val="24"/>
                <w:lang w:val="sr-Cyrl-RS"/>
              </w:rPr>
            </w:pPr>
            <w:r>
              <w:rPr>
                <w:sz w:val="24"/>
                <w:szCs w:val="24"/>
                <w:lang w:val="sr-Cyrl-RS"/>
              </w:rPr>
              <w:t xml:space="preserve">  </w:t>
            </w:r>
          </w:p>
          <w:p w14:paraId="213767DD" w14:textId="77777777" w:rsidR="00716713" w:rsidRDefault="00716713" w:rsidP="00697B68">
            <w:pPr>
              <w:spacing w:line="276" w:lineRule="auto"/>
              <w:jc w:val="both"/>
              <w:rPr>
                <w:sz w:val="24"/>
                <w:szCs w:val="24"/>
                <w:lang w:val="sr-Cyrl-RS"/>
              </w:rPr>
            </w:pPr>
            <w:r>
              <w:rPr>
                <w:sz w:val="24"/>
                <w:szCs w:val="24"/>
                <w:lang w:val="sr-Cyrl-RS"/>
              </w:rPr>
              <w:t>Рад представника ученичког парламента у стручним органима школе: школски одбор, стручни актив за развојно планирање, Тим за заштиту деце и ученика од насиља, злостављања, занемаривања и дискриминације;</w:t>
            </w:r>
          </w:p>
          <w:p w14:paraId="65984334" w14:textId="77777777" w:rsidR="00716713" w:rsidRDefault="00716713" w:rsidP="00697B68">
            <w:pPr>
              <w:spacing w:line="276" w:lineRule="auto"/>
              <w:jc w:val="both"/>
              <w:rPr>
                <w:sz w:val="24"/>
                <w:szCs w:val="24"/>
                <w:lang w:val="sr-Cyrl-RS"/>
              </w:rPr>
            </w:pPr>
            <w:r>
              <w:rPr>
                <w:sz w:val="24"/>
                <w:szCs w:val="24"/>
                <w:lang w:val="sr-Cyrl-RS"/>
              </w:rPr>
              <w:t xml:space="preserve"> </w:t>
            </w:r>
          </w:p>
          <w:p w14:paraId="1D570B64" w14:textId="77777777" w:rsidR="00716713" w:rsidRDefault="00716713" w:rsidP="00697B68">
            <w:pPr>
              <w:spacing w:line="276" w:lineRule="auto"/>
              <w:jc w:val="both"/>
              <w:rPr>
                <w:sz w:val="24"/>
                <w:szCs w:val="24"/>
                <w:lang w:val="sr-Cyrl-RS"/>
              </w:rPr>
            </w:pPr>
            <w:r>
              <w:rPr>
                <w:sz w:val="24"/>
                <w:szCs w:val="24"/>
                <w:lang w:val="sr-Cyrl-RS"/>
              </w:rPr>
              <w:t xml:space="preserve">Вршњачку едукацију; </w:t>
            </w:r>
          </w:p>
          <w:p w14:paraId="2F5CCB94" w14:textId="77777777" w:rsidR="00716713" w:rsidRDefault="00716713" w:rsidP="00697B68">
            <w:pPr>
              <w:spacing w:line="276" w:lineRule="auto"/>
              <w:jc w:val="both"/>
              <w:rPr>
                <w:sz w:val="24"/>
                <w:szCs w:val="24"/>
                <w:lang w:val="sr-Cyrl-RS"/>
              </w:rPr>
            </w:pPr>
          </w:p>
          <w:p w14:paraId="15FAB4D9" w14:textId="77777777" w:rsidR="00716713" w:rsidRDefault="00716713" w:rsidP="00697B68">
            <w:pPr>
              <w:spacing w:line="276" w:lineRule="auto"/>
              <w:jc w:val="both"/>
              <w:rPr>
                <w:sz w:val="24"/>
                <w:szCs w:val="24"/>
                <w:lang w:val="sr-Cyrl-RS"/>
              </w:rPr>
            </w:pPr>
            <w:r>
              <w:rPr>
                <w:sz w:val="24"/>
                <w:szCs w:val="24"/>
                <w:lang w:val="sr-Cyrl-RS"/>
              </w:rPr>
              <w:t>Вршњачке тимове;</w:t>
            </w:r>
          </w:p>
          <w:p w14:paraId="4DF8B8A1" w14:textId="77777777" w:rsidR="00716713" w:rsidRDefault="00716713" w:rsidP="00697B68">
            <w:pPr>
              <w:spacing w:line="276" w:lineRule="auto"/>
              <w:jc w:val="both"/>
              <w:rPr>
                <w:sz w:val="24"/>
                <w:szCs w:val="24"/>
                <w:lang w:val="sr-Cyrl-RS"/>
              </w:rPr>
            </w:pPr>
          </w:p>
          <w:p w14:paraId="59CFE37C" w14:textId="77777777" w:rsidR="00716713" w:rsidRPr="008F18F5" w:rsidRDefault="00716713" w:rsidP="00697B68">
            <w:pPr>
              <w:spacing w:line="276" w:lineRule="auto"/>
              <w:jc w:val="both"/>
              <w:rPr>
                <w:sz w:val="24"/>
                <w:szCs w:val="24"/>
                <w:lang w:val="sr-Cyrl-RS"/>
              </w:rPr>
            </w:pPr>
            <w:r>
              <w:rPr>
                <w:sz w:val="24"/>
                <w:szCs w:val="24"/>
                <w:lang w:val="sr-Cyrl-RS"/>
              </w:rPr>
              <w:t>Реализацију часова грађанског васпитања, часова верске наставе, часова одељенских старешина.</w:t>
            </w:r>
          </w:p>
          <w:p w14:paraId="1756F493" w14:textId="77777777" w:rsidR="00716713" w:rsidRDefault="00716713" w:rsidP="00697B68">
            <w:pPr>
              <w:spacing w:line="276" w:lineRule="auto"/>
              <w:jc w:val="both"/>
              <w:rPr>
                <w:sz w:val="24"/>
                <w:szCs w:val="24"/>
              </w:rPr>
            </w:pPr>
          </w:p>
        </w:tc>
        <w:tc>
          <w:tcPr>
            <w:tcW w:w="1973" w:type="dxa"/>
          </w:tcPr>
          <w:p w14:paraId="7DF16DC9" w14:textId="77777777" w:rsidR="00716713" w:rsidRDefault="00716713" w:rsidP="00697B68">
            <w:pPr>
              <w:spacing w:line="276" w:lineRule="auto"/>
              <w:jc w:val="both"/>
              <w:rPr>
                <w:sz w:val="24"/>
                <w:szCs w:val="24"/>
                <w:lang w:val="sr-Cyrl-RS"/>
              </w:rPr>
            </w:pPr>
          </w:p>
          <w:p w14:paraId="320DB5AD" w14:textId="77777777" w:rsidR="00716713" w:rsidRDefault="00716713" w:rsidP="00697B68">
            <w:pPr>
              <w:spacing w:line="276" w:lineRule="auto"/>
              <w:jc w:val="both"/>
              <w:rPr>
                <w:sz w:val="24"/>
                <w:szCs w:val="24"/>
                <w:lang w:val="sr-Cyrl-RS"/>
              </w:rPr>
            </w:pPr>
          </w:p>
          <w:p w14:paraId="52FF78DA" w14:textId="77777777" w:rsidR="00716713" w:rsidRDefault="00716713" w:rsidP="00697B68">
            <w:pPr>
              <w:spacing w:line="276" w:lineRule="auto"/>
              <w:jc w:val="both"/>
              <w:rPr>
                <w:sz w:val="24"/>
                <w:szCs w:val="24"/>
                <w:lang w:val="sr-Cyrl-RS"/>
              </w:rPr>
            </w:pPr>
          </w:p>
          <w:p w14:paraId="2DCC1638" w14:textId="77777777" w:rsidR="00716713" w:rsidRDefault="00716713" w:rsidP="00697B68">
            <w:pPr>
              <w:spacing w:line="276" w:lineRule="auto"/>
              <w:jc w:val="both"/>
              <w:rPr>
                <w:sz w:val="24"/>
                <w:szCs w:val="24"/>
                <w:lang w:val="sr-Cyrl-RS"/>
              </w:rPr>
            </w:pPr>
          </w:p>
          <w:p w14:paraId="097D1FB7" w14:textId="77777777" w:rsidR="00716713" w:rsidRDefault="00716713" w:rsidP="00697B68">
            <w:pPr>
              <w:spacing w:line="276" w:lineRule="auto"/>
              <w:jc w:val="both"/>
              <w:rPr>
                <w:sz w:val="24"/>
                <w:szCs w:val="24"/>
                <w:lang w:val="sr-Cyrl-RS"/>
              </w:rPr>
            </w:pPr>
          </w:p>
          <w:p w14:paraId="203659E4" w14:textId="77777777" w:rsidR="00716713" w:rsidRDefault="00716713" w:rsidP="00697B68">
            <w:pPr>
              <w:spacing w:line="276" w:lineRule="auto"/>
              <w:jc w:val="both"/>
              <w:rPr>
                <w:sz w:val="24"/>
                <w:szCs w:val="24"/>
                <w:lang w:val="sr-Cyrl-RS"/>
              </w:rPr>
            </w:pPr>
          </w:p>
          <w:p w14:paraId="60235253" w14:textId="77777777" w:rsidR="00716713" w:rsidRDefault="00716713" w:rsidP="00697B68">
            <w:pPr>
              <w:spacing w:line="276" w:lineRule="auto"/>
              <w:jc w:val="both"/>
              <w:rPr>
                <w:sz w:val="24"/>
                <w:szCs w:val="24"/>
                <w:lang w:val="sr-Cyrl-RS"/>
              </w:rPr>
            </w:pPr>
          </w:p>
          <w:p w14:paraId="461A1378" w14:textId="77777777" w:rsidR="00716713" w:rsidRDefault="00716713" w:rsidP="00697B68">
            <w:pPr>
              <w:spacing w:line="276" w:lineRule="auto"/>
              <w:jc w:val="both"/>
              <w:rPr>
                <w:sz w:val="24"/>
                <w:szCs w:val="24"/>
                <w:lang w:val="sr-Cyrl-RS"/>
              </w:rPr>
            </w:pPr>
            <w:r>
              <w:rPr>
                <w:sz w:val="24"/>
                <w:szCs w:val="24"/>
                <w:lang w:val="sr-Cyrl-RS"/>
              </w:rPr>
              <w:t>Координатор ученичког парламента, наставници, ученици, родитељи, стручна служба, тим за заштиту ученика од насиља и дискриминације</w:t>
            </w:r>
          </w:p>
          <w:p w14:paraId="7169A9D9" w14:textId="77777777" w:rsidR="00716713" w:rsidRDefault="00716713" w:rsidP="00697B68">
            <w:pPr>
              <w:spacing w:line="276" w:lineRule="auto"/>
              <w:jc w:val="both"/>
              <w:rPr>
                <w:sz w:val="24"/>
                <w:szCs w:val="24"/>
                <w:lang w:val="sr-Cyrl-RS"/>
              </w:rPr>
            </w:pPr>
          </w:p>
          <w:p w14:paraId="7DA5E011" w14:textId="77777777" w:rsidR="00716713" w:rsidRDefault="00716713" w:rsidP="00697B68">
            <w:pPr>
              <w:spacing w:line="276" w:lineRule="auto"/>
              <w:jc w:val="both"/>
              <w:rPr>
                <w:sz w:val="24"/>
                <w:szCs w:val="24"/>
                <w:lang w:val="sr-Cyrl-RS"/>
              </w:rPr>
            </w:pPr>
          </w:p>
          <w:p w14:paraId="5F91DE4A" w14:textId="77777777" w:rsidR="00716713" w:rsidRDefault="00716713" w:rsidP="00697B68">
            <w:pPr>
              <w:spacing w:line="276" w:lineRule="auto"/>
              <w:jc w:val="both"/>
              <w:rPr>
                <w:sz w:val="24"/>
                <w:szCs w:val="24"/>
                <w:lang w:val="sr-Cyrl-RS"/>
              </w:rPr>
            </w:pPr>
          </w:p>
          <w:p w14:paraId="7A09AF4C" w14:textId="77777777" w:rsidR="00716713" w:rsidRDefault="00716713" w:rsidP="00697B68">
            <w:pPr>
              <w:spacing w:line="276" w:lineRule="auto"/>
              <w:jc w:val="both"/>
              <w:rPr>
                <w:sz w:val="24"/>
                <w:szCs w:val="24"/>
                <w:lang w:val="sr-Cyrl-RS"/>
              </w:rPr>
            </w:pPr>
          </w:p>
          <w:p w14:paraId="6096DE75" w14:textId="77777777" w:rsidR="00716713" w:rsidRPr="00622C5E" w:rsidRDefault="00716713" w:rsidP="00697B68">
            <w:pPr>
              <w:spacing w:line="276" w:lineRule="auto"/>
              <w:jc w:val="both"/>
              <w:rPr>
                <w:sz w:val="24"/>
                <w:szCs w:val="24"/>
                <w:lang w:val="sr-Cyrl-RS"/>
              </w:rPr>
            </w:pPr>
            <w:r>
              <w:rPr>
                <w:sz w:val="24"/>
                <w:szCs w:val="24"/>
                <w:lang w:val="sr-Cyrl-RS"/>
              </w:rPr>
              <w:t>Наставници грађанског васпитања, верске наставе и одељењске старешине</w:t>
            </w:r>
          </w:p>
        </w:tc>
        <w:tc>
          <w:tcPr>
            <w:tcW w:w="1429" w:type="dxa"/>
          </w:tcPr>
          <w:p w14:paraId="16E1256B" w14:textId="77777777" w:rsidR="00716713" w:rsidRDefault="00716713" w:rsidP="00697B68">
            <w:pPr>
              <w:spacing w:line="276" w:lineRule="auto"/>
              <w:jc w:val="both"/>
              <w:rPr>
                <w:sz w:val="24"/>
                <w:szCs w:val="24"/>
                <w:lang w:val="sr-Cyrl-RS"/>
              </w:rPr>
            </w:pPr>
          </w:p>
          <w:p w14:paraId="56653776" w14:textId="77777777" w:rsidR="00716713" w:rsidRDefault="00716713" w:rsidP="00697B68">
            <w:pPr>
              <w:spacing w:line="276" w:lineRule="auto"/>
              <w:jc w:val="both"/>
              <w:rPr>
                <w:sz w:val="24"/>
                <w:szCs w:val="24"/>
                <w:lang w:val="sr-Cyrl-RS"/>
              </w:rPr>
            </w:pPr>
          </w:p>
          <w:p w14:paraId="040D8F8D" w14:textId="77777777" w:rsidR="00716713" w:rsidRDefault="00716713" w:rsidP="00697B68">
            <w:pPr>
              <w:spacing w:line="276" w:lineRule="auto"/>
              <w:jc w:val="both"/>
              <w:rPr>
                <w:sz w:val="24"/>
                <w:szCs w:val="24"/>
                <w:lang w:val="sr-Cyrl-RS"/>
              </w:rPr>
            </w:pPr>
          </w:p>
          <w:p w14:paraId="1748B3FF" w14:textId="77777777" w:rsidR="00716713" w:rsidRDefault="00716713" w:rsidP="00697B68">
            <w:pPr>
              <w:spacing w:line="276" w:lineRule="auto"/>
              <w:jc w:val="both"/>
              <w:rPr>
                <w:sz w:val="24"/>
                <w:szCs w:val="24"/>
                <w:lang w:val="sr-Cyrl-RS"/>
              </w:rPr>
            </w:pPr>
          </w:p>
          <w:p w14:paraId="5B2DF1B6" w14:textId="77777777" w:rsidR="00716713" w:rsidRDefault="00716713" w:rsidP="00697B68">
            <w:pPr>
              <w:spacing w:line="276" w:lineRule="auto"/>
              <w:jc w:val="both"/>
              <w:rPr>
                <w:sz w:val="24"/>
                <w:szCs w:val="24"/>
                <w:lang w:val="sr-Cyrl-RS"/>
              </w:rPr>
            </w:pPr>
          </w:p>
          <w:p w14:paraId="0C9EB62D" w14:textId="77777777" w:rsidR="00716713" w:rsidRDefault="00716713" w:rsidP="00697B68">
            <w:pPr>
              <w:spacing w:line="276" w:lineRule="auto"/>
              <w:jc w:val="both"/>
              <w:rPr>
                <w:sz w:val="24"/>
                <w:szCs w:val="24"/>
                <w:lang w:val="sr-Cyrl-RS"/>
              </w:rPr>
            </w:pPr>
          </w:p>
          <w:p w14:paraId="3FBF94C5" w14:textId="77777777" w:rsidR="00716713" w:rsidRDefault="00716713" w:rsidP="00697B68">
            <w:pPr>
              <w:spacing w:line="276" w:lineRule="auto"/>
              <w:jc w:val="both"/>
              <w:rPr>
                <w:sz w:val="24"/>
                <w:szCs w:val="24"/>
                <w:lang w:val="sr-Cyrl-RS"/>
              </w:rPr>
            </w:pPr>
          </w:p>
          <w:p w14:paraId="33BB1ACA" w14:textId="77777777" w:rsidR="00716713" w:rsidRDefault="00716713" w:rsidP="00697B68">
            <w:pPr>
              <w:spacing w:line="276" w:lineRule="auto"/>
              <w:jc w:val="both"/>
              <w:rPr>
                <w:sz w:val="24"/>
                <w:szCs w:val="24"/>
                <w:lang w:val="sr-Cyrl-RS"/>
              </w:rPr>
            </w:pPr>
          </w:p>
          <w:p w14:paraId="2BFF8D54" w14:textId="77777777" w:rsidR="00716713" w:rsidRDefault="00716713" w:rsidP="00697B68">
            <w:pPr>
              <w:spacing w:line="276" w:lineRule="auto"/>
              <w:jc w:val="both"/>
              <w:rPr>
                <w:sz w:val="24"/>
                <w:szCs w:val="24"/>
                <w:lang w:val="sr-Cyrl-RS"/>
              </w:rPr>
            </w:pPr>
          </w:p>
          <w:p w14:paraId="05DD901C" w14:textId="77777777" w:rsidR="00716713" w:rsidRDefault="00716713" w:rsidP="00697B68">
            <w:pPr>
              <w:spacing w:line="276" w:lineRule="auto"/>
              <w:jc w:val="both"/>
              <w:rPr>
                <w:sz w:val="24"/>
                <w:szCs w:val="24"/>
                <w:lang w:val="sr-Cyrl-RS"/>
              </w:rPr>
            </w:pPr>
          </w:p>
          <w:p w14:paraId="1FEE2551" w14:textId="77777777" w:rsidR="00716713" w:rsidRDefault="00716713" w:rsidP="00697B68">
            <w:pPr>
              <w:spacing w:line="276" w:lineRule="auto"/>
              <w:jc w:val="both"/>
              <w:rPr>
                <w:sz w:val="24"/>
                <w:szCs w:val="24"/>
                <w:lang w:val="sr-Cyrl-RS"/>
              </w:rPr>
            </w:pPr>
          </w:p>
          <w:p w14:paraId="0E1A4F2C" w14:textId="77777777" w:rsidR="00716713" w:rsidRDefault="00716713" w:rsidP="00697B68">
            <w:pPr>
              <w:spacing w:line="276" w:lineRule="auto"/>
              <w:jc w:val="both"/>
              <w:rPr>
                <w:sz w:val="24"/>
                <w:szCs w:val="24"/>
                <w:lang w:val="sr-Cyrl-RS"/>
              </w:rPr>
            </w:pPr>
          </w:p>
          <w:p w14:paraId="225C0E0C" w14:textId="77777777" w:rsidR="00716713" w:rsidRPr="00622C5E" w:rsidRDefault="00716713" w:rsidP="00697B68">
            <w:pPr>
              <w:spacing w:line="276" w:lineRule="auto"/>
              <w:jc w:val="both"/>
              <w:rPr>
                <w:sz w:val="24"/>
                <w:szCs w:val="24"/>
                <w:lang w:val="sr-Cyrl-RS"/>
              </w:rPr>
            </w:pPr>
            <w:r>
              <w:rPr>
                <w:sz w:val="24"/>
                <w:szCs w:val="24"/>
                <w:lang w:val="sr-Cyrl-RS"/>
              </w:rPr>
              <w:t>Котинуирано током школске године</w:t>
            </w:r>
          </w:p>
        </w:tc>
        <w:tc>
          <w:tcPr>
            <w:tcW w:w="1843" w:type="dxa"/>
          </w:tcPr>
          <w:p w14:paraId="4093ABA4" w14:textId="77777777" w:rsidR="00716713" w:rsidRDefault="00716713" w:rsidP="00697B68">
            <w:pPr>
              <w:spacing w:line="276" w:lineRule="auto"/>
              <w:jc w:val="both"/>
              <w:rPr>
                <w:sz w:val="24"/>
                <w:szCs w:val="24"/>
                <w:lang w:val="sr-Cyrl-RS"/>
              </w:rPr>
            </w:pPr>
            <w:r>
              <w:rPr>
                <w:sz w:val="24"/>
                <w:szCs w:val="24"/>
                <w:lang w:val="sr-Cyrl-RS"/>
              </w:rPr>
              <w:t>Записници са ученичког парламента, школског одбора, стручних актива, развојног планирања, тима за заштиту ученика од насиља и дискриминације, одељењског старешине</w:t>
            </w:r>
          </w:p>
          <w:p w14:paraId="7C2C7EC7" w14:textId="77777777" w:rsidR="00716713" w:rsidRDefault="00716713" w:rsidP="00697B68">
            <w:pPr>
              <w:spacing w:line="276" w:lineRule="auto"/>
              <w:jc w:val="both"/>
              <w:rPr>
                <w:sz w:val="24"/>
                <w:szCs w:val="24"/>
                <w:lang w:val="sr-Cyrl-RS"/>
              </w:rPr>
            </w:pPr>
          </w:p>
          <w:p w14:paraId="52088E14" w14:textId="77777777" w:rsidR="00716713" w:rsidRDefault="00716713" w:rsidP="00697B68">
            <w:pPr>
              <w:spacing w:line="276" w:lineRule="auto"/>
              <w:jc w:val="both"/>
              <w:rPr>
                <w:sz w:val="24"/>
                <w:szCs w:val="24"/>
                <w:lang w:val="sr-Cyrl-RS"/>
              </w:rPr>
            </w:pPr>
          </w:p>
          <w:p w14:paraId="2D3F83C9" w14:textId="77777777" w:rsidR="00716713" w:rsidRDefault="00716713" w:rsidP="00697B68">
            <w:pPr>
              <w:spacing w:line="276" w:lineRule="auto"/>
              <w:jc w:val="both"/>
              <w:rPr>
                <w:sz w:val="24"/>
                <w:szCs w:val="24"/>
                <w:lang w:val="sr-Cyrl-RS"/>
              </w:rPr>
            </w:pPr>
          </w:p>
          <w:p w14:paraId="78AF8CC9" w14:textId="77777777" w:rsidR="00716713" w:rsidRDefault="00716713" w:rsidP="00697B68">
            <w:pPr>
              <w:spacing w:line="276" w:lineRule="auto"/>
              <w:jc w:val="both"/>
              <w:rPr>
                <w:sz w:val="24"/>
                <w:szCs w:val="24"/>
                <w:lang w:val="sr-Cyrl-RS"/>
              </w:rPr>
            </w:pPr>
          </w:p>
          <w:p w14:paraId="01B8E1E6" w14:textId="77777777" w:rsidR="00716713" w:rsidRDefault="00716713" w:rsidP="00697B68">
            <w:pPr>
              <w:spacing w:line="276" w:lineRule="auto"/>
              <w:jc w:val="both"/>
              <w:rPr>
                <w:sz w:val="24"/>
                <w:szCs w:val="24"/>
                <w:lang w:val="sr-Cyrl-RS"/>
              </w:rPr>
            </w:pPr>
          </w:p>
          <w:p w14:paraId="2CBEF72B" w14:textId="77777777" w:rsidR="00716713" w:rsidRDefault="00716713" w:rsidP="00697B68">
            <w:pPr>
              <w:spacing w:line="276" w:lineRule="auto"/>
              <w:jc w:val="both"/>
              <w:rPr>
                <w:sz w:val="24"/>
                <w:szCs w:val="24"/>
                <w:lang w:val="sr-Cyrl-RS"/>
              </w:rPr>
            </w:pPr>
          </w:p>
          <w:p w14:paraId="351CF275" w14:textId="77777777" w:rsidR="00716713" w:rsidRPr="00622C5E" w:rsidRDefault="00716713" w:rsidP="00697B68">
            <w:pPr>
              <w:spacing w:line="276" w:lineRule="auto"/>
              <w:jc w:val="both"/>
              <w:rPr>
                <w:sz w:val="24"/>
                <w:szCs w:val="24"/>
                <w:lang w:val="sr-Cyrl-RS"/>
              </w:rPr>
            </w:pPr>
            <w:r>
              <w:rPr>
                <w:sz w:val="24"/>
                <w:szCs w:val="24"/>
                <w:lang w:val="sr-Cyrl-RS"/>
              </w:rPr>
              <w:t>Вођење евиденције у дневнику образовно васпитног рада са ученицима</w:t>
            </w:r>
          </w:p>
        </w:tc>
      </w:tr>
      <w:tr w:rsidR="00716713" w14:paraId="56CC685D" w14:textId="77777777" w:rsidTr="00697B68">
        <w:tc>
          <w:tcPr>
            <w:tcW w:w="4644" w:type="dxa"/>
          </w:tcPr>
          <w:p w14:paraId="176FC504" w14:textId="77777777" w:rsidR="00716713" w:rsidRDefault="00716713" w:rsidP="00697B68">
            <w:pPr>
              <w:spacing w:line="276" w:lineRule="auto"/>
              <w:jc w:val="both"/>
              <w:rPr>
                <w:b/>
                <w:sz w:val="24"/>
                <w:szCs w:val="24"/>
              </w:rPr>
            </w:pPr>
            <w:r w:rsidRPr="00622C5E">
              <w:rPr>
                <w:b/>
                <w:sz w:val="24"/>
                <w:szCs w:val="24"/>
                <w:lang w:val="sr-Cyrl-RS"/>
              </w:rPr>
              <w:t>5.</w:t>
            </w:r>
            <w:r w:rsidRPr="00EC45C6">
              <w:rPr>
                <w:sz w:val="24"/>
                <w:szCs w:val="24"/>
                <w:lang w:val="sr-Cyrl-RS"/>
              </w:rPr>
              <w:t xml:space="preserve"> </w:t>
            </w:r>
            <w:r>
              <w:rPr>
                <w:b/>
                <w:sz w:val="24"/>
                <w:szCs w:val="24"/>
              </w:rPr>
              <w:t>П</w:t>
            </w:r>
            <w:r w:rsidRPr="008F18F5">
              <w:rPr>
                <w:b/>
                <w:sz w:val="24"/>
                <w:szCs w:val="24"/>
              </w:rPr>
              <w:t xml:space="preserve">ојачан васпитни рад ради развијања самоодговорног </w:t>
            </w:r>
            <w:r>
              <w:rPr>
                <w:b/>
                <w:sz w:val="24"/>
                <w:szCs w:val="24"/>
              </w:rPr>
              <w:t>и друштвено одговорног понашања:</w:t>
            </w:r>
          </w:p>
          <w:p w14:paraId="35E5E233" w14:textId="77777777" w:rsidR="00716713" w:rsidRDefault="00716713" w:rsidP="00697B68">
            <w:pPr>
              <w:spacing w:line="276" w:lineRule="auto"/>
              <w:jc w:val="both"/>
              <w:rPr>
                <w:sz w:val="24"/>
                <w:szCs w:val="24"/>
                <w:lang w:val="sr-Cyrl-RS"/>
              </w:rPr>
            </w:pPr>
          </w:p>
          <w:p w14:paraId="4F239DC3" w14:textId="77777777" w:rsidR="00716713" w:rsidRPr="00501080" w:rsidRDefault="00716713" w:rsidP="00697B68">
            <w:pPr>
              <w:spacing w:line="276" w:lineRule="auto"/>
              <w:jc w:val="both"/>
              <w:rPr>
                <w:sz w:val="24"/>
                <w:szCs w:val="24"/>
                <w:lang w:val="sr-Cyrl-RS"/>
              </w:rPr>
            </w:pPr>
            <w:r w:rsidRPr="00501080">
              <w:rPr>
                <w:sz w:val="24"/>
                <w:szCs w:val="24"/>
                <w:lang w:val="sr-Cyrl-RS"/>
              </w:rPr>
              <w:t>Активности (игре, радионице, часови одељенског старешине, секције) усмерене на стварање и неговање климе прихватања, толеранције, уважавање и емпатије</w:t>
            </w:r>
            <w:r>
              <w:rPr>
                <w:sz w:val="24"/>
                <w:szCs w:val="24"/>
                <w:lang w:val="sr-Cyrl-RS"/>
              </w:rPr>
              <w:t>;</w:t>
            </w:r>
          </w:p>
          <w:p w14:paraId="24681683" w14:textId="77777777" w:rsidR="00716713" w:rsidRPr="00501080" w:rsidRDefault="00716713" w:rsidP="00697B68">
            <w:pPr>
              <w:spacing w:line="276" w:lineRule="auto"/>
              <w:jc w:val="both"/>
              <w:rPr>
                <w:sz w:val="24"/>
                <w:szCs w:val="24"/>
                <w:lang w:val="sr-Cyrl-RS"/>
              </w:rPr>
            </w:pPr>
          </w:p>
          <w:p w14:paraId="48345CCE" w14:textId="77777777" w:rsidR="00716713" w:rsidRPr="00501080" w:rsidRDefault="00716713" w:rsidP="00697B68">
            <w:pPr>
              <w:spacing w:line="276" w:lineRule="auto"/>
              <w:jc w:val="both"/>
              <w:rPr>
                <w:sz w:val="24"/>
                <w:szCs w:val="24"/>
                <w:lang w:val="sr-Cyrl-RS"/>
              </w:rPr>
            </w:pPr>
            <w:r w:rsidRPr="00501080">
              <w:rPr>
                <w:sz w:val="24"/>
                <w:szCs w:val="24"/>
                <w:lang w:val="sr-Cyrl-RS"/>
              </w:rPr>
              <w:t>Активности (игре, радионице, часови одељенског старешине, акције, рад у вршњачким тимовима) усмерене на креаттивну организацију слободног времена и смањење негативног утицаја медија на децу/ученике</w:t>
            </w:r>
            <w:r>
              <w:rPr>
                <w:sz w:val="24"/>
                <w:szCs w:val="24"/>
                <w:lang w:val="sr-Cyrl-RS"/>
              </w:rPr>
              <w:t>;</w:t>
            </w:r>
            <w:r w:rsidRPr="00501080">
              <w:rPr>
                <w:sz w:val="24"/>
                <w:szCs w:val="24"/>
                <w:lang w:val="sr-Cyrl-RS"/>
              </w:rPr>
              <w:t xml:space="preserve"> </w:t>
            </w:r>
          </w:p>
          <w:p w14:paraId="1BD9340A" w14:textId="77777777" w:rsidR="00716713" w:rsidRPr="00501080" w:rsidRDefault="00716713" w:rsidP="00697B68">
            <w:pPr>
              <w:spacing w:line="276" w:lineRule="auto"/>
              <w:jc w:val="both"/>
              <w:rPr>
                <w:sz w:val="24"/>
                <w:szCs w:val="24"/>
                <w:lang w:val="sr-Cyrl-RS"/>
              </w:rPr>
            </w:pPr>
          </w:p>
          <w:p w14:paraId="76AE1801" w14:textId="77777777" w:rsidR="00716713" w:rsidRPr="00501080" w:rsidRDefault="00716713" w:rsidP="00697B68">
            <w:pPr>
              <w:spacing w:line="276" w:lineRule="auto"/>
              <w:jc w:val="both"/>
              <w:rPr>
                <w:sz w:val="24"/>
                <w:szCs w:val="24"/>
                <w:lang w:val="sr-Cyrl-RS"/>
              </w:rPr>
            </w:pPr>
            <w:r w:rsidRPr="00501080">
              <w:rPr>
                <w:sz w:val="24"/>
                <w:szCs w:val="24"/>
                <w:lang w:val="sr-Cyrl-RS"/>
              </w:rPr>
              <w:t xml:space="preserve">Активности (игре, радионице, часови </w:t>
            </w:r>
            <w:r w:rsidRPr="00501080">
              <w:rPr>
                <w:sz w:val="24"/>
                <w:szCs w:val="24"/>
                <w:lang w:val="sr-Cyrl-RS"/>
              </w:rPr>
              <w:lastRenderedPageBreak/>
              <w:t>одељенског старешине, акције) усмерене на очување животне средине</w:t>
            </w:r>
            <w:r>
              <w:rPr>
                <w:sz w:val="24"/>
                <w:szCs w:val="24"/>
                <w:lang w:val="sr-Cyrl-RS"/>
              </w:rPr>
              <w:t>;</w:t>
            </w:r>
            <w:r w:rsidRPr="00501080">
              <w:rPr>
                <w:sz w:val="24"/>
                <w:szCs w:val="24"/>
                <w:lang w:val="sr-Cyrl-RS"/>
              </w:rPr>
              <w:t xml:space="preserve"> </w:t>
            </w:r>
          </w:p>
          <w:p w14:paraId="0FDBDD4C" w14:textId="77777777" w:rsidR="00716713" w:rsidRPr="00501080" w:rsidRDefault="00716713" w:rsidP="00697B68">
            <w:pPr>
              <w:spacing w:line="276" w:lineRule="auto"/>
              <w:jc w:val="both"/>
              <w:rPr>
                <w:sz w:val="24"/>
                <w:szCs w:val="24"/>
                <w:lang w:val="sr-Cyrl-RS"/>
              </w:rPr>
            </w:pPr>
          </w:p>
          <w:p w14:paraId="00C554B3" w14:textId="77777777" w:rsidR="00716713" w:rsidRDefault="00716713" w:rsidP="00697B68">
            <w:pPr>
              <w:spacing w:line="276" w:lineRule="auto"/>
              <w:jc w:val="both"/>
              <w:rPr>
                <w:sz w:val="24"/>
                <w:szCs w:val="24"/>
                <w:lang w:val="sr-Cyrl-RS"/>
              </w:rPr>
            </w:pPr>
            <w:r w:rsidRPr="00501080">
              <w:rPr>
                <w:sz w:val="24"/>
                <w:szCs w:val="24"/>
                <w:lang w:val="sr-Cyrl-RS"/>
              </w:rPr>
              <w:t>Дефинисање правила понашања и последица кршења правила</w:t>
            </w:r>
            <w:r>
              <w:rPr>
                <w:sz w:val="24"/>
                <w:szCs w:val="24"/>
                <w:lang w:val="sr-Cyrl-RS"/>
              </w:rPr>
              <w:t>;</w:t>
            </w:r>
          </w:p>
          <w:p w14:paraId="2D4F1153" w14:textId="77777777" w:rsidR="00716713" w:rsidRDefault="00716713" w:rsidP="00697B68">
            <w:pPr>
              <w:spacing w:line="276" w:lineRule="auto"/>
              <w:jc w:val="both"/>
              <w:rPr>
                <w:sz w:val="24"/>
                <w:szCs w:val="24"/>
              </w:rPr>
            </w:pPr>
          </w:p>
        </w:tc>
        <w:tc>
          <w:tcPr>
            <w:tcW w:w="1973" w:type="dxa"/>
          </w:tcPr>
          <w:p w14:paraId="4D585CC4" w14:textId="77777777" w:rsidR="00716713" w:rsidRDefault="00716713" w:rsidP="00697B68">
            <w:pPr>
              <w:spacing w:line="276" w:lineRule="auto"/>
              <w:jc w:val="both"/>
              <w:rPr>
                <w:sz w:val="24"/>
                <w:szCs w:val="24"/>
                <w:lang w:val="sr-Cyrl-RS"/>
              </w:rPr>
            </w:pPr>
          </w:p>
          <w:p w14:paraId="51EBB8B6" w14:textId="77777777" w:rsidR="00716713" w:rsidRDefault="00716713" w:rsidP="00697B68">
            <w:pPr>
              <w:spacing w:line="276" w:lineRule="auto"/>
              <w:jc w:val="both"/>
              <w:rPr>
                <w:sz w:val="24"/>
                <w:szCs w:val="24"/>
                <w:lang w:val="sr-Cyrl-RS"/>
              </w:rPr>
            </w:pPr>
          </w:p>
          <w:p w14:paraId="5B19F6AE" w14:textId="77777777" w:rsidR="00716713" w:rsidRDefault="00716713" w:rsidP="00697B68">
            <w:pPr>
              <w:spacing w:line="276" w:lineRule="auto"/>
              <w:jc w:val="both"/>
              <w:rPr>
                <w:sz w:val="24"/>
                <w:szCs w:val="24"/>
                <w:lang w:val="sr-Cyrl-RS"/>
              </w:rPr>
            </w:pPr>
          </w:p>
          <w:p w14:paraId="0E1965E1" w14:textId="77777777" w:rsidR="00716713" w:rsidRDefault="00716713" w:rsidP="00697B68">
            <w:pPr>
              <w:spacing w:line="276" w:lineRule="auto"/>
              <w:jc w:val="both"/>
              <w:rPr>
                <w:sz w:val="24"/>
                <w:szCs w:val="24"/>
                <w:lang w:val="sr-Cyrl-RS"/>
              </w:rPr>
            </w:pPr>
          </w:p>
          <w:p w14:paraId="7F661518" w14:textId="77777777" w:rsidR="00716713" w:rsidRDefault="00716713" w:rsidP="00697B68">
            <w:pPr>
              <w:spacing w:line="276" w:lineRule="auto"/>
              <w:jc w:val="both"/>
              <w:rPr>
                <w:sz w:val="24"/>
                <w:szCs w:val="24"/>
                <w:lang w:val="sr-Cyrl-RS"/>
              </w:rPr>
            </w:pPr>
          </w:p>
          <w:p w14:paraId="0A4427F1" w14:textId="77777777" w:rsidR="00716713" w:rsidRDefault="00716713" w:rsidP="00697B68">
            <w:pPr>
              <w:spacing w:line="276" w:lineRule="auto"/>
              <w:jc w:val="both"/>
              <w:rPr>
                <w:sz w:val="24"/>
                <w:szCs w:val="24"/>
                <w:lang w:val="sr-Cyrl-RS"/>
              </w:rPr>
            </w:pPr>
          </w:p>
          <w:p w14:paraId="73BD0384" w14:textId="77777777" w:rsidR="00716713" w:rsidRDefault="00716713" w:rsidP="00697B68">
            <w:pPr>
              <w:spacing w:line="276" w:lineRule="auto"/>
              <w:jc w:val="both"/>
              <w:rPr>
                <w:sz w:val="24"/>
                <w:szCs w:val="24"/>
                <w:lang w:val="sr-Cyrl-RS"/>
              </w:rPr>
            </w:pPr>
          </w:p>
          <w:p w14:paraId="353CDD49" w14:textId="77777777" w:rsidR="00716713" w:rsidRDefault="00716713" w:rsidP="00697B68">
            <w:pPr>
              <w:spacing w:line="276" w:lineRule="auto"/>
              <w:jc w:val="both"/>
              <w:rPr>
                <w:sz w:val="24"/>
                <w:szCs w:val="24"/>
                <w:lang w:val="sr-Cyrl-RS"/>
              </w:rPr>
            </w:pPr>
          </w:p>
          <w:p w14:paraId="7B01F695" w14:textId="77777777" w:rsidR="00716713" w:rsidRDefault="00716713" w:rsidP="00697B68">
            <w:pPr>
              <w:spacing w:line="276" w:lineRule="auto"/>
              <w:jc w:val="both"/>
              <w:rPr>
                <w:sz w:val="24"/>
                <w:szCs w:val="24"/>
                <w:lang w:val="sr-Cyrl-RS"/>
              </w:rPr>
            </w:pPr>
          </w:p>
          <w:p w14:paraId="155DB3C2" w14:textId="77777777" w:rsidR="00716713" w:rsidRDefault="00716713" w:rsidP="00697B68">
            <w:pPr>
              <w:spacing w:line="276" w:lineRule="auto"/>
              <w:jc w:val="both"/>
              <w:rPr>
                <w:sz w:val="24"/>
                <w:szCs w:val="24"/>
                <w:lang w:val="sr-Cyrl-RS"/>
              </w:rPr>
            </w:pPr>
          </w:p>
          <w:p w14:paraId="46C5D63E" w14:textId="77777777" w:rsidR="00716713" w:rsidRDefault="00716713" w:rsidP="00697B68">
            <w:pPr>
              <w:spacing w:line="276" w:lineRule="auto"/>
              <w:jc w:val="both"/>
              <w:rPr>
                <w:sz w:val="24"/>
                <w:szCs w:val="24"/>
                <w:lang w:val="sr-Cyrl-RS"/>
              </w:rPr>
            </w:pPr>
          </w:p>
          <w:p w14:paraId="2EB8EE47" w14:textId="77777777" w:rsidR="00716713" w:rsidRDefault="00716713" w:rsidP="00697B68">
            <w:pPr>
              <w:spacing w:line="276" w:lineRule="auto"/>
              <w:jc w:val="both"/>
              <w:rPr>
                <w:sz w:val="24"/>
                <w:szCs w:val="24"/>
                <w:lang w:val="sr-Cyrl-RS"/>
              </w:rPr>
            </w:pPr>
          </w:p>
          <w:p w14:paraId="0799E6E6" w14:textId="77777777" w:rsidR="00716713" w:rsidRPr="00622C5E" w:rsidRDefault="00716713" w:rsidP="00697B68">
            <w:pPr>
              <w:spacing w:line="276" w:lineRule="auto"/>
              <w:jc w:val="both"/>
              <w:rPr>
                <w:sz w:val="24"/>
                <w:szCs w:val="24"/>
                <w:lang w:val="sr-Cyrl-RS"/>
              </w:rPr>
            </w:pPr>
            <w:r>
              <w:rPr>
                <w:sz w:val="24"/>
                <w:szCs w:val="24"/>
                <w:lang w:val="sr-Cyrl-RS"/>
              </w:rPr>
              <w:t xml:space="preserve">Наставници, одељењске старешине, стручни сарадници, ученици, </w:t>
            </w:r>
            <w:r>
              <w:rPr>
                <w:sz w:val="24"/>
                <w:szCs w:val="24"/>
                <w:lang w:val="sr-Cyrl-RS"/>
              </w:rPr>
              <w:lastRenderedPageBreak/>
              <w:t>родитељи</w:t>
            </w:r>
          </w:p>
        </w:tc>
        <w:tc>
          <w:tcPr>
            <w:tcW w:w="1429" w:type="dxa"/>
          </w:tcPr>
          <w:p w14:paraId="363BB582" w14:textId="77777777" w:rsidR="00716713" w:rsidRDefault="00716713" w:rsidP="00697B68">
            <w:pPr>
              <w:spacing w:line="276" w:lineRule="auto"/>
              <w:jc w:val="both"/>
              <w:rPr>
                <w:sz w:val="24"/>
                <w:szCs w:val="24"/>
                <w:lang w:val="sr-Cyrl-RS"/>
              </w:rPr>
            </w:pPr>
          </w:p>
          <w:p w14:paraId="2BAF1FA8" w14:textId="77777777" w:rsidR="00716713" w:rsidRDefault="00716713" w:rsidP="00697B68">
            <w:pPr>
              <w:spacing w:line="276" w:lineRule="auto"/>
              <w:jc w:val="both"/>
              <w:rPr>
                <w:sz w:val="24"/>
                <w:szCs w:val="24"/>
                <w:lang w:val="sr-Cyrl-RS"/>
              </w:rPr>
            </w:pPr>
          </w:p>
          <w:p w14:paraId="785E4B4A" w14:textId="77777777" w:rsidR="00716713" w:rsidRDefault="00716713" w:rsidP="00697B68">
            <w:pPr>
              <w:spacing w:line="276" w:lineRule="auto"/>
              <w:jc w:val="both"/>
              <w:rPr>
                <w:sz w:val="24"/>
                <w:szCs w:val="24"/>
                <w:lang w:val="sr-Cyrl-RS"/>
              </w:rPr>
            </w:pPr>
          </w:p>
          <w:p w14:paraId="547B5F3A" w14:textId="77777777" w:rsidR="00716713" w:rsidRDefault="00716713" w:rsidP="00697B68">
            <w:pPr>
              <w:spacing w:line="276" w:lineRule="auto"/>
              <w:jc w:val="both"/>
              <w:rPr>
                <w:sz w:val="24"/>
                <w:szCs w:val="24"/>
                <w:lang w:val="sr-Cyrl-RS"/>
              </w:rPr>
            </w:pPr>
          </w:p>
          <w:p w14:paraId="1C010BF7" w14:textId="77777777" w:rsidR="00716713" w:rsidRDefault="00716713" w:rsidP="00697B68">
            <w:pPr>
              <w:spacing w:line="276" w:lineRule="auto"/>
              <w:jc w:val="both"/>
              <w:rPr>
                <w:sz w:val="24"/>
                <w:szCs w:val="24"/>
                <w:lang w:val="sr-Cyrl-RS"/>
              </w:rPr>
            </w:pPr>
          </w:p>
          <w:p w14:paraId="6F34B8AD" w14:textId="77777777" w:rsidR="00716713" w:rsidRDefault="00716713" w:rsidP="00697B68">
            <w:pPr>
              <w:spacing w:line="276" w:lineRule="auto"/>
              <w:jc w:val="both"/>
              <w:rPr>
                <w:sz w:val="24"/>
                <w:szCs w:val="24"/>
                <w:lang w:val="sr-Cyrl-RS"/>
              </w:rPr>
            </w:pPr>
          </w:p>
          <w:p w14:paraId="549DBCA8" w14:textId="77777777" w:rsidR="00716713" w:rsidRDefault="00716713" w:rsidP="00697B68">
            <w:pPr>
              <w:spacing w:line="276" w:lineRule="auto"/>
              <w:jc w:val="both"/>
              <w:rPr>
                <w:sz w:val="24"/>
                <w:szCs w:val="24"/>
                <w:lang w:val="sr-Cyrl-RS"/>
              </w:rPr>
            </w:pPr>
          </w:p>
          <w:p w14:paraId="425B63F4" w14:textId="77777777" w:rsidR="00716713" w:rsidRDefault="00716713" w:rsidP="00697B68">
            <w:pPr>
              <w:spacing w:line="276" w:lineRule="auto"/>
              <w:jc w:val="both"/>
              <w:rPr>
                <w:sz w:val="24"/>
                <w:szCs w:val="24"/>
                <w:lang w:val="sr-Cyrl-RS"/>
              </w:rPr>
            </w:pPr>
          </w:p>
          <w:p w14:paraId="47166932" w14:textId="77777777" w:rsidR="00716713" w:rsidRDefault="00716713" w:rsidP="00697B68">
            <w:pPr>
              <w:spacing w:line="276" w:lineRule="auto"/>
              <w:jc w:val="both"/>
              <w:rPr>
                <w:sz w:val="24"/>
                <w:szCs w:val="24"/>
                <w:lang w:val="sr-Cyrl-RS"/>
              </w:rPr>
            </w:pPr>
          </w:p>
          <w:p w14:paraId="41CE9009" w14:textId="77777777" w:rsidR="00716713" w:rsidRDefault="00716713" w:rsidP="00697B68">
            <w:pPr>
              <w:spacing w:line="276" w:lineRule="auto"/>
              <w:jc w:val="both"/>
              <w:rPr>
                <w:sz w:val="24"/>
                <w:szCs w:val="24"/>
                <w:lang w:val="sr-Cyrl-RS"/>
              </w:rPr>
            </w:pPr>
          </w:p>
          <w:p w14:paraId="2C788030" w14:textId="77777777" w:rsidR="00716713" w:rsidRDefault="00716713" w:rsidP="00697B68">
            <w:pPr>
              <w:spacing w:line="276" w:lineRule="auto"/>
              <w:jc w:val="both"/>
              <w:rPr>
                <w:sz w:val="24"/>
                <w:szCs w:val="24"/>
                <w:lang w:val="sr-Cyrl-RS"/>
              </w:rPr>
            </w:pPr>
          </w:p>
          <w:p w14:paraId="25DA7FE4" w14:textId="77777777" w:rsidR="00716713" w:rsidRDefault="00716713" w:rsidP="00697B68">
            <w:pPr>
              <w:spacing w:line="276" w:lineRule="auto"/>
              <w:jc w:val="both"/>
              <w:rPr>
                <w:sz w:val="24"/>
                <w:szCs w:val="24"/>
                <w:lang w:val="sr-Cyrl-RS"/>
              </w:rPr>
            </w:pPr>
          </w:p>
          <w:p w14:paraId="4A69081F" w14:textId="77777777" w:rsidR="00716713" w:rsidRPr="00622C5E" w:rsidRDefault="00716713" w:rsidP="00697B68">
            <w:pPr>
              <w:spacing w:line="276" w:lineRule="auto"/>
              <w:jc w:val="both"/>
              <w:rPr>
                <w:sz w:val="24"/>
                <w:szCs w:val="24"/>
                <w:lang w:val="sr-Cyrl-RS"/>
              </w:rPr>
            </w:pPr>
            <w:r>
              <w:rPr>
                <w:sz w:val="24"/>
                <w:szCs w:val="24"/>
                <w:lang w:val="sr-Cyrl-RS"/>
              </w:rPr>
              <w:t>Континуирано током године</w:t>
            </w:r>
          </w:p>
        </w:tc>
        <w:tc>
          <w:tcPr>
            <w:tcW w:w="1843" w:type="dxa"/>
          </w:tcPr>
          <w:p w14:paraId="3A69733D" w14:textId="77777777" w:rsidR="00716713" w:rsidRDefault="00716713" w:rsidP="00697B68">
            <w:pPr>
              <w:spacing w:line="276" w:lineRule="auto"/>
              <w:jc w:val="both"/>
              <w:rPr>
                <w:sz w:val="24"/>
                <w:szCs w:val="24"/>
                <w:lang w:val="sr-Cyrl-RS"/>
              </w:rPr>
            </w:pPr>
          </w:p>
          <w:p w14:paraId="7A76CD2A" w14:textId="77777777" w:rsidR="00716713" w:rsidRDefault="00716713" w:rsidP="00697B68">
            <w:pPr>
              <w:spacing w:line="276" w:lineRule="auto"/>
              <w:jc w:val="both"/>
              <w:rPr>
                <w:sz w:val="24"/>
                <w:szCs w:val="24"/>
                <w:lang w:val="sr-Cyrl-RS"/>
              </w:rPr>
            </w:pPr>
          </w:p>
          <w:p w14:paraId="3AA9B493" w14:textId="77777777" w:rsidR="00716713" w:rsidRDefault="00716713" w:rsidP="00697B68">
            <w:pPr>
              <w:spacing w:line="276" w:lineRule="auto"/>
              <w:jc w:val="both"/>
              <w:rPr>
                <w:sz w:val="24"/>
                <w:szCs w:val="24"/>
                <w:lang w:val="sr-Cyrl-RS"/>
              </w:rPr>
            </w:pPr>
          </w:p>
          <w:p w14:paraId="1B815009" w14:textId="77777777" w:rsidR="00716713" w:rsidRDefault="00716713" w:rsidP="00697B68">
            <w:pPr>
              <w:spacing w:line="276" w:lineRule="auto"/>
              <w:jc w:val="both"/>
              <w:rPr>
                <w:sz w:val="24"/>
                <w:szCs w:val="24"/>
                <w:lang w:val="sr-Cyrl-RS"/>
              </w:rPr>
            </w:pPr>
          </w:p>
          <w:p w14:paraId="4AE81A92" w14:textId="77777777" w:rsidR="00716713" w:rsidRDefault="00716713" w:rsidP="00697B68">
            <w:pPr>
              <w:spacing w:line="276" w:lineRule="auto"/>
              <w:jc w:val="both"/>
              <w:rPr>
                <w:sz w:val="24"/>
                <w:szCs w:val="24"/>
                <w:lang w:val="sr-Cyrl-RS"/>
              </w:rPr>
            </w:pPr>
          </w:p>
          <w:p w14:paraId="455040CF" w14:textId="77777777" w:rsidR="00716713" w:rsidRDefault="00716713" w:rsidP="00697B68">
            <w:pPr>
              <w:spacing w:line="276" w:lineRule="auto"/>
              <w:jc w:val="both"/>
              <w:rPr>
                <w:sz w:val="24"/>
                <w:szCs w:val="24"/>
                <w:lang w:val="sr-Cyrl-RS"/>
              </w:rPr>
            </w:pPr>
          </w:p>
          <w:p w14:paraId="32D32303" w14:textId="77777777" w:rsidR="00716713" w:rsidRDefault="00716713" w:rsidP="00697B68">
            <w:pPr>
              <w:spacing w:line="276" w:lineRule="auto"/>
              <w:jc w:val="both"/>
              <w:rPr>
                <w:sz w:val="24"/>
                <w:szCs w:val="24"/>
                <w:lang w:val="sr-Cyrl-RS"/>
              </w:rPr>
            </w:pPr>
          </w:p>
          <w:p w14:paraId="68F2ED73" w14:textId="77777777" w:rsidR="00716713" w:rsidRDefault="00716713" w:rsidP="00697B68">
            <w:pPr>
              <w:spacing w:line="276" w:lineRule="auto"/>
              <w:jc w:val="both"/>
              <w:rPr>
                <w:sz w:val="24"/>
                <w:szCs w:val="24"/>
                <w:lang w:val="sr-Cyrl-RS"/>
              </w:rPr>
            </w:pPr>
          </w:p>
          <w:p w14:paraId="4A8C39EE" w14:textId="77777777" w:rsidR="00716713" w:rsidRDefault="00716713" w:rsidP="00697B68">
            <w:pPr>
              <w:spacing w:line="276" w:lineRule="auto"/>
              <w:jc w:val="both"/>
              <w:rPr>
                <w:sz w:val="24"/>
                <w:szCs w:val="24"/>
                <w:lang w:val="sr-Cyrl-RS"/>
              </w:rPr>
            </w:pPr>
          </w:p>
          <w:p w14:paraId="0097418C" w14:textId="77777777" w:rsidR="00716713" w:rsidRDefault="00716713" w:rsidP="00697B68">
            <w:pPr>
              <w:spacing w:line="276" w:lineRule="auto"/>
              <w:jc w:val="both"/>
              <w:rPr>
                <w:sz w:val="24"/>
                <w:szCs w:val="24"/>
                <w:lang w:val="sr-Cyrl-RS"/>
              </w:rPr>
            </w:pPr>
          </w:p>
          <w:p w14:paraId="45BA426B" w14:textId="77777777" w:rsidR="00716713" w:rsidRDefault="00716713" w:rsidP="00697B68">
            <w:pPr>
              <w:spacing w:line="276" w:lineRule="auto"/>
              <w:jc w:val="both"/>
              <w:rPr>
                <w:sz w:val="24"/>
                <w:szCs w:val="24"/>
                <w:lang w:val="sr-Cyrl-RS"/>
              </w:rPr>
            </w:pPr>
          </w:p>
          <w:p w14:paraId="1592E34F" w14:textId="77777777" w:rsidR="00716713" w:rsidRDefault="00716713" w:rsidP="00697B68">
            <w:pPr>
              <w:spacing w:line="276" w:lineRule="auto"/>
              <w:jc w:val="both"/>
              <w:rPr>
                <w:sz w:val="24"/>
                <w:szCs w:val="24"/>
                <w:lang w:val="sr-Cyrl-RS"/>
              </w:rPr>
            </w:pPr>
          </w:p>
          <w:p w14:paraId="3F2703DF" w14:textId="77777777" w:rsidR="00716713" w:rsidRPr="00622C5E" w:rsidRDefault="00716713" w:rsidP="00697B68">
            <w:pPr>
              <w:spacing w:line="276" w:lineRule="auto"/>
              <w:jc w:val="both"/>
              <w:rPr>
                <w:sz w:val="24"/>
                <w:szCs w:val="24"/>
                <w:lang w:val="sr-Cyrl-RS"/>
              </w:rPr>
            </w:pPr>
            <w:r>
              <w:rPr>
                <w:sz w:val="24"/>
                <w:szCs w:val="24"/>
                <w:lang w:val="sr-Cyrl-RS"/>
              </w:rPr>
              <w:t>Листаза праћење, остала педагошка документација</w:t>
            </w:r>
          </w:p>
        </w:tc>
      </w:tr>
      <w:tr w:rsidR="00716713" w14:paraId="78BF3A1F" w14:textId="77777777" w:rsidTr="00697B68">
        <w:tc>
          <w:tcPr>
            <w:tcW w:w="4644" w:type="dxa"/>
          </w:tcPr>
          <w:p w14:paraId="7ACC9644" w14:textId="77777777" w:rsidR="00716713" w:rsidRDefault="00716713" w:rsidP="00697B68">
            <w:pPr>
              <w:spacing w:line="276" w:lineRule="auto"/>
              <w:jc w:val="both"/>
              <w:rPr>
                <w:sz w:val="24"/>
                <w:szCs w:val="24"/>
              </w:rPr>
            </w:pPr>
            <w:r w:rsidRPr="00622C5E">
              <w:rPr>
                <w:b/>
                <w:sz w:val="24"/>
                <w:szCs w:val="24"/>
                <w:lang w:val="sr-Cyrl-RS"/>
              </w:rPr>
              <w:lastRenderedPageBreak/>
              <w:t>6.</w:t>
            </w:r>
            <w:r>
              <w:rPr>
                <w:sz w:val="24"/>
                <w:szCs w:val="24"/>
                <w:lang w:val="sr-Cyrl-RS"/>
              </w:rPr>
              <w:t xml:space="preserve"> </w:t>
            </w:r>
            <w:r>
              <w:rPr>
                <w:b/>
                <w:sz w:val="24"/>
                <w:szCs w:val="24"/>
              </w:rPr>
              <w:t>Поступци</w:t>
            </w:r>
            <w:r w:rsidRPr="00622C5E">
              <w:rPr>
                <w:b/>
                <w:sz w:val="24"/>
                <w:szCs w:val="24"/>
              </w:rPr>
              <w:t xml:space="preserve"> за рано препознавање ризика од насиља, злостављања и занемаривања се реализује кроз</w:t>
            </w:r>
            <w:r>
              <w:rPr>
                <w:sz w:val="24"/>
                <w:szCs w:val="24"/>
              </w:rPr>
              <w:t>:</w:t>
            </w:r>
          </w:p>
          <w:p w14:paraId="15ADB0C8" w14:textId="77777777" w:rsidR="00716713" w:rsidRDefault="00716713" w:rsidP="00697B68">
            <w:pPr>
              <w:spacing w:line="276" w:lineRule="auto"/>
              <w:jc w:val="both"/>
              <w:rPr>
                <w:sz w:val="24"/>
                <w:szCs w:val="24"/>
              </w:rPr>
            </w:pPr>
          </w:p>
          <w:p w14:paraId="4363A8B8" w14:textId="77777777" w:rsidR="00716713" w:rsidRDefault="00716713" w:rsidP="00697B68">
            <w:pPr>
              <w:spacing w:line="276" w:lineRule="auto"/>
              <w:jc w:val="both"/>
              <w:rPr>
                <w:sz w:val="24"/>
                <w:szCs w:val="24"/>
              </w:rPr>
            </w:pPr>
            <w:r>
              <w:rPr>
                <w:sz w:val="24"/>
                <w:szCs w:val="24"/>
                <w:lang w:val="sr-Cyrl-RS"/>
              </w:rPr>
              <w:t>П</w:t>
            </w:r>
            <w:r>
              <w:rPr>
                <w:sz w:val="24"/>
                <w:szCs w:val="24"/>
              </w:rPr>
              <w:t>раћење ученика и понашање на часу,</w:t>
            </w:r>
            <w:r>
              <w:rPr>
                <w:sz w:val="24"/>
                <w:szCs w:val="24"/>
                <w:lang w:val="sr-Cyrl-RS"/>
              </w:rPr>
              <w:t xml:space="preserve"> у одељењској заједници,</w:t>
            </w:r>
            <w:r>
              <w:rPr>
                <w:sz w:val="24"/>
                <w:szCs w:val="24"/>
              </w:rPr>
              <w:t xml:space="preserve"> на  часовима одељенског старешине;</w:t>
            </w:r>
          </w:p>
          <w:p w14:paraId="614C804C" w14:textId="77777777" w:rsidR="00716713" w:rsidRDefault="00716713" w:rsidP="00697B68">
            <w:pPr>
              <w:spacing w:line="276" w:lineRule="auto"/>
              <w:jc w:val="both"/>
              <w:rPr>
                <w:sz w:val="24"/>
                <w:szCs w:val="24"/>
              </w:rPr>
            </w:pPr>
          </w:p>
          <w:p w14:paraId="4EE2BB33" w14:textId="77777777" w:rsidR="00716713" w:rsidRPr="00622C5E" w:rsidRDefault="00716713" w:rsidP="00697B68">
            <w:pPr>
              <w:spacing w:line="276" w:lineRule="auto"/>
              <w:jc w:val="both"/>
              <w:rPr>
                <w:sz w:val="24"/>
                <w:szCs w:val="24"/>
                <w:lang w:val="sr-Cyrl-RS"/>
              </w:rPr>
            </w:pPr>
            <w:r>
              <w:rPr>
                <w:sz w:val="24"/>
                <w:szCs w:val="24"/>
                <w:lang w:val="sr-Cyrl-RS"/>
              </w:rPr>
              <w:t>Праћење ученика опсервацијом ученика за време часа и одмора и кроз разговор;</w:t>
            </w:r>
          </w:p>
          <w:p w14:paraId="6B347A54" w14:textId="77777777" w:rsidR="00716713" w:rsidRDefault="00716713" w:rsidP="00697B68">
            <w:pPr>
              <w:spacing w:line="276" w:lineRule="auto"/>
              <w:jc w:val="both"/>
              <w:rPr>
                <w:sz w:val="24"/>
                <w:szCs w:val="24"/>
              </w:rPr>
            </w:pPr>
            <w:r>
              <w:rPr>
                <w:sz w:val="24"/>
                <w:szCs w:val="24"/>
              </w:rPr>
              <w:t xml:space="preserve"> </w:t>
            </w:r>
          </w:p>
          <w:p w14:paraId="5745CA72" w14:textId="77777777" w:rsidR="00716713" w:rsidRDefault="00716713" w:rsidP="00697B68">
            <w:pPr>
              <w:spacing w:line="276" w:lineRule="auto"/>
              <w:jc w:val="both"/>
              <w:rPr>
                <w:sz w:val="24"/>
                <w:szCs w:val="24"/>
                <w:lang w:val="sr-Cyrl-RS"/>
              </w:rPr>
            </w:pPr>
            <w:r>
              <w:rPr>
                <w:sz w:val="24"/>
                <w:szCs w:val="24"/>
              </w:rPr>
              <w:t xml:space="preserve">Праћење </w:t>
            </w:r>
            <w:r>
              <w:rPr>
                <w:sz w:val="24"/>
                <w:szCs w:val="24"/>
                <w:lang w:val="sr-Cyrl-RS"/>
              </w:rPr>
              <w:t>ученика кроз разговор са родитељима;</w:t>
            </w:r>
          </w:p>
          <w:p w14:paraId="2B7460D7" w14:textId="77777777" w:rsidR="00716713" w:rsidRDefault="00716713" w:rsidP="00697B68">
            <w:pPr>
              <w:spacing w:line="276" w:lineRule="auto"/>
              <w:jc w:val="both"/>
              <w:rPr>
                <w:sz w:val="24"/>
                <w:szCs w:val="24"/>
                <w:lang w:val="sr-Cyrl-RS"/>
              </w:rPr>
            </w:pPr>
          </w:p>
          <w:p w14:paraId="2AB3E163" w14:textId="77777777" w:rsidR="00716713" w:rsidRDefault="00716713" w:rsidP="00697B68">
            <w:pPr>
              <w:spacing w:line="276" w:lineRule="auto"/>
              <w:jc w:val="both"/>
              <w:rPr>
                <w:sz w:val="24"/>
                <w:szCs w:val="24"/>
                <w:lang w:val="sr-Cyrl-RS"/>
              </w:rPr>
            </w:pPr>
            <w:r>
              <w:rPr>
                <w:sz w:val="24"/>
                <w:szCs w:val="24"/>
                <w:lang w:val="sr-Cyrl-RS"/>
              </w:rPr>
              <w:t>Едукација наставног кадра, родитеља и вршњачких тимова о раним знацима упозорења (које могу показивати ученици који врше насиље или њихове жртве);</w:t>
            </w:r>
          </w:p>
          <w:p w14:paraId="51DA5F2B" w14:textId="77777777" w:rsidR="00716713" w:rsidRDefault="00716713" w:rsidP="00697B68">
            <w:pPr>
              <w:spacing w:line="276" w:lineRule="auto"/>
              <w:jc w:val="both"/>
              <w:rPr>
                <w:sz w:val="24"/>
                <w:szCs w:val="24"/>
                <w:lang w:val="sr-Cyrl-RS"/>
              </w:rPr>
            </w:pPr>
          </w:p>
          <w:p w14:paraId="4181C40C" w14:textId="77777777" w:rsidR="00716713" w:rsidRDefault="00716713" w:rsidP="00697B68">
            <w:pPr>
              <w:spacing w:line="276" w:lineRule="auto"/>
              <w:jc w:val="both"/>
              <w:rPr>
                <w:sz w:val="24"/>
                <w:szCs w:val="24"/>
                <w:lang w:val="sr-Cyrl-RS"/>
              </w:rPr>
            </w:pPr>
            <w:r>
              <w:rPr>
                <w:sz w:val="24"/>
                <w:szCs w:val="24"/>
                <w:lang w:val="sr-Cyrl-RS"/>
              </w:rPr>
              <w:t>Праћење односа учесника у насиљу и дискриминацији на настави и ван наставе уз помоћ дежурног наставника;</w:t>
            </w:r>
          </w:p>
          <w:p w14:paraId="2A4AC884" w14:textId="77777777" w:rsidR="00716713" w:rsidRDefault="00716713" w:rsidP="00697B68">
            <w:pPr>
              <w:spacing w:line="276" w:lineRule="auto"/>
              <w:jc w:val="both"/>
              <w:rPr>
                <w:sz w:val="24"/>
                <w:szCs w:val="24"/>
                <w:lang w:val="sr-Cyrl-RS"/>
              </w:rPr>
            </w:pPr>
          </w:p>
          <w:p w14:paraId="11FB46B9" w14:textId="77777777" w:rsidR="00716713" w:rsidRDefault="00716713" w:rsidP="00697B68">
            <w:pPr>
              <w:spacing w:line="276" w:lineRule="auto"/>
              <w:jc w:val="both"/>
              <w:rPr>
                <w:sz w:val="24"/>
                <w:szCs w:val="24"/>
                <w:lang w:val="sr-Cyrl-RS"/>
              </w:rPr>
            </w:pPr>
          </w:p>
          <w:p w14:paraId="6FD4E7B8" w14:textId="77777777" w:rsidR="00716713" w:rsidRPr="00180641" w:rsidRDefault="00716713" w:rsidP="00697B68">
            <w:pPr>
              <w:spacing w:line="276" w:lineRule="auto"/>
              <w:jc w:val="both"/>
              <w:rPr>
                <w:sz w:val="24"/>
                <w:szCs w:val="24"/>
              </w:rPr>
            </w:pPr>
          </w:p>
          <w:tbl>
            <w:tblPr>
              <w:tblStyle w:val="TableGrid"/>
              <w:tblW w:w="0" w:type="auto"/>
              <w:tblLook w:val="04A0" w:firstRow="1" w:lastRow="0" w:firstColumn="1" w:lastColumn="0" w:noHBand="0" w:noVBand="1"/>
            </w:tblPr>
            <w:tblGrid>
              <w:gridCol w:w="4048"/>
            </w:tblGrid>
            <w:tr w:rsidR="00716713" w14:paraId="50D46C40" w14:textId="77777777" w:rsidTr="00697B68">
              <w:tc>
                <w:tcPr>
                  <w:tcW w:w="4162" w:type="dxa"/>
                </w:tcPr>
                <w:p w14:paraId="55CA66BE" w14:textId="77777777" w:rsidR="00716713" w:rsidRPr="001A6C89" w:rsidRDefault="00716713" w:rsidP="00697B68">
                  <w:pPr>
                    <w:spacing w:line="276" w:lineRule="auto"/>
                    <w:jc w:val="both"/>
                    <w:rPr>
                      <w:sz w:val="24"/>
                      <w:szCs w:val="24"/>
                      <w:lang w:val="sr-Cyrl-RS"/>
                    </w:rPr>
                  </w:pPr>
                  <w:r>
                    <w:rPr>
                      <w:sz w:val="24"/>
                      <w:szCs w:val="24"/>
                      <w:lang w:val="sr-Cyrl-RS"/>
                    </w:rPr>
                    <w:t>ИНТЕРВЕНТНЕ АКТИВНОСТИ</w:t>
                  </w:r>
                </w:p>
              </w:tc>
            </w:tr>
          </w:tbl>
          <w:p w14:paraId="0049BC4E" w14:textId="77777777" w:rsidR="00716713" w:rsidRDefault="00716713" w:rsidP="00697B68">
            <w:pPr>
              <w:spacing w:line="276" w:lineRule="auto"/>
              <w:jc w:val="both"/>
              <w:rPr>
                <w:sz w:val="24"/>
                <w:szCs w:val="24"/>
                <w:lang w:val="sr-Cyrl-RS"/>
              </w:rPr>
            </w:pPr>
          </w:p>
        </w:tc>
        <w:tc>
          <w:tcPr>
            <w:tcW w:w="1973" w:type="dxa"/>
          </w:tcPr>
          <w:p w14:paraId="27C9A2C7" w14:textId="77777777" w:rsidR="00716713" w:rsidRDefault="00716713" w:rsidP="00697B68">
            <w:pPr>
              <w:spacing w:line="276" w:lineRule="auto"/>
              <w:jc w:val="both"/>
              <w:rPr>
                <w:sz w:val="24"/>
                <w:szCs w:val="24"/>
                <w:lang w:val="sr-Cyrl-RS"/>
              </w:rPr>
            </w:pPr>
          </w:p>
          <w:p w14:paraId="7D7666BC" w14:textId="77777777" w:rsidR="00716713" w:rsidRDefault="00716713" w:rsidP="00697B68">
            <w:pPr>
              <w:spacing w:line="276" w:lineRule="auto"/>
              <w:jc w:val="both"/>
              <w:rPr>
                <w:sz w:val="24"/>
                <w:szCs w:val="24"/>
                <w:lang w:val="sr-Cyrl-RS"/>
              </w:rPr>
            </w:pPr>
          </w:p>
          <w:p w14:paraId="42503C99" w14:textId="77777777" w:rsidR="00716713" w:rsidRDefault="00716713" w:rsidP="00697B68">
            <w:pPr>
              <w:spacing w:line="276" w:lineRule="auto"/>
              <w:jc w:val="both"/>
              <w:rPr>
                <w:sz w:val="24"/>
                <w:szCs w:val="24"/>
                <w:lang w:val="sr-Cyrl-RS"/>
              </w:rPr>
            </w:pPr>
          </w:p>
          <w:p w14:paraId="1B318EA1" w14:textId="77777777" w:rsidR="00716713" w:rsidRDefault="00716713" w:rsidP="00697B68">
            <w:pPr>
              <w:spacing w:line="276" w:lineRule="auto"/>
              <w:jc w:val="both"/>
              <w:rPr>
                <w:sz w:val="24"/>
                <w:szCs w:val="24"/>
                <w:lang w:val="sr-Cyrl-RS"/>
              </w:rPr>
            </w:pPr>
          </w:p>
          <w:p w14:paraId="5739702F" w14:textId="77777777" w:rsidR="00716713" w:rsidRDefault="00716713" w:rsidP="00697B68">
            <w:pPr>
              <w:spacing w:line="276" w:lineRule="auto"/>
              <w:jc w:val="both"/>
              <w:rPr>
                <w:sz w:val="24"/>
                <w:szCs w:val="24"/>
                <w:lang w:val="sr-Cyrl-RS"/>
              </w:rPr>
            </w:pPr>
          </w:p>
          <w:p w14:paraId="51918FAB" w14:textId="77777777" w:rsidR="00716713" w:rsidRDefault="00716713" w:rsidP="00697B68">
            <w:pPr>
              <w:spacing w:line="276" w:lineRule="auto"/>
              <w:jc w:val="both"/>
              <w:rPr>
                <w:sz w:val="24"/>
                <w:szCs w:val="24"/>
                <w:lang w:val="sr-Cyrl-RS"/>
              </w:rPr>
            </w:pPr>
          </w:p>
          <w:p w14:paraId="58416FBB" w14:textId="77777777" w:rsidR="00716713" w:rsidRDefault="00716713" w:rsidP="00697B68">
            <w:pPr>
              <w:spacing w:line="276" w:lineRule="auto"/>
              <w:jc w:val="both"/>
              <w:rPr>
                <w:sz w:val="24"/>
                <w:szCs w:val="24"/>
                <w:lang w:val="sr-Cyrl-RS"/>
              </w:rPr>
            </w:pPr>
            <w:r>
              <w:rPr>
                <w:sz w:val="24"/>
                <w:szCs w:val="24"/>
                <w:lang w:val="sr-Cyrl-RS"/>
              </w:rPr>
              <w:t>Наставници, одељењске старешине, стручна служба, родитељи</w:t>
            </w:r>
          </w:p>
          <w:p w14:paraId="61684641" w14:textId="77777777" w:rsidR="00716713" w:rsidRDefault="00716713" w:rsidP="00697B68">
            <w:pPr>
              <w:spacing w:line="276" w:lineRule="auto"/>
              <w:jc w:val="both"/>
              <w:rPr>
                <w:sz w:val="24"/>
                <w:szCs w:val="24"/>
                <w:lang w:val="sr-Cyrl-RS"/>
              </w:rPr>
            </w:pPr>
          </w:p>
          <w:p w14:paraId="785C05F9" w14:textId="77777777" w:rsidR="00716713" w:rsidRDefault="00716713" w:rsidP="00697B68">
            <w:pPr>
              <w:spacing w:line="276" w:lineRule="auto"/>
              <w:jc w:val="both"/>
              <w:rPr>
                <w:sz w:val="24"/>
                <w:szCs w:val="24"/>
                <w:lang w:val="sr-Cyrl-RS"/>
              </w:rPr>
            </w:pPr>
          </w:p>
          <w:p w14:paraId="7D5E23E7" w14:textId="77777777" w:rsidR="00716713" w:rsidRDefault="00716713" w:rsidP="00697B68">
            <w:pPr>
              <w:spacing w:line="276" w:lineRule="auto"/>
              <w:jc w:val="both"/>
              <w:rPr>
                <w:sz w:val="24"/>
                <w:szCs w:val="24"/>
                <w:lang w:val="sr-Cyrl-RS"/>
              </w:rPr>
            </w:pPr>
          </w:p>
          <w:p w14:paraId="1F945E44" w14:textId="77777777" w:rsidR="00716713" w:rsidRDefault="00716713" w:rsidP="00697B68">
            <w:pPr>
              <w:spacing w:line="276" w:lineRule="auto"/>
              <w:jc w:val="both"/>
              <w:rPr>
                <w:sz w:val="24"/>
                <w:szCs w:val="24"/>
                <w:lang w:val="sr-Cyrl-RS"/>
              </w:rPr>
            </w:pPr>
          </w:p>
          <w:p w14:paraId="19F1083C" w14:textId="77777777" w:rsidR="00716713" w:rsidRDefault="00716713" w:rsidP="00697B68">
            <w:pPr>
              <w:spacing w:line="276" w:lineRule="auto"/>
              <w:jc w:val="both"/>
              <w:rPr>
                <w:sz w:val="24"/>
                <w:szCs w:val="24"/>
                <w:lang w:val="sr-Cyrl-RS"/>
              </w:rPr>
            </w:pPr>
          </w:p>
          <w:p w14:paraId="4ED59BBF" w14:textId="77777777" w:rsidR="00716713" w:rsidRPr="00622C5E" w:rsidRDefault="00716713" w:rsidP="00697B68">
            <w:pPr>
              <w:spacing w:line="276" w:lineRule="auto"/>
              <w:jc w:val="both"/>
              <w:rPr>
                <w:sz w:val="24"/>
                <w:szCs w:val="24"/>
                <w:lang w:val="sr-Cyrl-RS"/>
              </w:rPr>
            </w:pPr>
            <w:r>
              <w:rPr>
                <w:sz w:val="24"/>
                <w:szCs w:val="24"/>
                <w:lang w:val="sr-Cyrl-RS"/>
              </w:rPr>
              <w:t>Стручна служба, одељењске старешине, наставници</w:t>
            </w:r>
          </w:p>
        </w:tc>
        <w:tc>
          <w:tcPr>
            <w:tcW w:w="1429" w:type="dxa"/>
          </w:tcPr>
          <w:p w14:paraId="73C4BFD5" w14:textId="77777777" w:rsidR="00716713" w:rsidRDefault="00716713" w:rsidP="00697B68">
            <w:pPr>
              <w:spacing w:line="276" w:lineRule="auto"/>
              <w:jc w:val="both"/>
              <w:rPr>
                <w:sz w:val="24"/>
                <w:szCs w:val="24"/>
                <w:lang w:val="sr-Cyrl-RS"/>
              </w:rPr>
            </w:pPr>
          </w:p>
          <w:p w14:paraId="5E00393A" w14:textId="77777777" w:rsidR="00716713" w:rsidRDefault="00716713" w:rsidP="00697B68">
            <w:pPr>
              <w:spacing w:line="276" w:lineRule="auto"/>
              <w:jc w:val="both"/>
              <w:rPr>
                <w:sz w:val="24"/>
                <w:szCs w:val="24"/>
                <w:lang w:val="sr-Cyrl-RS"/>
              </w:rPr>
            </w:pPr>
          </w:p>
          <w:p w14:paraId="49A040CF" w14:textId="77777777" w:rsidR="00716713" w:rsidRDefault="00716713" w:rsidP="00697B68">
            <w:pPr>
              <w:spacing w:line="276" w:lineRule="auto"/>
              <w:jc w:val="both"/>
              <w:rPr>
                <w:sz w:val="24"/>
                <w:szCs w:val="24"/>
                <w:lang w:val="sr-Cyrl-RS"/>
              </w:rPr>
            </w:pPr>
          </w:p>
          <w:p w14:paraId="23E31DC4" w14:textId="77777777" w:rsidR="00716713" w:rsidRDefault="00716713" w:rsidP="00697B68">
            <w:pPr>
              <w:spacing w:line="276" w:lineRule="auto"/>
              <w:jc w:val="both"/>
              <w:rPr>
                <w:sz w:val="24"/>
                <w:szCs w:val="24"/>
                <w:lang w:val="sr-Cyrl-RS"/>
              </w:rPr>
            </w:pPr>
          </w:p>
          <w:p w14:paraId="5AF9B680" w14:textId="77777777" w:rsidR="00716713" w:rsidRDefault="00716713" w:rsidP="00697B68">
            <w:pPr>
              <w:spacing w:line="276" w:lineRule="auto"/>
              <w:jc w:val="both"/>
              <w:rPr>
                <w:sz w:val="24"/>
                <w:szCs w:val="24"/>
                <w:lang w:val="sr-Cyrl-RS"/>
              </w:rPr>
            </w:pPr>
          </w:p>
          <w:p w14:paraId="38DB4596" w14:textId="77777777" w:rsidR="00716713" w:rsidRDefault="00716713" w:rsidP="00697B68">
            <w:pPr>
              <w:spacing w:line="276" w:lineRule="auto"/>
              <w:jc w:val="both"/>
              <w:rPr>
                <w:sz w:val="24"/>
                <w:szCs w:val="24"/>
                <w:lang w:val="sr-Cyrl-RS"/>
              </w:rPr>
            </w:pPr>
          </w:p>
          <w:p w14:paraId="4F095359" w14:textId="77777777" w:rsidR="00716713" w:rsidRDefault="00716713" w:rsidP="00697B68">
            <w:pPr>
              <w:spacing w:line="276" w:lineRule="auto"/>
              <w:jc w:val="both"/>
              <w:rPr>
                <w:sz w:val="24"/>
                <w:szCs w:val="24"/>
                <w:lang w:val="sr-Cyrl-RS"/>
              </w:rPr>
            </w:pPr>
          </w:p>
          <w:p w14:paraId="33CF5E97" w14:textId="77777777" w:rsidR="00716713" w:rsidRDefault="00716713" w:rsidP="00697B68">
            <w:pPr>
              <w:spacing w:line="276" w:lineRule="auto"/>
              <w:jc w:val="both"/>
              <w:rPr>
                <w:sz w:val="24"/>
                <w:szCs w:val="24"/>
                <w:lang w:val="sr-Cyrl-RS"/>
              </w:rPr>
            </w:pPr>
          </w:p>
          <w:p w14:paraId="356C97DB" w14:textId="77777777" w:rsidR="00716713" w:rsidRDefault="00716713" w:rsidP="00697B68">
            <w:pPr>
              <w:spacing w:line="276" w:lineRule="auto"/>
              <w:jc w:val="both"/>
              <w:rPr>
                <w:sz w:val="24"/>
                <w:szCs w:val="24"/>
                <w:lang w:val="sr-Cyrl-RS"/>
              </w:rPr>
            </w:pPr>
          </w:p>
          <w:p w14:paraId="220A6D99" w14:textId="77777777" w:rsidR="00716713" w:rsidRDefault="00716713" w:rsidP="00697B68">
            <w:pPr>
              <w:spacing w:line="276" w:lineRule="auto"/>
              <w:jc w:val="both"/>
              <w:rPr>
                <w:sz w:val="24"/>
                <w:szCs w:val="24"/>
                <w:lang w:val="sr-Cyrl-RS"/>
              </w:rPr>
            </w:pPr>
          </w:p>
          <w:p w14:paraId="051B538A" w14:textId="77777777" w:rsidR="00716713" w:rsidRDefault="00716713" w:rsidP="00697B68">
            <w:pPr>
              <w:spacing w:line="276" w:lineRule="auto"/>
              <w:jc w:val="both"/>
              <w:rPr>
                <w:sz w:val="24"/>
                <w:szCs w:val="24"/>
                <w:lang w:val="sr-Cyrl-RS"/>
              </w:rPr>
            </w:pPr>
          </w:p>
          <w:p w14:paraId="04607727" w14:textId="77777777" w:rsidR="00716713" w:rsidRPr="00622C5E" w:rsidRDefault="00716713" w:rsidP="00697B68">
            <w:pPr>
              <w:spacing w:line="276" w:lineRule="auto"/>
              <w:jc w:val="both"/>
              <w:rPr>
                <w:sz w:val="24"/>
                <w:szCs w:val="24"/>
                <w:lang w:val="sr-Cyrl-RS"/>
              </w:rPr>
            </w:pPr>
            <w:r>
              <w:rPr>
                <w:sz w:val="24"/>
                <w:szCs w:val="24"/>
                <w:lang w:val="sr-Cyrl-RS"/>
              </w:rPr>
              <w:t>Континуирано током године</w:t>
            </w:r>
          </w:p>
        </w:tc>
        <w:tc>
          <w:tcPr>
            <w:tcW w:w="1843" w:type="dxa"/>
          </w:tcPr>
          <w:p w14:paraId="03C7D87B" w14:textId="77777777" w:rsidR="00716713" w:rsidRDefault="00716713" w:rsidP="00697B68">
            <w:pPr>
              <w:spacing w:line="276" w:lineRule="auto"/>
              <w:jc w:val="both"/>
              <w:rPr>
                <w:sz w:val="24"/>
                <w:szCs w:val="24"/>
                <w:lang w:val="sr-Cyrl-RS"/>
              </w:rPr>
            </w:pPr>
          </w:p>
          <w:p w14:paraId="24C89AD6" w14:textId="77777777" w:rsidR="00716713" w:rsidRDefault="00716713" w:rsidP="00697B68">
            <w:pPr>
              <w:spacing w:line="276" w:lineRule="auto"/>
              <w:jc w:val="both"/>
              <w:rPr>
                <w:sz w:val="24"/>
                <w:szCs w:val="24"/>
                <w:lang w:val="sr-Cyrl-RS"/>
              </w:rPr>
            </w:pPr>
          </w:p>
          <w:p w14:paraId="3EE8C767" w14:textId="77777777" w:rsidR="00716713" w:rsidRDefault="00716713" w:rsidP="00697B68">
            <w:pPr>
              <w:spacing w:line="276" w:lineRule="auto"/>
              <w:jc w:val="both"/>
              <w:rPr>
                <w:sz w:val="24"/>
                <w:szCs w:val="24"/>
                <w:lang w:val="sr-Cyrl-RS"/>
              </w:rPr>
            </w:pPr>
          </w:p>
          <w:p w14:paraId="03369516" w14:textId="77777777" w:rsidR="00716713" w:rsidRDefault="00716713" w:rsidP="00697B68">
            <w:pPr>
              <w:spacing w:line="276" w:lineRule="auto"/>
              <w:jc w:val="both"/>
              <w:rPr>
                <w:sz w:val="24"/>
                <w:szCs w:val="24"/>
                <w:lang w:val="sr-Cyrl-RS"/>
              </w:rPr>
            </w:pPr>
          </w:p>
          <w:p w14:paraId="60021839" w14:textId="77777777" w:rsidR="00716713" w:rsidRDefault="00716713" w:rsidP="00697B68">
            <w:pPr>
              <w:spacing w:line="276" w:lineRule="auto"/>
              <w:jc w:val="both"/>
              <w:rPr>
                <w:sz w:val="24"/>
                <w:szCs w:val="24"/>
                <w:lang w:val="sr-Cyrl-RS"/>
              </w:rPr>
            </w:pPr>
          </w:p>
          <w:p w14:paraId="4B683B7E" w14:textId="77777777" w:rsidR="00716713" w:rsidRPr="00622C5E" w:rsidRDefault="00716713" w:rsidP="00697B68">
            <w:pPr>
              <w:spacing w:line="276" w:lineRule="auto"/>
              <w:jc w:val="both"/>
              <w:rPr>
                <w:sz w:val="24"/>
                <w:szCs w:val="24"/>
                <w:lang w:val="sr-Cyrl-RS"/>
              </w:rPr>
            </w:pPr>
            <w:r>
              <w:rPr>
                <w:sz w:val="24"/>
                <w:szCs w:val="24"/>
                <w:lang w:val="sr-Cyrl-RS"/>
              </w:rPr>
              <w:t>Портфолио ученика, записници одељењских старешина, педагошка документација, књига дежурства</w:t>
            </w:r>
          </w:p>
        </w:tc>
      </w:tr>
      <w:tr w:rsidR="00716713" w14:paraId="3DAB38A0" w14:textId="77777777" w:rsidTr="00697B68">
        <w:tc>
          <w:tcPr>
            <w:tcW w:w="4644" w:type="dxa"/>
          </w:tcPr>
          <w:p w14:paraId="5B259FEF" w14:textId="77777777" w:rsidR="00716713" w:rsidRDefault="00716713" w:rsidP="00697B68">
            <w:pPr>
              <w:spacing w:line="276" w:lineRule="auto"/>
              <w:jc w:val="both"/>
              <w:rPr>
                <w:b/>
                <w:sz w:val="24"/>
                <w:szCs w:val="24"/>
                <w:lang w:val="sr-Cyrl-RS"/>
              </w:rPr>
            </w:pPr>
            <w:r w:rsidRPr="00622C5E">
              <w:rPr>
                <w:b/>
                <w:sz w:val="24"/>
                <w:szCs w:val="24"/>
                <w:lang w:val="sr-Cyrl-RS"/>
              </w:rPr>
              <w:t>7.</w:t>
            </w:r>
            <w:r w:rsidRPr="00C6169D">
              <w:rPr>
                <w:sz w:val="24"/>
                <w:szCs w:val="24"/>
                <w:lang w:val="sr-Cyrl-RS"/>
              </w:rPr>
              <w:t xml:space="preserve"> </w:t>
            </w:r>
            <w:r>
              <w:rPr>
                <w:b/>
                <w:sz w:val="24"/>
                <w:szCs w:val="24"/>
              </w:rPr>
              <w:t>Начини</w:t>
            </w:r>
            <w:r w:rsidRPr="00C6169D">
              <w:rPr>
                <w:b/>
                <w:sz w:val="24"/>
                <w:szCs w:val="24"/>
              </w:rPr>
              <w:t xml:space="preserve"> реаговања на насиље, злостављање и занемаривање, улоге и одговорности и поступање у интервенцији када </w:t>
            </w:r>
            <w:r>
              <w:rPr>
                <w:b/>
                <w:sz w:val="24"/>
                <w:szCs w:val="24"/>
              </w:rPr>
              <w:t>постоји сумња или се оно догађа:</w:t>
            </w:r>
            <w:r>
              <w:rPr>
                <w:b/>
                <w:sz w:val="24"/>
                <w:szCs w:val="24"/>
                <w:lang w:val="sr-Cyrl-RS"/>
              </w:rPr>
              <w:t xml:space="preserve"> </w:t>
            </w:r>
          </w:p>
          <w:p w14:paraId="4D758A96" w14:textId="77777777" w:rsidR="00716713" w:rsidRDefault="00716713" w:rsidP="00697B68">
            <w:pPr>
              <w:spacing w:line="276" w:lineRule="auto"/>
              <w:jc w:val="both"/>
              <w:rPr>
                <w:sz w:val="24"/>
                <w:szCs w:val="24"/>
                <w:lang w:val="sr-Cyrl-RS"/>
              </w:rPr>
            </w:pPr>
            <w:r>
              <w:rPr>
                <w:sz w:val="24"/>
                <w:szCs w:val="24"/>
                <w:lang w:val="sr-Cyrl-RS"/>
              </w:rPr>
              <w:t>Тим за заштиту ученика од насиља и дискриминације процењује ниво насиља и дискриминације.</w:t>
            </w:r>
          </w:p>
          <w:p w14:paraId="31527283" w14:textId="77777777" w:rsidR="00716713" w:rsidRDefault="00716713" w:rsidP="00697B68">
            <w:pPr>
              <w:spacing w:line="276" w:lineRule="auto"/>
              <w:jc w:val="both"/>
              <w:rPr>
                <w:sz w:val="24"/>
                <w:szCs w:val="24"/>
                <w:lang w:val="sr-Cyrl-RS"/>
              </w:rPr>
            </w:pPr>
            <w:r>
              <w:rPr>
                <w:sz w:val="24"/>
                <w:szCs w:val="24"/>
                <w:lang w:val="sr-Cyrl-RS"/>
              </w:rPr>
              <w:t>-Проверавање сумње или откриваље насиља,злостављања и занемаривања; заустављањадискриминаторног понашања-прикупљањем информација ,прегледом видео снимака</w:t>
            </w:r>
          </w:p>
          <w:p w14:paraId="42FFD326" w14:textId="77777777" w:rsidR="00716713" w:rsidRDefault="00716713" w:rsidP="00697B68">
            <w:pPr>
              <w:spacing w:line="276" w:lineRule="auto"/>
              <w:jc w:val="both"/>
              <w:rPr>
                <w:sz w:val="24"/>
                <w:szCs w:val="24"/>
                <w:lang w:val="sr-Cyrl-RS"/>
              </w:rPr>
            </w:pPr>
            <w:r>
              <w:rPr>
                <w:sz w:val="24"/>
                <w:szCs w:val="24"/>
                <w:lang w:val="sr-Cyrl-RS"/>
              </w:rPr>
              <w:lastRenderedPageBreak/>
              <w:t>-Прекид насиља и смиривање учесника . Смиривање ситуације при појави дискриминације - на месту дешавања раздвојити сукобљене и по потреби пружити потребну помоћ;</w:t>
            </w:r>
          </w:p>
          <w:p w14:paraId="6B541E30" w14:textId="77777777" w:rsidR="00716713" w:rsidRDefault="00716713" w:rsidP="00697B68">
            <w:pPr>
              <w:spacing w:line="276" w:lineRule="auto"/>
              <w:jc w:val="both"/>
              <w:rPr>
                <w:sz w:val="24"/>
                <w:szCs w:val="24"/>
                <w:lang w:val="sr-Cyrl-RS"/>
              </w:rPr>
            </w:pPr>
            <w:r>
              <w:rPr>
                <w:sz w:val="24"/>
                <w:szCs w:val="24"/>
                <w:lang w:val="sr-Cyrl-RS"/>
              </w:rPr>
              <w:t>Обавештавање родитеља,одељењског старешину,стручну службу</w:t>
            </w:r>
          </w:p>
          <w:p w14:paraId="1516F8EC" w14:textId="77777777" w:rsidR="00716713" w:rsidRDefault="00716713" w:rsidP="00697B68">
            <w:pPr>
              <w:spacing w:line="276" w:lineRule="auto"/>
              <w:jc w:val="both"/>
              <w:rPr>
                <w:sz w:val="24"/>
                <w:szCs w:val="24"/>
                <w:lang w:val="sr-Cyrl-RS"/>
              </w:rPr>
            </w:pPr>
            <w:r>
              <w:rPr>
                <w:sz w:val="24"/>
                <w:szCs w:val="24"/>
                <w:lang w:val="sr-Cyrl-RS"/>
              </w:rPr>
              <w:t>-Подношење пријаве директору о дискриминаторном понашању;</w:t>
            </w:r>
          </w:p>
          <w:p w14:paraId="2D58355A" w14:textId="77777777" w:rsidR="00716713" w:rsidRPr="00C6169D" w:rsidRDefault="00716713" w:rsidP="00697B68">
            <w:pPr>
              <w:spacing w:line="276" w:lineRule="auto"/>
              <w:jc w:val="both"/>
              <w:rPr>
                <w:sz w:val="24"/>
                <w:szCs w:val="24"/>
                <w:lang w:val="sr-Cyrl-RS"/>
              </w:rPr>
            </w:pPr>
            <w:r>
              <w:rPr>
                <w:sz w:val="24"/>
                <w:szCs w:val="24"/>
                <w:lang w:val="sr-Cyrl-RS"/>
              </w:rPr>
              <w:t>- Консултације у вези насиља које се десило/околности,анализа чињеница;</w:t>
            </w:r>
          </w:p>
          <w:p w14:paraId="2C037957" w14:textId="77777777" w:rsidR="00716713" w:rsidRDefault="00716713" w:rsidP="00697B68">
            <w:pPr>
              <w:spacing w:line="276" w:lineRule="auto"/>
              <w:jc w:val="both"/>
              <w:rPr>
                <w:sz w:val="24"/>
                <w:szCs w:val="24"/>
                <w:lang w:val="sr-Cyrl-RS"/>
              </w:rPr>
            </w:pPr>
            <w:r>
              <w:rPr>
                <w:sz w:val="24"/>
                <w:szCs w:val="24"/>
                <w:lang w:val="sr-Cyrl-RS"/>
              </w:rPr>
              <w:t xml:space="preserve">- </w:t>
            </w:r>
            <w:r w:rsidRPr="00C6169D">
              <w:rPr>
                <w:sz w:val="24"/>
                <w:szCs w:val="24"/>
                <w:lang w:val="sr-Cyrl-RS"/>
              </w:rPr>
              <w:t>У складу са проценом нивоа насиља и законском регулативом доноси се одлука о начину реаговања</w:t>
            </w:r>
            <w:r>
              <w:rPr>
                <w:sz w:val="24"/>
                <w:szCs w:val="24"/>
                <w:lang w:val="sr-Cyrl-RS"/>
              </w:rPr>
              <w:t>;</w:t>
            </w:r>
            <w:r w:rsidRPr="00C6169D">
              <w:rPr>
                <w:sz w:val="24"/>
                <w:szCs w:val="24"/>
                <w:lang w:val="sr-Cyrl-RS"/>
              </w:rPr>
              <w:t xml:space="preserve"> </w:t>
            </w:r>
          </w:p>
          <w:p w14:paraId="1C52C890" w14:textId="77777777" w:rsidR="00716713" w:rsidRDefault="00716713" w:rsidP="00697B68">
            <w:pPr>
              <w:spacing w:line="276" w:lineRule="auto"/>
              <w:jc w:val="both"/>
              <w:rPr>
                <w:sz w:val="24"/>
                <w:szCs w:val="24"/>
                <w:lang w:val="sr-Cyrl-RS"/>
              </w:rPr>
            </w:pPr>
            <w:r>
              <w:rPr>
                <w:sz w:val="24"/>
                <w:szCs w:val="24"/>
                <w:lang w:val="sr-Cyrl-RS"/>
              </w:rPr>
              <w:t>- Појачан васпитни рад са ученицима који су извршили први ниво насиља или испољили дискриминаторно понашање;</w:t>
            </w:r>
          </w:p>
          <w:p w14:paraId="2EE4FA81" w14:textId="77777777" w:rsidR="00716713" w:rsidRDefault="00716713" w:rsidP="00697B68">
            <w:pPr>
              <w:spacing w:line="276" w:lineRule="auto"/>
              <w:jc w:val="both"/>
              <w:rPr>
                <w:sz w:val="24"/>
                <w:szCs w:val="24"/>
                <w:lang w:val="sr-Cyrl-RS"/>
              </w:rPr>
            </w:pPr>
            <w:r w:rsidRPr="00C6169D">
              <w:rPr>
                <w:sz w:val="24"/>
                <w:szCs w:val="24"/>
                <w:lang w:val="sr-Cyrl-RS"/>
              </w:rPr>
              <w:t>Случај се решава у оквиру установе кроз:</w:t>
            </w:r>
            <w:r>
              <w:rPr>
                <w:sz w:val="24"/>
                <w:szCs w:val="24"/>
                <w:lang w:val="sr-Cyrl-RS"/>
              </w:rPr>
              <w:t xml:space="preserve"> корективни васпитни рад са стручном сужбом, саветодавно васпитни разговор са ученицима о правима понашања у школи, начину конструктивног разрешавања сукоба, индивидуалан и у оквиру одељењске заједнице; укључивање родитеља у решавању проблема; укључивање  Тима за заштиту од дискриминације, насиља, злостављања и занемаривања;</w:t>
            </w:r>
          </w:p>
          <w:p w14:paraId="216AF790" w14:textId="77777777" w:rsidR="00716713" w:rsidRDefault="00716713" w:rsidP="00697B68">
            <w:pPr>
              <w:spacing w:line="276" w:lineRule="auto"/>
              <w:jc w:val="both"/>
              <w:rPr>
                <w:sz w:val="24"/>
                <w:szCs w:val="24"/>
                <w:lang w:val="sr-Cyrl-RS"/>
              </w:rPr>
            </w:pPr>
            <w:r>
              <w:rPr>
                <w:sz w:val="24"/>
                <w:szCs w:val="24"/>
                <w:lang w:val="sr-Cyrl-RS"/>
              </w:rPr>
              <w:t>-Евиденција и праћење понашања ученика у насиљу првог нивоа и извештавање Тима;</w:t>
            </w:r>
          </w:p>
          <w:p w14:paraId="1FA81AD8" w14:textId="77777777" w:rsidR="00716713" w:rsidRDefault="00716713" w:rsidP="00697B68">
            <w:pPr>
              <w:spacing w:line="276" w:lineRule="auto"/>
              <w:jc w:val="both"/>
              <w:rPr>
                <w:sz w:val="24"/>
                <w:szCs w:val="24"/>
                <w:lang w:val="sr-Cyrl-RS"/>
              </w:rPr>
            </w:pPr>
            <w:r>
              <w:rPr>
                <w:sz w:val="24"/>
                <w:szCs w:val="24"/>
                <w:lang w:val="sr-Cyrl-RS"/>
              </w:rPr>
              <w:t>- Појачан васпитни рад са ученицима који су поновили насиље првог нивоа</w:t>
            </w:r>
          </w:p>
          <w:p w14:paraId="0F1A878B" w14:textId="77777777" w:rsidR="00716713" w:rsidRDefault="00716713" w:rsidP="00697B68">
            <w:pPr>
              <w:spacing w:line="276" w:lineRule="auto"/>
              <w:jc w:val="both"/>
              <w:rPr>
                <w:sz w:val="24"/>
                <w:szCs w:val="24"/>
                <w:lang w:val="sr-Cyrl-RS"/>
              </w:rPr>
            </w:pPr>
          </w:p>
          <w:p w14:paraId="07CEA662" w14:textId="77777777" w:rsidR="00716713" w:rsidRDefault="00716713" w:rsidP="00697B68">
            <w:pPr>
              <w:spacing w:line="276" w:lineRule="auto"/>
              <w:jc w:val="both"/>
              <w:rPr>
                <w:sz w:val="24"/>
                <w:szCs w:val="24"/>
                <w:lang w:val="sr-Cyrl-RS"/>
              </w:rPr>
            </w:pPr>
            <w:r>
              <w:rPr>
                <w:sz w:val="24"/>
                <w:szCs w:val="24"/>
                <w:lang w:val="sr-Cyrl-RS"/>
              </w:rPr>
              <w:t>Послови везани за процедуре насиља другог нивоа и дискриминације:</w:t>
            </w:r>
          </w:p>
          <w:p w14:paraId="1DD1AAA3" w14:textId="77777777" w:rsidR="00716713" w:rsidRDefault="00716713" w:rsidP="00697B68">
            <w:pPr>
              <w:spacing w:line="276" w:lineRule="auto"/>
              <w:jc w:val="both"/>
              <w:rPr>
                <w:sz w:val="24"/>
                <w:szCs w:val="24"/>
                <w:lang w:val="sr-Cyrl-RS"/>
              </w:rPr>
            </w:pPr>
            <w:r>
              <w:rPr>
                <w:sz w:val="24"/>
                <w:szCs w:val="24"/>
                <w:lang w:val="sr-Cyrl-RS"/>
              </w:rPr>
              <w:t>-изјаве ученика у присуству родитеља о самој ситуацији</w:t>
            </w:r>
          </w:p>
          <w:p w14:paraId="0578C6FC" w14:textId="0E885D95" w:rsidR="00716713" w:rsidRDefault="00716713" w:rsidP="00697B68">
            <w:pPr>
              <w:spacing w:line="276" w:lineRule="auto"/>
              <w:jc w:val="both"/>
              <w:rPr>
                <w:sz w:val="24"/>
                <w:szCs w:val="24"/>
                <w:lang w:val="sr-Cyrl-RS"/>
              </w:rPr>
            </w:pPr>
            <w:r>
              <w:rPr>
                <w:sz w:val="24"/>
                <w:szCs w:val="24"/>
                <w:lang w:val="sr-Cyrl-RS"/>
              </w:rPr>
              <w:t>-разговори О</w:t>
            </w:r>
            <w:r w:rsidR="00E77894">
              <w:rPr>
                <w:sz w:val="24"/>
                <w:szCs w:val="24"/>
                <w:lang w:val="sr-Cyrl-RS"/>
              </w:rPr>
              <w:t>С и СС са учеником и родитељима</w:t>
            </w:r>
          </w:p>
          <w:p w14:paraId="05765F8F" w14:textId="77777777" w:rsidR="00716713" w:rsidRDefault="00716713" w:rsidP="00697B68">
            <w:pPr>
              <w:spacing w:line="276" w:lineRule="auto"/>
              <w:jc w:val="both"/>
              <w:rPr>
                <w:sz w:val="24"/>
                <w:szCs w:val="24"/>
                <w:lang w:val="sr-Cyrl-RS"/>
              </w:rPr>
            </w:pPr>
            <w:r>
              <w:rPr>
                <w:sz w:val="24"/>
                <w:szCs w:val="24"/>
                <w:lang w:val="sr-Cyrl-RS"/>
              </w:rPr>
              <w:t>-даљи појачан васпитни рад са учеником и одељењем</w:t>
            </w:r>
          </w:p>
          <w:p w14:paraId="293C924B" w14:textId="24D502A2" w:rsidR="00716713" w:rsidRDefault="00E77894" w:rsidP="00697B68">
            <w:pPr>
              <w:spacing w:line="276" w:lineRule="auto"/>
              <w:jc w:val="both"/>
              <w:rPr>
                <w:sz w:val="24"/>
                <w:szCs w:val="24"/>
                <w:lang w:val="sr-Cyrl-RS"/>
              </w:rPr>
            </w:pPr>
            <w:r>
              <w:rPr>
                <w:sz w:val="24"/>
                <w:szCs w:val="24"/>
                <w:lang w:val="sr-Cyrl-RS"/>
              </w:rPr>
              <w:t>-</w:t>
            </w:r>
            <w:r w:rsidR="00716713">
              <w:rPr>
                <w:sz w:val="24"/>
                <w:szCs w:val="24"/>
                <w:lang w:val="sr-Cyrl-RS"/>
              </w:rPr>
              <w:t>по потреби директор покреће васпитно-дисциплински поступак.</w:t>
            </w:r>
          </w:p>
          <w:p w14:paraId="13C51A92" w14:textId="77777777" w:rsidR="00716713" w:rsidRDefault="00716713" w:rsidP="00697B68">
            <w:pPr>
              <w:spacing w:line="276" w:lineRule="auto"/>
              <w:jc w:val="both"/>
              <w:rPr>
                <w:sz w:val="24"/>
                <w:szCs w:val="24"/>
                <w:lang w:val="sr-Cyrl-RS"/>
              </w:rPr>
            </w:pPr>
            <w:r>
              <w:rPr>
                <w:sz w:val="24"/>
                <w:szCs w:val="24"/>
                <w:lang w:val="sr-Cyrl-RS"/>
              </w:rPr>
              <w:t>Израда оперативног плана заштите за ученике-починиоце насиља или дискриминације.</w:t>
            </w:r>
          </w:p>
          <w:p w14:paraId="0B9905EB" w14:textId="77777777" w:rsidR="00716713" w:rsidRDefault="00716713" w:rsidP="00697B68">
            <w:pPr>
              <w:spacing w:line="276" w:lineRule="auto"/>
              <w:jc w:val="both"/>
              <w:rPr>
                <w:sz w:val="24"/>
                <w:szCs w:val="24"/>
                <w:lang w:val="sr-Cyrl-RS"/>
              </w:rPr>
            </w:pPr>
          </w:p>
          <w:p w14:paraId="0884C8AA" w14:textId="77777777" w:rsidR="00716713" w:rsidRDefault="00716713" w:rsidP="00697B68">
            <w:pPr>
              <w:spacing w:line="276" w:lineRule="auto"/>
              <w:jc w:val="both"/>
              <w:rPr>
                <w:sz w:val="24"/>
                <w:szCs w:val="24"/>
                <w:lang w:val="sr-Cyrl-RS"/>
              </w:rPr>
            </w:pPr>
            <w:r>
              <w:rPr>
                <w:sz w:val="24"/>
                <w:szCs w:val="24"/>
                <w:lang w:val="sr-Cyrl-RS"/>
              </w:rPr>
              <w:t>Послови везани за процедуру насиља и дискриминације трећег нивоа</w:t>
            </w:r>
          </w:p>
          <w:p w14:paraId="6912CF63" w14:textId="77777777" w:rsidR="00716713" w:rsidRDefault="00716713" w:rsidP="00697B68">
            <w:pPr>
              <w:spacing w:line="276" w:lineRule="auto"/>
              <w:jc w:val="both"/>
              <w:rPr>
                <w:sz w:val="24"/>
                <w:szCs w:val="24"/>
                <w:lang w:val="sr-Cyrl-RS"/>
              </w:rPr>
            </w:pPr>
            <w:r>
              <w:rPr>
                <w:sz w:val="24"/>
                <w:szCs w:val="24"/>
                <w:lang w:val="sr-Cyrl-RS"/>
              </w:rPr>
              <w:t>-прикупљање информација;</w:t>
            </w:r>
          </w:p>
          <w:p w14:paraId="11AAFA8F" w14:textId="77777777" w:rsidR="00716713" w:rsidRDefault="00716713" w:rsidP="00697B68">
            <w:pPr>
              <w:spacing w:line="276" w:lineRule="auto"/>
              <w:jc w:val="both"/>
              <w:rPr>
                <w:sz w:val="24"/>
                <w:szCs w:val="24"/>
                <w:lang w:val="sr-Cyrl-RS"/>
              </w:rPr>
            </w:pPr>
            <w:r>
              <w:rPr>
                <w:sz w:val="24"/>
                <w:szCs w:val="24"/>
                <w:lang w:val="sr-Cyrl-RS"/>
              </w:rPr>
              <w:t>-Разговор ОС и СС и директора са учеником у присуству родитеља</w:t>
            </w:r>
          </w:p>
          <w:p w14:paraId="675B0182" w14:textId="77777777" w:rsidR="00716713" w:rsidRDefault="00716713" w:rsidP="00697B68">
            <w:pPr>
              <w:spacing w:line="276" w:lineRule="auto"/>
              <w:jc w:val="both"/>
              <w:rPr>
                <w:sz w:val="24"/>
                <w:szCs w:val="24"/>
                <w:lang w:val="sr-Cyrl-RS"/>
              </w:rPr>
            </w:pPr>
            <w:r>
              <w:rPr>
                <w:sz w:val="24"/>
                <w:szCs w:val="24"/>
                <w:lang w:val="sr-Cyrl-RS"/>
              </w:rPr>
              <w:t>- Директор покреће васпитно-дисциплински поступак;</w:t>
            </w:r>
          </w:p>
          <w:p w14:paraId="2955D5F5" w14:textId="77777777" w:rsidR="00716713" w:rsidRDefault="00716713" w:rsidP="00697B68">
            <w:pPr>
              <w:spacing w:line="276" w:lineRule="auto"/>
              <w:jc w:val="both"/>
              <w:rPr>
                <w:sz w:val="24"/>
                <w:szCs w:val="24"/>
                <w:lang w:val="sr-Cyrl-RS"/>
              </w:rPr>
            </w:pPr>
            <w:r>
              <w:rPr>
                <w:sz w:val="24"/>
                <w:szCs w:val="24"/>
                <w:lang w:val="sr-Cyrl-RS"/>
              </w:rPr>
              <w:t>- Изрицање мере у складу са законом</w:t>
            </w:r>
          </w:p>
          <w:p w14:paraId="5CFDE9E6" w14:textId="77777777" w:rsidR="00716713" w:rsidRDefault="00716713" w:rsidP="00697B68">
            <w:pPr>
              <w:spacing w:line="276" w:lineRule="auto"/>
              <w:jc w:val="both"/>
              <w:rPr>
                <w:sz w:val="24"/>
                <w:szCs w:val="24"/>
                <w:lang w:val="sr-Cyrl-RS"/>
              </w:rPr>
            </w:pPr>
            <w:r>
              <w:rPr>
                <w:sz w:val="24"/>
                <w:szCs w:val="24"/>
                <w:lang w:val="sr-Cyrl-RS"/>
              </w:rPr>
              <w:t xml:space="preserve"> Случај решава установа у сарадњи са другим релевантним установама (Дом здравља,МУП и Центар за социјални рад); </w:t>
            </w:r>
          </w:p>
          <w:p w14:paraId="14030ADA" w14:textId="77777777" w:rsidR="00716713" w:rsidRDefault="00716713" w:rsidP="00697B68">
            <w:pPr>
              <w:spacing w:line="276" w:lineRule="auto"/>
              <w:jc w:val="both"/>
              <w:rPr>
                <w:sz w:val="24"/>
                <w:szCs w:val="24"/>
                <w:lang w:val="sr-Cyrl-RS"/>
              </w:rPr>
            </w:pPr>
          </w:p>
          <w:p w14:paraId="53C40F0E" w14:textId="77777777" w:rsidR="00716713" w:rsidRDefault="00716713" w:rsidP="00697B68">
            <w:pPr>
              <w:spacing w:line="276" w:lineRule="auto"/>
              <w:jc w:val="both"/>
              <w:rPr>
                <w:sz w:val="24"/>
                <w:szCs w:val="24"/>
                <w:lang w:val="sr-Cyrl-RS"/>
              </w:rPr>
            </w:pPr>
            <w:r>
              <w:rPr>
                <w:sz w:val="24"/>
                <w:szCs w:val="24"/>
                <w:lang w:val="sr-Cyrl-RS"/>
              </w:rPr>
              <w:t xml:space="preserve">Случај се прослеђује надлежним установама (МУП, Школаска управа); </w:t>
            </w:r>
          </w:p>
          <w:p w14:paraId="23827F54" w14:textId="77777777" w:rsidR="00716713" w:rsidRDefault="00716713" w:rsidP="00697B68">
            <w:pPr>
              <w:spacing w:line="276" w:lineRule="auto"/>
              <w:jc w:val="both"/>
              <w:rPr>
                <w:sz w:val="24"/>
                <w:szCs w:val="24"/>
                <w:lang w:val="sr-Cyrl-RS"/>
              </w:rPr>
            </w:pPr>
          </w:p>
          <w:p w14:paraId="605B7AED" w14:textId="77777777" w:rsidR="00716713" w:rsidRPr="009B6F80" w:rsidRDefault="00716713" w:rsidP="00697B68">
            <w:pPr>
              <w:spacing w:line="276" w:lineRule="auto"/>
              <w:jc w:val="both"/>
              <w:rPr>
                <w:sz w:val="24"/>
                <w:szCs w:val="24"/>
                <w:lang w:val="sr-Cyrl-RS"/>
              </w:rPr>
            </w:pPr>
            <w:r>
              <w:rPr>
                <w:sz w:val="24"/>
                <w:szCs w:val="24"/>
                <w:lang w:val="sr-Cyrl-RS"/>
              </w:rPr>
              <w:t>Интервенција се спроводи у зависности од нивоа насиља, злостављања и занемаривањаи дискриминације, што је објашњено у даљем тексту програма.</w:t>
            </w:r>
          </w:p>
        </w:tc>
        <w:tc>
          <w:tcPr>
            <w:tcW w:w="1973" w:type="dxa"/>
          </w:tcPr>
          <w:p w14:paraId="3087C5E4" w14:textId="77777777" w:rsidR="00716713" w:rsidRDefault="00716713" w:rsidP="00697B68">
            <w:pPr>
              <w:spacing w:line="276" w:lineRule="auto"/>
              <w:jc w:val="both"/>
              <w:rPr>
                <w:sz w:val="24"/>
                <w:szCs w:val="24"/>
              </w:rPr>
            </w:pPr>
          </w:p>
          <w:p w14:paraId="63BF95F7" w14:textId="77777777" w:rsidR="00716713" w:rsidRDefault="00716713" w:rsidP="00697B68">
            <w:pPr>
              <w:spacing w:line="276" w:lineRule="auto"/>
              <w:jc w:val="both"/>
              <w:rPr>
                <w:sz w:val="24"/>
                <w:szCs w:val="24"/>
              </w:rPr>
            </w:pPr>
          </w:p>
          <w:p w14:paraId="47E91247" w14:textId="77777777" w:rsidR="00716713" w:rsidRDefault="00716713" w:rsidP="00697B68">
            <w:pPr>
              <w:spacing w:line="276" w:lineRule="auto"/>
              <w:jc w:val="both"/>
              <w:rPr>
                <w:sz w:val="24"/>
                <w:szCs w:val="24"/>
              </w:rPr>
            </w:pPr>
          </w:p>
          <w:p w14:paraId="536EF6B3" w14:textId="77777777" w:rsidR="00716713" w:rsidRDefault="00716713" w:rsidP="00697B68">
            <w:pPr>
              <w:spacing w:line="276" w:lineRule="auto"/>
              <w:jc w:val="both"/>
              <w:rPr>
                <w:sz w:val="24"/>
                <w:szCs w:val="24"/>
              </w:rPr>
            </w:pPr>
          </w:p>
          <w:p w14:paraId="62FB00C0" w14:textId="77777777" w:rsidR="00716713" w:rsidRDefault="00716713" w:rsidP="00697B68">
            <w:pPr>
              <w:spacing w:line="276" w:lineRule="auto"/>
              <w:jc w:val="both"/>
              <w:rPr>
                <w:sz w:val="24"/>
                <w:szCs w:val="24"/>
              </w:rPr>
            </w:pPr>
          </w:p>
          <w:p w14:paraId="5258A9C7" w14:textId="77777777" w:rsidR="00716713" w:rsidRDefault="00716713" w:rsidP="00697B68">
            <w:pPr>
              <w:spacing w:line="276" w:lineRule="auto"/>
              <w:jc w:val="both"/>
              <w:rPr>
                <w:sz w:val="24"/>
                <w:szCs w:val="24"/>
              </w:rPr>
            </w:pPr>
          </w:p>
          <w:p w14:paraId="2E7623F1" w14:textId="77777777" w:rsidR="00716713" w:rsidRDefault="00716713" w:rsidP="00697B68">
            <w:pPr>
              <w:spacing w:line="276" w:lineRule="auto"/>
              <w:jc w:val="both"/>
              <w:rPr>
                <w:sz w:val="24"/>
                <w:szCs w:val="24"/>
              </w:rPr>
            </w:pPr>
          </w:p>
          <w:p w14:paraId="054D9691" w14:textId="77777777" w:rsidR="00716713" w:rsidRDefault="00716713" w:rsidP="00697B68">
            <w:pPr>
              <w:spacing w:line="276" w:lineRule="auto"/>
              <w:jc w:val="both"/>
              <w:rPr>
                <w:sz w:val="24"/>
                <w:szCs w:val="24"/>
              </w:rPr>
            </w:pPr>
          </w:p>
          <w:p w14:paraId="0C95ED21" w14:textId="77777777" w:rsidR="00716713" w:rsidRDefault="00716713" w:rsidP="00697B68">
            <w:pPr>
              <w:spacing w:line="276" w:lineRule="auto"/>
              <w:jc w:val="both"/>
              <w:rPr>
                <w:sz w:val="24"/>
                <w:szCs w:val="24"/>
              </w:rPr>
            </w:pPr>
          </w:p>
          <w:p w14:paraId="6EB6C428" w14:textId="77777777" w:rsidR="00716713" w:rsidRDefault="00716713" w:rsidP="00697B68">
            <w:pPr>
              <w:spacing w:line="276" w:lineRule="auto"/>
              <w:jc w:val="both"/>
              <w:rPr>
                <w:sz w:val="24"/>
                <w:szCs w:val="24"/>
              </w:rPr>
            </w:pPr>
          </w:p>
          <w:p w14:paraId="74902312" w14:textId="77777777" w:rsidR="00716713" w:rsidRDefault="00716713" w:rsidP="00697B68">
            <w:pPr>
              <w:spacing w:line="276" w:lineRule="auto"/>
              <w:jc w:val="both"/>
              <w:rPr>
                <w:sz w:val="24"/>
                <w:szCs w:val="24"/>
              </w:rPr>
            </w:pPr>
            <w:r>
              <w:rPr>
                <w:sz w:val="24"/>
                <w:szCs w:val="24"/>
              </w:rPr>
              <w:t xml:space="preserve">Тим за заштиту ученика од насиља, </w:t>
            </w:r>
            <w:r>
              <w:rPr>
                <w:sz w:val="24"/>
                <w:szCs w:val="24"/>
              </w:rPr>
              <w:lastRenderedPageBreak/>
              <w:t>злостављања и занемаривања</w:t>
            </w:r>
            <w:r>
              <w:rPr>
                <w:sz w:val="24"/>
                <w:szCs w:val="24"/>
                <w:lang w:val="sr-Cyrl-RS"/>
              </w:rPr>
              <w:t>и дискриминације</w:t>
            </w:r>
            <w:r>
              <w:rPr>
                <w:sz w:val="24"/>
                <w:szCs w:val="24"/>
              </w:rPr>
              <w:t xml:space="preserve"> </w:t>
            </w:r>
            <w:r>
              <w:rPr>
                <w:sz w:val="24"/>
                <w:szCs w:val="24"/>
                <w:lang w:val="sr-Cyrl-RS"/>
              </w:rPr>
              <w:t>,</w:t>
            </w:r>
            <w:r>
              <w:rPr>
                <w:sz w:val="24"/>
                <w:szCs w:val="24"/>
              </w:rPr>
              <w:t>стручна служба, директор,</w:t>
            </w:r>
            <w:r>
              <w:rPr>
                <w:sz w:val="24"/>
                <w:szCs w:val="24"/>
                <w:lang w:val="sr-Cyrl-RS"/>
              </w:rPr>
              <w:t xml:space="preserve"> помоћњик директора, секретар,</w:t>
            </w:r>
            <w:r>
              <w:rPr>
                <w:sz w:val="24"/>
                <w:szCs w:val="24"/>
              </w:rPr>
              <w:t xml:space="preserve"> родитељи</w:t>
            </w:r>
          </w:p>
          <w:p w14:paraId="589E6326" w14:textId="77777777" w:rsidR="00716713" w:rsidRDefault="00716713" w:rsidP="00697B68">
            <w:pPr>
              <w:spacing w:line="276" w:lineRule="auto"/>
              <w:jc w:val="both"/>
              <w:rPr>
                <w:sz w:val="24"/>
                <w:szCs w:val="24"/>
              </w:rPr>
            </w:pPr>
          </w:p>
          <w:p w14:paraId="4F4E7B26" w14:textId="77777777" w:rsidR="00716713" w:rsidRDefault="00716713" w:rsidP="00697B68">
            <w:pPr>
              <w:spacing w:line="276" w:lineRule="auto"/>
              <w:jc w:val="both"/>
              <w:rPr>
                <w:sz w:val="24"/>
                <w:szCs w:val="24"/>
                <w:lang w:val="sr-Cyrl-RS"/>
              </w:rPr>
            </w:pPr>
          </w:p>
          <w:p w14:paraId="10D7528D" w14:textId="77777777" w:rsidR="00716713" w:rsidRPr="00622C5E" w:rsidRDefault="00716713" w:rsidP="00697B68">
            <w:pPr>
              <w:spacing w:line="276" w:lineRule="auto"/>
              <w:jc w:val="both"/>
              <w:rPr>
                <w:sz w:val="24"/>
                <w:szCs w:val="24"/>
                <w:lang w:val="sr-Cyrl-RS"/>
              </w:rPr>
            </w:pPr>
            <w:r>
              <w:rPr>
                <w:sz w:val="24"/>
                <w:szCs w:val="24"/>
                <w:lang w:val="sr-Cyrl-RS"/>
              </w:rPr>
              <w:t>Директор, помоћник директора, стручна служба, секретар</w:t>
            </w:r>
          </w:p>
        </w:tc>
        <w:tc>
          <w:tcPr>
            <w:tcW w:w="1429" w:type="dxa"/>
          </w:tcPr>
          <w:p w14:paraId="2F86945C" w14:textId="77777777" w:rsidR="00716713" w:rsidRDefault="00716713" w:rsidP="00697B68">
            <w:pPr>
              <w:spacing w:line="276" w:lineRule="auto"/>
              <w:jc w:val="both"/>
              <w:rPr>
                <w:sz w:val="24"/>
                <w:szCs w:val="24"/>
              </w:rPr>
            </w:pPr>
          </w:p>
          <w:p w14:paraId="58F65C8C" w14:textId="77777777" w:rsidR="00716713" w:rsidRDefault="00716713" w:rsidP="00697B68">
            <w:pPr>
              <w:spacing w:line="276" w:lineRule="auto"/>
              <w:jc w:val="both"/>
              <w:rPr>
                <w:sz w:val="24"/>
                <w:szCs w:val="24"/>
              </w:rPr>
            </w:pPr>
          </w:p>
          <w:p w14:paraId="7E493980" w14:textId="77777777" w:rsidR="00716713" w:rsidRDefault="00716713" w:rsidP="00697B68">
            <w:pPr>
              <w:spacing w:line="276" w:lineRule="auto"/>
              <w:jc w:val="both"/>
              <w:rPr>
                <w:sz w:val="24"/>
                <w:szCs w:val="24"/>
              </w:rPr>
            </w:pPr>
          </w:p>
          <w:p w14:paraId="5A2FF11D" w14:textId="77777777" w:rsidR="00716713" w:rsidRDefault="00716713" w:rsidP="00697B68">
            <w:pPr>
              <w:spacing w:line="276" w:lineRule="auto"/>
              <w:jc w:val="both"/>
              <w:rPr>
                <w:sz w:val="24"/>
                <w:szCs w:val="24"/>
              </w:rPr>
            </w:pPr>
          </w:p>
          <w:p w14:paraId="7C41CB0F" w14:textId="77777777" w:rsidR="00716713" w:rsidRDefault="00716713" w:rsidP="00697B68">
            <w:pPr>
              <w:spacing w:line="276" w:lineRule="auto"/>
              <w:jc w:val="both"/>
              <w:rPr>
                <w:sz w:val="24"/>
                <w:szCs w:val="24"/>
              </w:rPr>
            </w:pPr>
          </w:p>
          <w:p w14:paraId="03180360" w14:textId="77777777" w:rsidR="00716713" w:rsidRDefault="00716713" w:rsidP="00697B68">
            <w:pPr>
              <w:spacing w:line="276" w:lineRule="auto"/>
              <w:jc w:val="both"/>
              <w:rPr>
                <w:sz w:val="24"/>
                <w:szCs w:val="24"/>
              </w:rPr>
            </w:pPr>
          </w:p>
          <w:p w14:paraId="4B463657" w14:textId="77777777" w:rsidR="00716713" w:rsidRDefault="00716713" w:rsidP="00697B68">
            <w:pPr>
              <w:spacing w:line="276" w:lineRule="auto"/>
              <w:jc w:val="both"/>
              <w:rPr>
                <w:sz w:val="24"/>
                <w:szCs w:val="24"/>
              </w:rPr>
            </w:pPr>
          </w:p>
          <w:p w14:paraId="5F9F97D9" w14:textId="77777777" w:rsidR="00716713" w:rsidRDefault="00716713" w:rsidP="00697B68">
            <w:pPr>
              <w:spacing w:line="276" w:lineRule="auto"/>
              <w:jc w:val="both"/>
              <w:rPr>
                <w:sz w:val="24"/>
                <w:szCs w:val="24"/>
              </w:rPr>
            </w:pPr>
          </w:p>
          <w:p w14:paraId="0891546D" w14:textId="77777777" w:rsidR="00716713" w:rsidRDefault="00716713" w:rsidP="00697B68">
            <w:pPr>
              <w:spacing w:line="276" w:lineRule="auto"/>
              <w:jc w:val="both"/>
              <w:rPr>
                <w:sz w:val="24"/>
                <w:szCs w:val="24"/>
              </w:rPr>
            </w:pPr>
          </w:p>
          <w:p w14:paraId="4A607EFD" w14:textId="77777777" w:rsidR="00716713" w:rsidRDefault="00716713" w:rsidP="00697B68">
            <w:pPr>
              <w:spacing w:line="276" w:lineRule="auto"/>
              <w:jc w:val="both"/>
              <w:rPr>
                <w:sz w:val="24"/>
                <w:szCs w:val="24"/>
              </w:rPr>
            </w:pPr>
          </w:p>
          <w:p w14:paraId="72F47BE2" w14:textId="77777777" w:rsidR="00716713" w:rsidRDefault="00716713" w:rsidP="00697B68">
            <w:pPr>
              <w:spacing w:line="276" w:lineRule="auto"/>
              <w:jc w:val="both"/>
              <w:rPr>
                <w:sz w:val="24"/>
                <w:szCs w:val="24"/>
                <w:lang w:val="sr-Cyrl-RS"/>
              </w:rPr>
            </w:pPr>
            <w:r>
              <w:rPr>
                <w:sz w:val="24"/>
                <w:szCs w:val="24"/>
                <w:lang w:val="sr-Cyrl-RS"/>
              </w:rPr>
              <w:t>Током школске године</w:t>
            </w:r>
          </w:p>
          <w:p w14:paraId="28419459" w14:textId="77777777" w:rsidR="00716713" w:rsidRDefault="00716713" w:rsidP="00697B68">
            <w:pPr>
              <w:spacing w:line="276" w:lineRule="auto"/>
              <w:jc w:val="both"/>
              <w:rPr>
                <w:sz w:val="24"/>
                <w:szCs w:val="24"/>
                <w:lang w:val="sr-Cyrl-RS"/>
              </w:rPr>
            </w:pPr>
          </w:p>
          <w:p w14:paraId="76E4EEEC" w14:textId="77777777" w:rsidR="00716713" w:rsidRDefault="00716713" w:rsidP="00697B68">
            <w:pPr>
              <w:spacing w:line="276" w:lineRule="auto"/>
              <w:jc w:val="both"/>
              <w:rPr>
                <w:sz w:val="24"/>
                <w:szCs w:val="24"/>
                <w:lang w:val="sr-Cyrl-RS"/>
              </w:rPr>
            </w:pPr>
          </w:p>
          <w:p w14:paraId="47AED6B5" w14:textId="77777777" w:rsidR="00716713" w:rsidRDefault="00716713" w:rsidP="00697B68">
            <w:pPr>
              <w:spacing w:line="276" w:lineRule="auto"/>
              <w:jc w:val="both"/>
              <w:rPr>
                <w:sz w:val="24"/>
                <w:szCs w:val="24"/>
                <w:lang w:val="sr-Cyrl-RS"/>
              </w:rPr>
            </w:pPr>
          </w:p>
          <w:p w14:paraId="196FCB14" w14:textId="77777777" w:rsidR="00716713" w:rsidRDefault="00716713" w:rsidP="00697B68">
            <w:pPr>
              <w:spacing w:line="276" w:lineRule="auto"/>
              <w:jc w:val="both"/>
              <w:rPr>
                <w:sz w:val="24"/>
                <w:szCs w:val="24"/>
                <w:lang w:val="sr-Cyrl-RS"/>
              </w:rPr>
            </w:pPr>
          </w:p>
          <w:p w14:paraId="70CE7243" w14:textId="77777777" w:rsidR="00716713" w:rsidRDefault="00716713" w:rsidP="00697B68">
            <w:pPr>
              <w:spacing w:line="276" w:lineRule="auto"/>
              <w:jc w:val="both"/>
              <w:rPr>
                <w:sz w:val="24"/>
                <w:szCs w:val="24"/>
                <w:lang w:val="sr-Cyrl-RS"/>
              </w:rPr>
            </w:pPr>
          </w:p>
          <w:p w14:paraId="3B0276CA" w14:textId="77777777" w:rsidR="00716713" w:rsidRDefault="00716713" w:rsidP="00697B68">
            <w:pPr>
              <w:spacing w:line="276" w:lineRule="auto"/>
              <w:jc w:val="both"/>
              <w:rPr>
                <w:sz w:val="24"/>
                <w:szCs w:val="24"/>
                <w:lang w:val="sr-Cyrl-RS"/>
              </w:rPr>
            </w:pPr>
          </w:p>
          <w:p w14:paraId="6894065C" w14:textId="77777777" w:rsidR="00716713" w:rsidRDefault="00716713" w:rsidP="00697B68">
            <w:pPr>
              <w:spacing w:line="276" w:lineRule="auto"/>
              <w:jc w:val="both"/>
              <w:rPr>
                <w:sz w:val="24"/>
                <w:szCs w:val="24"/>
                <w:lang w:val="sr-Cyrl-RS"/>
              </w:rPr>
            </w:pPr>
          </w:p>
          <w:p w14:paraId="11C4F59B" w14:textId="77777777" w:rsidR="00716713" w:rsidRDefault="00716713" w:rsidP="00697B68">
            <w:pPr>
              <w:spacing w:line="276" w:lineRule="auto"/>
              <w:jc w:val="both"/>
              <w:rPr>
                <w:sz w:val="24"/>
                <w:szCs w:val="24"/>
                <w:lang w:val="sr-Cyrl-RS"/>
              </w:rPr>
            </w:pPr>
          </w:p>
          <w:p w14:paraId="4C0EEA4A" w14:textId="77777777" w:rsidR="00716713" w:rsidRDefault="00716713" w:rsidP="00697B68">
            <w:pPr>
              <w:spacing w:line="276" w:lineRule="auto"/>
              <w:jc w:val="both"/>
              <w:rPr>
                <w:sz w:val="24"/>
                <w:szCs w:val="24"/>
                <w:lang w:val="sr-Cyrl-RS"/>
              </w:rPr>
            </w:pPr>
          </w:p>
          <w:p w14:paraId="733EEE73" w14:textId="77777777" w:rsidR="00716713" w:rsidRPr="00622C5E" w:rsidRDefault="00716713" w:rsidP="00697B68">
            <w:pPr>
              <w:spacing w:line="276" w:lineRule="auto"/>
              <w:jc w:val="both"/>
              <w:rPr>
                <w:sz w:val="24"/>
                <w:szCs w:val="24"/>
                <w:lang w:val="sr-Cyrl-RS"/>
              </w:rPr>
            </w:pPr>
            <w:r>
              <w:rPr>
                <w:sz w:val="24"/>
                <w:szCs w:val="24"/>
                <w:lang w:val="sr-Cyrl-RS"/>
              </w:rPr>
              <w:t>Током школске године</w:t>
            </w:r>
          </w:p>
        </w:tc>
        <w:tc>
          <w:tcPr>
            <w:tcW w:w="1843" w:type="dxa"/>
          </w:tcPr>
          <w:p w14:paraId="504E9C40" w14:textId="77777777" w:rsidR="00716713" w:rsidRDefault="00716713" w:rsidP="00697B68">
            <w:pPr>
              <w:spacing w:line="276" w:lineRule="auto"/>
              <w:jc w:val="both"/>
              <w:rPr>
                <w:sz w:val="24"/>
                <w:szCs w:val="24"/>
              </w:rPr>
            </w:pPr>
          </w:p>
          <w:p w14:paraId="72CD216F" w14:textId="77777777" w:rsidR="00716713" w:rsidRDefault="00716713" w:rsidP="00697B68">
            <w:pPr>
              <w:spacing w:line="276" w:lineRule="auto"/>
              <w:jc w:val="both"/>
              <w:rPr>
                <w:sz w:val="24"/>
                <w:szCs w:val="24"/>
              </w:rPr>
            </w:pPr>
          </w:p>
          <w:p w14:paraId="42888587" w14:textId="77777777" w:rsidR="00716713" w:rsidRDefault="00716713" w:rsidP="00697B68">
            <w:pPr>
              <w:spacing w:line="276" w:lineRule="auto"/>
              <w:jc w:val="both"/>
              <w:rPr>
                <w:sz w:val="24"/>
                <w:szCs w:val="24"/>
              </w:rPr>
            </w:pPr>
          </w:p>
          <w:p w14:paraId="0A775C98" w14:textId="77777777" w:rsidR="00716713" w:rsidRDefault="00716713" w:rsidP="00697B68">
            <w:pPr>
              <w:spacing w:line="276" w:lineRule="auto"/>
              <w:jc w:val="both"/>
              <w:rPr>
                <w:sz w:val="24"/>
                <w:szCs w:val="24"/>
              </w:rPr>
            </w:pPr>
          </w:p>
          <w:p w14:paraId="2027F0D0" w14:textId="77777777" w:rsidR="00716713" w:rsidRDefault="00716713" w:rsidP="00697B68">
            <w:pPr>
              <w:spacing w:line="276" w:lineRule="auto"/>
              <w:jc w:val="both"/>
              <w:rPr>
                <w:sz w:val="24"/>
                <w:szCs w:val="24"/>
              </w:rPr>
            </w:pPr>
          </w:p>
          <w:p w14:paraId="374E1AE1" w14:textId="77777777" w:rsidR="00716713" w:rsidRDefault="00716713" w:rsidP="00697B68">
            <w:pPr>
              <w:spacing w:line="276" w:lineRule="auto"/>
              <w:jc w:val="both"/>
              <w:rPr>
                <w:sz w:val="24"/>
                <w:szCs w:val="24"/>
              </w:rPr>
            </w:pPr>
          </w:p>
          <w:p w14:paraId="4A69EFDF" w14:textId="77777777" w:rsidR="00716713" w:rsidRDefault="00716713" w:rsidP="00697B68">
            <w:pPr>
              <w:spacing w:line="276" w:lineRule="auto"/>
              <w:jc w:val="both"/>
              <w:rPr>
                <w:sz w:val="24"/>
                <w:szCs w:val="24"/>
                <w:lang w:val="sr-Cyrl-RS"/>
              </w:rPr>
            </w:pPr>
            <w:r>
              <w:rPr>
                <w:sz w:val="24"/>
                <w:szCs w:val="24"/>
                <w:lang w:val="sr-Cyrl-RS"/>
              </w:rPr>
              <w:t xml:space="preserve">Записници тима за заштиту ученика од НЗЗ и  дискриминације,  индивидуални план заштите </w:t>
            </w:r>
            <w:r>
              <w:rPr>
                <w:sz w:val="24"/>
                <w:szCs w:val="24"/>
                <w:lang w:val="sr-Cyrl-RS"/>
              </w:rPr>
              <w:lastRenderedPageBreak/>
              <w:t>ученика, евиденција наставника, одељењског старешине и стручне службе</w:t>
            </w:r>
          </w:p>
          <w:p w14:paraId="5D241873" w14:textId="77777777" w:rsidR="00716713" w:rsidRDefault="00716713" w:rsidP="00697B68">
            <w:pPr>
              <w:spacing w:line="276" w:lineRule="auto"/>
              <w:jc w:val="both"/>
              <w:rPr>
                <w:sz w:val="24"/>
                <w:szCs w:val="24"/>
                <w:lang w:val="sr-Cyrl-RS"/>
              </w:rPr>
            </w:pPr>
          </w:p>
          <w:p w14:paraId="4CCAD6D5" w14:textId="77777777" w:rsidR="00716713" w:rsidRDefault="00716713" w:rsidP="00697B68">
            <w:pPr>
              <w:spacing w:line="276" w:lineRule="auto"/>
              <w:jc w:val="both"/>
              <w:rPr>
                <w:sz w:val="24"/>
                <w:szCs w:val="24"/>
                <w:lang w:val="sr-Cyrl-RS"/>
              </w:rPr>
            </w:pPr>
          </w:p>
          <w:p w14:paraId="1CA0882A" w14:textId="77777777" w:rsidR="00716713" w:rsidRDefault="00716713" w:rsidP="00697B68">
            <w:pPr>
              <w:spacing w:line="276" w:lineRule="auto"/>
              <w:jc w:val="both"/>
              <w:rPr>
                <w:sz w:val="24"/>
                <w:szCs w:val="24"/>
                <w:lang w:val="sr-Cyrl-RS"/>
              </w:rPr>
            </w:pPr>
          </w:p>
          <w:p w14:paraId="5594847B" w14:textId="77777777" w:rsidR="00716713" w:rsidRPr="00622C5E" w:rsidRDefault="00716713" w:rsidP="00697B68">
            <w:pPr>
              <w:spacing w:line="276" w:lineRule="auto"/>
              <w:jc w:val="both"/>
              <w:rPr>
                <w:sz w:val="24"/>
                <w:szCs w:val="24"/>
                <w:lang w:val="sr-Cyrl-RS"/>
              </w:rPr>
            </w:pPr>
            <w:r>
              <w:rPr>
                <w:sz w:val="24"/>
                <w:szCs w:val="24"/>
                <w:lang w:val="sr-Cyrl-RS"/>
              </w:rPr>
              <w:t>Записници тима за заштиту ученика од НЗЗ и дискриминације индивидуални план заштите ученика, дописи стручних сарадника</w:t>
            </w:r>
          </w:p>
        </w:tc>
      </w:tr>
      <w:tr w:rsidR="00716713" w14:paraId="5B68F8A4" w14:textId="77777777" w:rsidTr="00697B68">
        <w:tc>
          <w:tcPr>
            <w:tcW w:w="4644" w:type="dxa"/>
          </w:tcPr>
          <w:p w14:paraId="6CA83913" w14:textId="77777777" w:rsidR="00716713" w:rsidRPr="00592F0C" w:rsidRDefault="00716713" w:rsidP="00697B68">
            <w:pPr>
              <w:spacing w:line="276" w:lineRule="auto"/>
              <w:jc w:val="both"/>
              <w:rPr>
                <w:b/>
                <w:sz w:val="24"/>
                <w:szCs w:val="24"/>
                <w:lang w:val="sr-Cyrl-RS"/>
              </w:rPr>
            </w:pPr>
            <w:r w:rsidRPr="00622C5E">
              <w:rPr>
                <w:b/>
                <w:sz w:val="24"/>
                <w:szCs w:val="24"/>
                <w:lang w:val="sr-Cyrl-RS"/>
              </w:rPr>
              <w:lastRenderedPageBreak/>
              <w:t>8.</w:t>
            </w:r>
            <w:r w:rsidRPr="00592F0C">
              <w:rPr>
                <w:sz w:val="24"/>
                <w:szCs w:val="24"/>
                <w:lang w:val="sr-Cyrl-RS"/>
              </w:rPr>
              <w:t xml:space="preserve"> </w:t>
            </w:r>
            <w:r>
              <w:rPr>
                <w:b/>
                <w:sz w:val="24"/>
                <w:szCs w:val="24"/>
              </w:rPr>
              <w:t>Облици и садржаји</w:t>
            </w:r>
            <w:r w:rsidRPr="00592F0C">
              <w:rPr>
                <w:b/>
                <w:sz w:val="24"/>
                <w:szCs w:val="24"/>
              </w:rPr>
              <w:t xml:space="preserve"> рада са свом децом и ученицима, односно онима који трпе, чине или су сведоци нас</w:t>
            </w:r>
            <w:r>
              <w:rPr>
                <w:b/>
                <w:sz w:val="24"/>
                <w:szCs w:val="24"/>
              </w:rPr>
              <w:t>иља</w:t>
            </w:r>
            <w:r>
              <w:rPr>
                <w:b/>
                <w:sz w:val="24"/>
                <w:szCs w:val="24"/>
                <w:lang w:val="sr-Cyrl-RS"/>
              </w:rPr>
              <w:t>,</w:t>
            </w:r>
            <w:r>
              <w:rPr>
                <w:b/>
                <w:sz w:val="24"/>
                <w:szCs w:val="24"/>
              </w:rPr>
              <w:t>злостављањ</w:t>
            </w:r>
            <w:r>
              <w:rPr>
                <w:b/>
                <w:sz w:val="24"/>
                <w:szCs w:val="24"/>
                <w:lang w:val="sr-Cyrl-RS"/>
              </w:rPr>
              <w:t>а,</w:t>
            </w:r>
            <w:r>
              <w:rPr>
                <w:b/>
                <w:sz w:val="24"/>
                <w:szCs w:val="24"/>
              </w:rPr>
              <w:t>занемаривања</w:t>
            </w:r>
            <w:r>
              <w:rPr>
                <w:b/>
                <w:sz w:val="24"/>
                <w:szCs w:val="24"/>
                <w:lang w:val="sr-Cyrl-RS"/>
              </w:rPr>
              <w:t xml:space="preserve"> и дискриминације</w:t>
            </w:r>
            <w:r>
              <w:rPr>
                <w:b/>
                <w:sz w:val="24"/>
                <w:szCs w:val="24"/>
              </w:rPr>
              <w:t>:</w:t>
            </w:r>
            <w:r>
              <w:rPr>
                <w:b/>
                <w:sz w:val="24"/>
                <w:szCs w:val="24"/>
                <w:lang w:val="sr-Cyrl-RS"/>
              </w:rPr>
              <w:t xml:space="preserve"> </w:t>
            </w:r>
          </w:p>
          <w:p w14:paraId="0CA27DC6" w14:textId="77777777" w:rsidR="00716713" w:rsidRDefault="00716713" w:rsidP="00697B68">
            <w:pPr>
              <w:spacing w:line="276" w:lineRule="auto"/>
              <w:jc w:val="both"/>
              <w:rPr>
                <w:sz w:val="24"/>
                <w:szCs w:val="24"/>
                <w:lang w:val="sr-Cyrl-RS"/>
              </w:rPr>
            </w:pPr>
          </w:p>
          <w:p w14:paraId="50BFCFBF" w14:textId="77777777" w:rsidR="00716713" w:rsidRDefault="00716713" w:rsidP="00697B68">
            <w:pPr>
              <w:spacing w:line="276" w:lineRule="auto"/>
              <w:jc w:val="both"/>
              <w:rPr>
                <w:sz w:val="24"/>
                <w:szCs w:val="24"/>
                <w:lang w:val="sr-Cyrl-RS"/>
              </w:rPr>
            </w:pPr>
            <w:r w:rsidRPr="00592F0C">
              <w:rPr>
                <w:sz w:val="24"/>
                <w:szCs w:val="24"/>
                <w:lang w:val="sr-Cyrl-RS"/>
              </w:rPr>
              <w:t>Свакодневни контакт са ученицима и сазнање о њиховим међусобним односима унутар одељења и на нивоу разреда</w:t>
            </w:r>
            <w:r>
              <w:rPr>
                <w:sz w:val="24"/>
                <w:szCs w:val="24"/>
                <w:lang w:val="sr-Cyrl-RS"/>
              </w:rPr>
              <w:t>;</w:t>
            </w:r>
          </w:p>
          <w:p w14:paraId="6991C2C7" w14:textId="77777777" w:rsidR="00716713" w:rsidRDefault="00716713" w:rsidP="00697B68">
            <w:pPr>
              <w:spacing w:line="276" w:lineRule="auto"/>
              <w:jc w:val="both"/>
              <w:rPr>
                <w:sz w:val="24"/>
                <w:szCs w:val="24"/>
                <w:lang w:val="sr-Cyrl-RS"/>
              </w:rPr>
            </w:pPr>
          </w:p>
          <w:p w14:paraId="17EA37D1" w14:textId="77777777" w:rsidR="00716713" w:rsidRDefault="00716713" w:rsidP="00697B68">
            <w:pPr>
              <w:spacing w:line="276" w:lineRule="auto"/>
              <w:jc w:val="both"/>
              <w:rPr>
                <w:sz w:val="24"/>
                <w:szCs w:val="24"/>
                <w:lang w:val="sr-Cyrl-RS"/>
              </w:rPr>
            </w:pPr>
            <w:r w:rsidRPr="00592F0C">
              <w:rPr>
                <w:sz w:val="24"/>
                <w:szCs w:val="24"/>
                <w:lang w:val="sr-Cyrl-RS"/>
              </w:rPr>
              <w:t xml:space="preserve"> Праћење ученика за време</w:t>
            </w:r>
            <w:r>
              <w:rPr>
                <w:sz w:val="24"/>
                <w:szCs w:val="24"/>
                <w:lang w:val="sr-Cyrl-RS"/>
              </w:rPr>
              <w:t xml:space="preserve"> </w:t>
            </w:r>
            <w:r w:rsidRPr="00592F0C">
              <w:rPr>
                <w:sz w:val="24"/>
                <w:szCs w:val="24"/>
                <w:lang w:val="sr-Cyrl-RS"/>
              </w:rPr>
              <w:t>часа и за време одмора</w:t>
            </w:r>
            <w:r>
              <w:rPr>
                <w:sz w:val="24"/>
                <w:szCs w:val="24"/>
                <w:lang w:val="sr-Cyrl-RS"/>
              </w:rPr>
              <w:t>;</w:t>
            </w:r>
          </w:p>
          <w:p w14:paraId="0F6C1981" w14:textId="77777777" w:rsidR="00716713" w:rsidRDefault="00716713" w:rsidP="00697B68">
            <w:pPr>
              <w:spacing w:line="276" w:lineRule="auto"/>
              <w:jc w:val="both"/>
              <w:rPr>
                <w:sz w:val="24"/>
                <w:szCs w:val="24"/>
                <w:lang w:val="sr-Cyrl-RS"/>
              </w:rPr>
            </w:pPr>
          </w:p>
          <w:p w14:paraId="411B35C4" w14:textId="77777777" w:rsidR="00716713" w:rsidRDefault="00716713" w:rsidP="00697B68">
            <w:pPr>
              <w:spacing w:line="276" w:lineRule="auto"/>
              <w:jc w:val="both"/>
              <w:rPr>
                <w:sz w:val="24"/>
                <w:szCs w:val="24"/>
                <w:lang w:val="sr-Cyrl-RS"/>
              </w:rPr>
            </w:pPr>
            <w:r w:rsidRPr="00592F0C">
              <w:rPr>
                <w:sz w:val="24"/>
                <w:szCs w:val="24"/>
                <w:lang w:val="sr-Cyrl-RS"/>
              </w:rPr>
              <w:t>Ативно укључивање чланова</w:t>
            </w:r>
            <w:r>
              <w:rPr>
                <w:sz w:val="24"/>
                <w:szCs w:val="24"/>
                <w:lang w:val="sr-Cyrl-RS"/>
              </w:rPr>
              <w:t xml:space="preserve"> </w:t>
            </w:r>
            <w:r w:rsidRPr="00592F0C">
              <w:rPr>
                <w:sz w:val="24"/>
                <w:szCs w:val="24"/>
                <w:lang w:val="sr-Cyrl-RS"/>
              </w:rPr>
              <w:t>ученичког парламента, у препознавању насиља, помоћи жртвама насиља</w:t>
            </w:r>
            <w:r>
              <w:rPr>
                <w:sz w:val="24"/>
                <w:szCs w:val="24"/>
                <w:lang w:val="sr-Cyrl-RS"/>
              </w:rPr>
              <w:t xml:space="preserve"> и дискриминације</w:t>
            </w:r>
            <w:r w:rsidRPr="00592F0C">
              <w:rPr>
                <w:sz w:val="24"/>
                <w:szCs w:val="24"/>
                <w:lang w:val="sr-Cyrl-RS"/>
              </w:rPr>
              <w:t xml:space="preserve"> и креирање позитивне атмосфере у одељењу</w:t>
            </w:r>
            <w:r>
              <w:rPr>
                <w:sz w:val="24"/>
                <w:szCs w:val="24"/>
                <w:lang w:val="sr-Cyrl-RS"/>
              </w:rPr>
              <w:t>;</w:t>
            </w:r>
          </w:p>
          <w:p w14:paraId="4BEA7A1E" w14:textId="77777777" w:rsidR="00716713" w:rsidRDefault="00716713" w:rsidP="00697B68">
            <w:pPr>
              <w:spacing w:line="276" w:lineRule="auto"/>
              <w:jc w:val="both"/>
              <w:rPr>
                <w:sz w:val="24"/>
                <w:szCs w:val="24"/>
                <w:lang w:val="sr-Cyrl-RS"/>
              </w:rPr>
            </w:pPr>
          </w:p>
          <w:p w14:paraId="7D5BA989" w14:textId="77777777" w:rsidR="00716713" w:rsidRDefault="00716713" w:rsidP="00697B68">
            <w:pPr>
              <w:spacing w:line="276" w:lineRule="auto"/>
              <w:jc w:val="both"/>
              <w:rPr>
                <w:sz w:val="24"/>
                <w:szCs w:val="24"/>
                <w:lang w:val="sr-Cyrl-RS"/>
              </w:rPr>
            </w:pPr>
            <w:r w:rsidRPr="00592F0C">
              <w:rPr>
                <w:sz w:val="24"/>
                <w:szCs w:val="24"/>
                <w:lang w:val="sr-Cyrl-RS"/>
              </w:rPr>
              <w:t xml:space="preserve"> Разговор одељенских старешина, стручне службе са ученицима који трпе последице насиља</w:t>
            </w:r>
            <w:r>
              <w:rPr>
                <w:sz w:val="24"/>
                <w:szCs w:val="24"/>
                <w:lang w:val="sr-Cyrl-RS"/>
              </w:rPr>
              <w:t xml:space="preserve"> и дискриминације</w:t>
            </w:r>
            <w:r w:rsidRPr="00592F0C">
              <w:rPr>
                <w:sz w:val="24"/>
                <w:szCs w:val="24"/>
                <w:lang w:val="sr-Cyrl-RS"/>
              </w:rPr>
              <w:t>, чине или су сведоци насиља, злостављања и занемаривања</w:t>
            </w:r>
            <w:r>
              <w:rPr>
                <w:sz w:val="24"/>
                <w:szCs w:val="24"/>
                <w:lang w:val="sr-Cyrl-RS"/>
              </w:rPr>
              <w:t xml:space="preserve">, ради повећања самопоштовања, </w:t>
            </w:r>
            <w:r>
              <w:rPr>
                <w:sz w:val="24"/>
                <w:szCs w:val="24"/>
                <w:lang w:val="sr-Cyrl-RS"/>
              </w:rPr>
              <w:lastRenderedPageBreak/>
              <w:t>оснаживање за конструктивно  супротстављање потенцијалном насиљу, тражење заштите и подршке од одраслих и вршњака;</w:t>
            </w:r>
          </w:p>
          <w:p w14:paraId="4083E867" w14:textId="77777777" w:rsidR="00716713" w:rsidRDefault="00716713" w:rsidP="00697B68">
            <w:pPr>
              <w:spacing w:line="276" w:lineRule="auto"/>
              <w:jc w:val="both"/>
              <w:rPr>
                <w:sz w:val="24"/>
                <w:szCs w:val="24"/>
                <w:lang w:val="sr-Cyrl-RS"/>
              </w:rPr>
            </w:pPr>
          </w:p>
          <w:p w14:paraId="1F77862B" w14:textId="77777777" w:rsidR="00716713" w:rsidRDefault="00716713" w:rsidP="00697B68">
            <w:pPr>
              <w:spacing w:line="276" w:lineRule="auto"/>
              <w:jc w:val="both"/>
              <w:rPr>
                <w:sz w:val="24"/>
                <w:szCs w:val="24"/>
                <w:lang w:val="sr-Cyrl-RS"/>
              </w:rPr>
            </w:pPr>
            <w:r>
              <w:rPr>
                <w:sz w:val="24"/>
                <w:szCs w:val="24"/>
                <w:lang w:val="sr-Cyrl-RS"/>
              </w:rPr>
              <w:t xml:space="preserve"> Појачан васпитни рад наставника, одељењских старешина и стручне службе.</w:t>
            </w:r>
          </w:p>
          <w:p w14:paraId="4762F5CA" w14:textId="77777777" w:rsidR="00716713" w:rsidRPr="009B6F80" w:rsidRDefault="00716713" w:rsidP="00697B68">
            <w:pPr>
              <w:spacing w:line="276" w:lineRule="auto"/>
              <w:jc w:val="both"/>
              <w:rPr>
                <w:sz w:val="24"/>
                <w:szCs w:val="24"/>
                <w:lang w:val="sr-Cyrl-RS"/>
              </w:rPr>
            </w:pPr>
          </w:p>
        </w:tc>
        <w:tc>
          <w:tcPr>
            <w:tcW w:w="1973" w:type="dxa"/>
          </w:tcPr>
          <w:p w14:paraId="3A7C1BE0" w14:textId="77777777" w:rsidR="00716713" w:rsidRDefault="00716713" w:rsidP="00697B68">
            <w:pPr>
              <w:spacing w:line="276" w:lineRule="auto"/>
              <w:jc w:val="both"/>
              <w:rPr>
                <w:sz w:val="24"/>
                <w:szCs w:val="24"/>
                <w:lang w:val="sr-Cyrl-RS"/>
              </w:rPr>
            </w:pPr>
          </w:p>
          <w:p w14:paraId="464643E1" w14:textId="77777777" w:rsidR="00716713" w:rsidRDefault="00716713" w:rsidP="00697B68">
            <w:pPr>
              <w:spacing w:line="276" w:lineRule="auto"/>
              <w:jc w:val="both"/>
              <w:rPr>
                <w:sz w:val="24"/>
                <w:szCs w:val="24"/>
                <w:lang w:val="sr-Cyrl-RS"/>
              </w:rPr>
            </w:pPr>
          </w:p>
          <w:p w14:paraId="10A6F0F9" w14:textId="77777777" w:rsidR="00716713" w:rsidRDefault="00716713" w:rsidP="00697B68">
            <w:pPr>
              <w:spacing w:line="276" w:lineRule="auto"/>
              <w:jc w:val="both"/>
              <w:rPr>
                <w:sz w:val="24"/>
                <w:szCs w:val="24"/>
                <w:lang w:val="sr-Cyrl-RS"/>
              </w:rPr>
            </w:pPr>
          </w:p>
          <w:p w14:paraId="6F7738F3" w14:textId="77777777" w:rsidR="00716713" w:rsidRDefault="00716713" w:rsidP="00697B68">
            <w:pPr>
              <w:spacing w:line="276" w:lineRule="auto"/>
              <w:jc w:val="both"/>
              <w:rPr>
                <w:sz w:val="24"/>
                <w:szCs w:val="24"/>
                <w:lang w:val="sr-Cyrl-RS"/>
              </w:rPr>
            </w:pPr>
          </w:p>
          <w:p w14:paraId="4BD0C0D5" w14:textId="77777777" w:rsidR="00716713" w:rsidRDefault="00716713" w:rsidP="00697B68">
            <w:pPr>
              <w:spacing w:line="276" w:lineRule="auto"/>
              <w:jc w:val="both"/>
              <w:rPr>
                <w:sz w:val="24"/>
                <w:szCs w:val="24"/>
                <w:lang w:val="sr-Cyrl-RS"/>
              </w:rPr>
            </w:pPr>
          </w:p>
          <w:p w14:paraId="22827D47" w14:textId="77777777" w:rsidR="00716713" w:rsidRDefault="00716713" w:rsidP="00697B68">
            <w:pPr>
              <w:spacing w:line="276" w:lineRule="auto"/>
              <w:jc w:val="both"/>
              <w:rPr>
                <w:sz w:val="24"/>
                <w:szCs w:val="24"/>
                <w:lang w:val="sr-Cyrl-RS"/>
              </w:rPr>
            </w:pPr>
          </w:p>
          <w:p w14:paraId="030CD4BA" w14:textId="77777777" w:rsidR="00716713" w:rsidRDefault="00716713" w:rsidP="00697B68">
            <w:pPr>
              <w:spacing w:line="276" w:lineRule="auto"/>
              <w:jc w:val="both"/>
              <w:rPr>
                <w:sz w:val="24"/>
                <w:szCs w:val="24"/>
                <w:lang w:val="sr-Cyrl-RS"/>
              </w:rPr>
            </w:pPr>
          </w:p>
          <w:p w14:paraId="1E49A56F" w14:textId="77777777" w:rsidR="00716713" w:rsidRDefault="00716713" w:rsidP="00697B68">
            <w:pPr>
              <w:spacing w:line="276" w:lineRule="auto"/>
              <w:jc w:val="both"/>
              <w:rPr>
                <w:sz w:val="24"/>
                <w:szCs w:val="24"/>
                <w:lang w:val="sr-Cyrl-RS"/>
              </w:rPr>
            </w:pPr>
          </w:p>
          <w:p w14:paraId="0A5C6035" w14:textId="77777777" w:rsidR="00716713" w:rsidRDefault="00716713" w:rsidP="00697B68">
            <w:pPr>
              <w:spacing w:line="276" w:lineRule="auto"/>
              <w:jc w:val="both"/>
              <w:rPr>
                <w:sz w:val="24"/>
                <w:szCs w:val="24"/>
                <w:lang w:val="sr-Cyrl-RS"/>
              </w:rPr>
            </w:pPr>
          </w:p>
          <w:p w14:paraId="14E3834F" w14:textId="77777777" w:rsidR="00716713" w:rsidRDefault="00716713" w:rsidP="00697B68">
            <w:pPr>
              <w:spacing w:line="276" w:lineRule="auto"/>
              <w:jc w:val="both"/>
              <w:rPr>
                <w:sz w:val="24"/>
                <w:szCs w:val="24"/>
                <w:lang w:val="sr-Cyrl-RS"/>
              </w:rPr>
            </w:pPr>
          </w:p>
          <w:p w14:paraId="77312E0F" w14:textId="77777777" w:rsidR="00716713" w:rsidRDefault="00716713" w:rsidP="00697B68">
            <w:pPr>
              <w:spacing w:line="276" w:lineRule="auto"/>
              <w:jc w:val="both"/>
              <w:rPr>
                <w:sz w:val="24"/>
                <w:szCs w:val="24"/>
                <w:lang w:val="sr-Cyrl-RS"/>
              </w:rPr>
            </w:pPr>
          </w:p>
          <w:p w14:paraId="34C0F6C7" w14:textId="77777777" w:rsidR="00716713" w:rsidRDefault="00716713" w:rsidP="00697B68">
            <w:pPr>
              <w:spacing w:line="276" w:lineRule="auto"/>
              <w:jc w:val="both"/>
              <w:rPr>
                <w:sz w:val="24"/>
                <w:szCs w:val="24"/>
                <w:lang w:val="sr-Cyrl-RS"/>
              </w:rPr>
            </w:pPr>
          </w:p>
          <w:p w14:paraId="69C7F78C" w14:textId="77777777" w:rsidR="00716713" w:rsidRPr="00622C5E" w:rsidRDefault="00716713" w:rsidP="00697B68">
            <w:pPr>
              <w:spacing w:line="276" w:lineRule="auto"/>
              <w:jc w:val="both"/>
              <w:rPr>
                <w:sz w:val="24"/>
                <w:szCs w:val="24"/>
                <w:lang w:val="sr-Cyrl-RS"/>
              </w:rPr>
            </w:pPr>
            <w:r>
              <w:rPr>
                <w:sz w:val="24"/>
                <w:szCs w:val="24"/>
                <w:lang w:val="sr-Cyrl-RS"/>
              </w:rPr>
              <w:t>Наставници, одељењске старешине, ученички парламент, стручна служба, ученици, родитељи, тим зазаштиту ученика од НЗЗ и дискриминације</w:t>
            </w:r>
          </w:p>
        </w:tc>
        <w:tc>
          <w:tcPr>
            <w:tcW w:w="1429" w:type="dxa"/>
          </w:tcPr>
          <w:p w14:paraId="3770AC19" w14:textId="77777777" w:rsidR="00716713" w:rsidRDefault="00716713" w:rsidP="00697B68">
            <w:pPr>
              <w:spacing w:line="276" w:lineRule="auto"/>
              <w:jc w:val="both"/>
              <w:rPr>
                <w:sz w:val="24"/>
                <w:szCs w:val="24"/>
                <w:lang w:val="sr-Cyrl-RS"/>
              </w:rPr>
            </w:pPr>
          </w:p>
          <w:p w14:paraId="788706AE" w14:textId="77777777" w:rsidR="00716713" w:rsidRDefault="00716713" w:rsidP="00697B68">
            <w:pPr>
              <w:spacing w:line="276" w:lineRule="auto"/>
              <w:jc w:val="both"/>
              <w:rPr>
                <w:sz w:val="24"/>
                <w:szCs w:val="24"/>
                <w:lang w:val="sr-Cyrl-RS"/>
              </w:rPr>
            </w:pPr>
          </w:p>
          <w:p w14:paraId="6F184BFA" w14:textId="77777777" w:rsidR="00716713" w:rsidRDefault="00716713" w:rsidP="00697B68">
            <w:pPr>
              <w:spacing w:line="276" w:lineRule="auto"/>
              <w:jc w:val="both"/>
              <w:rPr>
                <w:sz w:val="24"/>
                <w:szCs w:val="24"/>
                <w:lang w:val="sr-Cyrl-RS"/>
              </w:rPr>
            </w:pPr>
          </w:p>
          <w:p w14:paraId="12279EF3" w14:textId="77777777" w:rsidR="00716713" w:rsidRDefault="00716713" w:rsidP="00697B68">
            <w:pPr>
              <w:spacing w:line="276" w:lineRule="auto"/>
              <w:jc w:val="both"/>
              <w:rPr>
                <w:sz w:val="24"/>
                <w:szCs w:val="24"/>
                <w:lang w:val="sr-Cyrl-RS"/>
              </w:rPr>
            </w:pPr>
          </w:p>
          <w:p w14:paraId="15097DC3" w14:textId="77777777" w:rsidR="00716713" w:rsidRDefault="00716713" w:rsidP="00697B68">
            <w:pPr>
              <w:spacing w:line="276" w:lineRule="auto"/>
              <w:jc w:val="both"/>
              <w:rPr>
                <w:sz w:val="24"/>
                <w:szCs w:val="24"/>
                <w:lang w:val="sr-Cyrl-RS"/>
              </w:rPr>
            </w:pPr>
          </w:p>
          <w:p w14:paraId="282A5F22" w14:textId="77777777" w:rsidR="00716713" w:rsidRDefault="00716713" w:rsidP="00697B68">
            <w:pPr>
              <w:spacing w:line="276" w:lineRule="auto"/>
              <w:jc w:val="both"/>
              <w:rPr>
                <w:sz w:val="24"/>
                <w:szCs w:val="24"/>
                <w:lang w:val="sr-Cyrl-RS"/>
              </w:rPr>
            </w:pPr>
          </w:p>
          <w:p w14:paraId="7C906527" w14:textId="77777777" w:rsidR="00716713" w:rsidRDefault="00716713" w:rsidP="00697B68">
            <w:pPr>
              <w:spacing w:line="276" w:lineRule="auto"/>
              <w:jc w:val="both"/>
              <w:rPr>
                <w:sz w:val="24"/>
                <w:szCs w:val="24"/>
                <w:lang w:val="sr-Cyrl-RS"/>
              </w:rPr>
            </w:pPr>
          </w:p>
          <w:p w14:paraId="4A858626" w14:textId="77777777" w:rsidR="00716713" w:rsidRDefault="00716713" w:rsidP="00697B68">
            <w:pPr>
              <w:spacing w:line="276" w:lineRule="auto"/>
              <w:jc w:val="both"/>
              <w:rPr>
                <w:sz w:val="24"/>
                <w:szCs w:val="24"/>
                <w:lang w:val="sr-Cyrl-RS"/>
              </w:rPr>
            </w:pPr>
          </w:p>
          <w:p w14:paraId="7F7838BE" w14:textId="77777777" w:rsidR="00716713" w:rsidRDefault="00716713" w:rsidP="00697B68">
            <w:pPr>
              <w:spacing w:line="276" w:lineRule="auto"/>
              <w:jc w:val="both"/>
              <w:rPr>
                <w:sz w:val="24"/>
                <w:szCs w:val="24"/>
                <w:lang w:val="sr-Cyrl-RS"/>
              </w:rPr>
            </w:pPr>
          </w:p>
          <w:p w14:paraId="4225C22A" w14:textId="77777777" w:rsidR="00716713" w:rsidRDefault="00716713" w:rsidP="00697B68">
            <w:pPr>
              <w:spacing w:line="276" w:lineRule="auto"/>
              <w:jc w:val="both"/>
              <w:rPr>
                <w:sz w:val="24"/>
                <w:szCs w:val="24"/>
                <w:lang w:val="sr-Cyrl-RS"/>
              </w:rPr>
            </w:pPr>
          </w:p>
          <w:p w14:paraId="3D96A9E3" w14:textId="77777777" w:rsidR="00716713" w:rsidRDefault="00716713" w:rsidP="00697B68">
            <w:pPr>
              <w:spacing w:line="276" w:lineRule="auto"/>
              <w:jc w:val="both"/>
              <w:rPr>
                <w:sz w:val="24"/>
                <w:szCs w:val="24"/>
                <w:lang w:val="sr-Cyrl-RS"/>
              </w:rPr>
            </w:pPr>
          </w:p>
          <w:p w14:paraId="58004121" w14:textId="77777777" w:rsidR="00716713" w:rsidRDefault="00716713" w:rsidP="00697B68">
            <w:pPr>
              <w:spacing w:line="276" w:lineRule="auto"/>
              <w:jc w:val="both"/>
              <w:rPr>
                <w:sz w:val="24"/>
                <w:szCs w:val="24"/>
                <w:lang w:val="sr-Cyrl-RS"/>
              </w:rPr>
            </w:pPr>
          </w:p>
          <w:p w14:paraId="1CCF7CC3" w14:textId="77777777" w:rsidR="00716713" w:rsidRPr="00622C5E" w:rsidRDefault="00716713" w:rsidP="00697B68">
            <w:pPr>
              <w:spacing w:line="276" w:lineRule="auto"/>
              <w:jc w:val="both"/>
              <w:rPr>
                <w:sz w:val="24"/>
                <w:szCs w:val="24"/>
                <w:lang w:val="sr-Cyrl-RS"/>
              </w:rPr>
            </w:pPr>
            <w:r>
              <w:rPr>
                <w:sz w:val="24"/>
                <w:szCs w:val="24"/>
                <w:lang w:val="sr-Cyrl-RS"/>
              </w:rPr>
              <w:t>Континуирано током школске године</w:t>
            </w:r>
          </w:p>
        </w:tc>
        <w:tc>
          <w:tcPr>
            <w:tcW w:w="1843" w:type="dxa"/>
          </w:tcPr>
          <w:p w14:paraId="5EF1FC49" w14:textId="77777777" w:rsidR="00716713" w:rsidRDefault="00716713" w:rsidP="00697B68">
            <w:pPr>
              <w:spacing w:line="276" w:lineRule="auto"/>
              <w:jc w:val="both"/>
              <w:rPr>
                <w:sz w:val="24"/>
                <w:szCs w:val="24"/>
                <w:lang w:val="sr-Cyrl-RS"/>
              </w:rPr>
            </w:pPr>
          </w:p>
          <w:p w14:paraId="0468663F" w14:textId="77777777" w:rsidR="00716713" w:rsidRDefault="00716713" w:rsidP="00697B68">
            <w:pPr>
              <w:spacing w:line="276" w:lineRule="auto"/>
              <w:jc w:val="both"/>
              <w:rPr>
                <w:sz w:val="24"/>
                <w:szCs w:val="24"/>
                <w:lang w:val="sr-Cyrl-RS"/>
              </w:rPr>
            </w:pPr>
          </w:p>
          <w:p w14:paraId="34273DAD" w14:textId="77777777" w:rsidR="00716713" w:rsidRDefault="00716713" w:rsidP="00697B68">
            <w:pPr>
              <w:spacing w:line="276" w:lineRule="auto"/>
              <w:jc w:val="both"/>
              <w:rPr>
                <w:sz w:val="24"/>
                <w:szCs w:val="24"/>
                <w:lang w:val="sr-Cyrl-RS"/>
              </w:rPr>
            </w:pPr>
          </w:p>
          <w:p w14:paraId="6075F7ED" w14:textId="77777777" w:rsidR="00716713" w:rsidRDefault="00716713" w:rsidP="00697B68">
            <w:pPr>
              <w:spacing w:line="276" w:lineRule="auto"/>
              <w:jc w:val="both"/>
              <w:rPr>
                <w:sz w:val="24"/>
                <w:szCs w:val="24"/>
                <w:lang w:val="sr-Cyrl-RS"/>
              </w:rPr>
            </w:pPr>
          </w:p>
          <w:p w14:paraId="28B53663" w14:textId="77777777" w:rsidR="00716713" w:rsidRDefault="00716713" w:rsidP="00697B68">
            <w:pPr>
              <w:spacing w:line="276" w:lineRule="auto"/>
              <w:jc w:val="both"/>
              <w:rPr>
                <w:sz w:val="24"/>
                <w:szCs w:val="24"/>
                <w:lang w:val="sr-Cyrl-RS"/>
              </w:rPr>
            </w:pPr>
          </w:p>
          <w:p w14:paraId="4AF42E09" w14:textId="77777777" w:rsidR="00716713" w:rsidRDefault="00716713" w:rsidP="00697B68">
            <w:pPr>
              <w:spacing w:line="276" w:lineRule="auto"/>
              <w:jc w:val="both"/>
              <w:rPr>
                <w:sz w:val="24"/>
                <w:szCs w:val="24"/>
                <w:lang w:val="sr-Cyrl-RS"/>
              </w:rPr>
            </w:pPr>
          </w:p>
          <w:p w14:paraId="1496E058" w14:textId="77777777" w:rsidR="00716713" w:rsidRDefault="00716713" w:rsidP="00697B68">
            <w:pPr>
              <w:spacing w:line="276" w:lineRule="auto"/>
              <w:jc w:val="both"/>
              <w:rPr>
                <w:sz w:val="24"/>
                <w:szCs w:val="24"/>
                <w:lang w:val="sr-Cyrl-RS"/>
              </w:rPr>
            </w:pPr>
          </w:p>
          <w:p w14:paraId="7B2957F9" w14:textId="77777777" w:rsidR="00716713" w:rsidRDefault="00716713" w:rsidP="00697B68">
            <w:pPr>
              <w:spacing w:line="276" w:lineRule="auto"/>
              <w:jc w:val="both"/>
              <w:rPr>
                <w:sz w:val="24"/>
                <w:szCs w:val="24"/>
                <w:lang w:val="sr-Cyrl-RS"/>
              </w:rPr>
            </w:pPr>
          </w:p>
          <w:p w14:paraId="7C20DAA6" w14:textId="77777777" w:rsidR="00716713" w:rsidRDefault="00716713" w:rsidP="00697B68">
            <w:pPr>
              <w:spacing w:line="276" w:lineRule="auto"/>
              <w:jc w:val="both"/>
              <w:rPr>
                <w:sz w:val="24"/>
                <w:szCs w:val="24"/>
                <w:lang w:val="sr-Cyrl-RS"/>
              </w:rPr>
            </w:pPr>
          </w:p>
          <w:p w14:paraId="1371016D" w14:textId="77777777" w:rsidR="00716713" w:rsidRDefault="00716713" w:rsidP="00697B68">
            <w:pPr>
              <w:spacing w:line="276" w:lineRule="auto"/>
              <w:jc w:val="both"/>
              <w:rPr>
                <w:sz w:val="24"/>
                <w:szCs w:val="24"/>
                <w:lang w:val="sr-Cyrl-RS"/>
              </w:rPr>
            </w:pPr>
          </w:p>
          <w:p w14:paraId="71507475" w14:textId="77777777" w:rsidR="00716713" w:rsidRDefault="00716713" w:rsidP="00697B68">
            <w:pPr>
              <w:spacing w:line="276" w:lineRule="auto"/>
              <w:jc w:val="both"/>
              <w:rPr>
                <w:sz w:val="24"/>
                <w:szCs w:val="24"/>
                <w:lang w:val="sr-Cyrl-RS"/>
              </w:rPr>
            </w:pPr>
          </w:p>
          <w:p w14:paraId="36909FBF" w14:textId="77777777" w:rsidR="00716713" w:rsidRDefault="00716713" w:rsidP="00697B68">
            <w:pPr>
              <w:spacing w:line="276" w:lineRule="auto"/>
              <w:jc w:val="both"/>
              <w:rPr>
                <w:sz w:val="24"/>
                <w:szCs w:val="24"/>
                <w:lang w:val="sr-Cyrl-RS"/>
              </w:rPr>
            </w:pPr>
          </w:p>
          <w:p w14:paraId="654D23F2" w14:textId="77777777" w:rsidR="00716713" w:rsidRPr="00622C5E" w:rsidRDefault="00716713" w:rsidP="00697B68">
            <w:pPr>
              <w:spacing w:line="276" w:lineRule="auto"/>
              <w:jc w:val="both"/>
              <w:rPr>
                <w:sz w:val="24"/>
                <w:szCs w:val="24"/>
                <w:lang w:val="sr-Cyrl-RS"/>
              </w:rPr>
            </w:pPr>
            <w:r>
              <w:rPr>
                <w:sz w:val="24"/>
                <w:szCs w:val="24"/>
                <w:lang w:val="sr-Cyrl-RS"/>
              </w:rPr>
              <w:t>Педагошка документација, порт фолио ученика, индивидуални план заштите ученика, записници наставника, одељењских старешина и стручне службе</w:t>
            </w:r>
          </w:p>
        </w:tc>
      </w:tr>
      <w:tr w:rsidR="00716713" w14:paraId="4EC002C0" w14:textId="77777777" w:rsidTr="00697B68">
        <w:tc>
          <w:tcPr>
            <w:tcW w:w="4644" w:type="dxa"/>
          </w:tcPr>
          <w:p w14:paraId="6517A3D6" w14:textId="77777777" w:rsidR="00716713" w:rsidRDefault="00716713" w:rsidP="00697B68">
            <w:pPr>
              <w:spacing w:line="276" w:lineRule="auto"/>
              <w:jc w:val="both"/>
              <w:rPr>
                <w:b/>
                <w:sz w:val="24"/>
                <w:szCs w:val="24"/>
              </w:rPr>
            </w:pPr>
            <w:r w:rsidRPr="00622C5E">
              <w:rPr>
                <w:b/>
                <w:sz w:val="24"/>
                <w:szCs w:val="24"/>
                <w:lang w:val="sr-Cyrl-RS"/>
              </w:rPr>
              <w:lastRenderedPageBreak/>
              <w:t>9.</w:t>
            </w:r>
            <w:r w:rsidRPr="000114E5">
              <w:rPr>
                <w:b/>
                <w:sz w:val="24"/>
                <w:szCs w:val="24"/>
              </w:rPr>
              <w:t xml:space="preserve"> </w:t>
            </w:r>
            <w:r>
              <w:rPr>
                <w:b/>
                <w:sz w:val="24"/>
                <w:szCs w:val="24"/>
              </w:rPr>
              <w:t>Начини, облици и садржаји</w:t>
            </w:r>
            <w:r w:rsidRPr="000114E5">
              <w:rPr>
                <w:b/>
                <w:sz w:val="24"/>
                <w:szCs w:val="24"/>
              </w:rPr>
              <w:t xml:space="preserve"> сарадње са породицом, јединицом локалне самоуправе</w:t>
            </w:r>
            <w:r>
              <w:rPr>
                <w:b/>
                <w:sz w:val="24"/>
                <w:szCs w:val="24"/>
              </w:rPr>
              <w:t>, надлежном организационом</w:t>
            </w:r>
            <w:r w:rsidRPr="000114E5">
              <w:rPr>
                <w:b/>
                <w:sz w:val="24"/>
                <w:szCs w:val="24"/>
              </w:rPr>
              <w:t>јединицом полиције: центро</w:t>
            </w:r>
            <w:r>
              <w:rPr>
                <w:b/>
                <w:sz w:val="24"/>
                <w:szCs w:val="24"/>
              </w:rPr>
              <w:t>м за социјални рад, здравствено</w:t>
            </w:r>
            <w:r w:rsidRPr="000114E5">
              <w:rPr>
                <w:b/>
                <w:sz w:val="24"/>
                <w:szCs w:val="24"/>
              </w:rPr>
              <w:t xml:space="preserve"> служ</w:t>
            </w:r>
            <w:r>
              <w:rPr>
                <w:b/>
                <w:sz w:val="24"/>
                <w:szCs w:val="24"/>
              </w:rPr>
              <w:t>бом, правосудним органима и др.:</w:t>
            </w:r>
          </w:p>
          <w:p w14:paraId="56F53709" w14:textId="77777777" w:rsidR="00716713" w:rsidRDefault="00716713" w:rsidP="00697B68">
            <w:pPr>
              <w:spacing w:line="276" w:lineRule="auto"/>
              <w:jc w:val="both"/>
              <w:rPr>
                <w:sz w:val="24"/>
                <w:szCs w:val="24"/>
                <w:lang w:val="sr-Cyrl-RS"/>
              </w:rPr>
            </w:pPr>
          </w:p>
          <w:p w14:paraId="184D3C7F" w14:textId="77777777" w:rsidR="00716713" w:rsidRDefault="00716713" w:rsidP="00697B68">
            <w:pPr>
              <w:spacing w:line="276" w:lineRule="auto"/>
              <w:jc w:val="both"/>
              <w:rPr>
                <w:sz w:val="24"/>
                <w:szCs w:val="24"/>
                <w:lang w:val="sr-Cyrl-RS"/>
              </w:rPr>
            </w:pPr>
            <w:r>
              <w:rPr>
                <w:sz w:val="24"/>
                <w:szCs w:val="24"/>
                <w:lang w:val="sr-Cyrl-RS"/>
              </w:rPr>
              <w:t>Упознати родитеље на родитељским састанцима и савету родитеља са програмом заштите ученика од насиља, злостављања и занемаривања и дискриминације;</w:t>
            </w:r>
          </w:p>
          <w:p w14:paraId="6616A103" w14:textId="77777777" w:rsidR="00716713" w:rsidRDefault="00716713" w:rsidP="00697B68">
            <w:pPr>
              <w:spacing w:line="276" w:lineRule="auto"/>
              <w:jc w:val="both"/>
              <w:rPr>
                <w:sz w:val="24"/>
                <w:szCs w:val="24"/>
                <w:lang w:val="sr-Cyrl-RS"/>
              </w:rPr>
            </w:pPr>
          </w:p>
          <w:p w14:paraId="0D2BD7DE" w14:textId="77777777" w:rsidR="00716713" w:rsidRDefault="00716713" w:rsidP="00697B68">
            <w:pPr>
              <w:spacing w:line="276" w:lineRule="auto"/>
              <w:jc w:val="both"/>
              <w:rPr>
                <w:sz w:val="24"/>
                <w:szCs w:val="24"/>
                <w:lang w:val="sr-Cyrl-RS"/>
              </w:rPr>
            </w:pPr>
            <w:r>
              <w:rPr>
                <w:sz w:val="24"/>
                <w:szCs w:val="24"/>
                <w:lang w:val="sr-Cyrl-RS"/>
              </w:rPr>
              <w:t xml:space="preserve"> Информисати родитеље на родитељским састанцима које напоре школа улаже у спречавању насилног понашања и дискриминације као и организовања низ превентивних мера у заштити ученика од насиља, злостављања и занемаривања и дискриминације;</w:t>
            </w:r>
          </w:p>
          <w:p w14:paraId="66052913" w14:textId="77777777" w:rsidR="00716713" w:rsidRDefault="00716713" w:rsidP="00697B68">
            <w:pPr>
              <w:spacing w:line="276" w:lineRule="auto"/>
              <w:jc w:val="both"/>
              <w:rPr>
                <w:sz w:val="24"/>
                <w:szCs w:val="24"/>
                <w:lang w:val="sr-Cyrl-RS"/>
              </w:rPr>
            </w:pPr>
          </w:p>
          <w:p w14:paraId="6F05BE67" w14:textId="77777777" w:rsidR="00716713" w:rsidRDefault="00716713" w:rsidP="00697B68">
            <w:pPr>
              <w:spacing w:line="276" w:lineRule="auto"/>
              <w:jc w:val="both"/>
              <w:rPr>
                <w:sz w:val="24"/>
                <w:szCs w:val="24"/>
                <w:lang w:val="sr-Cyrl-RS"/>
              </w:rPr>
            </w:pPr>
            <w:r>
              <w:rPr>
                <w:sz w:val="24"/>
                <w:szCs w:val="24"/>
                <w:lang w:val="sr-Cyrl-RS"/>
              </w:rPr>
              <w:t>Укључити родитеље у тим за заштиту ученика од насиља, злостављања  занемаривања и дискриминацијеа;</w:t>
            </w:r>
          </w:p>
          <w:p w14:paraId="4A6662F6" w14:textId="77777777" w:rsidR="00716713" w:rsidRDefault="00716713" w:rsidP="00697B68">
            <w:pPr>
              <w:spacing w:line="276" w:lineRule="auto"/>
              <w:jc w:val="both"/>
              <w:rPr>
                <w:sz w:val="24"/>
                <w:szCs w:val="24"/>
                <w:lang w:val="sr-Cyrl-RS"/>
              </w:rPr>
            </w:pPr>
          </w:p>
          <w:p w14:paraId="54EF66C9" w14:textId="77777777" w:rsidR="00716713" w:rsidRDefault="00716713" w:rsidP="00697B68">
            <w:pPr>
              <w:spacing w:line="276" w:lineRule="auto"/>
              <w:jc w:val="both"/>
              <w:rPr>
                <w:sz w:val="24"/>
                <w:szCs w:val="24"/>
                <w:lang w:val="sr-Cyrl-RS"/>
              </w:rPr>
            </w:pPr>
            <w:r>
              <w:rPr>
                <w:sz w:val="24"/>
                <w:szCs w:val="24"/>
                <w:lang w:val="sr-Cyrl-RS"/>
              </w:rPr>
              <w:t>Организовање предавања стручних сарадника на тему безбедност ученика у школи;</w:t>
            </w:r>
          </w:p>
          <w:p w14:paraId="7F470AAD" w14:textId="77777777" w:rsidR="00716713" w:rsidRDefault="00716713" w:rsidP="00697B68">
            <w:pPr>
              <w:spacing w:line="276" w:lineRule="auto"/>
              <w:jc w:val="both"/>
              <w:rPr>
                <w:sz w:val="24"/>
                <w:szCs w:val="24"/>
                <w:lang w:val="sr-Cyrl-RS"/>
              </w:rPr>
            </w:pPr>
          </w:p>
          <w:p w14:paraId="637190FF" w14:textId="77777777" w:rsidR="00716713" w:rsidRDefault="00716713" w:rsidP="00697B68">
            <w:pPr>
              <w:spacing w:line="276" w:lineRule="auto"/>
              <w:jc w:val="both"/>
              <w:rPr>
                <w:sz w:val="24"/>
                <w:szCs w:val="24"/>
                <w:lang w:val="sr-Cyrl-RS"/>
              </w:rPr>
            </w:pPr>
            <w:r>
              <w:rPr>
                <w:sz w:val="24"/>
                <w:szCs w:val="24"/>
                <w:lang w:val="sr-Cyrl-RS"/>
              </w:rPr>
              <w:t xml:space="preserve"> Сарадња са локалном самопуправом у реализацији програма о заштити ученика од насиља и дискриминације, злостављања и занемаривање, финансијској подршци за активности који су неопходне школи за реализацију у циљу безбедног окружења ученика;</w:t>
            </w:r>
          </w:p>
          <w:p w14:paraId="16D4741C" w14:textId="77777777" w:rsidR="00716713" w:rsidRDefault="00716713" w:rsidP="00697B68">
            <w:pPr>
              <w:spacing w:line="276" w:lineRule="auto"/>
              <w:jc w:val="both"/>
              <w:rPr>
                <w:sz w:val="24"/>
                <w:szCs w:val="24"/>
                <w:lang w:val="sr-Cyrl-RS"/>
              </w:rPr>
            </w:pPr>
          </w:p>
          <w:p w14:paraId="6F77181B" w14:textId="77777777" w:rsidR="00716713" w:rsidRDefault="00716713" w:rsidP="00697B68">
            <w:pPr>
              <w:spacing w:line="276" w:lineRule="auto"/>
              <w:jc w:val="both"/>
              <w:rPr>
                <w:sz w:val="24"/>
                <w:szCs w:val="24"/>
                <w:lang w:val="sr-Cyrl-RS"/>
              </w:rPr>
            </w:pPr>
            <w:r>
              <w:rPr>
                <w:sz w:val="24"/>
                <w:szCs w:val="24"/>
                <w:lang w:val="sr-Cyrl-RS"/>
              </w:rPr>
              <w:t>Реализација предавања о безбедности ученика од стране полицијске станице Сврљиг;</w:t>
            </w:r>
          </w:p>
          <w:p w14:paraId="46E4BE04" w14:textId="77777777" w:rsidR="00716713" w:rsidRDefault="00716713" w:rsidP="00697B68">
            <w:pPr>
              <w:spacing w:line="276" w:lineRule="auto"/>
              <w:jc w:val="both"/>
              <w:rPr>
                <w:sz w:val="24"/>
                <w:szCs w:val="24"/>
                <w:lang w:val="sr-Cyrl-RS"/>
              </w:rPr>
            </w:pPr>
          </w:p>
          <w:p w14:paraId="505A832F" w14:textId="77777777" w:rsidR="00716713" w:rsidRDefault="00716713" w:rsidP="00697B68">
            <w:pPr>
              <w:spacing w:line="276" w:lineRule="auto"/>
              <w:jc w:val="both"/>
              <w:rPr>
                <w:sz w:val="24"/>
                <w:szCs w:val="24"/>
                <w:lang w:val="sr-Cyrl-RS"/>
              </w:rPr>
            </w:pPr>
            <w:r>
              <w:rPr>
                <w:sz w:val="24"/>
                <w:szCs w:val="24"/>
                <w:lang w:val="sr-Cyrl-RS"/>
              </w:rPr>
              <w:t>Сарадња са полицијском станицом у Сврљигу у циљу превазилажења трећег нивоа насилног понашања ученикаидискриминаторног понашања</w:t>
            </w:r>
          </w:p>
          <w:p w14:paraId="3B6772D9" w14:textId="77777777" w:rsidR="00716713" w:rsidRDefault="00716713" w:rsidP="00697B68">
            <w:pPr>
              <w:spacing w:line="276" w:lineRule="auto"/>
              <w:jc w:val="both"/>
              <w:rPr>
                <w:sz w:val="24"/>
                <w:szCs w:val="24"/>
                <w:lang w:val="sr-Cyrl-RS"/>
              </w:rPr>
            </w:pPr>
          </w:p>
          <w:p w14:paraId="0AADC155" w14:textId="77777777" w:rsidR="00716713" w:rsidRDefault="00716713" w:rsidP="00697B68">
            <w:pPr>
              <w:spacing w:line="276" w:lineRule="auto"/>
              <w:jc w:val="both"/>
              <w:rPr>
                <w:sz w:val="24"/>
                <w:szCs w:val="24"/>
                <w:lang w:val="sr-Cyrl-RS"/>
              </w:rPr>
            </w:pPr>
            <w:r>
              <w:rPr>
                <w:sz w:val="24"/>
                <w:szCs w:val="24"/>
                <w:lang w:val="sr-Cyrl-RS"/>
              </w:rPr>
              <w:t xml:space="preserve"> Сарадња са центром за социјални рад у циљу унапређења функционисања породице, код ученика који трпе, чине и  сведоци су насиља и дискриминације.</w:t>
            </w:r>
          </w:p>
          <w:p w14:paraId="46DE8CD4" w14:textId="77777777" w:rsidR="00716713" w:rsidRDefault="00716713" w:rsidP="00697B68">
            <w:pPr>
              <w:spacing w:line="276" w:lineRule="auto"/>
              <w:jc w:val="both"/>
              <w:rPr>
                <w:sz w:val="24"/>
                <w:szCs w:val="24"/>
                <w:lang w:val="sr-Cyrl-RS"/>
              </w:rPr>
            </w:pPr>
          </w:p>
          <w:p w14:paraId="62CD8EA2" w14:textId="77777777" w:rsidR="00716713" w:rsidRDefault="00716713" w:rsidP="00697B68">
            <w:pPr>
              <w:spacing w:line="276" w:lineRule="auto"/>
              <w:jc w:val="both"/>
              <w:rPr>
                <w:sz w:val="24"/>
                <w:szCs w:val="24"/>
                <w:lang w:val="sr-Cyrl-RS"/>
              </w:rPr>
            </w:pPr>
            <w:r>
              <w:rPr>
                <w:sz w:val="24"/>
                <w:szCs w:val="24"/>
                <w:lang w:val="sr-Cyrl-RS"/>
              </w:rPr>
              <w:t xml:space="preserve"> Сарадња са центром за социјални рад и са породицом кроз организовање заједничких састанака, ради ресоцијализације и поновног укључивања у заједницу вршњака. </w:t>
            </w:r>
          </w:p>
          <w:p w14:paraId="02E5D318" w14:textId="77777777" w:rsidR="00716713" w:rsidRDefault="00716713" w:rsidP="00697B68">
            <w:pPr>
              <w:spacing w:line="276" w:lineRule="auto"/>
              <w:jc w:val="both"/>
              <w:rPr>
                <w:sz w:val="24"/>
                <w:szCs w:val="24"/>
                <w:lang w:val="sr-Cyrl-RS"/>
              </w:rPr>
            </w:pPr>
          </w:p>
          <w:p w14:paraId="45DFE4F5" w14:textId="5FE50DA0" w:rsidR="00716713" w:rsidRDefault="00716713" w:rsidP="00697B68">
            <w:pPr>
              <w:spacing w:line="276" w:lineRule="auto"/>
              <w:jc w:val="both"/>
              <w:rPr>
                <w:sz w:val="24"/>
                <w:szCs w:val="24"/>
                <w:lang w:val="sr-Cyrl-RS"/>
              </w:rPr>
            </w:pPr>
            <w:r>
              <w:rPr>
                <w:sz w:val="24"/>
                <w:szCs w:val="24"/>
                <w:lang w:val="sr-Cyrl-RS"/>
              </w:rPr>
              <w:t>Сарадња и добијање информација од здрав</w:t>
            </w:r>
            <w:r w:rsidR="00872D52">
              <w:rPr>
                <w:sz w:val="24"/>
                <w:szCs w:val="24"/>
                <w:lang w:val="sr-Cyrl-RS"/>
              </w:rPr>
              <w:t>ствених радника дома здравља Свр</w:t>
            </w:r>
            <w:r>
              <w:rPr>
                <w:sz w:val="24"/>
                <w:szCs w:val="24"/>
                <w:lang w:val="sr-Cyrl-RS"/>
              </w:rPr>
              <w:t>љиг за ученике који су се обратили за помоћ у случају повреде.</w:t>
            </w:r>
          </w:p>
          <w:p w14:paraId="395F6F69" w14:textId="77777777" w:rsidR="00716713" w:rsidRDefault="00716713" w:rsidP="00697B68">
            <w:pPr>
              <w:spacing w:line="276" w:lineRule="auto"/>
              <w:jc w:val="both"/>
              <w:rPr>
                <w:sz w:val="24"/>
                <w:szCs w:val="24"/>
                <w:lang w:val="sr-Cyrl-RS"/>
              </w:rPr>
            </w:pPr>
          </w:p>
          <w:p w14:paraId="1D41E8E9" w14:textId="77777777" w:rsidR="00716713" w:rsidRDefault="00716713" w:rsidP="00697B68">
            <w:pPr>
              <w:spacing w:line="276" w:lineRule="auto"/>
              <w:jc w:val="both"/>
              <w:rPr>
                <w:sz w:val="24"/>
                <w:szCs w:val="24"/>
              </w:rPr>
            </w:pPr>
          </w:p>
        </w:tc>
        <w:tc>
          <w:tcPr>
            <w:tcW w:w="1973" w:type="dxa"/>
          </w:tcPr>
          <w:p w14:paraId="0490FD5A" w14:textId="77777777" w:rsidR="00716713" w:rsidRDefault="00716713" w:rsidP="00697B68">
            <w:pPr>
              <w:spacing w:line="276" w:lineRule="auto"/>
              <w:jc w:val="both"/>
              <w:rPr>
                <w:sz w:val="24"/>
                <w:szCs w:val="24"/>
                <w:lang w:val="sr-Cyrl-RS"/>
              </w:rPr>
            </w:pPr>
          </w:p>
          <w:p w14:paraId="49541CD8" w14:textId="77777777" w:rsidR="00716713" w:rsidRDefault="00716713" w:rsidP="00697B68">
            <w:pPr>
              <w:spacing w:line="276" w:lineRule="auto"/>
              <w:jc w:val="both"/>
              <w:rPr>
                <w:sz w:val="24"/>
                <w:szCs w:val="24"/>
                <w:lang w:val="sr-Cyrl-RS"/>
              </w:rPr>
            </w:pPr>
          </w:p>
          <w:p w14:paraId="3AE35852" w14:textId="77777777" w:rsidR="00716713" w:rsidRDefault="00716713" w:rsidP="00697B68">
            <w:pPr>
              <w:spacing w:line="276" w:lineRule="auto"/>
              <w:jc w:val="both"/>
              <w:rPr>
                <w:sz w:val="24"/>
                <w:szCs w:val="24"/>
                <w:lang w:val="sr-Cyrl-RS"/>
              </w:rPr>
            </w:pPr>
          </w:p>
          <w:p w14:paraId="3EC01110" w14:textId="77777777" w:rsidR="00716713" w:rsidRDefault="00716713" w:rsidP="00697B68">
            <w:pPr>
              <w:spacing w:line="276" w:lineRule="auto"/>
              <w:jc w:val="both"/>
              <w:rPr>
                <w:sz w:val="24"/>
                <w:szCs w:val="24"/>
                <w:lang w:val="sr-Cyrl-RS"/>
              </w:rPr>
            </w:pPr>
          </w:p>
          <w:p w14:paraId="695B7365" w14:textId="77777777" w:rsidR="00716713" w:rsidRDefault="00716713" w:rsidP="00697B68">
            <w:pPr>
              <w:spacing w:line="276" w:lineRule="auto"/>
              <w:jc w:val="both"/>
              <w:rPr>
                <w:sz w:val="24"/>
                <w:szCs w:val="24"/>
                <w:lang w:val="sr-Cyrl-RS"/>
              </w:rPr>
            </w:pPr>
          </w:p>
          <w:p w14:paraId="7466C8B3" w14:textId="77777777" w:rsidR="00716713" w:rsidRDefault="00716713" w:rsidP="00697B68">
            <w:pPr>
              <w:spacing w:line="276" w:lineRule="auto"/>
              <w:jc w:val="both"/>
              <w:rPr>
                <w:sz w:val="24"/>
                <w:szCs w:val="24"/>
                <w:lang w:val="sr-Cyrl-RS"/>
              </w:rPr>
            </w:pPr>
          </w:p>
          <w:p w14:paraId="262E6128" w14:textId="77777777" w:rsidR="00716713" w:rsidRDefault="00716713" w:rsidP="00697B68">
            <w:pPr>
              <w:spacing w:line="276" w:lineRule="auto"/>
              <w:jc w:val="both"/>
              <w:rPr>
                <w:sz w:val="24"/>
                <w:szCs w:val="24"/>
                <w:lang w:val="sr-Cyrl-RS"/>
              </w:rPr>
            </w:pPr>
          </w:p>
          <w:p w14:paraId="5C52052F" w14:textId="77777777" w:rsidR="00716713" w:rsidRDefault="00716713" w:rsidP="00697B68">
            <w:pPr>
              <w:spacing w:line="276" w:lineRule="auto"/>
              <w:jc w:val="both"/>
              <w:rPr>
                <w:sz w:val="24"/>
                <w:szCs w:val="24"/>
                <w:lang w:val="sr-Cyrl-RS"/>
              </w:rPr>
            </w:pPr>
          </w:p>
          <w:p w14:paraId="519DCB1E" w14:textId="77777777" w:rsidR="00716713" w:rsidRDefault="00716713" w:rsidP="00697B68">
            <w:pPr>
              <w:spacing w:line="276" w:lineRule="auto"/>
              <w:jc w:val="both"/>
              <w:rPr>
                <w:sz w:val="24"/>
                <w:szCs w:val="24"/>
                <w:lang w:val="sr-Cyrl-RS"/>
              </w:rPr>
            </w:pPr>
          </w:p>
          <w:p w14:paraId="2D861F15" w14:textId="77777777" w:rsidR="00716713" w:rsidRDefault="00716713" w:rsidP="00697B68">
            <w:pPr>
              <w:spacing w:line="276" w:lineRule="auto"/>
              <w:jc w:val="both"/>
              <w:rPr>
                <w:sz w:val="24"/>
                <w:szCs w:val="24"/>
                <w:lang w:val="sr-Cyrl-RS"/>
              </w:rPr>
            </w:pPr>
          </w:p>
          <w:p w14:paraId="0D6332A9" w14:textId="77777777" w:rsidR="00716713" w:rsidRDefault="00716713" w:rsidP="00697B68">
            <w:pPr>
              <w:spacing w:line="276" w:lineRule="auto"/>
              <w:jc w:val="both"/>
              <w:rPr>
                <w:sz w:val="24"/>
                <w:szCs w:val="24"/>
                <w:lang w:val="sr-Cyrl-RS"/>
              </w:rPr>
            </w:pPr>
          </w:p>
          <w:p w14:paraId="319B428E" w14:textId="77777777" w:rsidR="00716713" w:rsidRDefault="00716713" w:rsidP="00697B68">
            <w:pPr>
              <w:spacing w:line="276" w:lineRule="auto"/>
              <w:jc w:val="both"/>
              <w:rPr>
                <w:sz w:val="24"/>
                <w:szCs w:val="24"/>
                <w:lang w:val="sr-Cyrl-RS"/>
              </w:rPr>
            </w:pPr>
          </w:p>
          <w:p w14:paraId="2C550E2A" w14:textId="77777777" w:rsidR="00716713" w:rsidRDefault="00716713" w:rsidP="00697B68">
            <w:pPr>
              <w:spacing w:line="276" w:lineRule="auto"/>
              <w:jc w:val="both"/>
              <w:rPr>
                <w:sz w:val="24"/>
                <w:szCs w:val="24"/>
                <w:lang w:val="sr-Cyrl-RS"/>
              </w:rPr>
            </w:pPr>
          </w:p>
          <w:p w14:paraId="560D2D29" w14:textId="77777777" w:rsidR="00716713" w:rsidRDefault="00716713" w:rsidP="00697B68">
            <w:pPr>
              <w:spacing w:line="276" w:lineRule="auto"/>
              <w:jc w:val="both"/>
              <w:rPr>
                <w:sz w:val="24"/>
                <w:szCs w:val="24"/>
                <w:lang w:val="sr-Cyrl-RS"/>
              </w:rPr>
            </w:pPr>
          </w:p>
          <w:p w14:paraId="528A57CF" w14:textId="77777777" w:rsidR="00716713" w:rsidRDefault="00716713" w:rsidP="00697B68">
            <w:pPr>
              <w:spacing w:line="276" w:lineRule="auto"/>
              <w:jc w:val="both"/>
              <w:rPr>
                <w:sz w:val="24"/>
                <w:szCs w:val="24"/>
                <w:lang w:val="sr-Cyrl-RS"/>
              </w:rPr>
            </w:pPr>
          </w:p>
          <w:p w14:paraId="205778D7" w14:textId="77777777" w:rsidR="00716713" w:rsidRDefault="00716713" w:rsidP="00697B68">
            <w:pPr>
              <w:spacing w:line="276" w:lineRule="auto"/>
              <w:jc w:val="both"/>
              <w:rPr>
                <w:sz w:val="24"/>
                <w:szCs w:val="24"/>
                <w:lang w:val="sr-Cyrl-RS"/>
              </w:rPr>
            </w:pPr>
          </w:p>
          <w:p w14:paraId="56C3A55F" w14:textId="77777777" w:rsidR="00716713" w:rsidRDefault="00716713" w:rsidP="00697B68">
            <w:pPr>
              <w:spacing w:line="276" w:lineRule="auto"/>
              <w:jc w:val="both"/>
              <w:rPr>
                <w:sz w:val="24"/>
                <w:szCs w:val="24"/>
                <w:lang w:val="sr-Cyrl-RS"/>
              </w:rPr>
            </w:pPr>
          </w:p>
          <w:p w14:paraId="2AAC227A" w14:textId="77777777" w:rsidR="00716713" w:rsidRDefault="00716713" w:rsidP="00697B68">
            <w:pPr>
              <w:spacing w:line="276" w:lineRule="auto"/>
              <w:jc w:val="both"/>
              <w:rPr>
                <w:sz w:val="24"/>
                <w:szCs w:val="24"/>
                <w:lang w:val="sr-Cyrl-RS"/>
              </w:rPr>
            </w:pPr>
          </w:p>
          <w:p w14:paraId="28B36A8E" w14:textId="77777777" w:rsidR="00716713" w:rsidRDefault="00716713" w:rsidP="00697B68">
            <w:pPr>
              <w:spacing w:line="276" w:lineRule="auto"/>
              <w:jc w:val="both"/>
              <w:rPr>
                <w:sz w:val="24"/>
                <w:szCs w:val="24"/>
                <w:lang w:val="sr-Cyrl-RS"/>
              </w:rPr>
            </w:pPr>
          </w:p>
          <w:p w14:paraId="060B80F6" w14:textId="77777777" w:rsidR="00716713" w:rsidRDefault="00716713" w:rsidP="00697B68">
            <w:pPr>
              <w:spacing w:line="276" w:lineRule="auto"/>
              <w:jc w:val="both"/>
              <w:rPr>
                <w:sz w:val="24"/>
                <w:szCs w:val="24"/>
                <w:lang w:val="sr-Cyrl-RS"/>
              </w:rPr>
            </w:pPr>
          </w:p>
          <w:p w14:paraId="025F19C3" w14:textId="77777777" w:rsidR="00716713" w:rsidRDefault="00716713" w:rsidP="00697B68">
            <w:pPr>
              <w:spacing w:line="276" w:lineRule="auto"/>
              <w:jc w:val="both"/>
              <w:rPr>
                <w:sz w:val="24"/>
                <w:szCs w:val="24"/>
                <w:lang w:val="sr-Cyrl-RS"/>
              </w:rPr>
            </w:pPr>
          </w:p>
          <w:p w14:paraId="156C10C1" w14:textId="77777777" w:rsidR="00716713" w:rsidRDefault="00716713" w:rsidP="00697B68">
            <w:pPr>
              <w:spacing w:line="276" w:lineRule="auto"/>
              <w:jc w:val="both"/>
              <w:rPr>
                <w:sz w:val="24"/>
                <w:szCs w:val="24"/>
                <w:lang w:val="sr-Cyrl-RS"/>
              </w:rPr>
            </w:pPr>
          </w:p>
          <w:p w14:paraId="6DCB7775" w14:textId="77777777" w:rsidR="00716713" w:rsidRDefault="00716713" w:rsidP="00697B68">
            <w:pPr>
              <w:spacing w:line="276" w:lineRule="auto"/>
              <w:jc w:val="both"/>
              <w:rPr>
                <w:sz w:val="24"/>
                <w:szCs w:val="24"/>
                <w:lang w:val="sr-Cyrl-RS"/>
              </w:rPr>
            </w:pPr>
          </w:p>
          <w:p w14:paraId="31B2AEF4" w14:textId="77777777" w:rsidR="00716713" w:rsidRDefault="00716713" w:rsidP="00697B68">
            <w:pPr>
              <w:spacing w:line="276" w:lineRule="auto"/>
              <w:jc w:val="both"/>
              <w:rPr>
                <w:sz w:val="24"/>
                <w:szCs w:val="24"/>
                <w:lang w:val="sr-Cyrl-RS"/>
              </w:rPr>
            </w:pPr>
          </w:p>
          <w:p w14:paraId="2EEE8C66" w14:textId="77777777" w:rsidR="00716713" w:rsidRDefault="00716713" w:rsidP="00697B68">
            <w:pPr>
              <w:spacing w:line="276" w:lineRule="auto"/>
              <w:jc w:val="both"/>
              <w:rPr>
                <w:sz w:val="24"/>
                <w:szCs w:val="24"/>
                <w:lang w:val="sr-Cyrl-RS"/>
              </w:rPr>
            </w:pPr>
          </w:p>
          <w:p w14:paraId="108D0305" w14:textId="77777777" w:rsidR="00716713" w:rsidRDefault="00716713" w:rsidP="00697B68">
            <w:pPr>
              <w:spacing w:line="276" w:lineRule="auto"/>
              <w:jc w:val="both"/>
              <w:rPr>
                <w:sz w:val="24"/>
                <w:szCs w:val="24"/>
                <w:lang w:val="sr-Cyrl-RS"/>
              </w:rPr>
            </w:pPr>
            <w:r>
              <w:rPr>
                <w:sz w:val="24"/>
                <w:szCs w:val="24"/>
                <w:lang w:val="sr-Cyrl-RS"/>
              </w:rPr>
              <w:t>Директор, помоћник директора, секретар, стручна служба, одељењске старешине, наставници, родитељи, ученици</w:t>
            </w:r>
          </w:p>
          <w:p w14:paraId="0CB981C1" w14:textId="77777777" w:rsidR="00716713" w:rsidRDefault="00716713" w:rsidP="00697B68">
            <w:pPr>
              <w:spacing w:line="276" w:lineRule="auto"/>
              <w:jc w:val="both"/>
              <w:rPr>
                <w:sz w:val="24"/>
                <w:szCs w:val="24"/>
                <w:lang w:val="sr-Cyrl-RS"/>
              </w:rPr>
            </w:pPr>
          </w:p>
          <w:p w14:paraId="43B37FA9" w14:textId="77777777" w:rsidR="00716713" w:rsidRDefault="00716713" w:rsidP="00697B68">
            <w:pPr>
              <w:spacing w:line="276" w:lineRule="auto"/>
              <w:jc w:val="both"/>
              <w:rPr>
                <w:sz w:val="24"/>
                <w:szCs w:val="24"/>
                <w:lang w:val="sr-Cyrl-RS"/>
              </w:rPr>
            </w:pPr>
          </w:p>
          <w:p w14:paraId="58355939" w14:textId="77777777" w:rsidR="00716713" w:rsidRDefault="00716713" w:rsidP="00697B68">
            <w:pPr>
              <w:spacing w:line="276" w:lineRule="auto"/>
              <w:jc w:val="both"/>
              <w:rPr>
                <w:sz w:val="24"/>
                <w:szCs w:val="24"/>
                <w:lang w:val="sr-Cyrl-RS"/>
              </w:rPr>
            </w:pPr>
          </w:p>
          <w:p w14:paraId="11ACCFF4" w14:textId="77777777" w:rsidR="00716713" w:rsidRDefault="00716713" w:rsidP="00697B68">
            <w:pPr>
              <w:spacing w:line="276" w:lineRule="auto"/>
              <w:jc w:val="both"/>
              <w:rPr>
                <w:sz w:val="24"/>
                <w:szCs w:val="24"/>
                <w:lang w:val="sr-Cyrl-RS"/>
              </w:rPr>
            </w:pPr>
          </w:p>
          <w:p w14:paraId="2DB27ADD" w14:textId="77777777" w:rsidR="00716713" w:rsidRDefault="00716713" w:rsidP="00697B68">
            <w:pPr>
              <w:spacing w:line="276" w:lineRule="auto"/>
              <w:jc w:val="both"/>
              <w:rPr>
                <w:sz w:val="24"/>
                <w:szCs w:val="24"/>
                <w:lang w:val="sr-Cyrl-RS"/>
              </w:rPr>
            </w:pPr>
          </w:p>
          <w:p w14:paraId="3320451B" w14:textId="77777777" w:rsidR="00716713" w:rsidRPr="00622C5E" w:rsidRDefault="00716713" w:rsidP="00697B68">
            <w:pPr>
              <w:spacing w:line="276" w:lineRule="auto"/>
              <w:jc w:val="both"/>
              <w:rPr>
                <w:sz w:val="24"/>
                <w:szCs w:val="24"/>
                <w:lang w:val="sr-Cyrl-RS"/>
              </w:rPr>
            </w:pPr>
            <w:r>
              <w:rPr>
                <w:sz w:val="24"/>
                <w:szCs w:val="24"/>
                <w:lang w:val="sr-Cyrl-RS"/>
              </w:rPr>
              <w:t>представници МУП-а</w:t>
            </w:r>
          </w:p>
        </w:tc>
        <w:tc>
          <w:tcPr>
            <w:tcW w:w="1429" w:type="dxa"/>
          </w:tcPr>
          <w:p w14:paraId="7807E7F5" w14:textId="77777777" w:rsidR="00716713" w:rsidRDefault="00716713" w:rsidP="00697B68">
            <w:pPr>
              <w:spacing w:line="276" w:lineRule="auto"/>
              <w:jc w:val="both"/>
              <w:rPr>
                <w:sz w:val="24"/>
                <w:szCs w:val="24"/>
                <w:lang w:val="sr-Cyrl-RS"/>
              </w:rPr>
            </w:pPr>
            <w:r>
              <w:rPr>
                <w:sz w:val="24"/>
                <w:szCs w:val="24"/>
                <w:lang w:val="sr-Cyrl-RS"/>
              </w:rPr>
              <w:lastRenderedPageBreak/>
              <w:t xml:space="preserve"> </w:t>
            </w:r>
          </w:p>
          <w:p w14:paraId="625AA953" w14:textId="77777777" w:rsidR="00716713" w:rsidRDefault="00716713" w:rsidP="00697B68">
            <w:pPr>
              <w:spacing w:line="276" w:lineRule="auto"/>
              <w:jc w:val="both"/>
              <w:rPr>
                <w:sz w:val="24"/>
                <w:szCs w:val="24"/>
                <w:lang w:val="sr-Cyrl-RS"/>
              </w:rPr>
            </w:pPr>
          </w:p>
          <w:p w14:paraId="4B1EB0CA" w14:textId="77777777" w:rsidR="00716713" w:rsidRDefault="00716713" w:rsidP="00697B68">
            <w:pPr>
              <w:spacing w:line="276" w:lineRule="auto"/>
              <w:jc w:val="both"/>
              <w:rPr>
                <w:sz w:val="24"/>
                <w:szCs w:val="24"/>
                <w:lang w:val="sr-Cyrl-RS"/>
              </w:rPr>
            </w:pPr>
          </w:p>
          <w:p w14:paraId="737114D7" w14:textId="77777777" w:rsidR="00716713" w:rsidRDefault="00716713" w:rsidP="00697B68">
            <w:pPr>
              <w:spacing w:line="276" w:lineRule="auto"/>
              <w:jc w:val="both"/>
              <w:rPr>
                <w:sz w:val="24"/>
                <w:szCs w:val="24"/>
                <w:lang w:val="sr-Cyrl-RS"/>
              </w:rPr>
            </w:pPr>
          </w:p>
          <w:p w14:paraId="543965AE" w14:textId="77777777" w:rsidR="00716713" w:rsidRDefault="00716713" w:rsidP="00697B68">
            <w:pPr>
              <w:spacing w:line="276" w:lineRule="auto"/>
              <w:jc w:val="both"/>
              <w:rPr>
                <w:sz w:val="24"/>
                <w:szCs w:val="24"/>
                <w:lang w:val="sr-Cyrl-RS"/>
              </w:rPr>
            </w:pPr>
          </w:p>
          <w:p w14:paraId="38FE9B81" w14:textId="77777777" w:rsidR="00716713" w:rsidRDefault="00716713" w:rsidP="00697B68">
            <w:pPr>
              <w:spacing w:line="276" w:lineRule="auto"/>
              <w:jc w:val="both"/>
              <w:rPr>
                <w:sz w:val="24"/>
                <w:szCs w:val="24"/>
                <w:lang w:val="sr-Cyrl-RS"/>
              </w:rPr>
            </w:pPr>
          </w:p>
          <w:p w14:paraId="1AA06ECB" w14:textId="77777777" w:rsidR="00716713" w:rsidRDefault="00716713" w:rsidP="00697B68">
            <w:pPr>
              <w:spacing w:line="276" w:lineRule="auto"/>
              <w:jc w:val="both"/>
              <w:rPr>
                <w:sz w:val="24"/>
                <w:szCs w:val="24"/>
                <w:lang w:val="sr-Cyrl-RS"/>
              </w:rPr>
            </w:pPr>
          </w:p>
          <w:p w14:paraId="17C72DCD" w14:textId="77777777" w:rsidR="00716713" w:rsidRDefault="00716713" w:rsidP="00697B68">
            <w:pPr>
              <w:spacing w:line="276" w:lineRule="auto"/>
              <w:jc w:val="both"/>
              <w:rPr>
                <w:sz w:val="24"/>
                <w:szCs w:val="24"/>
                <w:lang w:val="sr-Cyrl-RS"/>
              </w:rPr>
            </w:pPr>
          </w:p>
          <w:p w14:paraId="4F34D2F6" w14:textId="77777777" w:rsidR="00716713" w:rsidRDefault="00716713" w:rsidP="00697B68">
            <w:pPr>
              <w:spacing w:line="276" w:lineRule="auto"/>
              <w:jc w:val="both"/>
              <w:rPr>
                <w:sz w:val="24"/>
                <w:szCs w:val="24"/>
                <w:lang w:val="sr-Cyrl-RS"/>
              </w:rPr>
            </w:pPr>
          </w:p>
          <w:p w14:paraId="388DF7C4" w14:textId="77777777" w:rsidR="00716713" w:rsidRDefault="00716713" w:rsidP="00697B68">
            <w:pPr>
              <w:spacing w:line="276" w:lineRule="auto"/>
              <w:jc w:val="both"/>
              <w:rPr>
                <w:sz w:val="24"/>
                <w:szCs w:val="24"/>
                <w:lang w:val="sr-Cyrl-RS"/>
              </w:rPr>
            </w:pPr>
          </w:p>
          <w:p w14:paraId="3966F039" w14:textId="77777777" w:rsidR="00716713" w:rsidRDefault="00716713" w:rsidP="00697B68">
            <w:pPr>
              <w:spacing w:line="276" w:lineRule="auto"/>
              <w:jc w:val="both"/>
              <w:rPr>
                <w:sz w:val="24"/>
                <w:szCs w:val="24"/>
                <w:lang w:val="sr-Cyrl-RS"/>
              </w:rPr>
            </w:pPr>
          </w:p>
          <w:p w14:paraId="3D1A8244" w14:textId="77777777" w:rsidR="00716713" w:rsidRDefault="00716713" w:rsidP="00697B68">
            <w:pPr>
              <w:spacing w:line="276" w:lineRule="auto"/>
              <w:jc w:val="both"/>
              <w:rPr>
                <w:sz w:val="24"/>
                <w:szCs w:val="24"/>
                <w:lang w:val="sr-Cyrl-RS"/>
              </w:rPr>
            </w:pPr>
          </w:p>
          <w:p w14:paraId="3D043016" w14:textId="77777777" w:rsidR="00716713" w:rsidRDefault="00716713" w:rsidP="00697B68">
            <w:pPr>
              <w:spacing w:line="276" w:lineRule="auto"/>
              <w:jc w:val="both"/>
              <w:rPr>
                <w:sz w:val="24"/>
                <w:szCs w:val="24"/>
                <w:lang w:val="sr-Cyrl-RS"/>
              </w:rPr>
            </w:pPr>
          </w:p>
          <w:p w14:paraId="64B59D79" w14:textId="77777777" w:rsidR="00716713" w:rsidRDefault="00716713" w:rsidP="00697B68">
            <w:pPr>
              <w:spacing w:line="276" w:lineRule="auto"/>
              <w:jc w:val="both"/>
              <w:rPr>
                <w:sz w:val="24"/>
                <w:szCs w:val="24"/>
                <w:lang w:val="sr-Cyrl-RS"/>
              </w:rPr>
            </w:pPr>
          </w:p>
          <w:p w14:paraId="266710DD" w14:textId="77777777" w:rsidR="00716713" w:rsidRDefault="00716713" w:rsidP="00697B68">
            <w:pPr>
              <w:spacing w:line="276" w:lineRule="auto"/>
              <w:jc w:val="both"/>
              <w:rPr>
                <w:sz w:val="24"/>
                <w:szCs w:val="24"/>
                <w:lang w:val="sr-Cyrl-RS"/>
              </w:rPr>
            </w:pPr>
          </w:p>
          <w:p w14:paraId="5AFEA2F5" w14:textId="77777777" w:rsidR="00716713" w:rsidRDefault="00716713" w:rsidP="00697B68">
            <w:pPr>
              <w:spacing w:line="276" w:lineRule="auto"/>
              <w:jc w:val="both"/>
              <w:rPr>
                <w:sz w:val="24"/>
                <w:szCs w:val="24"/>
                <w:lang w:val="sr-Cyrl-RS"/>
              </w:rPr>
            </w:pPr>
          </w:p>
          <w:p w14:paraId="75BE8571" w14:textId="77777777" w:rsidR="00716713" w:rsidRDefault="00716713" w:rsidP="00697B68">
            <w:pPr>
              <w:spacing w:line="276" w:lineRule="auto"/>
              <w:jc w:val="both"/>
              <w:rPr>
                <w:sz w:val="24"/>
                <w:szCs w:val="24"/>
                <w:lang w:val="sr-Cyrl-RS"/>
              </w:rPr>
            </w:pPr>
          </w:p>
          <w:p w14:paraId="2912243B" w14:textId="77777777" w:rsidR="00716713" w:rsidRDefault="00716713" w:rsidP="00697B68">
            <w:pPr>
              <w:spacing w:line="276" w:lineRule="auto"/>
              <w:jc w:val="both"/>
              <w:rPr>
                <w:sz w:val="24"/>
                <w:szCs w:val="24"/>
                <w:lang w:val="sr-Cyrl-RS"/>
              </w:rPr>
            </w:pPr>
          </w:p>
          <w:p w14:paraId="3804BFBB" w14:textId="77777777" w:rsidR="00716713" w:rsidRDefault="00716713" w:rsidP="00697B68">
            <w:pPr>
              <w:spacing w:line="276" w:lineRule="auto"/>
              <w:jc w:val="both"/>
              <w:rPr>
                <w:sz w:val="24"/>
                <w:szCs w:val="24"/>
                <w:lang w:val="sr-Cyrl-RS"/>
              </w:rPr>
            </w:pPr>
          </w:p>
          <w:p w14:paraId="293C29AC" w14:textId="77777777" w:rsidR="00716713" w:rsidRDefault="00716713" w:rsidP="00697B68">
            <w:pPr>
              <w:spacing w:line="276" w:lineRule="auto"/>
              <w:jc w:val="both"/>
              <w:rPr>
                <w:sz w:val="24"/>
                <w:szCs w:val="24"/>
                <w:lang w:val="sr-Cyrl-RS"/>
              </w:rPr>
            </w:pPr>
          </w:p>
          <w:p w14:paraId="041782EE" w14:textId="77777777" w:rsidR="00716713" w:rsidRDefault="00716713" w:rsidP="00697B68">
            <w:pPr>
              <w:spacing w:line="276" w:lineRule="auto"/>
              <w:jc w:val="both"/>
              <w:rPr>
                <w:sz w:val="24"/>
                <w:szCs w:val="24"/>
                <w:lang w:val="sr-Cyrl-RS"/>
              </w:rPr>
            </w:pPr>
          </w:p>
          <w:p w14:paraId="150696F7" w14:textId="77777777" w:rsidR="00716713" w:rsidRDefault="00716713" w:rsidP="00697B68">
            <w:pPr>
              <w:spacing w:line="276" w:lineRule="auto"/>
              <w:jc w:val="both"/>
              <w:rPr>
                <w:sz w:val="24"/>
                <w:szCs w:val="24"/>
                <w:lang w:val="sr-Cyrl-RS"/>
              </w:rPr>
            </w:pPr>
          </w:p>
          <w:p w14:paraId="38DA458B" w14:textId="77777777" w:rsidR="00716713" w:rsidRDefault="00716713" w:rsidP="00697B68">
            <w:pPr>
              <w:spacing w:line="276" w:lineRule="auto"/>
              <w:jc w:val="both"/>
              <w:rPr>
                <w:sz w:val="24"/>
                <w:szCs w:val="24"/>
                <w:lang w:val="sr-Cyrl-RS"/>
              </w:rPr>
            </w:pPr>
          </w:p>
          <w:p w14:paraId="28AAA7BC" w14:textId="77777777" w:rsidR="00716713" w:rsidRDefault="00716713" w:rsidP="00697B68">
            <w:pPr>
              <w:spacing w:line="276" w:lineRule="auto"/>
              <w:jc w:val="both"/>
              <w:rPr>
                <w:sz w:val="24"/>
                <w:szCs w:val="24"/>
                <w:lang w:val="sr-Cyrl-RS"/>
              </w:rPr>
            </w:pPr>
          </w:p>
          <w:p w14:paraId="35F1A0A7" w14:textId="77777777" w:rsidR="00716713" w:rsidRDefault="00716713" w:rsidP="00697B68">
            <w:pPr>
              <w:spacing w:line="276" w:lineRule="auto"/>
              <w:jc w:val="both"/>
              <w:rPr>
                <w:sz w:val="24"/>
                <w:szCs w:val="24"/>
                <w:lang w:val="sr-Cyrl-RS"/>
              </w:rPr>
            </w:pPr>
          </w:p>
          <w:p w14:paraId="11ACF9D7" w14:textId="77777777" w:rsidR="00716713" w:rsidRPr="00622C5E" w:rsidRDefault="00716713" w:rsidP="00697B68">
            <w:pPr>
              <w:spacing w:line="276" w:lineRule="auto"/>
              <w:jc w:val="both"/>
              <w:rPr>
                <w:sz w:val="24"/>
                <w:szCs w:val="24"/>
                <w:lang w:val="sr-Cyrl-RS"/>
              </w:rPr>
            </w:pPr>
            <w:r>
              <w:rPr>
                <w:sz w:val="24"/>
                <w:szCs w:val="24"/>
                <w:lang w:val="sr-Cyrl-RS"/>
              </w:rPr>
              <w:t>Континуирано током школске године</w:t>
            </w:r>
          </w:p>
        </w:tc>
        <w:tc>
          <w:tcPr>
            <w:tcW w:w="1843" w:type="dxa"/>
          </w:tcPr>
          <w:p w14:paraId="33F97869" w14:textId="77777777" w:rsidR="00716713" w:rsidRDefault="00716713" w:rsidP="00697B68">
            <w:pPr>
              <w:spacing w:line="276" w:lineRule="auto"/>
              <w:jc w:val="both"/>
              <w:rPr>
                <w:sz w:val="24"/>
                <w:szCs w:val="24"/>
                <w:lang w:val="sr-Cyrl-RS"/>
              </w:rPr>
            </w:pPr>
          </w:p>
          <w:p w14:paraId="048D1CAE" w14:textId="77777777" w:rsidR="00716713" w:rsidRDefault="00716713" w:rsidP="00697B68">
            <w:pPr>
              <w:spacing w:line="276" w:lineRule="auto"/>
              <w:jc w:val="both"/>
              <w:rPr>
                <w:sz w:val="24"/>
                <w:szCs w:val="24"/>
                <w:lang w:val="sr-Cyrl-RS"/>
              </w:rPr>
            </w:pPr>
          </w:p>
          <w:p w14:paraId="3491EC18" w14:textId="77777777" w:rsidR="00716713" w:rsidRDefault="00716713" w:rsidP="00697B68">
            <w:pPr>
              <w:spacing w:line="276" w:lineRule="auto"/>
              <w:jc w:val="both"/>
              <w:rPr>
                <w:sz w:val="24"/>
                <w:szCs w:val="24"/>
                <w:lang w:val="sr-Cyrl-RS"/>
              </w:rPr>
            </w:pPr>
          </w:p>
          <w:p w14:paraId="5D1B26FD" w14:textId="77777777" w:rsidR="00716713" w:rsidRDefault="00716713" w:rsidP="00697B68">
            <w:pPr>
              <w:spacing w:line="276" w:lineRule="auto"/>
              <w:jc w:val="both"/>
              <w:rPr>
                <w:sz w:val="24"/>
                <w:szCs w:val="24"/>
                <w:lang w:val="sr-Cyrl-RS"/>
              </w:rPr>
            </w:pPr>
          </w:p>
          <w:p w14:paraId="75B3A2AE" w14:textId="77777777" w:rsidR="00716713" w:rsidRDefault="00716713" w:rsidP="00697B68">
            <w:pPr>
              <w:spacing w:line="276" w:lineRule="auto"/>
              <w:jc w:val="both"/>
              <w:rPr>
                <w:sz w:val="24"/>
                <w:szCs w:val="24"/>
                <w:lang w:val="sr-Cyrl-RS"/>
              </w:rPr>
            </w:pPr>
          </w:p>
          <w:p w14:paraId="0774E733" w14:textId="77777777" w:rsidR="00716713" w:rsidRDefault="00716713" w:rsidP="00697B68">
            <w:pPr>
              <w:spacing w:line="276" w:lineRule="auto"/>
              <w:jc w:val="both"/>
              <w:rPr>
                <w:sz w:val="24"/>
                <w:szCs w:val="24"/>
                <w:lang w:val="sr-Cyrl-RS"/>
              </w:rPr>
            </w:pPr>
          </w:p>
          <w:p w14:paraId="2AD637EA" w14:textId="77777777" w:rsidR="00716713" w:rsidRDefault="00716713" w:rsidP="00697B68">
            <w:pPr>
              <w:spacing w:line="276" w:lineRule="auto"/>
              <w:jc w:val="both"/>
              <w:rPr>
                <w:sz w:val="24"/>
                <w:szCs w:val="24"/>
                <w:lang w:val="sr-Cyrl-RS"/>
              </w:rPr>
            </w:pPr>
          </w:p>
          <w:p w14:paraId="772BE22C" w14:textId="77777777" w:rsidR="00716713" w:rsidRDefault="00716713" w:rsidP="00697B68">
            <w:pPr>
              <w:spacing w:line="276" w:lineRule="auto"/>
              <w:jc w:val="both"/>
              <w:rPr>
                <w:sz w:val="24"/>
                <w:szCs w:val="24"/>
                <w:lang w:val="sr-Cyrl-RS"/>
              </w:rPr>
            </w:pPr>
          </w:p>
          <w:p w14:paraId="6990ADD7" w14:textId="77777777" w:rsidR="00716713" w:rsidRDefault="00716713" w:rsidP="00697B68">
            <w:pPr>
              <w:spacing w:line="276" w:lineRule="auto"/>
              <w:jc w:val="both"/>
              <w:rPr>
                <w:sz w:val="24"/>
                <w:szCs w:val="24"/>
                <w:lang w:val="sr-Cyrl-RS"/>
              </w:rPr>
            </w:pPr>
          </w:p>
          <w:p w14:paraId="6E69F4AF" w14:textId="77777777" w:rsidR="00716713" w:rsidRDefault="00716713" w:rsidP="00697B68">
            <w:pPr>
              <w:spacing w:line="276" w:lineRule="auto"/>
              <w:jc w:val="both"/>
              <w:rPr>
                <w:sz w:val="24"/>
                <w:szCs w:val="24"/>
                <w:lang w:val="sr-Cyrl-RS"/>
              </w:rPr>
            </w:pPr>
          </w:p>
          <w:p w14:paraId="71DCC6C5" w14:textId="77777777" w:rsidR="00716713" w:rsidRDefault="00716713" w:rsidP="00697B68">
            <w:pPr>
              <w:spacing w:line="276" w:lineRule="auto"/>
              <w:jc w:val="both"/>
              <w:rPr>
                <w:sz w:val="24"/>
                <w:szCs w:val="24"/>
                <w:lang w:val="sr-Cyrl-RS"/>
              </w:rPr>
            </w:pPr>
          </w:p>
          <w:p w14:paraId="3DC274AB" w14:textId="77777777" w:rsidR="00716713" w:rsidRDefault="00716713" w:rsidP="00697B68">
            <w:pPr>
              <w:spacing w:line="276" w:lineRule="auto"/>
              <w:jc w:val="both"/>
              <w:rPr>
                <w:sz w:val="24"/>
                <w:szCs w:val="24"/>
                <w:lang w:val="sr-Cyrl-RS"/>
              </w:rPr>
            </w:pPr>
          </w:p>
          <w:p w14:paraId="68029CC2" w14:textId="77777777" w:rsidR="00716713" w:rsidRDefault="00716713" w:rsidP="00697B68">
            <w:pPr>
              <w:spacing w:line="276" w:lineRule="auto"/>
              <w:jc w:val="both"/>
              <w:rPr>
                <w:sz w:val="24"/>
                <w:szCs w:val="24"/>
                <w:lang w:val="sr-Cyrl-RS"/>
              </w:rPr>
            </w:pPr>
          </w:p>
          <w:p w14:paraId="4744BA1C" w14:textId="77777777" w:rsidR="00716713" w:rsidRDefault="00716713" w:rsidP="00697B68">
            <w:pPr>
              <w:spacing w:line="276" w:lineRule="auto"/>
              <w:jc w:val="both"/>
              <w:rPr>
                <w:sz w:val="24"/>
                <w:szCs w:val="24"/>
                <w:lang w:val="sr-Cyrl-RS"/>
              </w:rPr>
            </w:pPr>
          </w:p>
          <w:p w14:paraId="32A492C6" w14:textId="77777777" w:rsidR="00716713" w:rsidRDefault="00716713" w:rsidP="00697B68">
            <w:pPr>
              <w:spacing w:line="276" w:lineRule="auto"/>
              <w:jc w:val="both"/>
              <w:rPr>
                <w:sz w:val="24"/>
                <w:szCs w:val="24"/>
                <w:lang w:val="sr-Cyrl-RS"/>
              </w:rPr>
            </w:pPr>
          </w:p>
          <w:p w14:paraId="6E9F7E28" w14:textId="77777777" w:rsidR="00716713" w:rsidRDefault="00716713" w:rsidP="00697B68">
            <w:pPr>
              <w:spacing w:line="276" w:lineRule="auto"/>
              <w:jc w:val="both"/>
              <w:rPr>
                <w:sz w:val="24"/>
                <w:szCs w:val="24"/>
                <w:lang w:val="sr-Cyrl-RS"/>
              </w:rPr>
            </w:pPr>
          </w:p>
          <w:p w14:paraId="77B7C8A0" w14:textId="77777777" w:rsidR="00716713" w:rsidRDefault="00716713" w:rsidP="00697B68">
            <w:pPr>
              <w:spacing w:line="276" w:lineRule="auto"/>
              <w:jc w:val="both"/>
              <w:rPr>
                <w:sz w:val="24"/>
                <w:szCs w:val="24"/>
                <w:lang w:val="sr-Cyrl-RS"/>
              </w:rPr>
            </w:pPr>
          </w:p>
          <w:p w14:paraId="6098AB51" w14:textId="77777777" w:rsidR="00716713" w:rsidRDefault="00716713" w:rsidP="00697B68">
            <w:pPr>
              <w:spacing w:line="276" w:lineRule="auto"/>
              <w:jc w:val="both"/>
              <w:rPr>
                <w:sz w:val="24"/>
                <w:szCs w:val="24"/>
                <w:lang w:val="sr-Cyrl-RS"/>
              </w:rPr>
            </w:pPr>
          </w:p>
          <w:p w14:paraId="5BF132BE" w14:textId="77777777" w:rsidR="00716713" w:rsidRDefault="00716713" w:rsidP="00697B68">
            <w:pPr>
              <w:spacing w:line="276" w:lineRule="auto"/>
              <w:jc w:val="both"/>
              <w:rPr>
                <w:sz w:val="24"/>
                <w:szCs w:val="24"/>
                <w:lang w:val="sr-Cyrl-RS"/>
              </w:rPr>
            </w:pPr>
          </w:p>
          <w:p w14:paraId="4F348794" w14:textId="77777777" w:rsidR="00716713" w:rsidRDefault="00716713" w:rsidP="00697B68">
            <w:pPr>
              <w:spacing w:line="276" w:lineRule="auto"/>
              <w:jc w:val="both"/>
              <w:rPr>
                <w:sz w:val="24"/>
                <w:szCs w:val="24"/>
                <w:lang w:val="sr-Cyrl-RS"/>
              </w:rPr>
            </w:pPr>
          </w:p>
          <w:p w14:paraId="2D420977" w14:textId="77777777" w:rsidR="00716713" w:rsidRDefault="00716713" w:rsidP="00697B68">
            <w:pPr>
              <w:spacing w:line="276" w:lineRule="auto"/>
              <w:jc w:val="both"/>
              <w:rPr>
                <w:sz w:val="24"/>
                <w:szCs w:val="24"/>
                <w:lang w:val="sr-Cyrl-RS"/>
              </w:rPr>
            </w:pPr>
          </w:p>
          <w:p w14:paraId="5971E5C2" w14:textId="77777777" w:rsidR="00716713" w:rsidRDefault="00716713" w:rsidP="00697B68">
            <w:pPr>
              <w:spacing w:line="276" w:lineRule="auto"/>
              <w:jc w:val="both"/>
              <w:rPr>
                <w:sz w:val="24"/>
                <w:szCs w:val="24"/>
                <w:lang w:val="sr-Cyrl-RS"/>
              </w:rPr>
            </w:pPr>
          </w:p>
          <w:p w14:paraId="018820EB" w14:textId="77777777" w:rsidR="00716713" w:rsidRDefault="00716713" w:rsidP="00697B68">
            <w:pPr>
              <w:spacing w:line="276" w:lineRule="auto"/>
              <w:jc w:val="both"/>
              <w:rPr>
                <w:sz w:val="24"/>
                <w:szCs w:val="24"/>
                <w:lang w:val="sr-Cyrl-RS"/>
              </w:rPr>
            </w:pPr>
          </w:p>
          <w:p w14:paraId="5E6377E3" w14:textId="77777777" w:rsidR="00716713" w:rsidRDefault="00716713" w:rsidP="00697B68">
            <w:pPr>
              <w:spacing w:line="276" w:lineRule="auto"/>
              <w:jc w:val="both"/>
              <w:rPr>
                <w:sz w:val="24"/>
                <w:szCs w:val="24"/>
                <w:lang w:val="sr-Cyrl-RS"/>
              </w:rPr>
            </w:pPr>
          </w:p>
          <w:p w14:paraId="28FB393A" w14:textId="77777777" w:rsidR="00716713" w:rsidRDefault="00716713" w:rsidP="00697B68">
            <w:pPr>
              <w:spacing w:line="276" w:lineRule="auto"/>
              <w:jc w:val="both"/>
              <w:rPr>
                <w:sz w:val="24"/>
                <w:szCs w:val="24"/>
                <w:lang w:val="sr-Cyrl-RS"/>
              </w:rPr>
            </w:pPr>
          </w:p>
          <w:p w14:paraId="48CF2B61" w14:textId="77777777" w:rsidR="00716713" w:rsidRPr="00622C5E" w:rsidRDefault="00716713" w:rsidP="00697B68">
            <w:pPr>
              <w:spacing w:line="276" w:lineRule="auto"/>
              <w:jc w:val="both"/>
              <w:rPr>
                <w:sz w:val="24"/>
                <w:szCs w:val="24"/>
                <w:lang w:val="sr-Cyrl-RS"/>
              </w:rPr>
            </w:pPr>
            <w:r>
              <w:rPr>
                <w:sz w:val="24"/>
                <w:szCs w:val="24"/>
                <w:lang w:val="sr-Cyrl-RS"/>
              </w:rPr>
              <w:t>Записници одељењских старешина, са родитељских састанака, тима за заштиту ученика од НЗЗ, записници о сарадњи са релевантним институцијама (ЦЗСР, ПС, ЛС, ДЗ)</w:t>
            </w:r>
          </w:p>
        </w:tc>
      </w:tr>
    </w:tbl>
    <w:p w14:paraId="373669C6" w14:textId="77777777" w:rsidR="00716713" w:rsidRDefault="00716713" w:rsidP="00716713">
      <w:pPr>
        <w:spacing w:line="276" w:lineRule="auto"/>
        <w:ind w:firstLine="720"/>
        <w:jc w:val="both"/>
        <w:rPr>
          <w:sz w:val="24"/>
          <w:szCs w:val="24"/>
        </w:rPr>
      </w:pPr>
    </w:p>
    <w:p w14:paraId="3D84AB98" w14:textId="77777777" w:rsidR="00716713" w:rsidRDefault="00716713" w:rsidP="00716713">
      <w:pPr>
        <w:spacing w:line="276" w:lineRule="auto"/>
        <w:ind w:firstLine="720"/>
        <w:jc w:val="both"/>
        <w:rPr>
          <w:sz w:val="24"/>
          <w:szCs w:val="24"/>
          <w:lang w:val="sr-Cyrl-RS"/>
        </w:rPr>
      </w:pPr>
    </w:p>
    <w:p w14:paraId="25B7B7D1" w14:textId="77777777" w:rsidR="00716713" w:rsidRDefault="00716713" w:rsidP="00CA7576">
      <w:pPr>
        <w:jc w:val="center"/>
        <w:rPr>
          <w:b/>
        </w:rPr>
      </w:pPr>
    </w:p>
    <w:p w14:paraId="4FD4EBAD" w14:textId="77777777" w:rsidR="00697B68" w:rsidRDefault="00697B68" w:rsidP="00CA7576">
      <w:pPr>
        <w:jc w:val="center"/>
        <w:rPr>
          <w:b/>
          <w:lang w:val="sr-Cyrl-RS"/>
        </w:rPr>
      </w:pPr>
    </w:p>
    <w:p w14:paraId="7148A5FD" w14:textId="77777777" w:rsidR="00872D52" w:rsidRDefault="00872D52" w:rsidP="00CA7576">
      <w:pPr>
        <w:jc w:val="center"/>
        <w:rPr>
          <w:b/>
          <w:lang w:val="sr-Cyrl-RS"/>
        </w:rPr>
      </w:pPr>
    </w:p>
    <w:p w14:paraId="0B14C636" w14:textId="77777777" w:rsidR="00872D52" w:rsidRDefault="00872D52" w:rsidP="00CA7576">
      <w:pPr>
        <w:jc w:val="center"/>
        <w:rPr>
          <w:b/>
          <w:lang w:val="sr-Cyrl-RS"/>
        </w:rPr>
      </w:pPr>
    </w:p>
    <w:p w14:paraId="3704BD4A" w14:textId="77777777" w:rsidR="00872D52" w:rsidRDefault="00872D52" w:rsidP="00CA7576">
      <w:pPr>
        <w:jc w:val="center"/>
        <w:rPr>
          <w:b/>
          <w:lang w:val="sr-Cyrl-RS"/>
        </w:rPr>
      </w:pPr>
    </w:p>
    <w:p w14:paraId="4BDE9826" w14:textId="77777777" w:rsidR="00872D52" w:rsidRDefault="00872D52" w:rsidP="00CA7576">
      <w:pPr>
        <w:jc w:val="center"/>
        <w:rPr>
          <w:b/>
          <w:lang w:val="sr-Cyrl-RS"/>
        </w:rPr>
      </w:pPr>
    </w:p>
    <w:p w14:paraId="357FC298" w14:textId="77777777" w:rsidR="00872D52" w:rsidRDefault="00872D52" w:rsidP="00CA7576">
      <w:pPr>
        <w:jc w:val="center"/>
        <w:rPr>
          <w:b/>
          <w:lang w:val="sr-Cyrl-RS"/>
        </w:rPr>
      </w:pPr>
    </w:p>
    <w:p w14:paraId="0159246E" w14:textId="77777777" w:rsidR="00872D52" w:rsidRDefault="00872D52" w:rsidP="00CA7576">
      <w:pPr>
        <w:jc w:val="center"/>
        <w:rPr>
          <w:b/>
          <w:lang w:val="sr-Cyrl-RS"/>
        </w:rPr>
      </w:pPr>
    </w:p>
    <w:p w14:paraId="53D72FF4" w14:textId="77777777" w:rsidR="00872D52" w:rsidRDefault="00872D52" w:rsidP="00CA7576">
      <w:pPr>
        <w:jc w:val="center"/>
        <w:rPr>
          <w:b/>
          <w:lang w:val="sr-Cyrl-RS"/>
        </w:rPr>
      </w:pPr>
    </w:p>
    <w:p w14:paraId="015792FD" w14:textId="77777777" w:rsidR="00872D52" w:rsidRDefault="00872D52" w:rsidP="00CA7576">
      <w:pPr>
        <w:jc w:val="center"/>
        <w:rPr>
          <w:b/>
          <w:lang w:val="sr-Cyrl-RS"/>
        </w:rPr>
      </w:pPr>
    </w:p>
    <w:p w14:paraId="17AEAFB5" w14:textId="77777777" w:rsidR="00872D52" w:rsidRDefault="00872D52" w:rsidP="00CA7576">
      <w:pPr>
        <w:jc w:val="center"/>
        <w:rPr>
          <w:b/>
          <w:lang w:val="sr-Cyrl-RS"/>
        </w:rPr>
      </w:pPr>
    </w:p>
    <w:p w14:paraId="23976449" w14:textId="77777777" w:rsidR="00872D52" w:rsidRDefault="00872D52" w:rsidP="00CA7576">
      <w:pPr>
        <w:jc w:val="center"/>
        <w:rPr>
          <w:b/>
          <w:lang w:val="sr-Cyrl-RS"/>
        </w:rPr>
      </w:pPr>
    </w:p>
    <w:p w14:paraId="01EF05F9" w14:textId="77777777" w:rsidR="00872D52" w:rsidRDefault="00872D52" w:rsidP="00CA7576">
      <w:pPr>
        <w:jc w:val="center"/>
        <w:rPr>
          <w:b/>
          <w:lang w:val="sr-Cyrl-RS"/>
        </w:rPr>
      </w:pPr>
    </w:p>
    <w:p w14:paraId="49C4DB30" w14:textId="77777777" w:rsidR="00872D52" w:rsidRDefault="00872D52" w:rsidP="00CA7576">
      <w:pPr>
        <w:jc w:val="center"/>
        <w:rPr>
          <w:b/>
          <w:lang w:val="sr-Cyrl-RS"/>
        </w:rPr>
      </w:pPr>
    </w:p>
    <w:p w14:paraId="2019ABB4" w14:textId="77777777" w:rsidR="00872D52" w:rsidRDefault="00872D52" w:rsidP="00CA7576">
      <w:pPr>
        <w:jc w:val="center"/>
        <w:rPr>
          <w:b/>
          <w:lang w:val="sr-Cyrl-RS"/>
        </w:rPr>
      </w:pPr>
    </w:p>
    <w:p w14:paraId="13DCD05D" w14:textId="77777777" w:rsidR="00872D52" w:rsidRDefault="00872D52" w:rsidP="00CA7576">
      <w:pPr>
        <w:jc w:val="center"/>
        <w:rPr>
          <w:b/>
          <w:lang w:val="sr-Cyrl-RS"/>
        </w:rPr>
      </w:pPr>
    </w:p>
    <w:p w14:paraId="19324D90" w14:textId="77777777" w:rsidR="00872D52" w:rsidRDefault="00872D52" w:rsidP="00CA7576">
      <w:pPr>
        <w:jc w:val="center"/>
        <w:rPr>
          <w:b/>
          <w:lang w:val="sr-Cyrl-RS"/>
        </w:rPr>
      </w:pPr>
    </w:p>
    <w:p w14:paraId="39D6559E" w14:textId="77777777" w:rsidR="00872D52" w:rsidRDefault="00872D52" w:rsidP="00CA7576">
      <w:pPr>
        <w:jc w:val="center"/>
        <w:rPr>
          <w:b/>
          <w:lang w:val="sr-Cyrl-RS"/>
        </w:rPr>
      </w:pPr>
    </w:p>
    <w:p w14:paraId="046DAC9E" w14:textId="77777777" w:rsidR="00872D52" w:rsidRDefault="00872D52" w:rsidP="00CA7576">
      <w:pPr>
        <w:jc w:val="center"/>
        <w:rPr>
          <w:b/>
          <w:lang w:val="sr-Cyrl-RS"/>
        </w:rPr>
      </w:pPr>
    </w:p>
    <w:p w14:paraId="7E83D767" w14:textId="77777777" w:rsidR="00872D52" w:rsidRDefault="00872D52" w:rsidP="00CA7576">
      <w:pPr>
        <w:jc w:val="center"/>
        <w:rPr>
          <w:b/>
          <w:lang w:val="sr-Cyrl-RS"/>
        </w:rPr>
      </w:pPr>
    </w:p>
    <w:p w14:paraId="22EB787D" w14:textId="77777777" w:rsidR="00872D52" w:rsidRDefault="00872D52" w:rsidP="00CA7576">
      <w:pPr>
        <w:jc w:val="center"/>
        <w:rPr>
          <w:b/>
          <w:lang w:val="sr-Cyrl-RS"/>
        </w:rPr>
      </w:pPr>
    </w:p>
    <w:p w14:paraId="3E7A26CE" w14:textId="77777777" w:rsidR="00872D52" w:rsidRDefault="00872D52" w:rsidP="00CA7576">
      <w:pPr>
        <w:jc w:val="center"/>
        <w:rPr>
          <w:b/>
          <w:lang w:val="sr-Cyrl-RS"/>
        </w:rPr>
      </w:pPr>
    </w:p>
    <w:p w14:paraId="6F2F8D0B" w14:textId="77777777" w:rsidR="00872D52" w:rsidRDefault="00872D52" w:rsidP="00CA7576">
      <w:pPr>
        <w:jc w:val="center"/>
        <w:rPr>
          <w:b/>
          <w:lang w:val="sr-Cyrl-RS"/>
        </w:rPr>
      </w:pPr>
    </w:p>
    <w:p w14:paraId="0E42C188" w14:textId="77777777" w:rsidR="00872D52" w:rsidRDefault="00872D52" w:rsidP="00CA7576">
      <w:pPr>
        <w:jc w:val="center"/>
        <w:rPr>
          <w:b/>
          <w:lang w:val="sr-Cyrl-RS"/>
        </w:rPr>
      </w:pPr>
    </w:p>
    <w:p w14:paraId="32072C7D" w14:textId="77777777" w:rsidR="00872D52" w:rsidRDefault="00872D52" w:rsidP="00CA7576">
      <w:pPr>
        <w:jc w:val="center"/>
        <w:rPr>
          <w:b/>
          <w:lang w:val="sr-Cyrl-RS"/>
        </w:rPr>
      </w:pPr>
    </w:p>
    <w:p w14:paraId="6E9F7319" w14:textId="77777777" w:rsidR="00872D52" w:rsidRDefault="00872D52" w:rsidP="00CA7576">
      <w:pPr>
        <w:jc w:val="center"/>
        <w:rPr>
          <w:b/>
          <w:lang w:val="sr-Cyrl-RS"/>
        </w:rPr>
      </w:pPr>
    </w:p>
    <w:p w14:paraId="760F8B14" w14:textId="77777777" w:rsidR="00872D52" w:rsidRDefault="00872D52" w:rsidP="00CA7576">
      <w:pPr>
        <w:jc w:val="center"/>
        <w:rPr>
          <w:b/>
          <w:lang w:val="sr-Cyrl-RS"/>
        </w:rPr>
      </w:pPr>
    </w:p>
    <w:p w14:paraId="4D5767FD" w14:textId="77777777" w:rsidR="00872D52" w:rsidRDefault="00872D52" w:rsidP="00CA7576">
      <w:pPr>
        <w:jc w:val="center"/>
        <w:rPr>
          <w:b/>
          <w:lang w:val="sr-Cyrl-RS"/>
        </w:rPr>
      </w:pPr>
    </w:p>
    <w:p w14:paraId="2D3D3A24" w14:textId="77777777" w:rsidR="00872D52" w:rsidRDefault="00872D52" w:rsidP="00CA7576">
      <w:pPr>
        <w:jc w:val="center"/>
        <w:rPr>
          <w:b/>
          <w:lang w:val="sr-Cyrl-RS"/>
        </w:rPr>
      </w:pPr>
    </w:p>
    <w:p w14:paraId="43160A4A" w14:textId="1C9E5529" w:rsidR="00872D52" w:rsidRPr="00872D52" w:rsidRDefault="00872D52" w:rsidP="00872D52">
      <w:pPr>
        <w:keepNext/>
        <w:keepLines/>
        <w:autoSpaceDE/>
        <w:autoSpaceDN/>
        <w:spacing w:before="120" w:after="120"/>
        <w:ind w:firstLine="720"/>
        <w:jc w:val="both"/>
        <w:outlineLvl w:val="2"/>
        <w:rPr>
          <w:rFonts w:eastAsia="DengXian Light"/>
          <w:b/>
          <w:sz w:val="24"/>
          <w:szCs w:val="24"/>
          <w:lang w:val="sr-Cyrl-RS"/>
        </w:rPr>
      </w:pPr>
      <w:r>
        <w:rPr>
          <w:rFonts w:eastAsia="DengXian Light"/>
          <w:b/>
          <w:sz w:val="24"/>
          <w:szCs w:val="24"/>
          <w:lang w:val="sr-Cyrl-RS"/>
        </w:rPr>
        <w:t xml:space="preserve">АКЦИОНИ ПЛАН ЗА ПРЕВЕНЦИЈУ </w:t>
      </w:r>
      <w:r w:rsidRPr="00872D52">
        <w:rPr>
          <w:rFonts w:eastAsia="DengXian Light"/>
          <w:b/>
          <w:sz w:val="24"/>
          <w:szCs w:val="24"/>
        </w:rPr>
        <w:t>ПРЕВЕНЦИЈУ ДИСКРИМИНАЦИЈЕ</w:t>
      </w:r>
      <w:r>
        <w:rPr>
          <w:rFonts w:eastAsia="DengXian Light"/>
          <w:b/>
          <w:sz w:val="24"/>
          <w:szCs w:val="24"/>
          <w:lang w:val="sr-Cyrl-RS"/>
        </w:rPr>
        <w:t xml:space="preserve"> И НАСИЉА</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6390"/>
        <w:gridCol w:w="4770"/>
      </w:tblGrid>
      <w:tr w:rsidR="00872D52" w:rsidRPr="00872D52" w14:paraId="79356C1A" w14:textId="77777777" w:rsidTr="00872D52">
        <w:trPr>
          <w:trHeight w:val="713"/>
        </w:trPr>
        <w:tc>
          <w:tcPr>
            <w:tcW w:w="4158" w:type="dxa"/>
            <w:vMerge w:val="restart"/>
            <w:tcBorders>
              <w:top w:val="single" w:sz="4" w:space="0" w:color="auto"/>
              <w:left w:val="single" w:sz="4" w:space="0" w:color="auto"/>
              <w:bottom w:val="single" w:sz="4" w:space="0" w:color="auto"/>
              <w:right w:val="single" w:sz="4" w:space="0" w:color="auto"/>
            </w:tcBorders>
          </w:tcPr>
          <w:p w14:paraId="3F9581CA" w14:textId="77777777" w:rsidR="00872D52" w:rsidRPr="00872D52" w:rsidRDefault="00872D52" w:rsidP="00872D52">
            <w:pPr>
              <w:widowControl/>
              <w:autoSpaceDE/>
              <w:autoSpaceDN/>
              <w:rPr>
                <w:sz w:val="24"/>
                <w:szCs w:val="24"/>
              </w:rPr>
            </w:pPr>
            <w:bookmarkStart w:id="5" w:name="_Hlk178229586"/>
            <w:bookmarkEnd w:id="5"/>
          </w:p>
          <w:p w14:paraId="65A0F21B" w14:textId="77777777" w:rsidR="00872D52" w:rsidRPr="00872D52" w:rsidRDefault="00872D52" w:rsidP="00872D52">
            <w:pPr>
              <w:widowControl/>
              <w:autoSpaceDE/>
              <w:autoSpaceDN/>
              <w:rPr>
                <w:sz w:val="24"/>
                <w:szCs w:val="24"/>
              </w:rPr>
            </w:pPr>
          </w:p>
          <w:p w14:paraId="6A74D9D6" w14:textId="77777777" w:rsidR="00872D52" w:rsidRPr="00872D52" w:rsidRDefault="00872D52" w:rsidP="00872D52">
            <w:pPr>
              <w:widowControl/>
              <w:autoSpaceDE/>
              <w:autoSpaceDN/>
              <w:rPr>
                <w:sz w:val="24"/>
                <w:szCs w:val="24"/>
              </w:rPr>
            </w:pPr>
          </w:p>
          <w:p w14:paraId="1FD5D364" w14:textId="77777777" w:rsidR="00872D52" w:rsidRPr="00872D52" w:rsidRDefault="00872D52" w:rsidP="00872D52">
            <w:pPr>
              <w:widowControl/>
              <w:autoSpaceDE/>
              <w:autoSpaceDN/>
              <w:rPr>
                <w:sz w:val="24"/>
                <w:szCs w:val="24"/>
              </w:rPr>
            </w:pPr>
          </w:p>
          <w:p w14:paraId="691B6556" w14:textId="77777777" w:rsidR="00872D52" w:rsidRPr="00872D52" w:rsidRDefault="00872D52" w:rsidP="00872D52">
            <w:pPr>
              <w:widowControl/>
              <w:autoSpaceDE/>
              <w:autoSpaceDN/>
              <w:rPr>
                <w:b/>
                <w:bCs/>
                <w:sz w:val="24"/>
                <w:szCs w:val="24"/>
              </w:rPr>
            </w:pPr>
          </w:p>
          <w:p w14:paraId="5B0B956B" w14:textId="77777777" w:rsidR="00872D52" w:rsidRPr="00872D52" w:rsidRDefault="00872D52" w:rsidP="00872D52">
            <w:pPr>
              <w:widowControl/>
              <w:autoSpaceDE/>
              <w:autoSpaceDN/>
              <w:rPr>
                <w:b/>
                <w:bCs/>
                <w:sz w:val="24"/>
                <w:szCs w:val="24"/>
              </w:rPr>
            </w:pPr>
            <w:r w:rsidRPr="00872D52">
              <w:rPr>
                <w:b/>
                <w:bCs/>
                <w:sz w:val="24"/>
                <w:szCs w:val="24"/>
              </w:rPr>
              <w:t>ОПШТИ ЦИЉ:</w:t>
            </w:r>
          </w:p>
          <w:p w14:paraId="66700967" w14:textId="77777777" w:rsidR="00872D52" w:rsidRPr="00872D52" w:rsidRDefault="00872D52" w:rsidP="00872D52">
            <w:pPr>
              <w:widowControl/>
              <w:autoSpaceDE/>
              <w:autoSpaceDN/>
              <w:rPr>
                <w:b/>
                <w:bCs/>
                <w:sz w:val="24"/>
                <w:szCs w:val="24"/>
              </w:rPr>
            </w:pPr>
          </w:p>
          <w:p w14:paraId="7325A4F5" w14:textId="77777777" w:rsidR="00872D52" w:rsidRPr="00872D52" w:rsidRDefault="00872D52" w:rsidP="00872D52">
            <w:pPr>
              <w:widowControl/>
              <w:autoSpaceDE/>
              <w:autoSpaceDN/>
              <w:rPr>
                <w:b/>
                <w:bCs/>
                <w:sz w:val="24"/>
                <w:szCs w:val="24"/>
              </w:rPr>
            </w:pPr>
            <w:r w:rsidRPr="00872D52">
              <w:rPr>
                <w:b/>
                <w:bCs/>
                <w:sz w:val="24"/>
                <w:szCs w:val="24"/>
              </w:rPr>
              <w:t>Остваривање и развој безбедног и подстицајног окружења у школи чиме се остварује право сваког ученика да буде заштићен од свих облика насиља и дискриминације.</w:t>
            </w:r>
          </w:p>
          <w:p w14:paraId="06364477" w14:textId="77777777" w:rsidR="00872D52" w:rsidRPr="00872D52" w:rsidRDefault="00872D52" w:rsidP="00872D52">
            <w:pPr>
              <w:widowControl/>
              <w:autoSpaceDE/>
              <w:autoSpaceDN/>
              <w:rPr>
                <w:sz w:val="24"/>
                <w:szCs w:val="24"/>
              </w:rPr>
            </w:pPr>
          </w:p>
          <w:p w14:paraId="6AED4DA3" w14:textId="77777777" w:rsidR="00872D52" w:rsidRPr="00872D52" w:rsidRDefault="00872D52" w:rsidP="00872D52">
            <w:pPr>
              <w:widowControl/>
              <w:autoSpaceDE/>
              <w:autoSpaceDN/>
              <w:rPr>
                <w:sz w:val="24"/>
                <w:szCs w:val="24"/>
              </w:rPr>
            </w:pPr>
          </w:p>
          <w:p w14:paraId="2CC86033" w14:textId="77777777" w:rsidR="00872D52" w:rsidRPr="00872D52" w:rsidRDefault="00872D52" w:rsidP="00872D52">
            <w:pPr>
              <w:widowControl/>
              <w:autoSpaceDE/>
              <w:autoSpaceDN/>
              <w:rPr>
                <w:sz w:val="24"/>
                <w:szCs w:val="24"/>
              </w:rPr>
            </w:pPr>
          </w:p>
          <w:p w14:paraId="1E1F5348" w14:textId="77777777" w:rsidR="00872D52" w:rsidRPr="00872D52" w:rsidRDefault="00872D52" w:rsidP="00872D52">
            <w:pPr>
              <w:widowControl/>
              <w:autoSpaceDE/>
              <w:autoSpaceDN/>
              <w:rPr>
                <w:sz w:val="24"/>
                <w:szCs w:val="24"/>
              </w:rPr>
            </w:pPr>
          </w:p>
          <w:p w14:paraId="32CAA0F6" w14:textId="77777777" w:rsidR="00872D52" w:rsidRPr="00872D52" w:rsidRDefault="00872D52" w:rsidP="00872D52">
            <w:pPr>
              <w:widowControl/>
              <w:autoSpaceDE/>
              <w:autoSpaceDN/>
              <w:rPr>
                <w:sz w:val="24"/>
                <w:szCs w:val="24"/>
              </w:rPr>
            </w:pPr>
          </w:p>
          <w:p w14:paraId="228DD2DD" w14:textId="77777777" w:rsidR="00872D52" w:rsidRPr="00872D52" w:rsidRDefault="00872D52" w:rsidP="00872D52">
            <w:pPr>
              <w:widowControl/>
              <w:autoSpaceDE/>
              <w:autoSpaceDN/>
              <w:rPr>
                <w:sz w:val="24"/>
                <w:szCs w:val="24"/>
              </w:rPr>
            </w:pPr>
          </w:p>
          <w:p w14:paraId="35DF256D" w14:textId="77777777" w:rsidR="00872D52" w:rsidRPr="00872D52" w:rsidRDefault="00872D52" w:rsidP="00872D52">
            <w:pPr>
              <w:widowControl/>
              <w:autoSpaceDE/>
              <w:autoSpaceDN/>
              <w:rPr>
                <w:sz w:val="24"/>
                <w:szCs w:val="24"/>
              </w:rPr>
            </w:pPr>
          </w:p>
          <w:p w14:paraId="4CABA8D4" w14:textId="77777777" w:rsidR="00872D52" w:rsidRPr="00872D52" w:rsidRDefault="00872D52" w:rsidP="00872D52">
            <w:pPr>
              <w:widowControl/>
              <w:autoSpaceDE/>
              <w:autoSpaceDN/>
              <w:rPr>
                <w:sz w:val="24"/>
                <w:szCs w:val="24"/>
              </w:rPr>
            </w:pPr>
          </w:p>
          <w:p w14:paraId="7078ABDF" w14:textId="77777777" w:rsidR="00872D52" w:rsidRPr="00872D52" w:rsidRDefault="00872D52" w:rsidP="00872D52">
            <w:pPr>
              <w:widowControl/>
              <w:autoSpaceDE/>
              <w:autoSpaceDN/>
              <w:rPr>
                <w:sz w:val="24"/>
                <w:szCs w:val="24"/>
              </w:rPr>
            </w:pPr>
          </w:p>
          <w:p w14:paraId="60668890" w14:textId="77777777" w:rsidR="00872D52" w:rsidRPr="00872D52" w:rsidRDefault="00872D52" w:rsidP="00872D52">
            <w:pPr>
              <w:widowControl/>
              <w:autoSpaceDE/>
              <w:autoSpaceDN/>
              <w:rPr>
                <w:sz w:val="24"/>
                <w:szCs w:val="24"/>
              </w:rPr>
            </w:pPr>
          </w:p>
        </w:tc>
        <w:tc>
          <w:tcPr>
            <w:tcW w:w="6390" w:type="dxa"/>
            <w:tcBorders>
              <w:top w:val="single" w:sz="4" w:space="0" w:color="auto"/>
              <w:left w:val="single" w:sz="4" w:space="0" w:color="auto"/>
              <w:bottom w:val="single" w:sz="4" w:space="0" w:color="auto"/>
              <w:right w:val="single" w:sz="4" w:space="0" w:color="auto"/>
            </w:tcBorders>
            <w:vAlign w:val="center"/>
            <w:hideMark/>
          </w:tcPr>
          <w:p w14:paraId="5891F492" w14:textId="77777777" w:rsidR="00872D52" w:rsidRPr="00872D52" w:rsidRDefault="00872D52" w:rsidP="00872D52">
            <w:pPr>
              <w:widowControl/>
              <w:autoSpaceDE/>
              <w:autoSpaceDN/>
              <w:rPr>
                <w:sz w:val="24"/>
                <w:szCs w:val="24"/>
              </w:rPr>
            </w:pPr>
            <w:r w:rsidRPr="00872D52">
              <w:rPr>
                <w:b/>
                <w:bCs/>
                <w:sz w:val="24"/>
                <w:szCs w:val="24"/>
              </w:rPr>
              <w:t>ОЧЕКИВАНИ РЕЗУЛТАТИ</w:t>
            </w:r>
          </w:p>
        </w:tc>
        <w:tc>
          <w:tcPr>
            <w:tcW w:w="4770" w:type="dxa"/>
            <w:tcBorders>
              <w:top w:val="single" w:sz="4" w:space="0" w:color="auto"/>
              <w:left w:val="single" w:sz="4" w:space="0" w:color="auto"/>
              <w:bottom w:val="single" w:sz="4" w:space="0" w:color="auto"/>
              <w:right w:val="single" w:sz="4" w:space="0" w:color="auto"/>
            </w:tcBorders>
            <w:vAlign w:val="center"/>
            <w:hideMark/>
          </w:tcPr>
          <w:p w14:paraId="72607355" w14:textId="77777777" w:rsidR="00872D52" w:rsidRPr="00872D52" w:rsidRDefault="00872D52" w:rsidP="00872D52">
            <w:pPr>
              <w:widowControl/>
              <w:autoSpaceDE/>
              <w:autoSpaceDN/>
              <w:rPr>
                <w:sz w:val="24"/>
                <w:szCs w:val="24"/>
              </w:rPr>
            </w:pPr>
            <w:r w:rsidRPr="00872D52">
              <w:rPr>
                <w:b/>
                <w:bCs/>
                <w:sz w:val="24"/>
                <w:szCs w:val="24"/>
              </w:rPr>
              <w:t>ИНДИКАТОРИ</w:t>
            </w:r>
          </w:p>
        </w:tc>
      </w:tr>
      <w:tr w:rsidR="00872D52" w:rsidRPr="00872D52" w14:paraId="7A27B835" w14:textId="77777777" w:rsidTr="00872D52">
        <w:trPr>
          <w:trHeight w:val="5374"/>
        </w:trPr>
        <w:tc>
          <w:tcPr>
            <w:tcW w:w="4158" w:type="dxa"/>
            <w:vMerge/>
            <w:tcBorders>
              <w:top w:val="single" w:sz="4" w:space="0" w:color="auto"/>
              <w:left w:val="single" w:sz="4" w:space="0" w:color="auto"/>
              <w:bottom w:val="single" w:sz="4" w:space="0" w:color="auto"/>
              <w:right w:val="single" w:sz="4" w:space="0" w:color="auto"/>
            </w:tcBorders>
            <w:vAlign w:val="center"/>
            <w:hideMark/>
          </w:tcPr>
          <w:p w14:paraId="118114C3" w14:textId="77777777" w:rsidR="00872D52" w:rsidRPr="00872D52" w:rsidRDefault="00872D52" w:rsidP="00872D52">
            <w:pPr>
              <w:widowControl/>
              <w:autoSpaceDE/>
              <w:autoSpaceDN/>
              <w:rPr>
                <w:sz w:val="24"/>
                <w:szCs w:val="24"/>
              </w:rPr>
            </w:pPr>
          </w:p>
        </w:tc>
        <w:tc>
          <w:tcPr>
            <w:tcW w:w="6390" w:type="dxa"/>
            <w:tcBorders>
              <w:top w:val="single" w:sz="4" w:space="0" w:color="auto"/>
              <w:left w:val="single" w:sz="4" w:space="0" w:color="auto"/>
              <w:bottom w:val="single" w:sz="4" w:space="0" w:color="auto"/>
              <w:right w:val="single" w:sz="4" w:space="0" w:color="auto"/>
            </w:tcBorders>
          </w:tcPr>
          <w:p w14:paraId="2006454C" w14:textId="77777777" w:rsidR="00872D52" w:rsidRPr="00872D52" w:rsidRDefault="00872D52" w:rsidP="00872D52">
            <w:pPr>
              <w:widowControl/>
              <w:autoSpaceDE/>
              <w:autoSpaceDN/>
              <w:rPr>
                <w:sz w:val="24"/>
                <w:szCs w:val="24"/>
              </w:rPr>
            </w:pPr>
          </w:p>
          <w:p w14:paraId="2B9D40E3" w14:textId="77777777" w:rsidR="00872D52" w:rsidRPr="00872D52" w:rsidRDefault="00872D52" w:rsidP="00872D52">
            <w:pPr>
              <w:widowControl/>
              <w:autoSpaceDE/>
              <w:autoSpaceDN/>
              <w:rPr>
                <w:sz w:val="24"/>
                <w:szCs w:val="24"/>
              </w:rPr>
            </w:pPr>
          </w:p>
          <w:p w14:paraId="4ACF1ADB" w14:textId="77777777" w:rsidR="00872D52" w:rsidRPr="00872D52" w:rsidRDefault="00872D52" w:rsidP="00872D52">
            <w:pPr>
              <w:widowControl/>
              <w:autoSpaceDE/>
              <w:autoSpaceDN/>
              <w:rPr>
                <w:sz w:val="24"/>
                <w:szCs w:val="24"/>
              </w:rPr>
            </w:pPr>
          </w:p>
          <w:p w14:paraId="06462DF6" w14:textId="77777777" w:rsidR="00872D52" w:rsidRPr="00872D52" w:rsidRDefault="00872D52" w:rsidP="00872D52">
            <w:pPr>
              <w:widowControl/>
              <w:autoSpaceDE/>
              <w:autoSpaceDN/>
              <w:rPr>
                <w:sz w:val="24"/>
                <w:szCs w:val="24"/>
              </w:rPr>
            </w:pPr>
          </w:p>
          <w:p w14:paraId="4D5DE725" w14:textId="77777777" w:rsidR="00872D52" w:rsidRPr="00872D52" w:rsidRDefault="00872D52" w:rsidP="00872D52">
            <w:pPr>
              <w:widowControl/>
              <w:autoSpaceDE/>
              <w:autoSpaceDN/>
              <w:rPr>
                <w:sz w:val="24"/>
                <w:szCs w:val="24"/>
              </w:rPr>
            </w:pPr>
            <w:r w:rsidRPr="00872D52">
              <w:rPr>
                <w:sz w:val="24"/>
                <w:szCs w:val="24"/>
              </w:rPr>
              <w:t>- Одговорни представници образовних</w:t>
            </w:r>
          </w:p>
          <w:p w14:paraId="267959CC" w14:textId="77777777" w:rsidR="00872D52" w:rsidRPr="00872D52" w:rsidRDefault="00872D52" w:rsidP="00872D52">
            <w:pPr>
              <w:widowControl/>
              <w:autoSpaceDE/>
              <w:autoSpaceDN/>
              <w:rPr>
                <w:sz w:val="24"/>
                <w:szCs w:val="24"/>
              </w:rPr>
            </w:pPr>
            <w:proofErr w:type="gramStart"/>
            <w:r w:rsidRPr="00872D52">
              <w:rPr>
                <w:sz w:val="24"/>
                <w:szCs w:val="24"/>
              </w:rPr>
              <w:t>институција</w:t>
            </w:r>
            <w:proofErr w:type="gramEnd"/>
            <w:r w:rsidRPr="00872D52">
              <w:rPr>
                <w:sz w:val="24"/>
                <w:szCs w:val="24"/>
              </w:rPr>
              <w:t xml:space="preserve"> и надлежних служби система образовања и других релевантних институција улокалној заједници, реализују интегративне оперативне планове за интерсекторско пружањезаштите деци и креирање безбедног и подстицајног окружења за њихов развој.</w:t>
            </w:r>
          </w:p>
        </w:tc>
        <w:tc>
          <w:tcPr>
            <w:tcW w:w="4770" w:type="dxa"/>
            <w:tcBorders>
              <w:top w:val="single" w:sz="4" w:space="0" w:color="auto"/>
              <w:left w:val="single" w:sz="4" w:space="0" w:color="auto"/>
              <w:bottom w:val="single" w:sz="4" w:space="0" w:color="auto"/>
              <w:right w:val="single" w:sz="4" w:space="0" w:color="auto"/>
            </w:tcBorders>
          </w:tcPr>
          <w:p w14:paraId="1876BB68" w14:textId="77777777" w:rsidR="00872D52" w:rsidRPr="00872D52" w:rsidRDefault="00872D52" w:rsidP="00872D52">
            <w:pPr>
              <w:widowControl/>
              <w:autoSpaceDE/>
              <w:autoSpaceDN/>
              <w:rPr>
                <w:sz w:val="24"/>
                <w:szCs w:val="24"/>
              </w:rPr>
            </w:pPr>
          </w:p>
          <w:p w14:paraId="1E004586" w14:textId="77777777" w:rsidR="00872D52" w:rsidRPr="00872D52" w:rsidRDefault="00872D52" w:rsidP="00872D52">
            <w:pPr>
              <w:widowControl/>
              <w:autoSpaceDE/>
              <w:autoSpaceDN/>
              <w:rPr>
                <w:sz w:val="24"/>
                <w:szCs w:val="24"/>
              </w:rPr>
            </w:pPr>
            <w:r w:rsidRPr="00872D52">
              <w:rPr>
                <w:sz w:val="24"/>
                <w:szCs w:val="24"/>
              </w:rPr>
              <w:t>- Број злостављане, занемарене и дискриминисане деце која добијају адекватну и ефикасну заштиту и подршку од стране надлежних служби и институција;</w:t>
            </w:r>
          </w:p>
          <w:p w14:paraId="0B77D6C3" w14:textId="77777777" w:rsidR="00872D52" w:rsidRPr="00872D52" w:rsidRDefault="00872D52" w:rsidP="00872D52">
            <w:pPr>
              <w:widowControl/>
              <w:autoSpaceDE/>
              <w:autoSpaceDN/>
              <w:rPr>
                <w:sz w:val="24"/>
                <w:szCs w:val="24"/>
              </w:rPr>
            </w:pPr>
          </w:p>
          <w:p w14:paraId="0F76A958" w14:textId="77777777" w:rsidR="00872D52" w:rsidRPr="00872D52" w:rsidRDefault="00872D52" w:rsidP="00872D52">
            <w:pPr>
              <w:widowControl/>
              <w:autoSpaceDE/>
              <w:autoSpaceDN/>
              <w:rPr>
                <w:sz w:val="24"/>
                <w:szCs w:val="24"/>
              </w:rPr>
            </w:pPr>
            <w:r w:rsidRPr="00872D52">
              <w:rPr>
                <w:sz w:val="24"/>
                <w:szCs w:val="24"/>
              </w:rPr>
              <w:t>- Број и профил стручњака који су укључени у образовне програме за превенцију и заштиту деце и ученика од злостављања и занемаривања и дискриминације;</w:t>
            </w:r>
          </w:p>
          <w:p w14:paraId="564B58C7" w14:textId="77777777" w:rsidR="00872D52" w:rsidRPr="00872D52" w:rsidRDefault="00872D52" w:rsidP="00872D52">
            <w:pPr>
              <w:widowControl/>
              <w:autoSpaceDE/>
              <w:autoSpaceDN/>
              <w:rPr>
                <w:sz w:val="24"/>
                <w:szCs w:val="24"/>
              </w:rPr>
            </w:pPr>
          </w:p>
          <w:p w14:paraId="2399B2E5" w14:textId="77777777" w:rsidR="00872D52" w:rsidRPr="00872D52" w:rsidRDefault="00872D52" w:rsidP="00872D52">
            <w:pPr>
              <w:widowControl/>
              <w:autoSpaceDE/>
              <w:autoSpaceDN/>
              <w:rPr>
                <w:sz w:val="24"/>
                <w:szCs w:val="24"/>
              </w:rPr>
            </w:pPr>
            <w:r w:rsidRPr="00872D52">
              <w:rPr>
                <w:sz w:val="24"/>
                <w:szCs w:val="24"/>
              </w:rPr>
              <w:t>- Број деце и ученика обухваћених различитим програмима заштите од насиља и дискриминације;</w:t>
            </w:r>
          </w:p>
          <w:p w14:paraId="5A70C48B" w14:textId="77777777" w:rsidR="00872D52" w:rsidRPr="00872D52" w:rsidRDefault="00872D52" w:rsidP="00872D52">
            <w:pPr>
              <w:widowControl/>
              <w:autoSpaceDE/>
              <w:autoSpaceDN/>
              <w:rPr>
                <w:sz w:val="24"/>
                <w:szCs w:val="24"/>
              </w:rPr>
            </w:pPr>
          </w:p>
          <w:p w14:paraId="33310208" w14:textId="77777777" w:rsidR="00872D52" w:rsidRPr="00872D52" w:rsidRDefault="00872D52" w:rsidP="00872D52">
            <w:pPr>
              <w:widowControl/>
              <w:autoSpaceDE/>
              <w:autoSpaceDN/>
              <w:rPr>
                <w:sz w:val="24"/>
                <w:szCs w:val="24"/>
              </w:rPr>
            </w:pPr>
            <w:r w:rsidRPr="00872D52">
              <w:rPr>
                <w:sz w:val="24"/>
                <w:szCs w:val="24"/>
              </w:rPr>
              <w:t>- Врста и квалитет (задовољство деце и ученика квалитетом и врстом) превентивних ваннаставних активности.</w:t>
            </w:r>
          </w:p>
        </w:tc>
      </w:tr>
    </w:tbl>
    <w:p w14:paraId="60D2B825" w14:textId="77777777" w:rsidR="00872D52" w:rsidRPr="00872D52" w:rsidRDefault="00872D52" w:rsidP="00872D52">
      <w:pPr>
        <w:widowControl/>
        <w:autoSpaceDE/>
        <w:autoSpaceDN/>
        <w:spacing w:before="120" w:after="120" w:line="360" w:lineRule="auto"/>
        <w:rPr>
          <w:sz w:val="24"/>
          <w:szCs w:val="24"/>
        </w:rPr>
      </w:pPr>
      <w:r w:rsidRPr="00872D52">
        <w:rPr>
          <w:sz w:val="24"/>
          <w:szCs w:val="24"/>
        </w:rPr>
        <w:t xml:space="preserve"> </w:t>
      </w:r>
    </w:p>
    <w:p w14:paraId="0EEF5D0E" w14:textId="77777777" w:rsidR="00872D52" w:rsidRPr="00872D52" w:rsidRDefault="00872D52" w:rsidP="00872D52">
      <w:pPr>
        <w:widowControl/>
        <w:autoSpaceDE/>
        <w:autoSpaceDN/>
        <w:spacing w:after="160" w:line="256" w:lineRule="auto"/>
        <w:rPr>
          <w:sz w:val="24"/>
          <w:szCs w:val="24"/>
        </w:rPr>
      </w:pPr>
      <w:r w:rsidRPr="00872D52">
        <w:rPr>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685"/>
        <w:gridCol w:w="4252"/>
        <w:gridCol w:w="1701"/>
        <w:gridCol w:w="1701"/>
        <w:gridCol w:w="1417"/>
      </w:tblGrid>
      <w:tr w:rsidR="00872D52" w:rsidRPr="00872D52" w14:paraId="656FD3B5" w14:textId="77777777" w:rsidTr="00872D52">
        <w:trPr>
          <w:trHeight w:val="907"/>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FD18DFF" w14:textId="77777777" w:rsidR="00872D52" w:rsidRPr="00872D52" w:rsidRDefault="00872D52" w:rsidP="00872D52">
            <w:pPr>
              <w:widowControl/>
              <w:autoSpaceDE/>
              <w:autoSpaceDN/>
              <w:rPr>
                <w:sz w:val="24"/>
                <w:szCs w:val="24"/>
              </w:rPr>
            </w:pPr>
            <w:r w:rsidRPr="00872D52">
              <w:rPr>
                <w:sz w:val="24"/>
                <w:szCs w:val="24"/>
              </w:rPr>
              <w:lastRenderedPageBreak/>
              <w:t>Ниво</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541340B" w14:textId="77777777" w:rsidR="00872D52" w:rsidRPr="00872D52" w:rsidRDefault="00872D52" w:rsidP="00872D52">
            <w:pPr>
              <w:widowControl/>
              <w:autoSpaceDE/>
              <w:autoSpaceDN/>
              <w:rPr>
                <w:sz w:val="24"/>
                <w:szCs w:val="24"/>
              </w:rPr>
            </w:pPr>
            <w:r w:rsidRPr="00872D52">
              <w:rPr>
                <w:sz w:val="24"/>
                <w:szCs w:val="24"/>
              </w:rPr>
              <w:t>Активности</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17683FA" w14:textId="77777777" w:rsidR="00872D52" w:rsidRPr="00872D52" w:rsidRDefault="00872D52" w:rsidP="00872D52">
            <w:pPr>
              <w:widowControl/>
              <w:autoSpaceDE/>
              <w:autoSpaceDN/>
              <w:rPr>
                <w:sz w:val="24"/>
                <w:szCs w:val="24"/>
              </w:rPr>
            </w:pPr>
            <w:r w:rsidRPr="00872D52">
              <w:rPr>
                <w:sz w:val="24"/>
                <w:szCs w:val="24"/>
              </w:rPr>
              <w:t>Реализација активности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B202F0" w14:textId="77777777" w:rsidR="00872D52" w:rsidRPr="00872D52" w:rsidRDefault="00872D52" w:rsidP="00872D52">
            <w:pPr>
              <w:widowControl/>
              <w:autoSpaceDE/>
              <w:autoSpaceDN/>
              <w:rPr>
                <w:sz w:val="24"/>
                <w:szCs w:val="24"/>
              </w:rPr>
            </w:pPr>
            <w:r w:rsidRPr="00872D52">
              <w:rPr>
                <w:sz w:val="24"/>
                <w:szCs w:val="24"/>
              </w:rPr>
              <w:t>Одговорне особе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2760FE" w14:textId="77777777" w:rsidR="00872D52" w:rsidRPr="00872D52" w:rsidRDefault="00872D52" w:rsidP="00872D52">
            <w:pPr>
              <w:widowControl/>
              <w:autoSpaceDE/>
              <w:autoSpaceDN/>
              <w:rPr>
                <w:sz w:val="24"/>
                <w:szCs w:val="24"/>
              </w:rPr>
            </w:pPr>
            <w:r w:rsidRPr="00872D52">
              <w:rPr>
                <w:sz w:val="24"/>
                <w:szCs w:val="24"/>
              </w:rPr>
              <w:t>Институције које учествују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C0C5C5" w14:textId="77777777" w:rsidR="00872D52" w:rsidRPr="00872D52" w:rsidRDefault="00872D52" w:rsidP="00872D52">
            <w:pPr>
              <w:widowControl/>
              <w:autoSpaceDE/>
              <w:autoSpaceDN/>
              <w:rPr>
                <w:sz w:val="24"/>
                <w:szCs w:val="24"/>
              </w:rPr>
            </w:pPr>
            <w:r w:rsidRPr="00872D52">
              <w:rPr>
                <w:sz w:val="24"/>
                <w:szCs w:val="24"/>
              </w:rPr>
              <w:t>Време</w:t>
            </w:r>
          </w:p>
        </w:tc>
      </w:tr>
      <w:tr w:rsidR="00872D52" w:rsidRPr="00872D52" w14:paraId="2529A208" w14:textId="77777777" w:rsidTr="00872D52">
        <w:trPr>
          <w:trHeight w:val="3187"/>
          <w:jc w:val="center"/>
        </w:trPr>
        <w:tc>
          <w:tcPr>
            <w:tcW w:w="1984" w:type="dxa"/>
            <w:vMerge w:val="restart"/>
            <w:tcBorders>
              <w:top w:val="nil"/>
              <w:left w:val="single" w:sz="4" w:space="0" w:color="auto"/>
              <w:bottom w:val="single" w:sz="4" w:space="0" w:color="auto"/>
              <w:right w:val="single" w:sz="4" w:space="0" w:color="auto"/>
            </w:tcBorders>
          </w:tcPr>
          <w:p w14:paraId="0E19A8FD" w14:textId="77777777" w:rsidR="00872D52" w:rsidRPr="00872D52" w:rsidRDefault="00872D52" w:rsidP="00872D52">
            <w:pPr>
              <w:widowControl/>
              <w:autoSpaceDE/>
              <w:autoSpaceDN/>
              <w:rPr>
                <w:bCs/>
                <w:sz w:val="24"/>
                <w:szCs w:val="24"/>
              </w:rPr>
            </w:pPr>
          </w:p>
          <w:p w14:paraId="0974AA69" w14:textId="77777777" w:rsidR="00872D52" w:rsidRPr="00872D52" w:rsidRDefault="00872D52" w:rsidP="00872D52">
            <w:pPr>
              <w:widowControl/>
              <w:autoSpaceDE/>
              <w:autoSpaceDN/>
              <w:rPr>
                <w:bCs/>
                <w:sz w:val="24"/>
                <w:szCs w:val="24"/>
              </w:rPr>
            </w:pPr>
            <w:r w:rsidRPr="00872D52">
              <w:rPr>
                <w:bCs/>
                <w:sz w:val="24"/>
                <w:szCs w:val="24"/>
              </w:rPr>
              <w:t>Специфични</w:t>
            </w:r>
          </w:p>
          <w:p w14:paraId="5BBA2FF8" w14:textId="77777777" w:rsidR="00872D52" w:rsidRPr="00872D52" w:rsidRDefault="00872D52" w:rsidP="00872D52">
            <w:pPr>
              <w:widowControl/>
              <w:autoSpaceDE/>
              <w:autoSpaceDN/>
              <w:rPr>
                <w:bCs/>
                <w:sz w:val="24"/>
                <w:szCs w:val="24"/>
              </w:rPr>
            </w:pPr>
            <w:r w:rsidRPr="00872D52">
              <w:rPr>
                <w:bCs/>
                <w:sz w:val="24"/>
                <w:szCs w:val="24"/>
              </w:rPr>
              <w:t>циљ</w:t>
            </w:r>
          </w:p>
          <w:p w14:paraId="10CF3548" w14:textId="77777777" w:rsidR="00872D52" w:rsidRPr="00872D52" w:rsidRDefault="00872D52" w:rsidP="00872D52">
            <w:pPr>
              <w:widowControl/>
              <w:autoSpaceDE/>
              <w:autoSpaceDN/>
              <w:rPr>
                <w:bCs/>
                <w:sz w:val="24"/>
                <w:szCs w:val="24"/>
              </w:rPr>
            </w:pPr>
          </w:p>
          <w:p w14:paraId="783BCC1E" w14:textId="77777777" w:rsidR="00872D52" w:rsidRPr="00872D52" w:rsidRDefault="00872D52" w:rsidP="00872D52">
            <w:pPr>
              <w:widowControl/>
              <w:autoSpaceDE/>
              <w:autoSpaceDN/>
              <w:rPr>
                <w:bCs/>
                <w:sz w:val="24"/>
                <w:szCs w:val="24"/>
              </w:rPr>
            </w:pPr>
            <w:r w:rsidRPr="00872D52">
              <w:rPr>
                <w:bCs/>
                <w:sz w:val="24"/>
                <w:szCs w:val="24"/>
              </w:rPr>
              <w:t>1. Ангажовање</w:t>
            </w:r>
          </w:p>
          <w:p w14:paraId="2912873F" w14:textId="77777777" w:rsidR="00872D52" w:rsidRPr="00872D52" w:rsidRDefault="00872D52" w:rsidP="00872D52">
            <w:pPr>
              <w:widowControl/>
              <w:autoSpaceDE/>
              <w:autoSpaceDN/>
              <w:rPr>
                <w:bCs/>
                <w:sz w:val="24"/>
                <w:szCs w:val="24"/>
              </w:rPr>
            </w:pPr>
            <w:r w:rsidRPr="00872D52">
              <w:rPr>
                <w:bCs/>
                <w:sz w:val="24"/>
                <w:szCs w:val="24"/>
              </w:rPr>
              <w:t>постојећих</w:t>
            </w:r>
          </w:p>
          <w:p w14:paraId="46DB4863" w14:textId="77777777" w:rsidR="00872D52" w:rsidRPr="00872D52" w:rsidRDefault="00872D52" w:rsidP="00872D52">
            <w:pPr>
              <w:widowControl/>
              <w:autoSpaceDE/>
              <w:autoSpaceDN/>
              <w:rPr>
                <w:bCs/>
                <w:sz w:val="24"/>
                <w:szCs w:val="24"/>
              </w:rPr>
            </w:pPr>
            <w:r w:rsidRPr="00872D52">
              <w:rPr>
                <w:bCs/>
                <w:sz w:val="24"/>
                <w:szCs w:val="24"/>
              </w:rPr>
              <w:t>ресурса у</w:t>
            </w:r>
          </w:p>
          <w:p w14:paraId="6574E943" w14:textId="77777777" w:rsidR="00872D52" w:rsidRPr="00872D52" w:rsidRDefault="00872D52" w:rsidP="00872D52">
            <w:pPr>
              <w:widowControl/>
              <w:autoSpaceDE/>
              <w:autoSpaceDN/>
              <w:rPr>
                <w:bCs/>
                <w:sz w:val="24"/>
                <w:szCs w:val="24"/>
              </w:rPr>
            </w:pPr>
            <w:r w:rsidRPr="00872D52">
              <w:rPr>
                <w:bCs/>
                <w:sz w:val="24"/>
                <w:szCs w:val="24"/>
              </w:rPr>
              <w:t>школи за</w:t>
            </w:r>
          </w:p>
          <w:p w14:paraId="51258D60" w14:textId="77777777" w:rsidR="00872D52" w:rsidRPr="00872D52" w:rsidRDefault="00872D52" w:rsidP="00872D52">
            <w:pPr>
              <w:widowControl/>
              <w:autoSpaceDE/>
              <w:autoSpaceDN/>
              <w:rPr>
                <w:bCs/>
                <w:sz w:val="24"/>
                <w:szCs w:val="24"/>
              </w:rPr>
            </w:pPr>
            <w:r w:rsidRPr="00872D52">
              <w:rPr>
                <w:bCs/>
                <w:sz w:val="24"/>
                <w:szCs w:val="24"/>
              </w:rPr>
              <w:t>стварање</w:t>
            </w:r>
          </w:p>
          <w:p w14:paraId="28AD7424" w14:textId="77777777" w:rsidR="00872D52" w:rsidRPr="00872D52" w:rsidRDefault="00872D52" w:rsidP="00872D52">
            <w:pPr>
              <w:widowControl/>
              <w:autoSpaceDE/>
              <w:autoSpaceDN/>
              <w:rPr>
                <w:bCs/>
                <w:sz w:val="24"/>
                <w:szCs w:val="24"/>
              </w:rPr>
            </w:pPr>
            <w:r w:rsidRPr="00872D52">
              <w:rPr>
                <w:bCs/>
                <w:sz w:val="24"/>
                <w:szCs w:val="24"/>
              </w:rPr>
              <w:t>безбедног и</w:t>
            </w:r>
          </w:p>
          <w:p w14:paraId="214D61DF" w14:textId="77777777" w:rsidR="00872D52" w:rsidRPr="00872D52" w:rsidRDefault="00872D52" w:rsidP="00872D52">
            <w:pPr>
              <w:widowControl/>
              <w:autoSpaceDE/>
              <w:autoSpaceDN/>
              <w:rPr>
                <w:bCs/>
                <w:sz w:val="24"/>
                <w:szCs w:val="24"/>
              </w:rPr>
            </w:pPr>
            <w:r w:rsidRPr="00872D52">
              <w:rPr>
                <w:bCs/>
                <w:sz w:val="24"/>
                <w:szCs w:val="24"/>
              </w:rPr>
              <w:t>подстицајног</w:t>
            </w:r>
          </w:p>
          <w:p w14:paraId="30B064DB" w14:textId="77777777" w:rsidR="00872D52" w:rsidRPr="00872D52" w:rsidRDefault="00872D52" w:rsidP="00872D52">
            <w:pPr>
              <w:widowControl/>
              <w:autoSpaceDE/>
              <w:autoSpaceDN/>
              <w:rPr>
                <w:bCs/>
                <w:sz w:val="24"/>
                <w:szCs w:val="24"/>
              </w:rPr>
            </w:pPr>
            <w:r w:rsidRPr="00872D52">
              <w:rPr>
                <w:bCs/>
                <w:sz w:val="24"/>
                <w:szCs w:val="24"/>
              </w:rPr>
              <w:t>окружења</w:t>
            </w:r>
          </w:p>
          <w:p w14:paraId="7A19EBEA" w14:textId="77777777" w:rsidR="00872D52" w:rsidRPr="00872D52" w:rsidRDefault="00872D52" w:rsidP="00872D52">
            <w:pPr>
              <w:widowControl/>
              <w:autoSpaceDE/>
              <w:autoSpaceDN/>
              <w:rPr>
                <w:bCs/>
                <w:sz w:val="24"/>
                <w:szCs w:val="24"/>
              </w:rPr>
            </w:pPr>
          </w:p>
          <w:p w14:paraId="4F7C5F5A" w14:textId="77777777" w:rsidR="00872D52" w:rsidRPr="00872D52" w:rsidRDefault="00872D52" w:rsidP="00872D52">
            <w:pPr>
              <w:widowControl/>
              <w:autoSpaceDE/>
              <w:autoSpaceDN/>
              <w:rPr>
                <w:bCs/>
                <w:sz w:val="24"/>
                <w:szCs w:val="24"/>
              </w:rPr>
            </w:pPr>
          </w:p>
          <w:p w14:paraId="7162D662" w14:textId="77777777" w:rsidR="00872D52" w:rsidRPr="00872D52" w:rsidRDefault="00872D52" w:rsidP="00872D52">
            <w:pPr>
              <w:widowControl/>
              <w:autoSpaceDE/>
              <w:autoSpaceDN/>
              <w:rPr>
                <w:bCs/>
                <w:sz w:val="24"/>
                <w:szCs w:val="24"/>
              </w:rPr>
            </w:pPr>
          </w:p>
          <w:p w14:paraId="77C773DF" w14:textId="77777777" w:rsidR="00872D52" w:rsidRPr="00872D52" w:rsidRDefault="00872D52" w:rsidP="00872D52">
            <w:pPr>
              <w:widowControl/>
              <w:autoSpaceDE/>
              <w:autoSpaceDN/>
              <w:rPr>
                <w:bCs/>
                <w:sz w:val="24"/>
                <w:szCs w:val="24"/>
              </w:rPr>
            </w:pPr>
          </w:p>
          <w:p w14:paraId="39B51F08" w14:textId="77777777" w:rsidR="00872D52" w:rsidRPr="00872D52" w:rsidRDefault="00872D52" w:rsidP="00872D52">
            <w:pPr>
              <w:widowControl/>
              <w:autoSpaceDE/>
              <w:autoSpaceDN/>
              <w:rPr>
                <w:bCs/>
                <w:sz w:val="24"/>
                <w:szCs w:val="24"/>
              </w:rPr>
            </w:pPr>
          </w:p>
          <w:p w14:paraId="74745AD5" w14:textId="77777777" w:rsidR="00872D52" w:rsidRPr="00872D52" w:rsidRDefault="00872D52" w:rsidP="00872D52">
            <w:pPr>
              <w:widowControl/>
              <w:autoSpaceDE/>
              <w:autoSpaceDN/>
              <w:rPr>
                <w:bCs/>
                <w:sz w:val="24"/>
                <w:szCs w:val="24"/>
              </w:rPr>
            </w:pPr>
          </w:p>
          <w:p w14:paraId="2ECD90EB" w14:textId="77777777" w:rsidR="00872D52" w:rsidRPr="00872D52" w:rsidRDefault="00872D52" w:rsidP="00872D52">
            <w:pPr>
              <w:widowControl/>
              <w:autoSpaceDE/>
              <w:autoSpaceDN/>
              <w:rPr>
                <w:bCs/>
                <w:sz w:val="24"/>
                <w:szCs w:val="24"/>
              </w:rPr>
            </w:pPr>
          </w:p>
          <w:p w14:paraId="1F3D64A9" w14:textId="77777777" w:rsidR="00872D52" w:rsidRPr="00872D52" w:rsidRDefault="00872D52" w:rsidP="00872D52">
            <w:pPr>
              <w:widowControl/>
              <w:autoSpaceDE/>
              <w:autoSpaceDN/>
              <w:rPr>
                <w:bCs/>
                <w:sz w:val="24"/>
                <w:szCs w:val="24"/>
              </w:rPr>
            </w:pPr>
          </w:p>
          <w:p w14:paraId="114B6058" w14:textId="77777777" w:rsidR="00872D52" w:rsidRPr="00872D52" w:rsidRDefault="00872D52" w:rsidP="00872D52">
            <w:pPr>
              <w:widowControl/>
              <w:autoSpaceDE/>
              <w:autoSpaceDN/>
              <w:rPr>
                <w:bCs/>
                <w:sz w:val="24"/>
                <w:szCs w:val="24"/>
              </w:rPr>
            </w:pPr>
          </w:p>
          <w:p w14:paraId="13BBC53F" w14:textId="77777777" w:rsidR="00872D52" w:rsidRPr="00872D52" w:rsidRDefault="00872D52" w:rsidP="00872D52">
            <w:pPr>
              <w:widowControl/>
              <w:autoSpaceDE/>
              <w:autoSpaceDN/>
              <w:rPr>
                <w:bCs/>
                <w:sz w:val="24"/>
                <w:szCs w:val="24"/>
              </w:rPr>
            </w:pPr>
          </w:p>
          <w:p w14:paraId="258ABAFC" w14:textId="77777777" w:rsidR="00872D52" w:rsidRPr="00872D52" w:rsidRDefault="00872D52" w:rsidP="00872D52">
            <w:pPr>
              <w:widowControl/>
              <w:autoSpaceDE/>
              <w:autoSpaceDN/>
              <w:rPr>
                <w:bCs/>
                <w:sz w:val="24"/>
                <w:szCs w:val="24"/>
              </w:rPr>
            </w:pPr>
          </w:p>
          <w:p w14:paraId="563418C2" w14:textId="77777777" w:rsidR="00872D52" w:rsidRPr="00872D52" w:rsidRDefault="00872D52" w:rsidP="00872D52">
            <w:pPr>
              <w:widowControl/>
              <w:autoSpaceDE/>
              <w:autoSpaceDN/>
              <w:rPr>
                <w:bCs/>
                <w:sz w:val="24"/>
                <w:szCs w:val="24"/>
              </w:rPr>
            </w:pPr>
          </w:p>
          <w:p w14:paraId="27A6A1B2" w14:textId="77777777" w:rsidR="00872D52" w:rsidRPr="00872D52" w:rsidRDefault="00872D52" w:rsidP="00872D52">
            <w:pPr>
              <w:widowControl/>
              <w:autoSpaceDE/>
              <w:autoSpaceDN/>
              <w:rPr>
                <w:bCs/>
                <w:sz w:val="24"/>
                <w:szCs w:val="24"/>
              </w:rPr>
            </w:pPr>
          </w:p>
          <w:p w14:paraId="3E95EDA0" w14:textId="77777777" w:rsidR="00872D52" w:rsidRPr="00872D52" w:rsidRDefault="00872D52" w:rsidP="00872D52">
            <w:pPr>
              <w:widowControl/>
              <w:autoSpaceDE/>
              <w:autoSpaceDN/>
              <w:rPr>
                <w:bCs/>
                <w:sz w:val="24"/>
                <w:szCs w:val="24"/>
              </w:rPr>
            </w:pPr>
          </w:p>
          <w:p w14:paraId="18C9E34D" w14:textId="77777777" w:rsidR="00872D52" w:rsidRPr="00872D52" w:rsidRDefault="00872D52" w:rsidP="00872D52">
            <w:pPr>
              <w:widowControl/>
              <w:autoSpaceDE/>
              <w:autoSpaceDN/>
              <w:rPr>
                <w:bCs/>
                <w:sz w:val="24"/>
                <w:szCs w:val="24"/>
              </w:rPr>
            </w:pPr>
          </w:p>
          <w:p w14:paraId="1421C217" w14:textId="77777777" w:rsidR="00872D52" w:rsidRPr="00872D52" w:rsidRDefault="00872D52" w:rsidP="00872D52">
            <w:pPr>
              <w:widowControl/>
              <w:autoSpaceDE/>
              <w:autoSpaceDN/>
              <w:rPr>
                <w:bCs/>
                <w:sz w:val="24"/>
                <w:szCs w:val="24"/>
              </w:rPr>
            </w:pPr>
          </w:p>
          <w:p w14:paraId="6E1F99E9" w14:textId="77777777" w:rsidR="00872D52" w:rsidRPr="00872D52" w:rsidRDefault="00872D52" w:rsidP="00872D52">
            <w:pPr>
              <w:widowControl/>
              <w:autoSpaceDE/>
              <w:autoSpaceDN/>
              <w:rPr>
                <w:bCs/>
                <w:sz w:val="24"/>
                <w:szCs w:val="24"/>
              </w:rPr>
            </w:pPr>
          </w:p>
          <w:p w14:paraId="4D606A44" w14:textId="77777777" w:rsidR="00872D52" w:rsidRPr="00872D52" w:rsidRDefault="00872D52" w:rsidP="00872D52">
            <w:pPr>
              <w:widowControl/>
              <w:autoSpaceDE/>
              <w:autoSpaceDN/>
              <w:rPr>
                <w:bCs/>
                <w:sz w:val="24"/>
                <w:szCs w:val="24"/>
              </w:rPr>
            </w:pPr>
          </w:p>
          <w:p w14:paraId="06D99ED4" w14:textId="77777777" w:rsidR="00872D52" w:rsidRPr="00872D52" w:rsidRDefault="00872D52" w:rsidP="00872D52">
            <w:pPr>
              <w:widowControl/>
              <w:autoSpaceDE/>
              <w:autoSpaceDN/>
              <w:rPr>
                <w:bCs/>
                <w:sz w:val="24"/>
                <w:szCs w:val="24"/>
              </w:rPr>
            </w:pPr>
          </w:p>
          <w:p w14:paraId="65AEE29C" w14:textId="77777777" w:rsidR="00872D52" w:rsidRPr="00872D52" w:rsidRDefault="00872D52" w:rsidP="00872D52">
            <w:pPr>
              <w:widowControl/>
              <w:autoSpaceDE/>
              <w:autoSpaceDN/>
              <w:rPr>
                <w:bCs/>
                <w:sz w:val="24"/>
                <w:szCs w:val="24"/>
              </w:rPr>
            </w:pPr>
          </w:p>
          <w:p w14:paraId="01387256" w14:textId="77777777" w:rsidR="00872D52" w:rsidRPr="00872D52" w:rsidRDefault="00872D52" w:rsidP="00872D52">
            <w:pPr>
              <w:widowControl/>
              <w:autoSpaceDE/>
              <w:autoSpaceDN/>
              <w:rPr>
                <w:bCs/>
                <w:sz w:val="24"/>
                <w:szCs w:val="24"/>
              </w:rPr>
            </w:pPr>
          </w:p>
          <w:p w14:paraId="6D8703CA" w14:textId="77777777" w:rsidR="00872D52" w:rsidRPr="00872D52" w:rsidRDefault="00872D52" w:rsidP="00872D52">
            <w:pPr>
              <w:widowControl/>
              <w:autoSpaceDE/>
              <w:autoSpaceDN/>
              <w:rPr>
                <w:bCs/>
                <w:sz w:val="24"/>
                <w:szCs w:val="24"/>
              </w:rPr>
            </w:pPr>
          </w:p>
          <w:p w14:paraId="6FA93F36" w14:textId="77777777" w:rsidR="00872D52" w:rsidRPr="00872D52" w:rsidRDefault="00872D52" w:rsidP="00872D52">
            <w:pPr>
              <w:widowControl/>
              <w:autoSpaceDE/>
              <w:autoSpaceDN/>
              <w:rPr>
                <w:bCs/>
                <w:sz w:val="24"/>
                <w:szCs w:val="24"/>
              </w:rPr>
            </w:pPr>
          </w:p>
          <w:p w14:paraId="4AEAF653" w14:textId="77777777" w:rsidR="00872D52" w:rsidRPr="00872D52" w:rsidRDefault="00872D52" w:rsidP="00872D52">
            <w:pPr>
              <w:widowControl/>
              <w:autoSpaceDE/>
              <w:autoSpaceDN/>
              <w:rPr>
                <w:bCs/>
                <w:sz w:val="24"/>
                <w:szCs w:val="24"/>
              </w:rPr>
            </w:pPr>
          </w:p>
          <w:p w14:paraId="32F8A3CC" w14:textId="77777777" w:rsidR="00872D52" w:rsidRPr="00872D52" w:rsidRDefault="00872D52" w:rsidP="00872D52">
            <w:pPr>
              <w:widowControl/>
              <w:autoSpaceDE/>
              <w:autoSpaceDN/>
              <w:rPr>
                <w:bCs/>
                <w:sz w:val="24"/>
                <w:szCs w:val="24"/>
              </w:rPr>
            </w:pPr>
          </w:p>
          <w:p w14:paraId="07B09431" w14:textId="77777777" w:rsidR="00872D52" w:rsidRPr="00872D52" w:rsidRDefault="00872D52" w:rsidP="00872D52">
            <w:pPr>
              <w:widowControl/>
              <w:autoSpaceDE/>
              <w:autoSpaceDN/>
              <w:rPr>
                <w:bCs/>
                <w:sz w:val="24"/>
                <w:szCs w:val="24"/>
              </w:rPr>
            </w:pPr>
          </w:p>
          <w:p w14:paraId="1C31CF6E" w14:textId="77777777" w:rsidR="00872D52" w:rsidRPr="00872D52" w:rsidRDefault="00872D52" w:rsidP="00872D52">
            <w:pPr>
              <w:widowControl/>
              <w:autoSpaceDE/>
              <w:autoSpaceDN/>
              <w:rPr>
                <w:bCs/>
                <w:sz w:val="24"/>
                <w:szCs w:val="24"/>
              </w:rPr>
            </w:pPr>
          </w:p>
          <w:p w14:paraId="3DEF6835" w14:textId="77777777" w:rsidR="00872D52" w:rsidRPr="00872D52" w:rsidRDefault="00872D52" w:rsidP="00872D52">
            <w:pPr>
              <w:widowControl/>
              <w:autoSpaceDE/>
              <w:autoSpaceDN/>
              <w:rPr>
                <w:bCs/>
                <w:sz w:val="24"/>
                <w:szCs w:val="24"/>
              </w:rPr>
            </w:pPr>
          </w:p>
          <w:p w14:paraId="247D8A67" w14:textId="77777777" w:rsidR="00872D52" w:rsidRPr="00872D52" w:rsidRDefault="00872D52" w:rsidP="00872D52">
            <w:pPr>
              <w:widowControl/>
              <w:autoSpaceDE/>
              <w:autoSpaceDN/>
              <w:rPr>
                <w:bCs/>
                <w:sz w:val="24"/>
                <w:szCs w:val="24"/>
              </w:rPr>
            </w:pPr>
          </w:p>
          <w:p w14:paraId="7F336064" w14:textId="77777777" w:rsidR="00872D52" w:rsidRPr="00872D52" w:rsidRDefault="00872D52" w:rsidP="00872D52">
            <w:pPr>
              <w:widowControl/>
              <w:autoSpaceDE/>
              <w:autoSpaceDN/>
              <w:rPr>
                <w:bCs/>
                <w:sz w:val="24"/>
                <w:szCs w:val="24"/>
              </w:rPr>
            </w:pPr>
          </w:p>
          <w:p w14:paraId="7105C766" w14:textId="77777777" w:rsidR="00872D52" w:rsidRPr="00872D52" w:rsidRDefault="00872D52" w:rsidP="00872D52">
            <w:pPr>
              <w:widowControl/>
              <w:autoSpaceDE/>
              <w:autoSpaceDN/>
              <w:rPr>
                <w:bCs/>
                <w:sz w:val="24"/>
                <w:szCs w:val="24"/>
              </w:rPr>
            </w:pPr>
          </w:p>
          <w:p w14:paraId="05BF83A0" w14:textId="77777777" w:rsidR="00872D52" w:rsidRPr="00872D52" w:rsidRDefault="00872D52" w:rsidP="00872D52">
            <w:pPr>
              <w:widowControl/>
              <w:autoSpaceDE/>
              <w:autoSpaceDN/>
              <w:rPr>
                <w:bCs/>
                <w:sz w:val="24"/>
                <w:szCs w:val="24"/>
              </w:rPr>
            </w:pPr>
          </w:p>
          <w:p w14:paraId="1F295670" w14:textId="77777777" w:rsidR="00872D52" w:rsidRPr="00872D52" w:rsidRDefault="00872D52" w:rsidP="00872D52">
            <w:pPr>
              <w:widowControl/>
              <w:autoSpaceDE/>
              <w:autoSpaceDN/>
              <w:rPr>
                <w:bCs/>
                <w:sz w:val="24"/>
                <w:szCs w:val="24"/>
              </w:rPr>
            </w:pPr>
          </w:p>
          <w:p w14:paraId="0FE5BAD7" w14:textId="77777777" w:rsidR="00872D52" w:rsidRPr="00872D52" w:rsidRDefault="00872D52" w:rsidP="00872D52">
            <w:pPr>
              <w:widowControl/>
              <w:autoSpaceDE/>
              <w:autoSpaceDN/>
              <w:rPr>
                <w:bCs/>
                <w:sz w:val="24"/>
                <w:szCs w:val="24"/>
              </w:rPr>
            </w:pPr>
          </w:p>
          <w:p w14:paraId="7B3D8DC3" w14:textId="77777777" w:rsidR="00872D52" w:rsidRPr="00872D52" w:rsidRDefault="00872D52" w:rsidP="00872D52">
            <w:pPr>
              <w:widowControl/>
              <w:autoSpaceDE/>
              <w:autoSpaceDN/>
              <w:rPr>
                <w:bCs/>
                <w:sz w:val="24"/>
                <w:szCs w:val="24"/>
              </w:rPr>
            </w:pPr>
          </w:p>
          <w:p w14:paraId="037472DF" w14:textId="77777777" w:rsidR="00872D52" w:rsidRPr="00872D52" w:rsidRDefault="00872D52" w:rsidP="00872D52">
            <w:pPr>
              <w:widowControl/>
              <w:autoSpaceDE/>
              <w:autoSpaceDN/>
              <w:rPr>
                <w:bCs/>
                <w:sz w:val="24"/>
                <w:szCs w:val="24"/>
              </w:rPr>
            </w:pPr>
          </w:p>
          <w:p w14:paraId="2567803F" w14:textId="77777777" w:rsidR="00872D52" w:rsidRPr="00872D52" w:rsidRDefault="00872D52" w:rsidP="00872D52">
            <w:pPr>
              <w:widowControl/>
              <w:autoSpaceDE/>
              <w:autoSpaceDN/>
              <w:rPr>
                <w:bCs/>
                <w:sz w:val="24"/>
                <w:szCs w:val="24"/>
              </w:rPr>
            </w:pPr>
          </w:p>
          <w:p w14:paraId="0EAFC350" w14:textId="77777777" w:rsidR="00872D52" w:rsidRPr="00872D52" w:rsidRDefault="00872D52" w:rsidP="00872D52">
            <w:pPr>
              <w:widowControl/>
              <w:autoSpaceDE/>
              <w:autoSpaceDN/>
              <w:rPr>
                <w:bCs/>
                <w:sz w:val="24"/>
                <w:szCs w:val="24"/>
              </w:rPr>
            </w:pPr>
          </w:p>
          <w:p w14:paraId="07E4800D" w14:textId="77777777" w:rsidR="00872D52" w:rsidRPr="00872D52" w:rsidRDefault="00872D52" w:rsidP="00872D52">
            <w:pPr>
              <w:widowControl/>
              <w:autoSpaceDE/>
              <w:autoSpaceDN/>
              <w:rPr>
                <w:bCs/>
                <w:sz w:val="24"/>
                <w:szCs w:val="24"/>
              </w:rPr>
            </w:pPr>
          </w:p>
          <w:p w14:paraId="641117BC" w14:textId="77777777" w:rsidR="00872D52" w:rsidRPr="00872D52" w:rsidRDefault="00872D52" w:rsidP="00872D52">
            <w:pPr>
              <w:widowControl/>
              <w:autoSpaceDE/>
              <w:autoSpaceDN/>
              <w:rPr>
                <w:bCs/>
                <w:sz w:val="24"/>
                <w:szCs w:val="24"/>
              </w:rPr>
            </w:pPr>
          </w:p>
          <w:p w14:paraId="7EC87D28" w14:textId="77777777" w:rsidR="00872D52" w:rsidRPr="00872D52" w:rsidRDefault="00872D52" w:rsidP="00872D52">
            <w:pPr>
              <w:widowControl/>
              <w:autoSpaceDE/>
              <w:autoSpaceDN/>
              <w:rPr>
                <w:bCs/>
                <w:sz w:val="24"/>
                <w:szCs w:val="24"/>
              </w:rPr>
            </w:pPr>
          </w:p>
          <w:p w14:paraId="6C765D04" w14:textId="77777777" w:rsidR="00872D52" w:rsidRPr="00872D52" w:rsidRDefault="00872D52" w:rsidP="00872D52">
            <w:pPr>
              <w:widowControl/>
              <w:autoSpaceDE/>
              <w:autoSpaceDN/>
              <w:rPr>
                <w:bCs/>
                <w:sz w:val="24"/>
                <w:szCs w:val="24"/>
              </w:rPr>
            </w:pPr>
          </w:p>
          <w:p w14:paraId="13DB5B77" w14:textId="77777777" w:rsidR="00872D52" w:rsidRPr="00872D52" w:rsidRDefault="00872D52" w:rsidP="00872D52">
            <w:pPr>
              <w:widowControl/>
              <w:autoSpaceDE/>
              <w:autoSpaceDN/>
              <w:rPr>
                <w:bCs/>
                <w:sz w:val="24"/>
                <w:szCs w:val="24"/>
              </w:rPr>
            </w:pPr>
          </w:p>
          <w:p w14:paraId="6150A531" w14:textId="77777777" w:rsidR="00872D52" w:rsidRPr="00872D52" w:rsidRDefault="00872D52" w:rsidP="00872D52">
            <w:pPr>
              <w:widowControl/>
              <w:autoSpaceDE/>
              <w:autoSpaceDN/>
              <w:rPr>
                <w:bCs/>
                <w:sz w:val="24"/>
                <w:szCs w:val="24"/>
              </w:rPr>
            </w:pPr>
          </w:p>
          <w:p w14:paraId="6DDE3525" w14:textId="77777777" w:rsidR="00872D52" w:rsidRPr="00872D52" w:rsidRDefault="00872D52" w:rsidP="00872D52">
            <w:pPr>
              <w:widowControl/>
              <w:autoSpaceDE/>
              <w:autoSpaceDN/>
              <w:rPr>
                <w:bCs/>
                <w:sz w:val="24"/>
                <w:szCs w:val="24"/>
              </w:rPr>
            </w:pPr>
          </w:p>
          <w:p w14:paraId="00A9BF50" w14:textId="77777777" w:rsidR="00872D52" w:rsidRPr="00872D52" w:rsidRDefault="00872D52" w:rsidP="00872D52">
            <w:pPr>
              <w:widowControl/>
              <w:autoSpaceDE/>
              <w:autoSpaceDN/>
              <w:rPr>
                <w:bCs/>
                <w:sz w:val="24"/>
                <w:szCs w:val="24"/>
              </w:rPr>
            </w:pPr>
          </w:p>
          <w:p w14:paraId="0B1CFEB6" w14:textId="77777777" w:rsidR="00872D52" w:rsidRPr="00872D52" w:rsidRDefault="00872D52" w:rsidP="00872D52">
            <w:pPr>
              <w:widowControl/>
              <w:autoSpaceDE/>
              <w:autoSpaceDN/>
              <w:rPr>
                <w:bCs/>
                <w:sz w:val="24"/>
                <w:szCs w:val="24"/>
              </w:rPr>
            </w:pPr>
          </w:p>
          <w:p w14:paraId="72644AC1" w14:textId="77777777" w:rsidR="00872D52" w:rsidRPr="00872D52" w:rsidRDefault="00872D52" w:rsidP="00872D52">
            <w:pPr>
              <w:widowControl/>
              <w:autoSpaceDE/>
              <w:autoSpaceDN/>
              <w:rPr>
                <w:bCs/>
                <w:sz w:val="24"/>
                <w:szCs w:val="24"/>
              </w:rPr>
            </w:pPr>
          </w:p>
          <w:p w14:paraId="0C94D420" w14:textId="77777777" w:rsidR="00872D52" w:rsidRPr="00872D52" w:rsidRDefault="00872D52" w:rsidP="00872D52">
            <w:pPr>
              <w:widowControl/>
              <w:autoSpaceDE/>
              <w:autoSpaceDN/>
              <w:rPr>
                <w:bCs/>
                <w:sz w:val="24"/>
                <w:szCs w:val="24"/>
              </w:rPr>
            </w:pPr>
          </w:p>
          <w:p w14:paraId="449A910A" w14:textId="77777777" w:rsidR="00872D52" w:rsidRPr="00872D52" w:rsidRDefault="00872D52" w:rsidP="00872D52">
            <w:pPr>
              <w:widowControl/>
              <w:autoSpaceDE/>
              <w:autoSpaceDN/>
              <w:rPr>
                <w:bCs/>
                <w:sz w:val="24"/>
                <w:szCs w:val="24"/>
              </w:rPr>
            </w:pPr>
          </w:p>
          <w:p w14:paraId="78BAF60F" w14:textId="77777777" w:rsidR="00872D52" w:rsidRPr="00872D52" w:rsidRDefault="00872D52" w:rsidP="00872D52">
            <w:pPr>
              <w:widowControl/>
              <w:autoSpaceDE/>
              <w:autoSpaceDN/>
              <w:rPr>
                <w:bCs/>
                <w:sz w:val="24"/>
                <w:szCs w:val="24"/>
              </w:rPr>
            </w:pPr>
          </w:p>
          <w:p w14:paraId="377E9DF4" w14:textId="77777777" w:rsidR="00872D52" w:rsidRPr="00872D52" w:rsidRDefault="00872D52" w:rsidP="00872D52">
            <w:pPr>
              <w:widowControl/>
              <w:autoSpaceDE/>
              <w:autoSpaceDN/>
              <w:rPr>
                <w:bCs/>
                <w:sz w:val="24"/>
                <w:szCs w:val="24"/>
              </w:rPr>
            </w:pPr>
          </w:p>
          <w:p w14:paraId="0F7E60E7" w14:textId="77777777" w:rsidR="00872D52" w:rsidRPr="00872D52" w:rsidRDefault="00872D52" w:rsidP="00872D52">
            <w:pPr>
              <w:widowControl/>
              <w:autoSpaceDE/>
              <w:autoSpaceDN/>
              <w:rPr>
                <w:bCs/>
                <w:sz w:val="24"/>
                <w:szCs w:val="24"/>
              </w:rPr>
            </w:pPr>
          </w:p>
          <w:p w14:paraId="7E58276D" w14:textId="77777777" w:rsidR="00872D52" w:rsidRPr="00872D52" w:rsidRDefault="00872D52" w:rsidP="00872D52">
            <w:pPr>
              <w:widowControl/>
              <w:autoSpaceDE/>
              <w:autoSpaceDN/>
              <w:rPr>
                <w:bCs/>
                <w:sz w:val="24"/>
                <w:szCs w:val="24"/>
              </w:rPr>
            </w:pPr>
          </w:p>
          <w:p w14:paraId="16ED7291" w14:textId="77777777" w:rsidR="00872D52" w:rsidRPr="00872D52" w:rsidRDefault="00872D52" w:rsidP="00872D52">
            <w:pPr>
              <w:widowControl/>
              <w:autoSpaceDE/>
              <w:autoSpaceDN/>
              <w:rPr>
                <w:bCs/>
                <w:sz w:val="24"/>
                <w:szCs w:val="24"/>
              </w:rPr>
            </w:pPr>
          </w:p>
          <w:p w14:paraId="2E50E2CB" w14:textId="77777777" w:rsidR="00872D52" w:rsidRPr="00872D52" w:rsidRDefault="00872D52" w:rsidP="00872D52">
            <w:pPr>
              <w:widowControl/>
              <w:autoSpaceDE/>
              <w:autoSpaceDN/>
              <w:rPr>
                <w:bCs/>
                <w:sz w:val="24"/>
                <w:szCs w:val="24"/>
              </w:rPr>
            </w:pPr>
          </w:p>
          <w:p w14:paraId="70194F79" w14:textId="77777777" w:rsidR="00872D52" w:rsidRPr="00872D52" w:rsidRDefault="00872D52" w:rsidP="00872D52">
            <w:pPr>
              <w:widowControl/>
              <w:autoSpaceDE/>
              <w:autoSpaceDN/>
              <w:rPr>
                <w:bCs/>
                <w:sz w:val="24"/>
                <w:szCs w:val="24"/>
              </w:rPr>
            </w:pPr>
          </w:p>
          <w:p w14:paraId="160ACAF9" w14:textId="77777777" w:rsidR="00872D52" w:rsidRPr="00872D52" w:rsidRDefault="00872D52" w:rsidP="00872D52">
            <w:pPr>
              <w:widowControl/>
              <w:autoSpaceDE/>
              <w:autoSpaceDN/>
              <w:rPr>
                <w:bCs/>
                <w:sz w:val="24"/>
                <w:szCs w:val="24"/>
              </w:rPr>
            </w:pPr>
          </w:p>
          <w:p w14:paraId="3719693B" w14:textId="77777777" w:rsidR="00872D52" w:rsidRPr="00872D52" w:rsidRDefault="00872D52" w:rsidP="00872D52">
            <w:pPr>
              <w:widowControl/>
              <w:autoSpaceDE/>
              <w:autoSpaceDN/>
              <w:rPr>
                <w:bCs/>
                <w:sz w:val="24"/>
                <w:szCs w:val="24"/>
              </w:rPr>
            </w:pPr>
          </w:p>
          <w:p w14:paraId="64E6CDCE" w14:textId="77777777" w:rsidR="00872D52" w:rsidRPr="00872D52" w:rsidRDefault="00872D52" w:rsidP="00872D52">
            <w:pPr>
              <w:widowControl/>
              <w:autoSpaceDE/>
              <w:autoSpaceDN/>
              <w:rPr>
                <w:bCs/>
                <w:sz w:val="24"/>
                <w:szCs w:val="24"/>
              </w:rPr>
            </w:pPr>
          </w:p>
          <w:p w14:paraId="05723BB8" w14:textId="77777777" w:rsidR="00872D52" w:rsidRPr="00872D52" w:rsidRDefault="00872D52" w:rsidP="00872D52">
            <w:pPr>
              <w:widowControl/>
              <w:autoSpaceDE/>
              <w:autoSpaceDN/>
              <w:rPr>
                <w:bCs/>
                <w:sz w:val="24"/>
                <w:szCs w:val="24"/>
              </w:rPr>
            </w:pPr>
          </w:p>
          <w:p w14:paraId="0A69BA32" w14:textId="77777777" w:rsidR="00872D52" w:rsidRPr="00872D52" w:rsidRDefault="00872D52" w:rsidP="00872D52">
            <w:pPr>
              <w:widowControl/>
              <w:autoSpaceDE/>
              <w:autoSpaceDN/>
              <w:rPr>
                <w:bCs/>
                <w:sz w:val="24"/>
                <w:szCs w:val="24"/>
              </w:rPr>
            </w:pPr>
          </w:p>
          <w:p w14:paraId="1518B40F" w14:textId="77777777" w:rsidR="00872D52" w:rsidRPr="00872D52" w:rsidRDefault="00872D52" w:rsidP="00872D52">
            <w:pPr>
              <w:widowControl/>
              <w:autoSpaceDE/>
              <w:autoSpaceDN/>
              <w:rPr>
                <w:bCs/>
                <w:sz w:val="24"/>
                <w:szCs w:val="24"/>
              </w:rPr>
            </w:pPr>
          </w:p>
          <w:p w14:paraId="6FC05726" w14:textId="77777777" w:rsidR="00872D52" w:rsidRPr="00872D52" w:rsidRDefault="00872D52" w:rsidP="00872D52">
            <w:pPr>
              <w:widowControl/>
              <w:autoSpaceDE/>
              <w:autoSpaceDN/>
              <w:rPr>
                <w:bCs/>
                <w:sz w:val="24"/>
                <w:szCs w:val="24"/>
              </w:rPr>
            </w:pPr>
          </w:p>
          <w:p w14:paraId="40DC3362" w14:textId="77777777" w:rsidR="00872D52" w:rsidRPr="00872D52" w:rsidRDefault="00872D52" w:rsidP="00872D52">
            <w:pPr>
              <w:widowControl/>
              <w:autoSpaceDE/>
              <w:autoSpaceDN/>
              <w:rPr>
                <w:bCs/>
                <w:sz w:val="24"/>
                <w:szCs w:val="24"/>
              </w:rPr>
            </w:pPr>
          </w:p>
          <w:p w14:paraId="5AAC03B4" w14:textId="77777777" w:rsidR="00872D52" w:rsidRPr="00872D52" w:rsidRDefault="00872D52" w:rsidP="00872D52">
            <w:pPr>
              <w:widowControl/>
              <w:autoSpaceDE/>
              <w:autoSpaceDN/>
              <w:rPr>
                <w:bCs/>
                <w:sz w:val="24"/>
                <w:szCs w:val="24"/>
              </w:rPr>
            </w:pPr>
          </w:p>
          <w:p w14:paraId="1416E6B6" w14:textId="77777777" w:rsidR="00872D52" w:rsidRPr="00872D52" w:rsidRDefault="00872D52" w:rsidP="00872D52">
            <w:pPr>
              <w:widowControl/>
              <w:autoSpaceDE/>
              <w:autoSpaceDN/>
              <w:rPr>
                <w:bCs/>
                <w:sz w:val="24"/>
                <w:szCs w:val="24"/>
              </w:rPr>
            </w:pPr>
          </w:p>
          <w:p w14:paraId="4D9D912F" w14:textId="77777777" w:rsidR="00872D52" w:rsidRPr="00872D52" w:rsidRDefault="00872D52" w:rsidP="00872D52">
            <w:pPr>
              <w:widowControl/>
              <w:autoSpaceDE/>
              <w:autoSpaceDN/>
              <w:rPr>
                <w:bCs/>
                <w:sz w:val="24"/>
                <w:szCs w:val="24"/>
              </w:rPr>
            </w:pPr>
          </w:p>
          <w:p w14:paraId="30D79357" w14:textId="77777777" w:rsidR="00872D52" w:rsidRPr="00872D52" w:rsidRDefault="00872D52" w:rsidP="00872D52">
            <w:pPr>
              <w:widowControl/>
              <w:autoSpaceDE/>
              <w:autoSpaceDN/>
              <w:rPr>
                <w:bCs/>
                <w:sz w:val="24"/>
                <w:szCs w:val="24"/>
              </w:rPr>
            </w:pPr>
          </w:p>
          <w:p w14:paraId="593C2D39" w14:textId="77777777" w:rsidR="00872D52" w:rsidRPr="00872D52" w:rsidRDefault="00872D52" w:rsidP="00872D52">
            <w:pPr>
              <w:widowControl/>
              <w:autoSpaceDE/>
              <w:autoSpaceDN/>
              <w:rPr>
                <w:bCs/>
                <w:sz w:val="24"/>
                <w:szCs w:val="24"/>
              </w:rPr>
            </w:pPr>
          </w:p>
          <w:p w14:paraId="749FBB85" w14:textId="77777777" w:rsidR="00872D52" w:rsidRPr="00872D52" w:rsidRDefault="00872D52" w:rsidP="00872D52">
            <w:pPr>
              <w:widowControl/>
              <w:autoSpaceDE/>
              <w:autoSpaceDN/>
              <w:rPr>
                <w:bCs/>
                <w:sz w:val="24"/>
                <w:szCs w:val="24"/>
              </w:rPr>
            </w:pPr>
          </w:p>
          <w:p w14:paraId="2EE9D906" w14:textId="77777777" w:rsidR="00872D52" w:rsidRPr="00872D52" w:rsidRDefault="00872D52" w:rsidP="00872D52">
            <w:pPr>
              <w:widowControl/>
              <w:autoSpaceDE/>
              <w:autoSpaceDN/>
              <w:rPr>
                <w:bCs/>
                <w:sz w:val="24"/>
                <w:szCs w:val="24"/>
              </w:rPr>
            </w:pPr>
          </w:p>
          <w:p w14:paraId="5C3790D2" w14:textId="77777777" w:rsidR="00872D52" w:rsidRPr="00872D52" w:rsidRDefault="00872D52" w:rsidP="00872D52">
            <w:pPr>
              <w:widowControl/>
              <w:autoSpaceDE/>
              <w:autoSpaceDN/>
              <w:rPr>
                <w:bCs/>
                <w:sz w:val="24"/>
                <w:szCs w:val="24"/>
              </w:rPr>
            </w:pPr>
          </w:p>
          <w:p w14:paraId="5ABBB9BB" w14:textId="77777777" w:rsidR="00872D52" w:rsidRPr="00872D52" w:rsidRDefault="00872D52" w:rsidP="00872D52">
            <w:pPr>
              <w:widowControl/>
              <w:autoSpaceDE/>
              <w:autoSpaceDN/>
              <w:rPr>
                <w:bCs/>
                <w:sz w:val="24"/>
                <w:szCs w:val="24"/>
              </w:rPr>
            </w:pPr>
          </w:p>
          <w:p w14:paraId="6ED114EC" w14:textId="77777777" w:rsidR="00872D52" w:rsidRPr="00872D52" w:rsidRDefault="00872D52" w:rsidP="00872D52">
            <w:pPr>
              <w:widowControl/>
              <w:autoSpaceDE/>
              <w:autoSpaceDN/>
              <w:rPr>
                <w:bCs/>
                <w:sz w:val="24"/>
                <w:szCs w:val="24"/>
              </w:rPr>
            </w:pPr>
          </w:p>
          <w:p w14:paraId="661C8157" w14:textId="77777777" w:rsidR="00872D52" w:rsidRPr="00872D52" w:rsidRDefault="00872D52" w:rsidP="00872D52">
            <w:pPr>
              <w:widowControl/>
              <w:autoSpaceDE/>
              <w:autoSpaceDN/>
              <w:rPr>
                <w:bCs/>
                <w:sz w:val="24"/>
                <w:szCs w:val="24"/>
              </w:rPr>
            </w:pPr>
          </w:p>
          <w:p w14:paraId="6E9ADE1D" w14:textId="77777777" w:rsidR="00872D52" w:rsidRPr="00872D52" w:rsidRDefault="00872D52" w:rsidP="00872D52">
            <w:pPr>
              <w:widowControl/>
              <w:autoSpaceDE/>
              <w:autoSpaceDN/>
              <w:rPr>
                <w:bCs/>
                <w:sz w:val="24"/>
                <w:szCs w:val="24"/>
              </w:rPr>
            </w:pPr>
          </w:p>
          <w:p w14:paraId="4647F3DF" w14:textId="77777777" w:rsidR="00872D52" w:rsidRPr="00872D52" w:rsidRDefault="00872D52" w:rsidP="00872D52">
            <w:pPr>
              <w:widowControl/>
              <w:autoSpaceDE/>
              <w:autoSpaceDN/>
              <w:rPr>
                <w:bCs/>
                <w:sz w:val="24"/>
                <w:szCs w:val="24"/>
              </w:rPr>
            </w:pPr>
          </w:p>
          <w:p w14:paraId="51639D15" w14:textId="77777777" w:rsidR="00872D52" w:rsidRPr="00872D52" w:rsidRDefault="00872D52" w:rsidP="00872D52">
            <w:pPr>
              <w:widowControl/>
              <w:autoSpaceDE/>
              <w:autoSpaceDN/>
              <w:rPr>
                <w:bCs/>
                <w:sz w:val="24"/>
                <w:szCs w:val="24"/>
              </w:rPr>
            </w:pPr>
          </w:p>
          <w:p w14:paraId="758E1E1F" w14:textId="77777777" w:rsidR="00872D52" w:rsidRPr="00872D52" w:rsidRDefault="00872D52" w:rsidP="00872D52">
            <w:pPr>
              <w:widowControl/>
              <w:autoSpaceDE/>
              <w:autoSpaceDN/>
              <w:rPr>
                <w:bCs/>
                <w:sz w:val="24"/>
                <w:szCs w:val="24"/>
              </w:rPr>
            </w:pPr>
          </w:p>
          <w:p w14:paraId="68266FE3" w14:textId="77777777" w:rsidR="00872D52" w:rsidRPr="00872D52" w:rsidRDefault="00872D52" w:rsidP="00872D52">
            <w:pPr>
              <w:widowControl/>
              <w:autoSpaceDE/>
              <w:autoSpaceDN/>
              <w:rPr>
                <w:bCs/>
                <w:sz w:val="24"/>
                <w:szCs w:val="24"/>
              </w:rPr>
            </w:pPr>
          </w:p>
          <w:p w14:paraId="259F5592" w14:textId="77777777" w:rsidR="00872D52" w:rsidRPr="00872D52" w:rsidRDefault="00872D52" w:rsidP="00872D52">
            <w:pPr>
              <w:widowControl/>
              <w:autoSpaceDE/>
              <w:autoSpaceDN/>
              <w:rPr>
                <w:bCs/>
                <w:sz w:val="24"/>
                <w:szCs w:val="24"/>
              </w:rPr>
            </w:pPr>
          </w:p>
          <w:p w14:paraId="6CA29069" w14:textId="77777777" w:rsidR="00872D52" w:rsidRPr="00872D52" w:rsidRDefault="00872D52" w:rsidP="00872D52">
            <w:pPr>
              <w:widowControl/>
              <w:autoSpaceDE/>
              <w:autoSpaceDN/>
              <w:rPr>
                <w:bCs/>
                <w:sz w:val="24"/>
                <w:szCs w:val="24"/>
              </w:rPr>
            </w:pPr>
          </w:p>
          <w:p w14:paraId="338B0C33" w14:textId="77777777" w:rsidR="00872D52" w:rsidRPr="00872D52" w:rsidRDefault="00872D52" w:rsidP="00872D52">
            <w:pPr>
              <w:widowControl/>
              <w:autoSpaceDE/>
              <w:autoSpaceDN/>
              <w:rPr>
                <w:bCs/>
                <w:sz w:val="24"/>
                <w:szCs w:val="24"/>
              </w:rPr>
            </w:pPr>
          </w:p>
          <w:p w14:paraId="785FC456" w14:textId="77777777" w:rsidR="00872D52" w:rsidRPr="00872D52" w:rsidRDefault="00872D52" w:rsidP="00872D52">
            <w:pPr>
              <w:widowControl/>
              <w:autoSpaceDE/>
              <w:autoSpaceDN/>
              <w:rPr>
                <w:bCs/>
                <w:sz w:val="24"/>
                <w:szCs w:val="24"/>
              </w:rPr>
            </w:pPr>
          </w:p>
          <w:p w14:paraId="0CFBFFD8" w14:textId="77777777" w:rsidR="00872D52" w:rsidRPr="00872D52" w:rsidRDefault="00872D52" w:rsidP="00872D52">
            <w:pPr>
              <w:widowControl/>
              <w:autoSpaceDE/>
              <w:autoSpaceDN/>
              <w:rPr>
                <w:bCs/>
                <w:sz w:val="24"/>
                <w:szCs w:val="24"/>
              </w:rPr>
            </w:pPr>
          </w:p>
          <w:p w14:paraId="3A92CAD3" w14:textId="77777777" w:rsidR="00872D52" w:rsidRPr="00872D52" w:rsidRDefault="00872D52" w:rsidP="00872D52">
            <w:pPr>
              <w:widowControl/>
              <w:autoSpaceDE/>
              <w:autoSpaceDN/>
              <w:rPr>
                <w:bCs/>
                <w:sz w:val="24"/>
                <w:szCs w:val="24"/>
              </w:rPr>
            </w:pPr>
          </w:p>
          <w:p w14:paraId="2C7BD3D3" w14:textId="77777777" w:rsidR="00872D52" w:rsidRPr="00872D52" w:rsidRDefault="00872D52" w:rsidP="00872D52">
            <w:pPr>
              <w:widowControl/>
              <w:autoSpaceDE/>
              <w:autoSpaceDN/>
              <w:rPr>
                <w:bCs/>
                <w:sz w:val="24"/>
                <w:szCs w:val="24"/>
              </w:rPr>
            </w:pPr>
          </w:p>
          <w:p w14:paraId="257A10F5" w14:textId="77777777" w:rsidR="00872D52" w:rsidRPr="00872D52" w:rsidRDefault="00872D52" w:rsidP="00872D52">
            <w:pPr>
              <w:widowControl/>
              <w:autoSpaceDE/>
              <w:autoSpaceDN/>
              <w:rPr>
                <w:bCs/>
                <w:sz w:val="24"/>
                <w:szCs w:val="24"/>
              </w:rPr>
            </w:pPr>
          </w:p>
          <w:p w14:paraId="56E94F89" w14:textId="77777777" w:rsidR="00872D52" w:rsidRPr="00872D52" w:rsidRDefault="00872D52" w:rsidP="00872D52">
            <w:pPr>
              <w:widowControl/>
              <w:autoSpaceDE/>
              <w:autoSpaceDN/>
              <w:rPr>
                <w:bCs/>
                <w:sz w:val="24"/>
                <w:szCs w:val="24"/>
              </w:rPr>
            </w:pPr>
          </w:p>
          <w:p w14:paraId="4F9D0E04" w14:textId="77777777" w:rsidR="00872D52" w:rsidRPr="00872D52" w:rsidRDefault="00872D52" w:rsidP="00872D52">
            <w:pPr>
              <w:widowControl/>
              <w:autoSpaceDE/>
              <w:autoSpaceDN/>
              <w:rPr>
                <w:bCs/>
                <w:sz w:val="24"/>
                <w:szCs w:val="24"/>
              </w:rPr>
            </w:pPr>
          </w:p>
          <w:p w14:paraId="572F81B9" w14:textId="77777777" w:rsidR="00872D52" w:rsidRPr="00872D52" w:rsidRDefault="00872D52" w:rsidP="00872D52">
            <w:pPr>
              <w:widowControl/>
              <w:autoSpaceDE/>
              <w:autoSpaceDN/>
              <w:rPr>
                <w:bCs/>
                <w:sz w:val="24"/>
                <w:szCs w:val="24"/>
              </w:rPr>
            </w:pPr>
          </w:p>
          <w:p w14:paraId="549080FB" w14:textId="77777777" w:rsidR="00872D52" w:rsidRPr="00872D52" w:rsidRDefault="00872D52" w:rsidP="00872D52">
            <w:pPr>
              <w:widowControl/>
              <w:autoSpaceDE/>
              <w:autoSpaceDN/>
              <w:rPr>
                <w:bCs/>
                <w:sz w:val="24"/>
                <w:szCs w:val="24"/>
              </w:rPr>
            </w:pPr>
          </w:p>
          <w:p w14:paraId="46B0F0CE" w14:textId="77777777" w:rsidR="00872D52" w:rsidRPr="00872D52" w:rsidRDefault="00872D52" w:rsidP="00872D52">
            <w:pPr>
              <w:widowControl/>
              <w:autoSpaceDE/>
              <w:autoSpaceDN/>
              <w:rPr>
                <w:bCs/>
                <w:sz w:val="24"/>
                <w:szCs w:val="24"/>
              </w:rPr>
            </w:pPr>
          </w:p>
          <w:p w14:paraId="0D12DD97" w14:textId="77777777" w:rsidR="00872D52" w:rsidRPr="00872D52" w:rsidRDefault="00872D52" w:rsidP="00872D52">
            <w:pPr>
              <w:widowControl/>
              <w:autoSpaceDE/>
              <w:autoSpaceDN/>
              <w:rPr>
                <w:bCs/>
                <w:sz w:val="24"/>
                <w:szCs w:val="24"/>
              </w:rPr>
            </w:pPr>
          </w:p>
          <w:p w14:paraId="27CB99A9" w14:textId="77777777" w:rsidR="00872D52" w:rsidRPr="00872D52" w:rsidRDefault="00872D52" w:rsidP="00872D52">
            <w:pPr>
              <w:widowControl/>
              <w:autoSpaceDE/>
              <w:autoSpaceDN/>
              <w:rPr>
                <w:bCs/>
                <w:sz w:val="24"/>
                <w:szCs w:val="24"/>
              </w:rPr>
            </w:pPr>
          </w:p>
          <w:p w14:paraId="48D2BDE3" w14:textId="77777777" w:rsidR="00872D52" w:rsidRPr="00872D52" w:rsidRDefault="00872D52" w:rsidP="00872D52">
            <w:pPr>
              <w:widowControl/>
              <w:autoSpaceDE/>
              <w:autoSpaceDN/>
              <w:rPr>
                <w:bCs/>
                <w:sz w:val="24"/>
                <w:szCs w:val="24"/>
              </w:rPr>
            </w:pPr>
            <w:r w:rsidRPr="00872D52">
              <w:rPr>
                <w:bCs/>
                <w:sz w:val="24"/>
                <w:szCs w:val="24"/>
              </w:rPr>
              <w:t>Специфични циљ</w:t>
            </w:r>
          </w:p>
          <w:p w14:paraId="57CB90F8" w14:textId="77777777" w:rsidR="00872D52" w:rsidRPr="00872D52" w:rsidRDefault="00872D52" w:rsidP="00872D52">
            <w:pPr>
              <w:widowControl/>
              <w:autoSpaceDE/>
              <w:autoSpaceDN/>
              <w:rPr>
                <w:bCs/>
                <w:sz w:val="24"/>
                <w:szCs w:val="24"/>
              </w:rPr>
            </w:pPr>
          </w:p>
          <w:p w14:paraId="37855C53" w14:textId="77777777" w:rsidR="00872D52" w:rsidRPr="00872D52" w:rsidRDefault="00872D52" w:rsidP="00872D52">
            <w:pPr>
              <w:widowControl/>
              <w:autoSpaceDE/>
              <w:autoSpaceDN/>
              <w:rPr>
                <w:bCs/>
                <w:sz w:val="24"/>
                <w:szCs w:val="24"/>
              </w:rPr>
            </w:pPr>
            <w:r w:rsidRPr="00872D52">
              <w:rPr>
                <w:bCs/>
                <w:sz w:val="24"/>
                <w:szCs w:val="24"/>
              </w:rPr>
              <w:t>2. Укључивање</w:t>
            </w:r>
          </w:p>
          <w:p w14:paraId="1233BB04" w14:textId="77777777" w:rsidR="00872D52" w:rsidRPr="00872D52" w:rsidRDefault="00872D52" w:rsidP="00872D52">
            <w:pPr>
              <w:widowControl/>
              <w:autoSpaceDE/>
              <w:autoSpaceDN/>
              <w:rPr>
                <w:bCs/>
                <w:sz w:val="24"/>
                <w:szCs w:val="24"/>
              </w:rPr>
            </w:pPr>
            <w:r w:rsidRPr="00872D52">
              <w:rPr>
                <w:bCs/>
                <w:sz w:val="24"/>
                <w:szCs w:val="24"/>
              </w:rPr>
              <w:t>свих учесника</w:t>
            </w:r>
          </w:p>
          <w:p w14:paraId="659A3A47" w14:textId="77777777" w:rsidR="00872D52" w:rsidRPr="00872D52" w:rsidRDefault="00872D52" w:rsidP="00872D52">
            <w:pPr>
              <w:widowControl/>
              <w:autoSpaceDE/>
              <w:autoSpaceDN/>
              <w:rPr>
                <w:bCs/>
                <w:sz w:val="24"/>
                <w:szCs w:val="24"/>
              </w:rPr>
            </w:pPr>
            <w:r w:rsidRPr="00872D52">
              <w:rPr>
                <w:bCs/>
                <w:sz w:val="24"/>
                <w:szCs w:val="24"/>
              </w:rPr>
              <w:t>образовно-</w:t>
            </w:r>
          </w:p>
          <w:p w14:paraId="68BAADFA" w14:textId="77777777" w:rsidR="00872D52" w:rsidRPr="00872D52" w:rsidRDefault="00872D52" w:rsidP="00872D52">
            <w:pPr>
              <w:widowControl/>
              <w:autoSpaceDE/>
              <w:autoSpaceDN/>
              <w:rPr>
                <w:bCs/>
                <w:sz w:val="24"/>
                <w:szCs w:val="24"/>
              </w:rPr>
            </w:pPr>
            <w:r w:rsidRPr="00872D52">
              <w:rPr>
                <w:bCs/>
                <w:sz w:val="24"/>
                <w:szCs w:val="24"/>
              </w:rPr>
              <w:t>васпитног</w:t>
            </w:r>
          </w:p>
          <w:p w14:paraId="5CB13725" w14:textId="77777777" w:rsidR="00872D52" w:rsidRPr="00872D52" w:rsidRDefault="00872D52" w:rsidP="00872D52">
            <w:pPr>
              <w:widowControl/>
              <w:autoSpaceDE/>
              <w:autoSpaceDN/>
              <w:rPr>
                <w:bCs/>
                <w:sz w:val="24"/>
                <w:szCs w:val="24"/>
              </w:rPr>
            </w:pPr>
            <w:r w:rsidRPr="00872D52">
              <w:rPr>
                <w:bCs/>
                <w:sz w:val="24"/>
                <w:szCs w:val="24"/>
              </w:rPr>
              <w:t>процеса у</w:t>
            </w:r>
          </w:p>
          <w:p w14:paraId="159D72CA" w14:textId="77777777" w:rsidR="00872D52" w:rsidRPr="00872D52" w:rsidRDefault="00872D52" w:rsidP="00872D52">
            <w:pPr>
              <w:widowControl/>
              <w:autoSpaceDE/>
              <w:autoSpaceDN/>
              <w:rPr>
                <w:bCs/>
                <w:sz w:val="24"/>
                <w:szCs w:val="24"/>
              </w:rPr>
            </w:pPr>
            <w:r w:rsidRPr="00872D52">
              <w:rPr>
                <w:bCs/>
                <w:sz w:val="24"/>
                <w:szCs w:val="24"/>
              </w:rPr>
              <w:t>превенцију и</w:t>
            </w:r>
          </w:p>
          <w:p w14:paraId="54497BE2" w14:textId="77777777" w:rsidR="00872D52" w:rsidRPr="00872D52" w:rsidRDefault="00872D52" w:rsidP="00872D52">
            <w:pPr>
              <w:widowControl/>
              <w:autoSpaceDE/>
              <w:autoSpaceDN/>
              <w:rPr>
                <w:bCs/>
                <w:sz w:val="24"/>
                <w:szCs w:val="24"/>
              </w:rPr>
            </w:pPr>
            <w:r w:rsidRPr="00872D52">
              <w:rPr>
                <w:bCs/>
                <w:sz w:val="24"/>
                <w:szCs w:val="24"/>
              </w:rPr>
              <w:t xml:space="preserve">заштиту деце од насиља, </w:t>
            </w:r>
            <w:r w:rsidRPr="00872D52">
              <w:rPr>
                <w:sz w:val="24"/>
                <w:szCs w:val="24"/>
              </w:rPr>
              <w:t xml:space="preserve">злостављања, занемаривања </w:t>
            </w:r>
            <w:r w:rsidRPr="00872D52">
              <w:rPr>
                <w:bCs/>
                <w:sz w:val="24"/>
                <w:szCs w:val="24"/>
              </w:rPr>
              <w:t xml:space="preserve"> и дискриминације кроз наставне и ваннаставне</w:t>
            </w:r>
          </w:p>
          <w:p w14:paraId="22227867" w14:textId="77777777" w:rsidR="00872D52" w:rsidRPr="00872D52" w:rsidRDefault="00872D52" w:rsidP="00872D52">
            <w:pPr>
              <w:widowControl/>
              <w:autoSpaceDE/>
              <w:autoSpaceDN/>
              <w:rPr>
                <w:bCs/>
                <w:sz w:val="24"/>
                <w:szCs w:val="24"/>
              </w:rPr>
            </w:pPr>
            <w:r w:rsidRPr="00872D52">
              <w:rPr>
                <w:bCs/>
                <w:sz w:val="24"/>
                <w:szCs w:val="24"/>
              </w:rPr>
              <w:t>активности</w:t>
            </w:r>
          </w:p>
          <w:p w14:paraId="1F71BF18" w14:textId="77777777" w:rsidR="00872D52" w:rsidRPr="00872D52" w:rsidRDefault="00872D52" w:rsidP="00872D52">
            <w:pPr>
              <w:widowControl/>
              <w:autoSpaceDE/>
              <w:autoSpaceDN/>
              <w:rPr>
                <w:bCs/>
                <w:sz w:val="24"/>
                <w:szCs w:val="24"/>
              </w:rPr>
            </w:pPr>
          </w:p>
          <w:p w14:paraId="69BCAD9E" w14:textId="77777777" w:rsidR="00872D52" w:rsidRPr="00872D52" w:rsidRDefault="00872D52" w:rsidP="00872D52">
            <w:pPr>
              <w:widowControl/>
              <w:autoSpaceDE/>
              <w:autoSpaceDN/>
              <w:rPr>
                <w:bCs/>
                <w:sz w:val="24"/>
                <w:szCs w:val="24"/>
              </w:rPr>
            </w:pPr>
          </w:p>
          <w:p w14:paraId="065D858E" w14:textId="77777777" w:rsidR="00872D52" w:rsidRPr="00872D52" w:rsidRDefault="00872D52" w:rsidP="00872D52">
            <w:pPr>
              <w:widowControl/>
              <w:autoSpaceDE/>
              <w:autoSpaceDN/>
              <w:rPr>
                <w:bCs/>
                <w:sz w:val="24"/>
                <w:szCs w:val="24"/>
              </w:rPr>
            </w:pPr>
          </w:p>
          <w:p w14:paraId="4CD9556D" w14:textId="77777777" w:rsidR="00872D52" w:rsidRPr="00872D52" w:rsidRDefault="00872D52" w:rsidP="00872D52">
            <w:pPr>
              <w:widowControl/>
              <w:autoSpaceDE/>
              <w:autoSpaceDN/>
              <w:rPr>
                <w:bCs/>
                <w:sz w:val="24"/>
                <w:szCs w:val="24"/>
              </w:rPr>
            </w:pPr>
          </w:p>
          <w:p w14:paraId="48AF2352" w14:textId="77777777" w:rsidR="00872D52" w:rsidRPr="00872D52" w:rsidRDefault="00872D52" w:rsidP="00872D52">
            <w:pPr>
              <w:widowControl/>
              <w:autoSpaceDE/>
              <w:autoSpaceDN/>
              <w:rPr>
                <w:bCs/>
                <w:sz w:val="24"/>
                <w:szCs w:val="24"/>
              </w:rPr>
            </w:pPr>
          </w:p>
          <w:p w14:paraId="01EAC9C6" w14:textId="77777777" w:rsidR="00872D52" w:rsidRPr="00872D52" w:rsidRDefault="00872D52" w:rsidP="00872D52">
            <w:pPr>
              <w:widowControl/>
              <w:autoSpaceDE/>
              <w:autoSpaceDN/>
              <w:rPr>
                <w:bCs/>
                <w:sz w:val="24"/>
                <w:szCs w:val="24"/>
              </w:rPr>
            </w:pPr>
          </w:p>
          <w:p w14:paraId="274B6143" w14:textId="77777777" w:rsidR="00872D52" w:rsidRPr="00872D52" w:rsidRDefault="00872D52" w:rsidP="00872D52">
            <w:pPr>
              <w:widowControl/>
              <w:autoSpaceDE/>
              <w:autoSpaceDN/>
              <w:rPr>
                <w:bCs/>
                <w:sz w:val="24"/>
                <w:szCs w:val="24"/>
              </w:rPr>
            </w:pPr>
          </w:p>
          <w:p w14:paraId="11DF00E4" w14:textId="77777777" w:rsidR="00872D52" w:rsidRPr="00872D52" w:rsidRDefault="00872D52" w:rsidP="00872D52">
            <w:pPr>
              <w:widowControl/>
              <w:autoSpaceDE/>
              <w:autoSpaceDN/>
              <w:rPr>
                <w:bCs/>
                <w:sz w:val="24"/>
                <w:szCs w:val="24"/>
              </w:rPr>
            </w:pPr>
          </w:p>
          <w:p w14:paraId="3331E220" w14:textId="77777777" w:rsidR="00872D52" w:rsidRPr="00872D52" w:rsidRDefault="00872D52" w:rsidP="00872D52">
            <w:pPr>
              <w:widowControl/>
              <w:autoSpaceDE/>
              <w:autoSpaceDN/>
              <w:rPr>
                <w:bCs/>
                <w:sz w:val="24"/>
                <w:szCs w:val="24"/>
              </w:rPr>
            </w:pPr>
          </w:p>
          <w:p w14:paraId="1BBCC16A" w14:textId="77777777" w:rsidR="00872D52" w:rsidRPr="00872D52" w:rsidRDefault="00872D52" w:rsidP="00872D52">
            <w:pPr>
              <w:widowControl/>
              <w:autoSpaceDE/>
              <w:autoSpaceDN/>
              <w:rPr>
                <w:bCs/>
                <w:sz w:val="24"/>
                <w:szCs w:val="24"/>
              </w:rPr>
            </w:pPr>
          </w:p>
          <w:p w14:paraId="3354C68A" w14:textId="77777777" w:rsidR="00872D52" w:rsidRPr="00872D52" w:rsidRDefault="00872D52" w:rsidP="00872D52">
            <w:pPr>
              <w:widowControl/>
              <w:autoSpaceDE/>
              <w:autoSpaceDN/>
              <w:rPr>
                <w:bCs/>
                <w:sz w:val="24"/>
                <w:szCs w:val="24"/>
              </w:rPr>
            </w:pPr>
          </w:p>
          <w:p w14:paraId="56517D77" w14:textId="77777777" w:rsidR="00872D52" w:rsidRPr="00872D52" w:rsidRDefault="00872D52" w:rsidP="00872D52">
            <w:pPr>
              <w:widowControl/>
              <w:autoSpaceDE/>
              <w:autoSpaceDN/>
              <w:rPr>
                <w:bCs/>
                <w:sz w:val="24"/>
                <w:szCs w:val="24"/>
              </w:rPr>
            </w:pPr>
          </w:p>
          <w:p w14:paraId="0F471633" w14:textId="77777777" w:rsidR="00872D52" w:rsidRPr="00872D52" w:rsidRDefault="00872D52" w:rsidP="00872D52">
            <w:pPr>
              <w:widowControl/>
              <w:autoSpaceDE/>
              <w:autoSpaceDN/>
              <w:rPr>
                <w:bCs/>
                <w:sz w:val="24"/>
                <w:szCs w:val="24"/>
              </w:rPr>
            </w:pPr>
          </w:p>
          <w:p w14:paraId="352B5F72" w14:textId="77777777" w:rsidR="00872D52" w:rsidRPr="00872D52" w:rsidRDefault="00872D52" w:rsidP="00872D52">
            <w:pPr>
              <w:widowControl/>
              <w:autoSpaceDE/>
              <w:autoSpaceDN/>
              <w:rPr>
                <w:bCs/>
                <w:sz w:val="24"/>
                <w:szCs w:val="24"/>
              </w:rPr>
            </w:pPr>
          </w:p>
          <w:p w14:paraId="5BF965BD" w14:textId="77777777" w:rsidR="00872D52" w:rsidRPr="00872D52" w:rsidRDefault="00872D52" w:rsidP="00872D52">
            <w:pPr>
              <w:widowControl/>
              <w:autoSpaceDE/>
              <w:autoSpaceDN/>
              <w:rPr>
                <w:bCs/>
                <w:sz w:val="24"/>
                <w:szCs w:val="24"/>
              </w:rPr>
            </w:pPr>
          </w:p>
          <w:p w14:paraId="09C0EEE3" w14:textId="77777777" w:rsidR="00872D52" w:rsidRPr="00872D52" w:rsidRDefault="00872D52" w:rsidP="00872D52">
            <w:pPr>
              <w:widowControl/>
              <w:autoSpaceDE/>
              <w:autoSpaceDN/>
              <w:rPr>
                <w:bCs/>
                <w:sz w:val="24"/>
                <w:szCs w:val="24"/>
              </w:rPr>
            </w:pPr>
          </w:p>
          <w:p w14:paraId="49992B2B" w14:textId="77777777" w:rsidR="00872D52" w:rsidRPr="00872D52" w:rsidRDefault="00872D52" w:rsidP="00872D52">
            <w:pPr>
              <w:widowControl/>
              <w:autoSpaceDE/>
              <w:autoSpaceDN/>
              <w:rPr>
                <w:bCs/>
                <w:sz w:val="24"/>
                <w:szCs w:val="24"/>
              </w:rPr>
            </w:pPr>
          </w:p>
          <w:p w14:paraId="1419ED03" w14:textId="77777777" w:rsidR="00872D52" w:rsidRPr="00872D52" w:rsidRDefault="00872D52" w:rsidP="00872D52">
            <w:pPr>
              <w:widowControl/>
              <w:autoSpaceDE/>
              <w:autoSpaceDN/>
              <w:rPr>
                <w:bCs/>
                <w:sz w:val="24"/>
                <w:szCs w:val="24"/>
              </w:rPr>
            </w:pPr>
          </w:p>
          <w:p w14:paraId="41A63E24" w14:textId="77777777" w:rsidR="00872D52" w:rsidRPr="00872D52" w:rsidRDefault="00872D52" w:rsidP="00872D52">
            <w:pPr>
              <w:widowControl/>
              <w:autoSpaceDE/>
              <w:autoSpaceDN/>
              <w:rPr>
                <w:bCs/>
                <w:sz w:val="24"/>
                <w:szCs w:val="24"/>
              </w:rPr>
            </w:pPr>
          </w:p>
          <w:p w14:paraId="21AAD1CF" w14:textId="77777777" w:rsidR="00872D52" w:rsidRPr="00872D52" w:rsidRDefault="00872D52" w:rsidP="00872D52">
            <w:pPr>
              <w:widowControl/>
              <w:autoSpaceDE/>
              <w:autoSpaceDN/>
              <w:rPr>
                <w:bCs/>
                <w:sz w:val="24"/>
                <w:szCs w:val="24"/>
              </w:rPr>
            </w:pPr>
          </w:p>
          <w:p w14:paraId="313FA6CD" w14:textId="77777777" w:rsidR="00872D52" w:rsidRPr="00872D52" w:rsidRDefault="00872D52" w:rsidP="00872D52">
            <w:pPr>
              <w:widowControl/>
              <w:autoSpaceDE/>
              <w:autoSpaceDN/>
              <w:rPr>
                <w:bCs/>
                <w:sz w:val="24"/>
                <w:szCs w:val="24"/>
              </w:rPr>
            </w:pPr>
          </w:p>
          <w:p w14:paraId="71EECD94" w14:textId="77777777" w:rsidR="00872D52" w:rsidRPr="00872D52" w:rsidRDefault="00872D52" w:rsidP="00872D52">
            <w:pPr>
              <w:widowControl/>
              <w:autoSpaceDE/>
              <w:autoSpaceDN/>
              <w:rPr>
                <w:bCs/>
                <w:sz w:val="24"/>
                <w:szCs w:val="24"/>
              </w:rPr>
            </w:pPr>
          </w:p>
          <w:p w14:paraId="71518F10" w14:textId="77777777" w:rsidR="00872D52" w:rsidRPr="00872D52" w:rsidRDefault="00872D52" w:rsidP="00872D52">
            <w:pPr>
              <w:widowControl/>
              <w:autoSpaceDE/>
              <w:autoSpaceDN/>
              <w:rPr>
                <w:bCs/>
                <w:sz w:val="24"/>
                <w:szCs w:val="24"/>
              </w:rPr>
            </w:pPr>
          </w:p>
          <w:p w14:paraId="60EA5305" w14:textId="77777777" w:rsidR="00872D52" w:rsidRPr="00872D52" w:rsidRDefault="00872D52" w:rsidP="00872D52">
            <w:pPr>
              <w:widowControl/>
              <w:autoSpaceDE/>
              <w:autoSpaceDN/>
              <w:rPr>
                <w:bCs/>
                <w:sz w:val="24"/>
                <w:szCs w:val="24"/>
              </w:rPr>
            </w:pPr>
          </w:p>
          <w:p w14:paraId="187FCA8C" w14:textId="77777777" w:rsidR="00872D52" w:rsidRPr="00872D52" w:rsidRDefault="00872D52" w:rsidP="00872D52">
            <w:pPr>
              <w:widowControl/>
              <w:autoSpaceDE/>
              <w:autoSpaceDN/>
              <w:rPr>
                <w:bCs/>
                <w:sz w:val="24"/>
                <w:szCs w:val="24"/>
              </w:rPr>
            </w:pPr>
          </w:p>
          <w:p w14:paraId="798A2DA1" w14:textId="77777777" w:rsidR="00872D52" w:rsidRPr="00872D52" w:rsidRDefault="00872D52" w:rsidP="00872D52">
            <w:pPr>
              <w:widowControl/>
              <w:autoSpaceDE/>
              <w:autoSpaceDN/>
              <w:rPr>
                <w:bCs/>
                <w:sz w:val="24"/>
                <w:szCs w:val="24"/>
              </w:rPr>
            </w:pPr>
          </w:p>
          <w:p w14:paraId="45057259" w14:textId="77777777" w:rsidR="00872D52" w:rsidRPr="00872D52" w:rsidRDefault="00872D52" w:rsidP="00872D52">
            <w:pPr>
              <w:widowControl/>
              <w:autoSpaceDE/>
              <w:autoSpaceDN/>
              <w:rPr>
                <w:bCs/>
                <w:sz w:val="24"/>
                <w:szCs w:val="24"/>
              </w:rPr>
            </w:pPr>
          </w:p>
          <w:p w14:paraId="7D0099B8" w14:textId="77777777" w:rsidR="00872D52" w:rsidRPr="00872D52" w:rsidRDefault="00872D52" w:rsidP="00872D52">
            <w:pPr>
              <w:widowControl/>
              <w:autoSpaceDE/>
              <w:autoSpaceDN/>
              <w:rPr>
                <w:bCs/>
                <w:sz w:val="24"/>
                <w:szCs w:val="24"/>
              </w:rPr>
            </w:pPr>
          </w:p>
          <w:p w14:paraId="1B161C6F" w14:textId="77777777" w:rsidR="00872D52" w:rsidRPr="00872D52" w:rsidRDefault="00872D52" w:rsidP="00872D52">
            <w:pPr>
              <w:widowControl/>
              <w:autoSpaceDE/>
              <w:autoSpaceDN/>
              <w:rPr>
                <w:bCs/>
                <w:sz w:val="24"/>
                <w:szCs w:val="24"/>
              </w:rPr>
            </w:pPr>
            <w:r w:rsidRPr="00872D52">
              <w:rPr>
                <w:bCs/>
                <w:sz w:val="24"/>
                <w:szCs w:val="24"/>
              </w:rPr>
              <w:t>Специфични</w:t>
            </w:r>
          </w:p>
          <w:p w14:paraId="3A4D9A14" w14:textId="77777777" w:rsidR="00872D52" w:rsidRPr="00872D52" w:rsidRDefault="00872D52" w:rsidP="00872D52">
            <w:pPr>
              <w:widowControl/>
              <w:autoSpaceDE/>
              <w:autoSpaceDN/>
              <w:rPr>
                <w:bCs/>
                <w:sz w:val="24"/>
                <w:szCs w:val="24"/>
              </w:rPr>
            </w:pPr>
            <w:r w:rsidRPr="00872D52">
              <w:rPr>
                <w:bCs/>
                <w:sz w:val="24"/>
                <w:szCs w:val="24"/>
              </w:rPr>
              <w:t>циљ</w:t>
            </w:r>
          </w:p>
          <w:p w14:paraId="4E1CBD3E" w14:textId="77777777" w:rsidR="00872D52" w:rsidRPr="00872D52" w:rsidRDefault="00872D52" w:rsidP="00872D52">
            <w:pPr>
              <w:widowControl/>
              <w:autoSpaceDE/>
              <w:autoSpaceDN/>
              <w:rPr>
                <w:bCs/>
                <w:sz w:val="24"/>
                <w:szCs w:val="24"/>
              </w:rPr>
            </w:pPr>
          </w:p>
          <w:p w14:paraId="3F94D468" w14:textId="77777777" w:rsidR="00872D52" w:rsidRPr="00872D52" w:rsidRDefault="00872D52" w:rsidP="00872D52">
            <w:pPr>
              <w:widowControl/>
              <w:autoSpaceDE/>
              <w:autoSpaceDN/>
              <w:rPr>
                <w:bCs/>
                <w:sz w:val="24"/>
                <w:szCs w:val="24"/>
              </w:rPr>
            </w:pPr>
            <w:r w:rsidRPr="00872D52">
              <w:rPr>
                <w:bCs/>
                <w:sz w:val="24"/>
                <w:szCs w:val="24"/>
              </w:rPr>
              <w:t>3.</w:t>
            </w:r>
          </w:p>
          <w:p w14:paraId="4BA56E4D" w14:textId="77777777" w:rsidR="00872D52" w:rsidRPr="00872D52" w:rsidRDefault="00872D52" w:rsidP="00872D52">
            <w:pPr>
              <w:widowControl/>
              <w:autoSpaceDE/>
              <w:autoSpaceDN/>
              <w:rPr>
                <w:bCs/>
                <w:sz w:val="24"/>
                <w:szCs w:val="24"/>
              </w:rPr>
            </w:pPr>
            <w:r w:rsidRPr="00872D52">
              <w:rPr>
                <w:bCs/>
                <w:sz w:val="24"/>
                <w:szCs w:val="24"/>
              </w:rPr>
              <w:t>Обезбеђивање</w:t>
            </w:r>
          </w:p>
          <w:p w14:paraId="2485559E" w14:textId="77777777" w:rsidR="00872D52" w:rsidRPr="00872D52" w:rsidRDefault="00872D52" w:rsidP="00872D52">
            <w:pPr>
              <w:widowControl/>
              <w:autoSpaceDE/>
              <w:autoSpaceDN/>
              <w:rPr>
                <w:bCs/>
                <w:sz w:val="24"/>
                <w:szCs w:val="24"/>
              </w:rPr>
            </w:pPr>
            <w:r w:rsidRPr="00872D52">
              <w:rPr>
                <w:bCs/>
                <w:sz w:val="24"/>
                <w:szCs w:val="24"/>
              </w:rPr>
              <w:t>превентивне и</w:t>
            </w:r>
          </w:p>
          <w:p w14:paraId="2A32597A" w14:textId="77777777" w:rsidR="00872D52" w:rsidRPr="00872D52" w:rsidRDefault="00872D52" w:rsidP="00872D52">
            <w:pPr>
              <w:widowControl/>
              <w:autoSpaceDE/>
              <w:autoSpaceDN/>
              <w:rPr>
                <w:bCs/>
                <w:sz w:val="24"/>
                <w:szCs w:val="24"/>
              </w:rPr>
            </w:pPr>
            <w:r w:rsidRPr="00872D52">
              <w:rPr>
                <w:bCs/>
                <w:sz w:val="24"/>
                <w:szCs w:val="24"/>
              </w:rPr>
              <w:t>заштитне улоге</w:t>
            </w:r>
          </w:p>
          <w:p w14:paraId="689F774F" w14:textId="77777777" w:rsidR="00872D52" w:rsidRPr="00872D52" w:rsidRDefault="00872D52" w:rsidP="00872D52">
            <w:pPr>
              <w:widowControl/>
              <w:autoSpaceDE/>
              <w:autoSpaceDN/>
              <w:rPr>
                <w:bCs/>
                <w:sz w:val="24"/>
                <w:szCs w:val="24"/>
              </w:rPr>
            </w:pPr>
            <w:r w:rsidRPr="00872D52">
              <w:rPr>
                <w:bCs/>
                <w:sz w:val="24"/>
                <w:szCs w:val="24"/>
              </w:rPr>
              <w:t>школског спорта</w:t>
            </w:r>
          </w:p>
          <w:p w14:paraId="48B0F14F" w14:textId="77777777" w:rsidR="00872D52" w:rsidRPr="00872D52" w:rsidRDefault="00872D52" w:rsidP="00872D52">
            <w:pPr>
              <w:widowControl/>
              <w:autoSpaceDE/>
              <w:autoSpaceDN/>
              <w:rPr>
                <w:bCs/>
                <w:sz w:val="24"/>
                <w:szCs w:val="24"/>
              </w:rPr>
            </w:pPr>
            <w:r w:rsidRPr="00872D52">
              <w:rPr>
                <w:bCs/>
                <w:sz w:val="24"/>
                <w:szCs w:val="24"/>
              </w:rPr>
              <w:lastRenderedPageBreak/>
              <w:t>и спортских</w:t>
            </w:r>
          </w:p>
          <w:p w14:paraId="472634D9" w14:textId="77777777" w:rsidR="00872D52" w:rsidRPr="00872D52" w:rsidRDefault="00872D52" w:rsidP="00872D52">
            <w:pPr>
              <w:widowControl/>
              <w:autoSpaceDE/>
              <w:autoSpaceDN/>
              <w:rPr>
                <w:bCs/>
                <w:sz w:val="24"/>
                <w:szCs w:val="24"/>
              </w:rPr>
            </w:pPr>
            <w:r w:rsidRPr="00872D52">
              <w:rPr>
                <w:bCs/>
                <w:sz w:val="24"/>
                <w:szCs w:val="24"/>
              </w:rPr>
              <w:t>активности у</w:t>
            </w:r>
          </w:p>
          <w:p w14:paraId="1FC637CF" w14:textId="77777777" w:rsidR="00872D52" w:rsidRPr="00872D52" w:rsidRDefault="00872D52" w:rsidP="00872D52">
            <w:pPr>
              <w:widowControl/>
              <w:autoSpaceDE/>
              <w:autoSpaceDN/>
              <w:rPr>
                <w:bCs/>
                <w:sz w:val="24"/>
                <w:szCs w:val="24"/>
              </w:rPr>
            </w:pPr>
            <w:r w:rsidRPr="00872D52">
              <w:rPr>
                <w:bCs/>
                <w:sz w:val="24"/>
                <w:szCs w:val="24"/>
              </w:rPr>
              <w:t>заштити</w:t>
            </w:r>
          </w:p>
          <w:p w14:paraId="1257C4E9" w14:textId="77777777" w:rsidR="00872D52" w:rsidRPr="00872D52" w:rsidRDefault="00872D52" w:rsidP="00872D52">
            <w:pPr>
              <w:widowControl/>
              <w:autoSpaceDE/>
              <w:autoSpaceDN/>
              <w:rPr>
                <w:bCs/>
                <w:sz w:val="24"/>
                <w:szCs w:val="24"/>
              </w:rPr>
            </w:pPr>
            <w:r w:rsidRPr="00872D52">
              <w:rPr>
                <w:bCs/>
                <w:sz w:val="24"/>
                <w:szCs w:val="24"/>
              </w:rPr>
              <w:t>ученика</w:t>
            </w:r>
          </w:p>
          <w:p w14:paraId="4C29E7C6" w14:textId="77777777" w:rsidR="00872D52" w:rsidRPr="00872D52" w:rsidRDefault="00872D52" w:rsidP="00872D52">
            <w:pPr>
              <w:widowControl/>
              <w:autoSpaceDE/>
              <w:autoSpaceDN/>
              <w:rPr>
                <w:bCs/>
                <w:sz w:val="24"/>
                <w:szCs w:val="24"/>
              </w:rPr>
            </w:pPr>
          </w:p>
          <w:p w14:paraId="7EAD7B8E" w14:textId="77777777" w:rsidR="00872D52" w:rsidRPr="00872D52" w:rsidRDefault="00872D52" w:rsidP="00872D52">
            <w:pPr>
              <w:widowControl/>
              <w:autoSpaceDE/>
              <w:autoSpaceDN/>
              <w:rPr>
                <w:bCs/>
                <w:sz w:val="24"/>
                <w:szCs w:val="24"/>
              </w:rPr>
            </w:pPr>
          </w:p>
          <w:p w14:paraId="6069F49D" w14:textId="77777777" w:rsidR="00872D52" w:rsidRPr="00872D52" w:rsidRDefault="00872D52" w:rsidP="00872D52">
            <w:pPr>
              <w:widowControl/>
              <w:autoSpaceDE/>
              <w:autoSpaceDN/>
              <w:rPr>
                <w:bCs/>
                <w:sz w:val="24"/>
                <w:szCs w:val="24"/>
              </w:rPr>
            </w:pPr>
          </w:p>
          <w:p w14:paraId="5BDA18CE" w14:textId="77777777" w:rsidR="00872D52" w:rsidRPr="00872D52" w:rsidRDefault="00872D52" w:rsidP="00872D52">
            <w:pPr>
              <w:widowControl/>
              <w:autoSpaceDE/>
              <w:autoSpaceDN/>
              <w:rPr>
                <w:bCs/>
                <w:sz w:val="24"/>
                <w:szCs w:val="24"/>
              </w:rPr>
            </w:pPr>
          </w:p>
          <w:p w14:paraId="58F674A5" w14:textId="77777777" w:rsidR="00872D52" w:rsidRPr="00872D52" w:rsidRDefault="00872D52" w:rsidP="00872D52">
            <w:pPr>
              <w:widowControl/>
              <w:autoSpaceDE/>
              <w:autoSpaceDN/>
              <w:rPr>
                <w:bCs/>
                <w:sz w:val="24"/>
                <w:szCs w:val="24"/>
              </w:rPr>
            </w:pPr>
          </w:p>
          <w:p w14:paraId="01E5C7AB" w14:textId="77777777" w:rsidR="00872D52" w:rsidRPr="00872D52" w:rsidRDefault="00872D52" w:rsidP="00872D52">
            <w:pPr>
              <w:widowControl/>
              <w:autoSpaceDE/>
              <w:autoSpaceDN/>
              <w:rPr>
                <w:bCs/>
                <w:sz w:val="24"/>
                <w:szCs w:val="24"/>
              </w:rPr>
            </w:pPr>
          </w:p>
          <w:p w14:paraId="6729A9E9" w14:textId="77777777" w:rsidR="00872D52" w:rsidRPr="00872D52" w:rsidRDefault="00872D52" w:rsidP="00872D52">
            <w:pPr>
              <w:widowControl/>
              <w:autoSpaceDE/>
              <w:autoSpaceDN/>
              <w:rPr>
                <w:bCs/>
                <w:sz w:val="24"/>
                <w:szCs w:val="24"/>
              </w:rPr>
            </w:pPr>
          </w:p>
          <w:p w14:paraId="446831BA" w14:textId="77777777" w:rsidR="00872D52" w:rsidRPr="00872D52" w:rsidRDefault="00872D52" w:rsidP="00872D52">
            <w:pPr>
              <w:widowControl/>
              <w:autoSpaceDE/>
              <w:autoSpaceDN/>
              <w:rPr>
                <w:bCs/>
                <w:sz w:val="24"/>
                <w:szCs w:val="24"/>
              </w:rPr>
            </w:pPr>
            <w:r w:rsidRPr="00872D52">
              <w:rPr>
                <w:bCs/>
                <w:sz w:val="24"/>
                <w:szCs w:val="24"/>
              </w:rPr>
              <w:t>Специфични циљ</w:t>
            </w:r>
          </w:p>
          <w:p w14:paraId="6C48947E" w14:textId="77777777" w:rsidR="00872D52" w:rsidRPr="00872D52" w:rsidRDefault="00872D52" w:rsidP="00872D52">
            <w:pPr>
              <w:widowControl/>
              <w:autoSpaceDE/>
              <w:autoSpaceDN/>
              <w:rPr>
                <w:bCs/>
                <w:sz w:val="24"/>
                <w:szCs w:val="24"/>
              </w:rPr>
            </w:pPr>
          </w:p>
          <w:p w14:paraId="3775A381" w14:textId="77777777" w:rsidR="00872D52" w:rsidRPr="00872D52" w:rsidRDefault="00872D52" w:rsidP="00872D52">
            <w:pPr>
              <w:widowControl/>
              <w:autoSpaceDE/>
              <w:autoSpaceDN/>
              <w:rPr>
                <w:bCs/>
                <w:sz w:val="24"/>
                <w:szCs w:val="24"/>
              </w:rPr>
            </w:pPr>
            <w:r w:rsidRPr="00872D52">
              <w:rPr>
                <w:bCs/>
                <w:sz w:val="24"/>
                <w:szCs w:val="24"/>
              </w:rPr>
              <w:t>4. Ангажовање свих релевантних институција у оквиру локалне самоуправе (Центар за социјални рад, полицијска станица, Дом здравља)</w:t>
            </w:r>
          </w:p>
          <w:p w14:paraId="370E5DC3" w14:textId="77777777" w:rsidR="00872D52" w:rsidRPr="00872D52" w:rsidRDefault="00872D52" w:rsidP="00872D52">
            <w:pPr>
              <w:widowControl/>
              <w:autoSpaceDE/>
              <w:autoSpaceDN/>
              <w:rPr>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D2FC9C6" w14:textId="77777777" w:rsidR="00872D52" w:rsidRPr="00872D52" w:rsidRDefault="00872D52" w:rsidP="00872D52">
            <w:pPr>
              <w:widowControl/>
              <w:autoSpaceDE/>
              <w:autoSpaceDN/>
              <w:rPr>
                <w:bCs/>
                <w:sz w:val="24"/>
                <w:szCs w:val="24"/>
              </w:rPr>
            </w:pPr>
          </w:p>
          <w:p w14:paraId="6D5C72CA" w14:textId="77777777" w:rsidR="00872D52" w:rsidRPr="00872D52" w:rsidRDefault="00872D52" w:rsidP="00872D52">
            <w:pPr>
              <w:widowControl/>
              <w:autoSpaceDE/>
              <w:autoSpaceDN/>
              <w:rPr>
                <w:bCs/>
                <w:sz w:val="24"/>
                <w:szCs w:val="24"/>
              </w:rPr>
            </w:pPr>
          </w:p>
          <w:p w14:paraId="0EACA2A0" w14:textId="77777777" w:rsidR="00872D52" w:rsidRPr="00872D52" w:rsidRDefault="00872D52" w:rsidP="00872D52">
            <w:pPr>
              <w:widowControl/>
              <w:autoSpaceDE/>
              <w:autoSpaceDN/>
              <w:rPr>
                <w:bCs/>
                <w:sz w:val="24"/>
                <w:szCs w:val="24"/>
              </w:rPr>
            </w:pPr>
            <w:r w:rsidRPr="00872D52">
              <w:rPr>
                <w:bCs/>
                <w:sz w:val="24"/>
                <w:szCs w:val="24"/>
              </w:rPr>
              <w:t xml:space="preserve">1.1.1. Примена правилника о </w:t>
            </w:r>
          </w:p>
          <w:p w14:paraId="0FE7958A" w14:textId="77777777" w:rsidR="00872D52" w:rsidRPr="00872D52" w:rsidRDefault="00872D52" w:rsidP="00872D52">
            <w:pPr>
              <w:widowControl/>
              <w:autoSpaceDE/>
              <w:autoSpaceDN/>
              <w:rPr>
                <w:bCs/>
                <w:sz w:val="24"/>
                <w:szCs w:val="24"/>
              </w:rPr>
            </w:pPr>
            <w:r w:rsidRPr="00872D52">
              <w:rPr>
                <w:bCs/>
                <w:sz w:val="24"/>
                <w:szCs w:val="24"/>
              </w:rPr>
              <w:t>протоколу поступања у установи у одговору на насиље, злостављање и занемаривање</w:t>
            </w:r>
          </w:p>
          <w:p w14:paraId="42609890" w14:textId="77777777" w:rsidR="00872D52" w:rsidRPr="00872D52" w:rsidRDefault="00872D52" w:rsidP="00872D52">
            <w:pPr>
              <w:widowControl/>
              <w:autoSpaceDE/>
              <w:autoSpaceDN/>
              <w:rPr>
                <w:bCs/>
                <w:sz w:val="24"/>
                <w:szCs w:val="24"/>
              </w:rPr>
            </w:pPr>
            <w:proofErr w:type="gramStart"/>
            <w:r w:rsidRPr="00872D52">
              <w:rPr>
                <w:bCs/>
                <w:sz w:val="24"/>
                <w:szCs w:val="24"/>
              </w:rPr>
              <w:t>и</w:t>
            </w:r>
            <w:proofErr w:type="gramEnd"/>
            <w:r w:rsidRPr="00872D52">
              <w:rPr>
                <w:bCs/>
                <w:sz w:val="24"/>
                <w:szCs w:val="24"/>
              </w:rPr>
              <w:t xml:space="preserve"> правилника о поступању установе у случају сумње или утврђеног дискриминаторног понашања.</w:t>
            </w:r>
          </w:p>
          <w:p w14:paraId="0EC9A674" w14:textId="77777777" w:rsidR="00872D52" w:rsidRPr="00872D52" w:rsidRDefault="00872D52" w:rsidP="00872D52">
            <w:pPr>
              <w:widowControl/>
              <w:autoSpaceDE/>
              <w:autoSpaceDN/>
              <w:rPr>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9037752" w14:textId="77777777" w:rsidR="00872D52" w:rsidRPr="00872D52" w:rsidRDefault="00872D52" w:rsidP="00872D52">
            <w:pPr>
              <w:widowControl/>
              <w:autoSpaceDE/>
              <w:autoSpaceDN/>
              <w:rPr>
                <w:sz w:val="24"/>
                <w:szCs w:val="24"/>
              </w:rPr>
            </w:pPr>
          </w:p>
          <w:p w14:paraId="4505740F" w14:textId="77777777" w:rsidR="00872D52" w:rsidRPr="00872D52" w:rsidRDefault="00872D52" w:rsidP="00872D52">
            <w:pPr>
              <w:widowControl/>
              <w:autoSpaceDE/>
              <w:autoSpaceDN/>
              <w:rPr>
                <w:sz w:val="24"/>
                <w:szCs w:val="24"/>
              </w:rPr>
            </w:pPr>
          </w:p>
          <w:p w14:paraId="7D42332B" w14:textId="77777777" w:rsidR="00872D52" w:rsidRPr="00872D52" w:rsidRDefault="00872D52" w:rsidP="00872D52">
            <w:pPr>
              <w:widowControl/>
              <w:autoSpaceDE/>
              <w:autoSpaceDN/>
              <w:rPr>
                <w:sz w:val="24"/>
                <w:szCs w:val="24"/>
              </w:rPr>
            </w:pPr>
            <w:r w:rsidRPr="00872D52">
              <w:rPr>
                <w:sz w:val="24"/>
                <w:szCs w:val="24"/>
              </w:rPr>
              <w:t>- Школа имаизрађен Програм заштите деце однасиља, злостављања, занемаривања и дискриминације;</w:t>
            </w:r>
          </w:p>
          <w:p w14:paraId="6FB20303" w14:textId="77777777" w:rsidR="00872D52" w:rsidRPr="00872D52" w:rsidRDefault="00872D52" w:rsidP="00872D52">
            <w:pPr>
              <w:widowControl/>
              <w:autoSpaceDE/>
              <w:autoSpaceDN/>
              <w:rPr>
                <w:sz w:val="24"/>
                <w:szCs w:val="24"/>
              </w:rPr>
            </w:pPr>
          </w:p>
          <w:p w14:paraId="1B2A76D0" w14:textId="77777777" w:rsidR="00872D52" w:rsidRPr="00872D52" w:rsidRDefault="00872D52" w:rsidP="00872D52">
            <w:pPr>
              <w:widowControl/>
              <w:autoSpaceDE/>
              <w:autoSpaceDN/>
              <w:rPr>
                <w:sz w:val="24"/>
                <w:szCs w:val="24"/>
              </w:rPr>
            </w:pPr>
            <w:r w:rsidRPr="00872D52">
              <w:rPr>
                <w:sz w:val="24"/>
                <w:szCs w:val="24"/>
              </w:rPr>
              <w:t>- На нивоу школе формиран Тим зазаштиту деце од насиља злостављања, занемаривања и дискриминације ;</w:t>
            </w:r>
          </w:p>
          <w:p w14:paraId="471CD29E" w14:textId="77777777" w:rsidR="00872D52" w:rsidRPr="00872D52" w:rsidRDefault="00872D52" w:rsidP="00872D52">
            <w:pPr>
              <w:widowControl/>
              <w:autoSpaceDE/>
              <w:autoSpaceDN/>
              <w:rPr>
                <w:sz w:val="24"/>
                <w:szCs w:val="24"/>
              </w:rPr>
            </w:pPr>
          </w:p>
          <w:p w14:paraId="37C8D50F" w14:textId="77777777" w:rsidR="00872D52" w:rsidRPr="00872D52" w:rsidRDefault="00872D52" w:rsidP="00872D52">
            <w:pPr>
              <w:widowControl/>
              <w:autoSpaceDE/>
              <w:autoSpaceDN/>
              <w:rPr>
                <w:sz w:val="24"/>
                <w:szCs w:val="24"/>
              </w:rPr>
            </w:pPr>
          </w:p>
          <w:p w14:paraId="2EA27C3D" w14:textId="77777777" w:rsidR="00872D52" w:rsidRPr="00872D52" w:rsidRDefault="00872D52" w:rsidP="00872D52">
            <w:pPr>
              <w:widowControl/>
              <w:autoSpaceDE/>
              <w:autoSpaceDN/>
              <w:rPr>
                <w:sz w:val="24"/>
                <w:szCs w:val="24"/>
              </w:rPr>
            </w:pPr>
            <w:r w:rsidRPr="00872D52">
              <w:rPr>
                <w:sz w:val="24"/>
                <w:szCs w:val="24"/>
              </w:rPr>
              <w:t>- Формирана унутрашња заштитна</w:t>
            </w:r>
          </w:p>
          <w:p w14:paraId="2A84F732" w14:textId="77777777" w:rsidR="00872D52" w:rsidRPr="00872D52" w:rsidRDefault="00872D52" w:rsidP="00872D52">
            <w:pPr>
              <w:widowControl/>
              <w:autoSpaceDE/>
              <w:autoSpaceDN/>
              <w:rPr>
                <w:sz w:val="24"/>
                <w:szCs w:val="24"/>
              </w:rPr>
            </w:pPr>
            <w:r w:rsidRPr="00872D52">
              <w:rPr>
                <w:sz w:val="24"/>
                <w:szCs w:val="24"/>
              </w:rPr>
              <w:t>мрежа на нивоу установе (УЗМ);</w:t>
            </w:r>
          </w:p>
          <w:p w14:paraId="4A0BF422" w14:textId="77777777" w:rsidR="00872D52" w:rsidRPr="00872D52" w:rsidRDefault="00872D52" w:rsidP="00872D52">
            <w:pPr>
              <w:widowControl/>
              <w:autoSpaceDE/>
              <w:autoSpaceDN/>
              <w:rPr>
                <w:sz w:val="24"/>
                <w:szCs w:val="24"/>
              </w:rPr>
            </w:pPr>
          </w:p>
          <w:p w14:paraId="47A19451" w14:textId="77777777" w:rsidR="00872D52" w:rsidRPr="00872D52" w:rsidRDefault="00872D52" w:rsidP="00872D52">
            <w:pPr>
              <w:widowControl/>
              <w:autoSpaceDE/>
              <w:autoSpaceDN/>
              <w:rPr>
                <w:sz w:val="24"/>
                <w:szCs w:val="24"/>
              </w:rPr>
            </w:pPr>
            <w:r w:rsidRPr="00872D52">
              <w:rPr>
                <w:sz w:val="24"/>
                <w:szCs w:val="24"/>
              </w:rPr>
              <w:t>- Успостављен ланац одговорности уситуацијама насиља злостављања, занемаривања и дискриминације ;</w:t>
            </w:r>
          </w:p>
        </w:tc>
        <w:tc>
          <w:tcPr>
            <w:tcW w:w="1701" w:type="dxa"/>
            <w:tcBorders>
              <w:top w:val="single" w:sz="4" w:space="0" w:color="auto"/>
              <w:left w:val="single" w:sz="4" w:space="0" w:color="auto"/>
              <w:bottom w:val="single" w:sz="4" w:space="0" w:color="auto"/>
              <w:right w:val="single" w:sz="4" w:space="0" w:color="auto"/>
            </w:tcBorders>
          </w:tcPr>
          <w:p w14:paraId="1CC3CAB5" w14:textId="77777777" w:rsidR="00872D52" w:rsidRPr="00872D52" w:rsidRDefault="00872D52" w:rsidP="00872D52">
            <w:pPr>
              <w:widowControl/>
              <w:autoSpaceDE/>
              <w:autoSpaceDN/>
              <w:rPr>
                <w:sz w:val="24"/>
                <w:szCs w:val="24"/>
              </w:rPr>
            </w:pPr>
          </w:p>
          <w:p w14:paraId="1E444F15" w14:textId="77777777" w:rsidR="00872D52" w:rsidRPr="00872D52" w:rsidRDefault="00872D52" w:rsidP="00872D52">
            <w:pPr>
              <w:widowControl/>
              <w:autoSpaceDE/>
              <w:autoSpaceDN/>
              <w:rPr>
                <w:sz w:val="24"/>
                <w:szCs w:val="24"/>
              </w:rPr>
            </w:pPr>
          </w:p>
          <w:p w14:paraId="3D9A9D7D" w14:textId="77777777" w:rsidR="00872D52" w:rsidRPr="00872D52" w:rsidRDefault="00872D52" w:rsidP="00872D52">
            <w:pPr>
              <w:widowControl/>
              <w:autoSpaceDE/>
              <w:autoSpaceDN/>
              <w:rPr>
                <w:sz w:val="24"/>
                <w:szCs w:val="24"/>
              </w:rPr>
            </w:pPr>
          </w:p>
          <w:p w14:paraId="6F989B79" w14:textId="77777777" w:rsidR="00872D52" w:rsidRPr="00872D52" w:rsidRDefault="00872D52" w:rsidP="00872D52">
            <w:pPr>
              <w:widowControl/>
              <w:autoSpaceDE/>
              <w:autoSpaceDN/>
              <w:rPr>
                <w:sz w:val="24"/>
                <w:szCs w:val="24"/>
              </w:rPr>
            </w:pPr>
            <w:r w:rsidRPr="00872D52">
              <w:rPr>
                <w:sz w:val="24"/>
                <w:szCs w:val="24"/>
              </w:rPr>
              <w:t>Директор помоћник директора, секретар</w:t>
            </w:r>
          </w:p>
          <w:p w14:paraId="4C9173B5" w14:textId="77777777" w:rsidR="00872D52" w:rsidRPr="00872D52" w:rsidRDefault="00872D52" w:rsidP="00872D52">
            <w:pPr>
              <w:widowControl/>
              <w:autoSpaceDE/>
              <w:autoSpaceDN/>
              <w:rPr>
                <w:sz w:val="24"/>
                <w:szCs w:val="24"/>
              </w:rPr>
            </w:pPr>
          </w:p>
          <w:p w14:paraId="0310BF40" w14:textId="77777777" w:rsidR="00872D52" w:rsidRPr="00872D52" w:rsidRDefault="00872D52" w:rsidP="00872D52">
            <w:pPr>
              <w:widowControl/>
              <w:autoSpaceDE/>
              <w:autoSpaceDN/>
              <w:rPr>
                <w:sz w:val="24"/>
                <w:szCs w:val="24"/>
              </w:rPr>
            </w:pPr>
          </w:p>
          <w:p w14:paraId="34859B38" w14:textId="77777777" w:rsidR="00872D52" w:rsidRPr="00872D52" w:rsidRDefault="00872D52" w:rsidP="00872D52">
            <w:pPr>
              <w:widowControl/>
              <w:autoSpaceDE/>
              <w:autoSpaceDN/>
              <w:rPr>
                <w:sz w:val="24"/>
                <w:szCs w:val="24"/>
              </w:rPr>
            </w:pPr>
          </w:p>
          <w:p w14:paraId="04A08A31" w14:textId="77777777" w:rsidR="00872D52" w:rsidRPr="00872D52" w:rsidRDefault="00872D52" w:rsidP="00872D52">
            <w:pPr>
              <w:widowControl/>
              <w:autoSpaceDE/>
              <w:autoSpaceDN/>
              <w:rPr>
                <w:sz w:val="24"/>
                <w:szCs w:val="24"/>
              </w:rPr>
            </w:pPr>
          </w:p>
          <w:p w14:paraId="1DE231ED" w14:textId="77777777" w:rsidR="00872D52" w:rsidRPr="00872D52" w:rsidRDefault="00872D52" w:rsidP="00872D52">
            <w:pPr>
              <w:widowControl/>
              <w:autoSpaceDE/>
              <w:autoSpaceDN/>
              <w:rPr>
                <w:sz w:val="24"/>
                <w:szCs w:val="24"/>
              </w:rPr>
            </w:pPr>
          </w:p>
          <w:p w14:paraId="09A20673" w14:textId="77777777" w:rsidR="00872D52" w:rsidRPr="00872D52" w:rsidRDefault="00872D52" w:rsidP="00872D52">
            <w:pPr>
              <w:widowControl/>
              <w:autoSpaceDE/>
              <w:autoSpaceDN/>
              <w:rPr>
                <w:sz w:val="24"/>
                <w:szCs w:val="24"/>
              </w:rPr>
            </w:pPr>
          </w:p>
          <w:p w14:paraId="27DE29D8" w14:textId="77777777" w:rsidR="00872D52" w:rsidRPr="00872D52" w:rsidRDefault="00872D52" w:rsidP="00872D52">
            <w:pPr>
              <w:widowControl/>
              <w:autoSpaceDE/>
              <w:autoSpaceDN/>
              <w:rPr>
                <w:sz w:val="24"/>
                <w:szCs w:val="24"/>
              </w:rPr>
            </w:pPr>
          </w:p>
          <w:p w14:paraId="10F80290" w14:textId="77777777" w:rsidR="00872D52" w:rsidRPr="00872D52" w:rsidRDefault="00872D52" w:rsidP="00872D52">
            <w:pPr>
              <w:widowControl/>
              <w:autoSpaceDE/>
              <w:autoSpaceDN/>
              <w:rPr>
                <w:sz w:val="24"/>
                <w:szCs w:val="24"/>
              </w:rPr>
            </w:pPr>
          </w:p>
          <w:p w14:paraId="1586FF8B" w14:textId="77777777" w:rsidR="00872D52" w:rsidRPr="00872D52" w:rsidRDefault="00872D52" w:rsidP="00872D52">
            <w:pPr>
              <w:widowControl/>
              <w:autoSpaceDE/>
              <w:autoSpaceDN/>
              <w:rPr>
                <w:sz w:val="24"/>
                <w:szCs w:val="24"/>
              </w:rPr>
            </w:pPr>
          </w:p>
          <w:p w14:paraId="770637EE" w14:textId="77777777" w:rsidR="00872D52" w:rsidRPr="00872D52" w:rsidRDefault="00872D52" w:rsidP="00872D52">
            <w:pPr>
              <w:widowControl/>
              <w:autoSpaceDE/>
              <w:autoSpaceDN/>
              <w:rPr>
                <w:sz w:val="24"/>
                <w:szCs w:val="24"/>
              </w:rPr>
            </w:pPr>
          </w:p>
          <w:p w14:paraId="449CADC1" w14:textId="77777777" w:rsidR="00872D52" w:rsidRPr="00872D52" w:rsidRDefault="00872D52" w:rsidP="00872D52">
            <w:pPr>
              <w:widowControl/>
              <w:autoSpaceDE/>
              <w:autoSpaceDN/>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9C2AE8A" w14:textId="77777777" w:rsidR="00872D52" w:rsidRPr="00872D52" w:rsidRDefault="00872D52" w:rsidP="00872D52">
            <w:pPr>
              <w:widowControl/>
              <w:autoSpaceDE/>
              <w:autoSpaceDN/>
              <w:rPr>
                <w:sz w:val="24"/>
                <w:szCs w:val="24"/>
              </w:rPr>
            </w:pPr>
          </w:p>
          <w:p w14:paraId="4CAEAD6A" w14:textId="77777777" w:rsidR="00872D52" w:rsidRPr="00872D52" w:rsidRDefault="00872D52" w:rsidP="00872D52">
            <w:pPr>
              <w:widowControl/>
              <w:autoSpaceDE/>
              <w:autoSpaceDN/>
              <w:rPr>
                <w:sz w:val="24"/>
                <w:szCs w:val="24"/>
              </w:rPr>
            </w:pPr>
          </w:p>
          <w:p w14:paraId="643F87B5" w14:textId="77777777" w:rsidR="00872D52" w:rsidRPr="00872D52" w:rsidRDefault="00872D52" w:rsidP="00872D52">
            <w:pPr>
              <w:widowControl/>
              <w:autoSpaceDE/>
              <w:autoSpaceDN/>
              <w:rPr>
                <w:sz w:val="24"/>
                <w:szCs w:val="24"/>
              </w:rPr>
            </w:pPr>
          </w:p>
          <w:p w14:paraId="7446208A" w14:textId="77777777" w:rsidR="00872D52" w:rsidRPr="00872D52" w:rsidRDefault="00872D52" w:rsidP="00872D52">
            <w:pPr>
              <w:widowControl/>
              <w:autoSpaceDE/>
              <w:autoSpaceDN/>
              <w:rPr>
                <w:sz w:val="24"/>
                <w:szCs w:val="24"/>
              </w:rPr>
            </w:pPr>
            <w:r w:rsidRPr="00872D52">
              <w:rPr>
                <w:sz w:val="24"/>
                <w:szCs w:val="24"/>
              </w:rPr>
              <w:t>Школа и  локална заједница</w:t>
            </w:r>
          </w:p>
        </w:tc>
        <w:tc>
          <w:tcPr>
            <w:tcW w:w="1417" w:type="dxa"/>
            <w:tcBorders>
              <w:top w:val="single" w:sz="4" w:space="0" w:color="auto"/>
              <w:left w:val="single" w:sz="4" w:space="0" w:color="auto"/>
              <w:bottom w:val="single" w:sz="4" w:space="0" w:color="auto"/>
              <w:right w:val="single" w:sz="4" w:space="0" w:color="auto"/>
            </w:tcBorders>
          </w:tcPr>
          <w:p w14:paraId="415B3CA7" w14:textId="77777777" w:rsidR="00872D52" w:rsidRPr="00872D52" w:rsidRDefault="00872D52" w:rsidP="00872D52">
            <w:pPr>
              <w:widowControl/>
              <w:autoSpaceDE/>
              <w:autoSpaceDN/>
              <w:rPr>
                <w:sz w:val="24"/>
                <w:szCs w:val="24"/>
              </w:rPr>
            </w:pPr>
          </w:p>
          <w:p w14:paraId="6432A982" w14:textId="77777777" w:rsidR="00872D52" w:rsidRPr="00872D52" w:rsidRDefault="00872D52" w:rsidP="00872D52">
            <w:pPr>
              <w:widowControl/>
              <w:autoSpaceDE/>
              <w:autoSpaceDN/>
              <w:rPr>
                <w:sz w:val="24"/>
                <w:szCs w:val="24"/>
              </w:rPr>
            </w:pPr>
          </w:p>
          <w:p w14:paraId="069DCE13" w14:textId="77777777" w:rsidR="00872D52" w:rsidRPr="00872D52" w:rsidRDefault="00872D52" w:rsidP="00872D52">
            <w:pPr>
              <w:widowControl/>
              <w:autoSpaceDE/>
              <w:autoSpaceDN/>
              <w:rPr>
                <w:sz w:val="24"/>
                <w:szCs w:val="24"/>
              </w:rPr>
            </w:pPr>
          </w:p>
          <w:p w14:paraId="6EF76D51" w14:textId="47060586" w:rsidR="00872D52" w:rsidRPr="00872D52" w:rsidRDefault="004E45C1" w:rsidP="00872D52">
            <w:pPr>
              <w:widowControl/>
              <w:autoSpaceDE/>
              <w:autoSpaceDN/>
              <w:rPr>
                <w:sz w:val="24"/>
                <w:szCs w:val="24"/>
                <w:lang w:val="sr-Cyrl-RS"/>
              </w:rPr>
            </w:pPr>
            <w:r>
              <w:rPr>
                <w:sz w:val="24"/>
                <w:szCs w:val="24"/>
                <w:lang w:val="sr-Cyrl-RS"/>
              </w:rPr>
              <w:t>Током школске године</w:t>
            </w:r>
          </w:p>
        </w:tc>
      </w:tr>
      <w:tr w:rsidR="00872D52" w:rsidRPr="00872D52" w14:paraId="65E773C9" w14:textId="77777777" w:rsidTr="00872D52">
        <w:trPr>
          <w:trHeight w:val="4320"/>
          <w:jc w:val="center"/>
        </w:trPr>
        <w:tc>
          <w:tcPr>
            <w:tcW w:w="1984" w:type="dxa"/>
            <w:vMerge/>
            <w:tcBorders>
              <w:top w:val="nil"/>
              <w:left w:val="single" w:sz="4" w:space="0" w:color="auto"/>
              <w:bottom w:val="single" w:sz="4" w:space="0" w:color="auto"/>
              <w:right w:val="single" w:sz="4" w:space="0" w:color="auto"/>
            </w:tcBorders>
            <w:vAlign w:val="center"/>
            <w:hideMark/>
          </w:tcPr>
          <w:p w14:paraId="4939CC12" w14:textId="77777777" w:rsidR="00872D52" w:rsidRPr="00872D52" w:rsidRDefault="00872D52" w:rsidP="00872D52">
            <w:pPr>
              <w:widowControl/>
              <w:autoSpaceDE/>
              <w:autoSpaceDN/>
              <w:rPr>
                <w:sz w:val="24"/>
                <w:szCs w:val="24"/>
              </w:rPr>
            </w:pPr>
          </w:p>
        </w:tc>
        <w:tc>
          <w:tcPr>
            <w:tcW w:w="3685" w:type="dxa"/>
            <w:tcBorders>
              <w:top w:val="single" w:sz="4" w:space="0" w:color="auto"/>
              <w:left w:val="single" w:sz="4" w:space="0" w:color="auto"/>
              <w:bottom w:val="single" w:sz="4" w:space="0" w:color="auto"/>
              <w:right w:val="single" w:sz="4" w:space="0" w:color="auto"/>
            </w:tcBorders>
          </w:tcPr>
          <w:p w14:paraId="4956AD19" w14:textId="77777777" w:rsidR="00872D52" w:rsidRPr="00872D52" w:rsidRDefault="00872D52" w:rsidP="00872D52">
            <w:pPr>
              <w:widowControl/>
              <w:autoSpaceDE/>
              <w:autoSpaceDN/>
              <w:rPr>
                <w:bCs/>
                <w:sz w:val="24"/>
                <w:szCs w:val="24"/>
              </w:rPr>
            </w:pPr>
          </w:p>
          <w:p w14:paraId="1D3B7AC4" w14:textId="77777777" w:rsidR="00872D52" w:rsidRPr="00872D52" w:rsidRDefault="00872D52" w:rsidP="00872D52">
            <w:pPr>
              <w:widowControl/>
              <w:autoSpaceDE/>
              <w:autoSpaceDN/>
              <w:rPr>
                <w:bCs/>
                <w:sz w:val="24"/>
                <w:szCs w:val="24"/>
              </w:rPr>
            </w:pPr>
            <w:r w:rsidRPr="00872D52">
              <w:rPr>
                <w:bCs/>
                <w:sz w:val="24"/>
                <w:szCs w:val="24"/>
              </w:rPr>
              <w:t>1.1.2. Упознавање стручних органа, тела, тимова, актива са правилником о протоколу поступања у установи у одговору на насиље, злостављање и занемаривање</w:t>
            </w:r>
          </w:p>
          <w:p w14:paraId="0DE16D26" w14:textId="77777777" w:rsidR="00872D52" w:rsidRPr="00872D52" w:rsidRDefault="00872D52" w:rsidP="00872D52">
            <w:pPr>
              <w:widowControl/>
              <w:autoSpaceDE/>
              <w:autoSpaceDN/>
              <w:rPr>
                <w:bCs/>
                <w:sz w:val="24"/>
                <w:szCs w:val="24"/>
              </w:rPr>
            </w:pPr>
            <w:r w:rsidRPr="00872D52">
              <w:rPr>
                <w:bCs/>
                <w:sz w:val="24"/>
                <w:szCs w:val="24"/>
              </w:rPr>
              <w:t>и правилником о поступању установе у случају сумње или утврђеног дискриминаторног понашања</w:t>
            </w:r>
          </w:p>
          <w:p w14:paraId="1C250A45" w14:textId="77777777" w:rsidR="00872D52" w:rsidRPr="00872D52" w:rsidRDefault="00872D52" w:rsidP="00872D52">
            <w:pPr>
              <w:widowControl/>
              <w:autoSpaceDE/>
              <w:autoSpaceDN/>
              <w:rPr>
                <w:bCs/>
                <w:sz w:val="24"/>
                <w:szCs w:val="24"/>
              </w:rPr>
            </w:pPr>
          </w:p>
          <w:p w14:paraId="5407CD23" w14:textId="77777777" w:rsidR="00872D52" w:rsidRPr="00872D52" w:rsidRDefault="00872D52" w:rsidP="00872D52">
            <w:pPr>
              <w:widowControl/>
              <w:autoSpaceDE/>
              <w:autoSpaceDN/>
              <w:rPr>
                <w:bCs/>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4A5589E9" w14:textId="77777777" w:rsidR="00872D52" w:rsidRPr="00872D52" w:rsidRDefault="00872D52" w:rsidP="00872D52">
            <w:pPr>
              <w:widowControl/>
              <w:autoSpaceDE/>
              <w:autoSpaceDN/>
              <w:rPr>
                <w:sz w:val="24"/>
                <w:szCs w:val="24"/>
              </w:rPr>
            </w:pPr>
            <w:r w:rsidRPr="00872D52">
              <w:rPr>
                <w:sz w:val="24"/>
                <w:szCs w:val="24"/>
              </w:rPr>
              <w:t>.</w:t>
            </w:r>
          </w:p>
          <w:p w14:paraId="4E989373" w14:textId="77777777" w:rsidR="00872D52" w:rsidRPr="00872D52" w:rsidRDefault="00872D52" w:rsidP="00872D52">
            <w:pPr>
              <w:widowControl/>
              <w:autoSpaceDE/>
              <w:autoSpaceDN/>
              <w:rPr>
                <w:sz w:val="24"/>
                <w:szCs w:val="24"/>
              </w:rPr>
            </w:pPr>
            <w:r w:rsidRPr="00872D52">
              <w:rPr>
                <w:sz w:val="24"/>
                <w:szCs w:val="24"/>
              </w:rPr>
              <w:t>- Информисање на састанцима свих ових органа и тела о превентивним мерама које се предузимају на нивоу школе, као и препознавању и реаговању, у случају да је извршено или да постоји сумња на насиље, злостављање, занемаривање и дискриминација;</w:t>
            </w:r>
          </w:p>
        </w:tc>
        <w:tc>
          <w:tcPr>
            <w:tcW w:w="1701" w:type="dxa"/>
            <w:tcBorders>
              <w:top w:val="single" w:sz="4" w:space="0" w:color="auto"/>
              <w:left w:val="single" w:sz="4" w:space="0" w:color="auto"/>
              <w:bottom w:val="single" w:sz="4" w:space="0" w:color="auto"/>
              <w:right w:val="single" w:sz="4" w:space="0" w:color="auto"/>
            </w:tcBorders>
          </w:tcPr>
          <w:p w14:paraId="4E5D7A85" w14:textId="77777777" w:rsidR="00872D52" w:rsidRPr="00872D52" w:rsidRDefault="00872D52" w:rsidP="00872D52">
            <w:pPr>
              <w:widowControl/>
              <w:autoSpaceDE/>
              <w:autoSpaceDN/>
              <w:rPr>
                <w:sz w:val="24"/>
                <w:szCs w:val="24"/>
              </w:rPr>
            </w:pPr>
          </w:p>
          <w:p w14:paraId="73320EB0" w14:textId="77777777" w:rsidR="00872D52" w:rsidRPr="00872D52" w:rsidRDefault="00872D52" w:rsidP="00872D52">
            <w:pPr>
              <w:widowControl/>
              <w:autoSpaceDE/>
              <w:autoSpaceDN/>
              <w:rPr>
                <w:sz w:val="24"/>
                <w:szCs w:val="24"/>
              </w:rPr>
            </w:pPr>
          </w:p>
          <w:p w14:paraId="626A75FD" w14:textId="77777777" w:rsidR="00872D52" w:rsidRPr="00872D52" w:rsidRDefault="00872D52" w:rsidP="00872D52">
            <w:pPr>
              <w:widowControl/>
              <w:autoSpaceDE/>
              <w:autoSpaceDN/>
              <w:rPr>
                <w:sz w:val="24"/>
                <w:szCs w:val="24"/>
              </w:rPr>
            </w:pPr>
            <w:r w:rsidRPr="00872D52">
              <w:rPr>
                <w:sz w:val="24"/>
                <w:szCs w:val="24"/>
              </w:rPr>
              <w:t>Директор, помоћник директора, секретар, стручни сарадници</w:t>
            </w:r>
          </w:p>
        </w:tc>
        <w:tc>
          <w:tcPr>
            <w:tcW w:w="1701" w:type="dxa"/>
            <w:tcBorders>
              <w:top w:val="single" w:sz="4" w:space="0" w:color="auto"/>
              <w:left w:val="single" w:sz="4" w:space="0" w:color="auto"/>
              <w:bottom w:val="single" w:sz="4" w:space="0" w:color="auto"/>
              <w:right w:val="single" w:sz="4" w:space="0" w:color="auto"/>
            </w:tcBorders>
          </w:tcPr>
          <w:p w14:paraId="293D5516" w14:textId="77777777" w:rsidR="00872D52" w:rsidRPr="00872D52" w:rsidRDefault="00872D52" w:rsidP="00872D52">
            <w:pPr>
              <w:widowControl/>
              <w:autoSpaceDE/>
              <w:autoSpaceDN/>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30F5EF3B" w14:textId="77777777" w:rsidR="00872D52" w:rsidRPr="00872D52" w:rsidRDefault="00872D52" w:rsidP="00872D52">
            <w:pPr>
              <w:widowControl/>
              <w:autoSpaceDE/>
              <w:autoSpaceDN/>
              <w:rPr>
                <w:sz w:val="24"/>
                <w:szCs w:val="24"/>
              </w:rPr>
            </w:pPr>
          </w:p>
        </w:tc>
      </w:tr>
      <w:tr w:rsidR="00872D52" w:rsidRPr="00872D52" w14:paraId="139D7198" w14:textId="77777777" w:rsidTr="00872D52">
        <w:trPr>
          <w:jc w:val="center"/>
        </w:trPr>
        <w:tc>
          <w:tcPr>
            <w:tcW w:w="1984" w:type="dxa"/>
            <w:vMerge/>
            <w:tcBorders>
              <w:top w:val="nil"/>
              <w:left w:val="single" w:sz="4" w:space="0" w:color="auto"/>
              <w:bottom w:val="single" w:sz="4" w:space="0" w:color="auto"/>
              <w:right w:val="single" w:sz="4" w:space="0" w:color="auto"/>
            </w:tcBorders>
            <w:vAlign w:val="center"/>
            <w:hideMark/>
          </w:tcPr>
          <w:p w14:paraId="7B51DF8D" w14:textId="77777777" w:rsidR="00872D52" w:rsidRPr="00872D52" w:rsidRDefault="00872D52" w:rsidP="00872D52">
            <w:pPr>
              <w:widowControl/>
              <w:autoSpaceDE/>
              <w:autoSpaceDN/>
              <w:rPr>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EFA15E4" w14:textId="77777777" w:rsidR="00872D52" w:rsidRPr="00872D52" w:rsidRDefault="00872D52" w:rsidP="00872D52">
            <w:pPr>
              <w:widowControl/>
              <w:autoSpaceDE/>
              <w:autoSpaceDN/>
              <w:rPr>
                <w:bCs/>
                <w:sz w:val="24"/>
                <w:szCs w:val="24"/>
              </w:rPr>
            </w:pPr>
          </w:p>
          <w:p w14:paraId="2B26946F" w14:textId="77777777" w:rsidR="00872D52" w:rsidRPr="00872D52" w:rsidRDefault="00872D52" w:rsidP="00872D52">
            <w:pPr>
              <w:widowControl/>
              <w:autoSpaceDE/>
              <w:autoSpaceDN/>
              <w:rPr>
                <w:bCs/>
                <w:sz w:val="24"/>
                <w:szCs w:val="24"/>
              </w:rPr>
            </w:pPr>
            <w:r w:rsidRPr="00872D52">
              <w:rPr>
                <w:bCs/>
                <w:sz w:val="24"/>
                <w:szCs w:val="24"/>
              </w:rPr>
              <w:t>1.1.3. Обезбеђивање простора у</w:t>
            </w:r>
          </w:p>
          <w:p w14:paraId="0219408B" w14:textId="77777777" w:rsidR="00872D52" w:rsidRPr="00872D52" w:rsidRDefault="00872D52" w:rsidP="00872D52">
            <w:pPr>
              <w:widowControl/>
              <w:autoSpaceDE/>
              <w:autoSpaceDN/>
              <w:rPr>
                <w:bCs/>
                <w:sz w:val="24"/>
                <w:szCs w:val="24"/>
              </w:rPr>
            </w:pPr>
            <w:r w:rsidRPr="00872D52">
              <w:rPr>
                <w:bCs/>
                <w:sz w:val="24"/>
                <w:szCs w:val="24"/>
              </w:rPr>
              <w:t>којима бораве ученици унутар</w:t>
            </w:r>
          </w:p>
          <w:p w14:paraId="1DCDBC49" w14:textId="77777777" w:rsidR="00872D52" w:rsidRPr="00872D52" w:rsidRDefault="00872D52" w:rsidP="00872D52">
            <w:pPr>
              <w:widowControl/>
              <w:autoSpaceDE/>
              <w:autoSpaceDN/>
              <w:rPr>
                <w:bCs/>
                <w:sz w:val="24"/>
                <w:szCs w:val="24"/>
              </w:rPr>
            </w:pPr>
            <w:r w:rsidRPr="00872D52">
              <w:rPr>
                <w:bCs/>
                <w:sz w:val="24"/>
                <w:szCs w:val="24"/>
              </w:rPr>
              <w:t>школе и у њеномнепосредном окружењу</w:t>
            </w:r>
          </w:p>
          <w:p w14:paraId="78BD014E" w14:textId="77777777" w:rsidR="00872D52" w:rsidRPr="00872D52" w:rsidRDefault="00872D52" w:rsidP="00872D52">
            <w:pPr>
              <w:widowControl/>
              <w:autoSpaceDE/>
              <w:autoSpaceDN/>
              <w:rPr>
                <w:bCs/>
                <w:sz w:val="24"/>
                <w:szCs w:val="24"/>
              </w:rPr>
            </w:pPr>
          </w:p>
          <w:p w14:paraId="05E7F471" w14:textId="77777777" w:rsidR="00872D52" w:rsidRPr="00872D52" w:rsidRDefault="00872D52" w:rsidP="00872D52">
            <w:pPr>
              <w:widowControl/>
              <w:autoSpaceDE/>
              <w:autoSpaceDN/>
              <w:rPr>
                <w:sz w:val="24"/>
                <w:szCs w:val="24"/>
              </w:rPr>
            </w:pPr>
            <w:r w:rsidRPr="00872D52">
              <w:rPr>
                <w:sz w:val="24"/>
                <w:szCs w:val="24"/>
              </w:rPr>
              <w:t>- Унапређивање нивоа безбедности</w:t>
            </w:r>
          </w:p>
          <w:p w14:paraId="2E994421" w14:textId="77777777" w:rsidR="00872D52" w:rsidRPr="00872D52" w:rsidRDefault="00872D52" w:rsidP="00872D52">
            <w:pPr>
              <w:widowControl/>
              <w:autoSpaceDE/>
              <w:autoSpaceDN/>
              <w:rPr>
                <w:sz w:val="24"/>
                <w:szCs w:val="24"/>
              </w:rPr>
            </w:pPr>
            <w:r w:rsidRPr="00872D52">
              <w:rPr>
                <w:sz w:val="24"/>
                <w:szCs w:val="24"/>
              </w:rPr>
              <w:t>физичке средине (стазе, прилази,</w:t>
            </w:r>
          </w:p>
          <w:p w14:paraId="48D77EDA" w14:textId="77777777" w:rsidR="00872D52" w:rsidRPr="00872D52" w:rsidRDefault="00872D52" w:rsidP="00872D52">
            <w:pPr>
              <w:widowControl/>
              <w:autoSpaceDE/>
              <w:autoSpaceDN/>
              <w:rPr>
                <w:sz w:val="24"/>
                <w:szCs w:val="24"/>
              </w:rPr>
            </w:pPr>
            <w:r w:rsidRPr="00872D52">
              <w:rPr>
                <w:sz w:val="24"/>
                <w:szCs w:val="24"/>
              </w:rPr>
              <w:t>дворишта, сале за физичко у изградњи, спортски</w:t>
            </w:r>
          </w:p>
          <w:p w14:paraId="0E2A5B5F" w14:textId="77777777" w:rsidR="00872D52" w:rsidRPr="00872D52" w:rsidRDefault="00872D52" w:rsidP="00872D52">
            <w:pPr>
              <w:widowControl/>
              <w:autoSpaceDE/>
              <w:autoSpaceDN/>
              <w:rPr>
                <w:sz w:val="24"/>
                <w:szCs w:val="24"/>
              </w:rPr>
            </w:pPr>
            <w:r w:rsidRPr="00872D52">
              <w:rPr>
                <w:sz w:val="24"/>
                <w:szCs w:val="24"/>
              </w:rPr>
              <w:t>терени, осветљење);</w:t>
            </w:r>
          </w:p>
          <w:p w14:paraId="0A000DC0" w14:textId="77777777" w:rsidR="00872D52" w:rsidRPr="00872D52" w:rsidRDefault="00872D52" w:rsidP="00872D52">
            <w:pPr>
              <w:widowControl/>
              <w:autoSpaceDE/>
              <w:autoSpaceDN/>
              <w:rPr>
                <w:sz w:val="24"/>
                <w:szCs w:val="24"/>
              </w:rPr>
            </w:pPr>
            <w:r w:rsidRPr="00872D52">
              <w:rPr>
                <w:sz w:val="24"/>
                <w:szCs w:val="24"/>
              </w:rPr>
              <w:t xml:space="preserve">- Смањивање познатих и потенцијалних ризика (маркирање и обезбеђивање ризичних периода угодини, у дану, </w:t>
            </w:r>
          </w:p>
          <w:p w14:paraId="3F1C481B" w14:textId="77777777" w:rsidR="00872D52" w:rsidRPr="00872D52" w:rsidRDefault="00872D52" w:rsidP="00872D52">
            <w:pPr>
              <w:widowControl/>
              <w:autoSpaceDE/>
              <w:autoSpaceDN/>
              <w:rPr>
                <w:sz w:val="24"/>
                <w:szCs w:val="24"/>
              </w:rPr>
            </w:pPr>
            <w:r w:rsidRPr="00872D52">
              <w:rPr>
                <w:sz w:val="24"/>
                <w:szCs w:val="24"/>
              </w:rPr>
              <w:t xml:space="preserve">различитих активности са </w:t>
            </w:r>
            <w:r w:rsidRPr="00872D52">
              <w:rPr>
                <w:sz w:val="24"/>
                <w:szCs w:val="24"/>
              </w:rPr>
              <w:lastRenderedPageBreak/>
              <w:t>повећаним</w:t>
            </w:r>
          </w:p>
          <w:p w14:paraId="3B0706FB" w14:textId="77777777" w:rsidR="00872D52" w:rsidRPr="00872D52" w:rsidRDefault="00872D52" w:rsidP="00872D52">
            <w:pPr>
              <w:widowControl/>
              <w:autoSpaceDE/>
              <w:autoSpaceDN/>
              <w:rPr>
                <w:sz w:val="24"/>
                <w:szCs w:val="24"/>
              </w:rPr>
            </w:pPr>
            <w:r w:rsidRPr="00872D52">
              <w:rPr>
                <w:sz w:val="24"/>
                <w:szCs w:val="24"/>
              </w:rPr>
              <w:t>ризиком - екскурзије, турнири,</w:t>
            </w:r>
          </w:p>
          <w:p w14:paraId="17A3967D" w14:textId="77777777" w:rsidR="00872D52" w:rsidRPr="00872D52" w:rsidRDefault="00872D52" w:rsidP="00872D52">
            <w:pPr>
              <w:widowControl/>
              <w:autoSpaceDE/>
              <w:autoSpaceDN/>
              <w:rPr>
                <w:sz w:val="24"/>
                <w:szCs w:val="24"/>
              </w:rPr>
            </w:pPr>
            <w:r w:rsidRPr="00872D52">
              <w:rPr>
                <w:sz w:val="24"/>
                <w:szCs w:val="24"/>
              </w:rPr>
              <w:t xml:space="preserve">такмичења, матура, </w:t>
            </w:r>
          </w:p>
          <w:p w14:paraId="79D101F0" w14:textId="77777777" w:rsidR="00872D52" w:rsidRPr="00872D52" w:rsidRDefault="00872D52" w:rsidP="00872D52">
            <w:pPr>
              <w:widowControl/>
              <w:autoSpaceDE/>
              <w:autoSpaceDN/>
              <w:rPr>
                <w:sz w:val="24"/>
                <w:szCs w:val="24"/>
              </w:rPr>
            </w:pPr>
            <w:proofErr w:type="gramStart"/>
            <w:r w:rsidRPr="00872D52">
              <w:rPr>
                <w:sz w:val="24"/>
                <w:szCs w:val="24"/>
              </w:rPr>
              <w:t>празници</w:t>
            </w:r>
            <w:proofErr w:type="gramEnd"/>
            <w:r w:rsidRPr="00872D52">
              <w:rPr>
                <w:sz w:val="24"/>
                <w:szCs w:val="24"/>
              </w:rPr>
              <w:t>...)</w:t>
            </w:r>
          </w:p>
          <w:p w14:paraId="62444DCB" w14:textId="77777777" w:rsidR="00872D52" w:rsidRPr="00872D52" w:rsidRDefault="00872D52" w:rsidP="00872D52">
            <w:pPr>
              <w:widowControl/>
              <w:autoSpaceDE/>
              <w:autoSpaceDN/>
              <w:rPr>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1695D74" w14:textId="77777777" w:rsidR="00872D52" w:rsidRPr="00872D52" w:rsidRDefault="00872D52" w:rsidP="00872D52">
            <w:pPr>
              <w:widowControl/>
              <w:autoSpaceDE/>
              <w:autoSpaceDN/>
              <w:rPr>
                <w:sz w:val="24"/>
                <w:szCs w:val="24"/>
              </w:rPr>
            </w:pPr>
          </w:p>
          <w:p w14:paraId="72331CE1" w14:textId="77777777" w:rsidR="00872D52" w:rsidRPr="00872D52" w:rsidRDefault="00872D52" w:rsidP="00872D52">
            <w:pPr>
              <w:widowControl/>
              <w:autoSpaceDE/>
              <w:autoSpaceDN/>
              <w:rPr>
                <w:sz w:val="24"/>
                <w:szCs w:val="24"/>
              </w:rPr>
            </w:pPr>
            <w:r w:rsidRPr="00872D52">
              <w:rPr>
                <w:sz w:val="24"/>
                <w:szCs w:val="24"/>
              </w:rPr>
              <w:t xml:space="preserve">- Маркирана и обезбеђена ризична места у оквиру зграде и дворишта у матичној школи у Сврљигу и свим издвојеним одељењима </w:t>
            </w:r>
          </w:p>
          <w:p w14:paraId="2DE7D99A" w14:textId="77777777" w:rsidR="00872D52" w:rsidRPr="00872D52" w:rsidRDefault="00872D52" w:rsidP="00872D52">
            <w:pPr>
              <w:widowControl/>
              <w:autoSpaceDE/>
              <w:autoSpaceDN/>
              <w:rPr>
                <w:sz w:val="24"/>
                <w:szCs w:val="24"/>
              </w:rPr>
            </w:pPr>
          </w:p>
          <w:p w14:paraId="3293B825" w14:textId="77777777" w:rsidR="00872D52" w:rsidRPr="00872D52" w:rsidRDefault="00872D52" w:rsidP="00872D52">
            <w:pPr>
              <w:widowControl/>
              <w:autoSpaceDE/>
              <w:autoSpaceDN/>
              <w:rPr>
                <w:sz w:val="24"/>
                <w:szCs w:val="24"/>
              </w:rPr>
            </w:pPr>
            <w:r w:rsidRPr="00872D52">
              <w:rPr>
                <w:sz w:val="24"/>
                <w:szCs w:val="24"/>
              </w:rPr>
              <w:t>- Обезбеђени ризични периоди дана и активности када долази до повећаног ризика по безбедност;</w:t>
            </w:r>
          </w:p>
          <w:p w14:paraId="680C3D0E" w14:textId="77777777" w:rsidR="00872D52" w:rsidRPr="00872D52" w:rsidRDefault="00872D52" w:rsidP="00872D52">
            <w:pPr>
              <w:widowControl/>
              <w:autoSpaceDE/>
              <w:autoSpaceDN/>
              <w:rPr>
                <w:sz w:val="24"/>
                <w:szCs w:val="24"/>
              </w:rPr>
            </w:pPr>
          </w:p>
          <w:p w14:paraId="388F2538" w14:textId="77777777" w:rsidR="00872D52" w:rsidRPr="00872D52" w:rsidRDefault="00872D52" w:rsidP="00872D52">
            <w:pPr>
              <w:widowControl/>
              <w:autoSpaceDE/>
              <w:autoSpaceDN/>
              <w:rPr>
                <w:sz w:val="24"/>
                <w:szCs w:val="24"/>
              </w:rPr>
            </w:pPr>
            <w:r w:rsidRPr="00872D52">
              <w:rPr>
                <w:sz w:val="24"/>
                <w:szCs w:val="24"/>
              </w:rPr>
              <w:t>- Дефинисане опасне и безбедне зоне ушколи и школском окружењу;</w:t>
            </w:r>
          </w:p>
          <w:p w14:paraId="669394BB" w14:textId="77777777" w:rsidR="00872D52" w:rsidRPr="00872D52" w:rsidRDefault="00872D52" w:rsidP="00872D52">
            <w:pPr>
              <w:widowControl/>
              <w:autoSpaceDE/>
              <w:autoSpaceDN/>
              <w:rPr>
                <w:sz w:val="24"/>
                <w:szCs w:val="24"/>
              </w:rPr>
            </w:pPr>
          </w:p>
          <w:p w14:paraId="46BDBD66" w14:textId="77777777" w:rsidR="00872D52" w:rsidRPr="00872D52" w:rsidRDefault="00872D52" w:rsidP="00872D52">
            <w:pPr>
              <w:widowControl/>
              <w:autoSpaceDE/>
              <w:autoSpaceDN/>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817C85E" w14:textId="77777777" w:rsidR="00872D52" w:rsidRPr="00872D52" w:rsidRDefault="00872D52" w:rsidP="00872D52">
            <w:pPr>
              <w:widowControl/>
              <w:autoSpaceDE/>
              <w:autoSpaceDN/>
              <w:rPr>
                <w:sz w:val="24"/>
                <w:szCs w:val="24"/>
              </w:rPr>
            </w:pPr>
          </w:p>
          <w:p w14:paraId="436EC7F1" w14:textId="77777777" w:rsidR="00872D52" w:rsidRPr="00872D52" w:rsidRDefault="00872D52" w:rsidP="00872D52">
            <w:pPr>
              <w:widowControl/>
              <w:autoSpaceDE/>
              <w:autoSpaceDN/>
              <w:rPr>
                <w:sz w:val="24"/>
                <w:szCs w:val="24"/>
              </w:rPr>
            </w:pPr>
            <w:r w:rsidRPr="00872D52">
              <w:rPr>
                <w:sz w:val="24"/>
                <w:szCs w:val="24"/>
              </w:rPr>
              <w:t>Директор и секретар школе, чланови тима, одељењске старешине, предметни наставници и помоћно техничко особље.</w:t>
            </w:r>
          </w:p>
        </w:tc>
        <w:tc>
          <w:tcPr>
            <w:tcW w:w="1701" w:type="dxa"/>
            <w:tcBorders>
              <w:top w:val="single" w:sz="4" w:space="0" w:color="auto"/>
              <w:left w:val="single" w:sz="4" w:space="0" w:color="auto"/>
              <w:bottom w:val="single" w:sz="4" w:space="0" w:color="auto"/>
              <w:right w:val="single" w:sz="4" w:space="0" w:color="auto"/>
            </w:tcBorders>
          </w:tcPr>
          <w:p w14:paraId="0BF943E4" w14:textId="77777777" w:rsidR="00872D52" w:rsidRPr="00872D52" w:rsidRDefault="00872D52" w:rsidP="00872D52">
            <w:pPr>
              <w:widowControl/>
              <w:autoSpaceDE/>
              <w:autoSpaceDN/>
              <w:rPr>
                <w:sz w:val="24"/>
                <w:szCs w:val="24"/>
              </w:rPr>
            </w:pPr>
          </w:p>
          <w:p w14:paraId="74AE4569" w14:textId="77777777" w:rsidR="00872D52" w:rsidRPr="00872D52" w:rsidRDefault="00872D52" w:rsidP="00872D52">
            <w:pPr>
              <w:widowControl/>
              <w:autoSpaceDE/>
              <w:autoSpaceDN/>
              <w:rPr>
                <w:sz w:val="24"/>
                <w:szCs w:val="24"/>
              </w:rPr>
            </w:pPr>
            <w:r w:rsidRPr="00872D52">
              <w:rPr>
                <w:sz w:val="24"/>
                <w:szCs w:val="24"/>
              </w:rPr>
              <w:t>Школа и  локална заједница</w:t>
            </w:r>
          </w:p>
        </w:tc>
        <w:tc>
          <w:tcPr>
            <w:tcW w:w="1417" w:type="dxa"/>
            <w:tcBorders>
              <w:top w:val="single" w:sz="4" w:space="0" w:color="auto"/>
              <w:left w:val="single" w:sz="4" w:space="0" w:color="auto"/>
              <w:bottom w:val="single" w:sz="4" w:space="0" w:color="auto"/>
              <w:right w:val="single" w:sz="4" w:space="0" w:color="auto"/>
            </w:tcBorders>
          </w:tcPr>
          <w:p w14:paraId="5CA9C734" w14:textId="77777777" w:rsidR="00872D52" w:rsidRPr="00872D52" w:rsidRDefault="00872D52" w:rsidP="00872D52">
            <w:pPr>
              <w:widowControl/>
              <w:autoSpaceDE/>
              <w:autoSpaceDN/>
              <w:rPr>
                <w:sz w:val="24"/>
                <w:szCs w:val="24"/>
              </w:rPr>
            </w:pPr>
          </w:p>
          <w:p w14:paraId="784BEBAE" w14:textId="670825B6" w:rsidR="00872D52" w:rsidRPr="00872D52" w:rsidRDefault="004E45C1" w:rsidP="004E45C1">
            <w:pPr>
              <w:widowControl/>
              <w:autoSpaceDE/>
              <w:autoSpaceDN/>
              <w:rPr>
                <w:sz w:val="24"/>
                <w:szCs w:val="24"/>
                <w:lang w:val="sr-Cyrl-RS"/>
              </w:rPr>
            </w:pPr>
            <w:r>
              <w:rPr>
                <w:sz w:val="24"/>
                <w:szCs w:val="24"/>
                <w:lang w:val="sr-Cyrl-RS"/>
              </w:rPr>
              <w:t>Током школске године</w:t>
            </w:r>
          </w:p>
        </w:tc>
      </w:tr>
      <w:tr w:rsidR="00872D52" w:rsidRPr="00872D52" w14:paraId="65353F5A" w14:textId="77777777" w:rsidTr="00872D52">
        <w:trPr>
          <w:jc w:val="center"/>
        </w:trPr>
        <w:tc>
          <w:tcPr>
            <w:tcW w:w="1984" w:type="dxa"/>
            <w:vMerge/>
            <w:tcBorders>
              <w:top w:val="nil"/>
              <w:left w:val="single" w:sz="4" w:space="0" w:color="auto"/>
              <w:bottom w:val="single" w:sz="4" w:space="0" w:color="auto"/>
              <w:right w:val="single" w:sz="4" w:space="0" w:color="auto"/>
            </w:tcBorders>
            <w:vAlign w:val="center"/>
            <w:hideMark/>
          </w:tcPr>
          <w:p w14:paraId="1A1B7F9B" w14:textId="77777777" w:rsidR="00872D52" w:rsidRPr="00872D52" w:rsidRDefault="00872D52" w:rsidP="00872D52">
            <w:pPr>
              <w:widowControl/>
              <w:autoSpaceDE/>
              <w:autoSpaceDN/>
              <w:rPr>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BFB174E" w14:textId="77777777" w:rsidR="00872D52" w:rsidRPr="00872D52" w:rsidRDefault="00872D52" w:rsidP="00872D52">
            <w:pPr>
              <w:widowControl/>
              <w:autoSpaceDE/>
              <w:autoSpaceDN/>
              <w:rPr>
                <w:bCs/>
                <w:sz w:val="24"/>
                <w:szCs w:val="24"/>
              </w:rPr>
            </w:pPr>
          </w:p>
          <w:p w14:paraId="5AB9D570" w14:textId="77777777" w:rsidR="00872D52" w:rsidRPr="00872D52" w:rsidRDefault="00872D52" w:rsidP="00872D52">
            <w:pPr>
              <w:widowControl/>
              <w:autoSpaceDE/>
              <w:autoSpaceDN/>
              <w:rPr>
                <w:bCs/>
                <w:sz w:val="24"/>
                <w:szCs w:val="24"/>
              </w:rPr>
            </w:pPr>
            <w:r w:rsidRPr="00872D52">
              <w:rPr>
                <w:bCs/>
                <w:sz w:val="24"/>
                <w:szCs w:val="24"/>
              </w:rPr>
              <w:t>1.1.4. Организовање обуке:</w:t>
            </w:r>
          </w:p>
          <w:p w14:paraId="263E1C2E" w14:textId="77777777" w:rsidR="00872D52" w:rsidRPr="00872D52" w:rsidRDefault="00872D52" w:rsidP="00872D52">
            <w:pPr>
              <w:widowControl/>
              <w:autoSpaceDE/>
              <w:autoSpaceDN/>
              <w:rPr>
                <w:sz w:val="24"/>
                <w:szCs w:val="24"/>
              </w:rPr>
            </w:pPr>
            <w:r w:rsidRPr="00872D52">
              <w:rPr>
                <w:sz w:val="24"/>
                <w:szCs w:val="24"/>
              </w:rPr>
              <w:t xml:space="preserve">- </w:t>
            </w:r>
            <w:r w:rsidRPr="00872D52">
              <w:rPr>
                <w:bCs/>
                <w:sz w:val="24"/>
                <w:szCs w:val="24"/>
              </w:rPr>
              <w:t xml:space="preserve">деце </w:t>
            </w:r>
            <w:r w:rsidRPr="00872D52">
              <w:rPr>
                <w:sz w:val="24"/>
                <w:szCs w:val="24"/>
              </w:rPr>
              <w:t>за препознавање, реаговање и</w:t>
            </w:r>
          </w:p>
          <w:p w14:paraId="37CBD92B" w14:textId="77777777" w:rsidR="00872D52" w:rsidRPr="00872D52" w:rsidRDefault="00872D52" w:rsidP="00872D52">
            <w:pPr>
              <w:widowControl/>
              <w:autoSpaceDE/>
              <w:autoSpaceDN/>
              <w:rPr>
                <w:sz w:val="24"/>
                <w:szCs w:val="24"/>
              </w:rPr>
            </w:pPr>
            <w:r w:rsidRPr="00872D52">
              <w:rPr>
                <w:sz w:val="24"/>
                <w:szCs w:val="24"/>
              </w:rPr>
              <w:t>пријављивње у ситуацијама насиља и дискриминације;</w:t>
            </w:r>
          </w:p>
          <w:p w14:paraId="225712E6" w14:textId="77777777" w:rsidR="00872D52" w:rsidRPr="00872D52" w:rsidRDefault="00872D52" w:rsidP="00872D52">
            <w:pPr>
              <w:widowControl/>
              <w:autoSpaceDE/>
              <w:autoSpaceDN/>
              <w:rPr>
                <w:sz w:val="24"/>
                <w:szCs w:val="24"/>
              </w:rPr>
            </w:pPr>
          </w:p>
          <w:p w14:paraId="017CD7F3" w14:textId="77777777" w:rsidR="00872D52" w:rsidRPr="00872D52" w:rsidRDefault="00872D52" w:rsidP="00872D52">
            <w:pPr>
              <w:widowControl/>
              <w:autoSpaceDE/>
              <w:autoSpaceDN/>
              <w:rPr>
                <w:bCs/>
                <w:sz w:val="24"/>
                <w:szCs w:val="24"/>
              </w:rPr>
            </w:pPr>
            <w:r w:rsidRPr="00872D52">
              <w:rPr>
                <w:sz w:val="24"/>
                <w:szCs w:val="24"/>
              </w:rPr>
              <w:t xml:space="preserve">- </w:t>
            </w:r>
            <w:r w:rsidRPr="00872D52">
              <w:rPr>
                <w:bCs/>
                <w:sz w:val="24"/>
                <w:szCs w:val="24"/>
              </w:rPr>
              <w:t>запослених (стално стручно усавршавање)</w:t>
            </w:r>
          </w:p>
          <w:p w14:paraId="2D754950" w14:textId="77777777" w:rsidR="00872D52" w:rsidRPr="00872D52" w:rsidRDefault="00872D52" w:rsidP="00872D52">
            <w:pPr>
              <w:widowControl/>
              <w:autoSpaceDE/>
              <w:autoSpaceDN/>
              <w:rPr>
                <w:sz w:val="24"/>
                <w:szCs w:val="24"/>
              </w:rPr>
            </w:pPr>
            <w:r w:rsidRPr="00872D52">
              <w:rPr>
                <w:sz w:val="24"/>
                <w:szCs w:val="24"/>
              </w:rPr>
              <w:t>за превентивне</w:t>
            </w:r>
          </w:p>
          <w:p w14:paraId="078A5936" w14:textId="77777777" w:rsidR="00872D52" w:rsidRPr="00872D52" w:rsidRDefault="00872D52" w:rsidP="00872D52">
            <w:pPr>
              <w:widowControl/>
              <w:autoSpaceDE/>
              <w:autoSpaceDN/>
              <w:rPr>
                <w:sz w:val="24"/>
                <w:szCs w:val="24"/>
              </w:rPr>
            </w:pPr>
            <w:r w:rsidRPr="00872D52">
              <w:rPr>
                <w:sz w:val="24"/>
                <w:szCs w:val="24"/>
              </w:rPr>
              <w:t>активности и реаговање на насиље и дискриминацију</w:t>
            </w:r>
          </w:p>
          <w:p w14:paraId="618D0EBF" w14:textId="77777777" w:rsidR="00872D52" w:rsidRPr="00872D52" w:rsidRDefault="00872D52" w:rsidP="00872D52">
            <w:pPr>
              <w:widowControl/>
              <w:autoSpaceDE/>
              <w:autoSpaceDN/>
              <w:rPr>
                <w:sz w:val="24"/>
                <w:szCs w:val="24"/>
              </w:rPr>
            </w:pPr>
            <w:r w:rsidRPr="00872D52">
              <w:rPr>
                <w:sz w:val="24"/>
                <w:szCs w:val="24"/>
              </w:rPr>
              <w:t>у кризним ситуацијама;</w:t>
            </w:r>
          </w:p>
          <w:p w14:paraId="7B7B9854" w14:textId="77777777" w:rsidR="00872D52" w:rsidRPr="00872D52" w:rsidRDefault="00872D52" w:rsidP="00872D52">
            <w:pPr>
              <w:widowControl/>
              <w:autoSpaceDE/>
              <w:autoSpaceDN/>
              <w:rPr>
                <w:sz w:val="24"/>
                <w:szCs w:val="24"/>
              </w:rPr>
            </w:pPr>
          </w:p>
          <w:p w14:paraId="4F8FB611" w14:textId="77777777" w:rsidR="00872D52" w:rsidRPr="00872D52" w:rsidRDefault="00872D52" w:rsidP="00872D52">
            <w:pPr>
              <w:widowControl/>
              <w:autoSpaceDE/>
              <w:autoSpaceDN/>
              <w:rPr>
                <w:sz w:val="24"/>
                <w:szCs w:val="24"/>
              </w:rPr>
            </w:pPr>
          </w:p>
          <w:p w14:paraId="57488510" w14:textId="77777777" w:rsidR="00872D52" w:rsidRPr="00872D52" w:rsidRDefault="00872D52" w:rsidP="00872D52">
            <w:pPr>
              <w:widowControl/>
              <w:autoSpaceDE/>
              <w:autoSpaceDN/>
              <w:rPr>
                <w:sz w:val="24"/>
                <w:szCs w:val="24"/>
              </w:rPr>
            </w:pPr>
            <w:r w:rsidRPr="00872D52">
              <w:rPr>
                <w:bCs/>
                <w:sz w:val="24"/>
                <w:szCs w:val="24"/>
              </w:rPr>
              <w:t xml:space="preserve">- родитеља </w:t>
            </w:r>
            <w:r w:rsidRPr="00872D52">
              <w:rPr>
                <w:sz w:val="24"/>
                <w:szCs w:val="24"/>
              </w:rPr>
              <w:t>за права детета иреаговање у ситуацијама насиља и дискриминације;</w:t>
            </w:r>
          </w:p>
        </w:tc>
        <w:tc>
          <w:tcPr>
            <w:tcW w:w="4252" w:type="dxa"/>
            <w:tcBorders>
              <w:top w:val="single" w:sz="4" w:space="0" w:color="auto"/>
              <w:left w:val="single" w:sz="4" w:space="0" w:color="auto"/>
              <w:bottom w:val="single" w:sz="4" w:space="0" w:color="auto"/>
              <w:right w:val="single" w:sz="4" w:space="0" w:color="auto"/>
            </w:tcBorders>
          </w:tcPr>
          <w:p w14:paraId="14259D51" w14:textId="77777777" w:rsidR="00872D52" w:rsidRPr="00872D52" w:rsidRDefault="00872D52" w:rsidP="00872D52">
            <w:pPr>
              <w:widowControl/>
              <w:autoSpaceDE/>
              <w:autoSpaceDN/>
              <w:rPr>
                <w:sz w:val="24"/>
                <w:szCs w:val="24"/>
              </w:rPr>
            </w:pPr>
          </w:p>
          <w:p w14:paraId="0210F27D" w14:textId="77777777" w:rsidR="00872D52" w:rsidRPr="00872D52" w:rsidRDefault="00872D52" w:rsidP="00872D52">
            <w:pPr>
              <w:widowControl/>
              <w:autoSpaceDE/>
              <w:autoSpaceDN/>
              <w:rPr>
                <w:sz w:val="24"/>
                <w:szCs w:val="24"/>
              </w:rPr>
            </w:pPr>
            <w:r w:rsidRPr="00872D52">
              <w:rPr>
                <w:sz w:val="24"/>
                <w:szCs w:val="24"/>
              </w:rPr>
              <w:t>- Број деце укључених у обуку о дечјимправима, конструктивном решавању сукоба и о реституцији као превентивној мери у заштити деце;</w:t>
            </w:r>
          </w:p>
          <w:p w14:paraId="5F335284" w14:textId="77777777" w:rsidR="00872D52" w:rsidRPr="00872D52" w:rsidRDefault="00872D52" w:rsidP="00872D52">
            <w:pPr>
              <w:widowControl/>
              <w:autoSpaceDE/>
              <w:autoSpaceDN/>
              <w:rPr>
                <w:sz w:val="24"/>
                <w:szCs w:val="24"/>
              </w:rPr>
            </w:pPr>
          </w:p>
          <w:p w14:paraId="4EF17922" w14:textId="77777777" w:rsidR="00872D52" w:rsidRPr="00872D52" w:rsidRDefault="00872D52" w:rsidP="00872D52">
            <w:pPr>
              <w:widowControl/>
              <w:autoSpaceDE/>
              <w:autoSpaceDN/>
              <w:rPr>
                <w:sz w:val="24"/>
                <w:szCs w:val="24"/>
              </w:rPr>
            </w:pPr>
            <w:r w:rsidRPr="00872D52">
              <w:rPr>
                <w:sz w:val="24"/>
                <w:szCs w:val="24"/>
              </w:rPr>
              <w:t>- Сви наставници су упознати са врстама и облицима насиља, злостављања, занемаривања, дискриминације и начинима реаговања, стекли вештине тимског рада и управљања сукобима</w:t>
            </w:r>
            <w:proofErr w:type="gramStart"/>
            <w:r w:rsidRPr="00872D52">
              <w:rPr>
                <w:sz w:val="24"/>
                <w:szCs w:val="24"/>
              </w:rPr>
              <w:t>..</w:t>
            </w:r>
            <w:proofErr w:type="gramEnd"/>
          </w:p>
          <w:p w14:paraId="20C0DC67" w14:textId="77777777" w:rsidR="00872D52" w:rsidRPr="00872D52" w:rsidRDefault="00872D52" w:rsidP="00872D52">
            <w:pPr>
              <w:widowControl/>
              <w:autoSpaceDE/>
              <w:autoSpaceDN/>
              <w:rPr>
                <w:sz w:val="24"/>
                <w:szCs w:val="24"/>
              </w:rPr>
            </w:pPr>
          </w:p>
          <w:p w14:paraId="21D42719" w14:textId="77777777" w:rsidR="00872D52" w:rsidRPr="00872D52" w:rsidRDefault="00872D52" w:rsidP="00872D52">
            <w:pPr>
              <w:widowControl/>
              <w:autoSpaceDE/>
              <w:autoSpaceDN/>
              <w:rPr>
                <w:sz w:val="24"/>
                <w:szCs w:val="24"/>
              </w:rPr>
            </w:pPr>
            <w:r w:rsidRPr="00872D52">
              <w:rPr>
                <w:sz w:val="24"/>
                <w:szCs w:val="24"/>
              </w:rPr>
              <w:t xml:space="preserve">- Број родитеља који су </w:t>
            </w:r>
            <w:proofErr w:type="gramStart"/>
            <w:r w:rsidRPr="00872D52">
              <w:rPr>
                <w:sz w:val="24"/>
                <w:szCs w:val="24"/>
              </w:rPr>
              <w:t>укључени  у</w:t>
            </w:r>
            <w:proofErr w:type="gramEnd"/>
            <w:r w:rsidRPr="00872D52">
              <w:rPr>
                <w:sz w:val="24"/>
                <w:szCs w:val="24"/>
              </w:rPr>
              <w:t xml:space="preserve">  састанке и обуке оправима детета, заштити од насиља злостављања, занемаривања и дискриминације-реаговању у кризним ситуацијама.</w:t>
            </w:r>
          </w:p>
        </w:tc>
        <w:tc>
          <w:tcPr>
            <w:tcW w:w="1701" w:type="dxa"/>
            <w:tcBorders>
              <w:top w:val="single" w:sz="4" w:space="0" w:color="auto"/>
              <w:left w:val="single" w:sz="4" w:space="0" w:color="auto"/>
              <w:bottom w:val="single" w:sz="4" w:space="0" w:color="auto"/>
              <w:right w:val="single" w:sz="4" w:space="0" w:color="auto"/>
            </w:tcBorders>
          </w:tcPr>
          <w:p w14:paraId="62ECAF17" w14:textId="77777777" w:rsidR="00872D52" w:rsidRPr="00872D52" w:rsidRDefault="00872D52" w:rsidP="00872D52">
            <w:pPr>
              <w:widowControl/>
              <w:autoSpaceDE/>
              <w:autoSpaceDN/>
              <w:rPr>
                <w:sz w:val="24"/>
                <w:szCs w:val="24"/>
              </w:rPr>
            </w:pPr>
          </w:p>
          <w:p w14:paraId="2D05EA5C" w14:textId="77777777" w:rsidR="00872D52" w:rsidRPr="00872D52" w:rsidRDefault="00872D52" w:rsidP="00872D52">
            <w:pPr>
              <w:widowControl/>
              <w:autoSpaceDE/>
              <w:autoSpaceDN/>
              <w:rPr>
                <w:sz w:val="24"/>
                <w:szCs w:val="24"/>
              </w:rPr>
            </w:pPr>
            <w:r w:rsidRPr="00872D52">
              <w:rPr>
                <w:sz w:val="24"/>
                <w:szCs w:val="24"/>
              </w:rPr>
              <w:t>Директор и помоћник директора, стручна служба, чланови тима и савета родитеља.</w:t>
            </w:r>
          </w:p>
        </w:tc>
        <w:tc>
          <w:tcPr>
            <w:tcW w:w="1701" w:type="dxa"/>
            <w:tcBorders>
              <w:top w:val="single" w:sz="4" w:space="0" w:color="auto"/>
              <w:left w:val="single" w:sz="4" w:space="0" w:color="auto"/>
              <w:bottom w:val="single" w:sz="4" w:space="0" w:color="auto"/>
              <w:right w:val="single" w:sz="4" w:space="0" w:color="auto"/>
            </w:tcBorders>
          </w:tcPr>
          <w:p w14:paraId="56FC9F91" w14:textId="77777777" w:rsidR="00872D52" w:rsidRPr="00872D52" w:rsidRDefault="00872D52" w:rsidP="00872D52">
            <w:pPr>
              <w:widowControl/>
              <w:autoSpaceDE/>
              <w:autoSpaceDN/>
              <w:rPr>
                <w:sz w:val="24"/>
                <w:szCs w:val="24"/>
              </w:rPr>
            </w:pPr>
          </w:p>
          <w:p w14:paraId="348256D7" w14:textId="77777777" w:rsidR="00872D52" w:rsidRPr="00872D52" w:rsidRDefault="00872D52" w:rsidP="00872D52">
            <w:pPr>
              <w:widowControl/>
              <w:autoSpaceDE/>
              <w:autoSpaceDN/>
              <w:rPr>
                <w:sz w:val="24"/>
                <w:szCs w:val="24"/>
              </w:rPr>
            </w:pPr>
            <w:r w:rsidRPr="00872D52">
              <w:rPr>
                <w:sz w:val="24"/>
                <w:szCs w:val="24"/>
              </w:rPr>
              <w:t xml:space="preserve">Школа </w:t>
            </w:r>
          </w:p>
        </w:tc>
        <w:tc>
          <w:tcPr>
            <w:tcW w:w="1417" w:type="dxa"/>
            <w:tcBorders>
              <w:top w:val="single" w:sz="4" w:space="0" w:color="auto"/>
              <w:left w:val="single" w:sz="4" w:space="0" w:color="auto"/>
              <w:bottom w:val="single" w:sz="4" w:space="0" w:color="auto"/>
              <w:right w:val="single" w:sz="4" w:space="0" w:color="auto"/>
            </w:tcBorders>
          </w:tcPr>
          <w:p w14:paraId="074A55CB" w14:textId="77777777" w:rsidR="00872D52" w:rsidRPr="00872D52" w:rsidRDefault="00872D52" w:rsidP="00872D52">
            <w:pPr>
              <w:widowControl/>
              <w:autoSpaceDE/>
              <w:autoSpaceDN/>
              <w:rPr>
                <w:sz w:val="24"/>
                <w:szCs w:val="24"/>
              </w:rPr>
            </w:pPr>
          </w:p>
          <w:p w14:paraId="49C9FE80" w14:textId="76294E69" w:rsidR="00872D52" w:rsidRPr="00872D52" w:rsidRDefault="004E45C1" w:rsidP="00872D52">
            <w:pPr>
              <w:widowControl/>
              <w:autoSpaceDE/>
              <w:autoSpaceDN/>
              <w:rPr>
                <w:sz w:val="24"/>
                <w:szCs w:val="24"/>
              </w:rPr>
            </w:pPr>
            <w:r>
              <w:rPr>
                <w:sz w:val="24"/>
                <w:szCs w:val="24"/>
                <w:lang w:val="sr-Cyrl-RS"/>
              </w:rPr>
              <w:t>Током школске године</w:t>
            </w:r>
          </w:p>
        </w:tc>
      </w:tr>
      <w:tr w:rsidR="00872D52" w:rsidRPr="00872D52" w14:paraId="7AE395DE" w14:textId="77777777" w:rsidTr="00872D52">
        <w:trPr>
          <w:jc w:val="center"/>
        </w:trPr>
        <w:tc>
          <w:tcPr>
            <w:tcW w:w="1984" w:type="dxa"/>
            <w:vMerge/>
            <w:tcBorders>
              <w:top w:val="nil"/>
              <w:left w:val="single" w:sz="4" w:space="0" w:color="auto"/>
              <w:bottom w:val="single" w:sz="4" w:space="0" w:color="auto"/>
              <w:right w:val="single" w:sz="4" w:space="0" w:color="auto"/>
            </w:tcBorders>
            <w:vAlign w:val="center"/>
            <w:hideMark/>
          </w:tcPr>
          <w:p w14:paraId="46CC4B24" w14:textId="77777777" w:rsidR="00872D52" w:rsidRPr="00872D52" w:rsidRDefault="00872D52" w:rsidP="00872D52">
            <w:pPr>
              <w:widowControl/>
              <w:autoSpaceDE/>
              <w:autoSpaceDN/>
              <w:rPr>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66B900D" w14:textId="77777777" w:rsidR="00872D52" w:rsidRPr="00872D52" w:rsidRDefault="00872D52" w:rsidP="00872D52">
            <w:pPr>
              <w:widowControl/>
              <w:autoSpaceDE/>
              <w:autoSpaceDN/>
              <w:rPr>
                <w:bCs/>
                <w:sz w:val="24"/>
                <w:szCs w:val="24"/>
              </w:rPr>
            </w:pPr>
          </w:p>
          <w:p w14:paraId="078212C0" w14:textId="77777777" w:rsidR="00872D52" w:rsidRPr="00872D52" w:rsidRDefault="00872D52" w:rsidP="00872D52">
            <w:pPr>
              <w:widowControl/>
              <w:autoSpaceDE/>
              <w:autoSpaceDN/>
              <w:rPr>
                <w:bCs/>
                <w:sz w:val="24"/>
                <w:szCs w:val="24"/>
              </w:rPr>
            </w:pPr>
            <w:r w:rsidRPr="00872D52">
              <w:rPr>
                <w:bCs/>
                <w:sz w:val="24"/>
                <w:szCs w:val="24"/>
              </w:rPr>
              <w:t>1.1.5. Доношење школских правила уз партиципацију свих актера</w:t>
            </w:r>
          </w:p>
          <w:p w14:paraId="241602EE" w14:textId="77777777" w:rsidR="00872D52" w:rsidRPr="00872D52" w:rsidRDefault="00872D52" w:rsidP="00872D52">
            <w:pPr>
              <w:widowControl/>
              <w:autoSpaceDE/>
              <w:autoSpaceDN/>
              <w:rPr>
                <w:bCs/>
                <w:sz w:val="24"/>
                <w:szCs w:val="24"/>
              </w:rPr>
            </w:pPr>
          </w:p>
          <w:p w14:paraId="7B7B1A42" w14:textId="77777777" w:rsidR="00872D52" w:rsidRPr="00872D52" w:rsidRDefault="00872D52" w:rsidP="00872D52">
            <w:pPr>
              <w:widowControl/>
              <w:autoSpaceDE/>
              <w:autoSpaceDN/>
              <w:rPr>
                <w:sz w:val="24"/>
                <w:szCs w:val="24"/>
              </w:rPr>
            </w:pPr>
            <w:r w:rsidRPr="00872D52">
              <w:rPr>
                <w:bCs/>
                <w:sz w:val="24"/>
                <w:szCs w:val="24"/>
              </w:rPr>
              <w:t xml:space="preserve">- Доношење школских правила </w:t>
            </w:r>
            <w:r w:rsidRPr="00872D52">
              <w:rPr>
                <w:sz w:val="24"/>
                <w:szCs w:val="24"/>
              </w:rPr>
              <w:t>понашања на нивоу школе</w:t>
            </w:r>
          </w:p>
          <w:p w14:paraId="3CAB3FDA" w14:textId="77777777" w:rsidR="00872D52" w:rsidRPr="00872D52" w:rsidRDefault="00872D52" w:rsidP="00872D52">
            <w:pPr>
              <w:widowControl/>
              <w:autoSpaceDE/>
              <w:autoSpaceDN/>
              <w:rPr>
                <w:sz w:val="24"/>
                <w:szCs w:val="24"/>
              </w:rPr>
            </w:pPr>
          </w:p>
          <w:p w14:paraId="10BD5B00" w14:textId="77777777" w:rsidR="00872D52" w:rsidRPr="00872D52" w:rsidRDefault="00872D52" w:rsidP="00872D52">
            <w:pPr>
              <w:widowControl/>
              <w:autoSpaceDE/>
              <w:autoSpaceDN/>
              <w:rPr>
                <w:bCs/>
                <w:sz w:val="24"/>
                <w:szCs w:val="24"/>
              </w:rPr>
            </w:pPr>
            <w:r w:rsidRPr="00872D52">
              <w:rPr>
                <w:bCs/>
                <w:sz w:val="24"/>
                <w:szCs w:val="24"/>
              </w:rPr>
              <w:t>- Јавна промоција правила понашања ученика</w:t>
            </w:r>
          </w:p>
          <w:p w14:paraId="4B58C972" w14:textId="77777777" w:rsidR="00872D52" w:rsidRPr="00872D52" w:rsidRDefault="00872D52" w:rsidP="00872D52">
            <w:pPr>
              <w:widowControl/>
              <w:autoSpaceDE/>
              <w:autoSpaceDN/>
              <w:rPr>
                <w:bCs/>
                <w:sz w:val="24"/>
                <w:szCs w:val="24"/>
              </w:rPr>
            </w:pPr>
          </w:p>
          <w:p w14:paraId="2834E7F7" w14:textId="77777777" w:rsidR="00872D52" w:rsidRPr="00872D52" w:rsidRDefault="00872D52" w:rsidP="00872D52">
            <w:pPr>
              <w:widowControl/>
              <w:autoSpaceDE/>
              <w:autoSpaceDN/>
              <w:rPr>
                <w:bCs/>
                <w:sz w:val="24"/>
                <w:szCs w:val="24"/>
              </w:rPr>
            </w:pPr>
          </w:p>
          <w:p w14:paraId="10B3C87F" w14:textId="77777777" w:rsidR="00872D52" w:rsidRPr="00872D52" w:rsidRDefault="00872D52" w:rsidP="00872D52">
            <w:pPr>
              <w:widowControl/>
              <w:autoSpaceDE/>
              <w:autoSpaceDN/>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1F7AD7" w14:textId="77777777" w:rsidR="00872D52" w:rsidRPr="00872D52" w:rsidRDefault="00872D52" w:rsidP="00872D52">
            <w:pPr>
              <w:widowControl/>
              <w:autoSpaceDE/>
              <w:autoSpaceDN/>
              <w:rPr>
                <w:sz w:val="24"/>
                <w:szCs w:val="24"/>
              </w:rPr>
            </w:pPr>
          </w:p>
          <w:p w14:paraId="3EB8679E" w14:textId="77777777" w:rsidR="00872D52" w:rsidRPr="00872D52" w:rsidRDefault="00872D52" w:rsidP="00872D52">
            <w:pPr>
              <w:widowControl/>
              <w:autoSpaceDE/>
              <w:autoSpaceDN/>
              <w:rPr>
                <w:sz w:val="24"/>
                <w:szCs w:val="24"/>
              </w:rPr>
            </w:pPr>
            <w:r w:rsidRPr="00872D52">
              <w:rPr>
                <w:sz w:val="24"/>
                <w:szCs w:val="24"/>
              </w:rPr>
              <w:t>- Правила донета уз партиципацију ученика;</w:t>
            </w:r>
          </w:p>
          <w:p w14:paraId="436BE640" w14:textId="77777777" w:rsidR="00872D52" w:rsidRPr="00872D52" w:rsidRDefault="00872D52" w:rsidP="00872D52">
            <w:pPr>
              <w:widowControl/>
              <w:autoSpaceDE/>
              <w:autoSpaceDN/>
              <w:rPr>
                <w:sz w:val="24"/>
                <w:szCs w:val="24"/>
              </w:rPr>
            </w:pPr>
          </w:p>
          <w:p w14:paraId="1D6CF487" w14:textId="77777777" w:rsidR="00872D52" w:rsidRPr="00872D52" w:rsidRDefault="00872D52" w:rsidP="00872D52">
            <w:pPr>
              <w:widowControl/>
              <w:autoSpaceDE/>
              <w:autoSpaceDN/>
              <w:rPr>
                <w:sz w:val="24"/>
                <w:szCs w:val="24"/>
              </w:rPr>
            </w:pPr>
            <w:r w:rsidRPr="00872D52">
              <w:rPr>
                <w:sz w:val="24"/>
                <w:szCs w:val="24"/>
              </w:rPr>
              <w:t>- Правила видљива у школи;</w:t>
            </w:r>
          </w:p>
          <w:p w14:paraId="77ED9942" w14:textId="77777777" w:rsidR="00872D52" w:rsidRPr="00872D52" w:rsidRDefault="00872D52" w:rsidP="00872D52">
            <w:pPr>
              <w:widowControl/>
              <w:autoSpaceDE/>
              <w:autoSpaceDN/>
              <w:rPr>
                <w:sz w:val="24"/>
                <w:szCs w:val="24"/>
              </w:rPr>
            </w:pPr>
          </w:p>
          <w:p w14:paraId="711D7E59" w14:textId="77777777" w:rsidR="00872D52" w:rsidRPr="00872D52" w:rsidRDefault="00872D52" w:rsidP="00872D52">
            <w:pPr>
              <w:widowControl/>
              <w:autoSpaceDE/>
              <w:autoSpaceDN/>
              <w:rPr>
                <w:sz w:val="24"/>
                <w:szCs w:val="24"/>
              </w:rPr>
            </w:pPr>
            <w:r w:rsidRPr="00872D52">
              <w:rPr>
                <w:sz w:val="24"/>
                <w:szCs w:val="24"/>
              </w:rPr>
              <w:t>- Ученици, наставници и родитељи упознати са последицама кршења правила;</w:t>
            </w:r>
          </w:p>
          <w:p w14:paraId="13850276" w14:textId="77777777" w:rsidR="00872D52" w:rsidRPr="00872D52" w:rsidRDefault="00872D52" w:rsidP="00872D52">
            <w:pPr>
              <w:widowControl/>
              <w:autoSpaceDE/>
              <w:autoSpaceDN/>
              <w:rPr>
                <w:sz w:val="24"/>
                <w:szCs w:val="24"/>
              </w:rPr>
            </w:pPr>
          </w:p>
          <w:p w14:paraId="70BC3285" w14:textId="77777777" w:rsidR="00872D52" w:rsidRPr="00872D52" w:rsidRDefault="00872D52" w:rsidP="00872D52">
            <w:pPr>
              <w:widowControl/>
              <w:autoSpaceDE/>
              <w:autoSpaceDN/>
              <w:rPr>
                <w:sz w:val="24"/>
                <w:szCs w:val="24"/>
              </w:rPr>
            </w:pPr>
            <w:r w:rsidRPr="00872D52">
              <w:rPr>
                <w:sz w:val="24"/>
                <w:szCs w:val="24"/>
              </w:rPr>
              <w:t xml:space="preserve">- Предвиђена реституција ( позитивна промена у понашању ) за кршење правила као прва превентивна мера; </w:t>
            </w:r>
          </w:p>
          <w:p w14:paraId="7EEB075B" w14:textId="77777777" w:rsidR="00872D52" w:rsidRPr="00872D52" w:rsidRDefault="00872D52" w:rsidP="00872D52">
            <w:pPr>
              <w:widowControl/>
              <w:autoSpaceDE/>
              <w:autoSpaceDN/>
              <w:rPr>
                <w:sz w:val="24"/>
                <w:szCs w:val="24"/>
              </w:rPr>
            </w:pPr>
          </w:p>
          <w:p w14:paraId="1986359B" w14:textId="77777777" w:rsidR="00872D52" w:rsidRPr="00872D52" w:rsidRDefault="00872D52" w:rsidP="00872D52">
            <w:pPr>
              <w:widowControl/>
              <w:autoSpaceDE/>
              <w:autoSpaceDN/>
              <w:rPr>
                <w:sz w:val="24"/>
                <w:szCs w:val="24"/>
              </w:rPr>
            </w:pPr>
            <w:r w:rsidRPr="00872D52">
              <w:rPr>
                <w:sz w:val="24"/>
                <w:szCs w:val="24"/>
              </w:rPr>
              <w:t>- Активно учествовање родитеља, ученика и наставника у промоцији</w:t>
            </w:r>
          </w:p>
        </w:tc>
        <w:tc>
          <w:tcPr>
            <w:tcW w:w="1701" w:type="dxa"/>
            <w:tcBorders>
              <w:top w:val="single" w:sz="4" w:space="0" w:color="auto"/>
              <w:left w:val="single" w:sz="4" w:space="0" w:color="auto"/>
              <w:bottom w:val="single" w:sz="4" w:space="0" w:color="auto"/>
              <w:right w:val="single" w:sz="4" w:space="0" w:color="auto"/>
            </w:tcBorders>
          </w:tcPr>
          <w:p w14:paraId="4CC3456A" w14:textId="77777777" w:rsidR="00872D52" w:rsidRPr="00872D52" w:rsidRDefault="00872D52" w:rsidP="00872D52">
            <w:pPr>
              <w:widowControl/>
              <w:autoSpaceDE/>
              <w:autoSpaceDN/>
              <w:rPr>
                <w:sz w:val="24"/>
                <w:szCs w:val="24"/>
              </w:rPr>
            </w:pPr>
          </w:p>
          <w:p w14:paraId="7A4ABFA2" w14:textId="77777777" w:rsidR="00872D52" w:rsidRPr="00872D52" w:rsidRDefault="00872D52" w:rsidP="00872D52">
            <w:pPr>
              <w:widowControl/>
              <w:autoSpaceDE/>
              <w:autoSpaceDN/>
              <w:rPr>
                <w:sz w:val="24"/>
                <w:szCs w:val="24"/>
              </w:rPr>
            </w:pPr>
          </w:p>
          <w:p w14:paraId="20A698AC" w14:textId="77777777" w:rsidR="00872D52" w:rsidRPr="00872D52" w:rsidRDefault="00872D52" w:rsidP="00872D52">
            <w:pPr>
              <w:widowControl/>
              <w:autoSpaceDE/>
              <w:autoSpaceDN/>
              <w:rPr>
                <w:sz w:val="24"/>
                <w:szCs w:val="24"/>
              </w:rPr>
            </w:pPr>
          </w:p>
          <w:p w14:paraId="323BCAD6" w14:textId="77777777" w:rsidR="00872D52" w:rsidRPr="00872D52" w:rsidRDefault="00872D52" w:rsidP="00872D52">
            <w:pPr>
              <w:widowControl/>
              <w:autoSpaceDE/>
              <w:autoSpaceDN/>
              <w:rPr>
                <w:sz w:val="24"/>
                <w:szCs w:val="24"/>
              </w:rPr>
            </w:pPr>
            <w:r w:rsidRPr="00872D52">
              <w:rPr>
                <w:sz w:val="24"/>
                <w:szCs w:val="24"/>
              </w:rPr>
              <w:t>Стручна служба, секретар школе, чланови тимова и одељењске старешине и предметни наставници.</w:t>
            </w:r>
          </w:p>
        </w:tc>
        <w:tc>
          <w:tcPr>
            <w:tcW w:w="1701" w:type="dxa"/>
            <w:tcBorders>
              <w:top w:val="single" w:sz="4" w:space="0" w:color="auto"/>
              <w:left w:val="single" w:sz="4" w:space="0" w:color="auto"/>
              <w:bottom w:val="single" w:sz="4" w:space="0" w:color="auto"/>
              <w:right w:val="single" w:sz="4" w:space="0" w:color="auto"/>
            </w:tcBorders>
          </w:tcPr>
          <w:p w14:paraId="3AE1511A" w14:textId="77777777" w:rsidR="00872D52" w:rsidRPr="00872D52" w:rsidRDefault="00872D52" w:rsidP="00872D52">
            <w:pPr>
              <w:widowControl/>
              <w:autoSpaceDE/>
              <w:autoSpaceDN/>
              <w:rPr>
                <w:sz w:val="24"/>
                <w:szCs w:val="24"/>
              </w:rPr>
            </w:pPr>
          </w:p>
          <w:p w14:paraId="70F138B8" w14:textId="77777777" w:rsidR="00872D52" w:rsidRPr="00872D52" w:rsidRDefault="00872D52" w:rsidP="00872D52">
            <w:pPr>
              <w:widowControl/>
              <w:autoSpaceDE/>
              <w:autoSpaceDN/>
              <w:rPr>
                <w:sz w:val="24"/>
                <w:szCs w:val="24"/>
              </w:rPr>
            </w:pPr>
          </w:p>
          <w:p w14:paraId="7119E8B8" w14:textId="77777777" w:rsidR="00872D52" w:rsidRPr="00872D52" w:rsidRDefault="00872D52" w:rsidP="00872D52">
            <w:pPr>
              <w:widowControl/>
              <w:autoSpaceDE/>
              <w:autoSpaceDN/>
              <w:rPr>
                <w:sz w:val="24"/>
                <w:szCs w:val="24"/>
              </w:rPr>
            </w:pPr>
          </w:p>
          <w:p w14:paraId="0A01E10B" w14:textId="77777777" w:rsidR="00872D52" w:rsidRPr="00872D52" w:rsidRDefault="00872D52" w:rsidP="00872D52">
            <w:pPr>
              <w:widowControl/>
              <w:autoSpaceDE/>
              <w:autoSpaceDN/>
              <w:rPr>
                <w:sz w:val="24"/>
                <w:szCs w:val="24"/>
              </w:rPr>
            </w:pPr>
          </w:p>
          <w:p w14:paraId="052322C4" w14:textId="77777777" w:rsidR="00872D52" w:rsidRPr="00872D52" w:rsidRDefault="00872D52" w:rsidP="00872D52">
            <w:pPr>
              <w:widowControl/>
              <w:autoSpaceDE/>
              <w:autoSpaceDN/>
              <w:rPr>
                <w:sz w:val="24"/>
                <w:szCs w:val="24"/>
              </w:rPr>
            </w:pPr>
          </w:p>
          <w:p w14:paraId="2FF95C6C" w14:textId="77777777" w:rsidR="00872D52" w:rsidRPr="00872D52" w:rsidRDefault="00872D52" w:rsidP="00872D52">
            <w:pPr>
              <w:widowControl/>
              <w:autoSpaceDE/>
              <w:autoSpaceDN/>
              <w:rPr>
                <w:sz w:val="24"/>
                <w:szCs w:val="24"/>
              </w:rPr>
            </w:pPr>
          </w:p>
          <w:p w14:paraId="0C5B5CF3" w14:textId="77777777" w:rsidR="00872D52" w:rsidRPr="00872D52" w:rsidRDefault="00872D52" w:rsidP="00872D52">
            <w:pPr>
              <w:widowControl/>
              <w:autoSpaceDE/>
              <w:autoSpaceDN/>
              <w:rPr>
                <w:sz w:val="24"/>
                <w:szCs w:val="24"/>
              </w:rPr>
            </w:pPr>
            <w:r w:rsidRPr="00872D52">
              <w:rPr>
                <w:sz w:val="24"/>
                <w:szCs w:val="24"/>
              </w:rPr>
              <w:t>Школа и  локална заједница</w:t>
            </w:r>
          </w:p>
        </w:tc>
        <w:tc>
          <w:tcPr>
            <w:tcW w:w="1417" w:type="dxa"/>
            <w:tcBorders>
              <w:top w:val="single" w:sz="4" w:space="0" w:color="auto"/>
              <w:left w:val="single" w:sz="4" w:space="0" w:color="auto"/>
              <w:bottom w:val="single" w:sz="4" w:space="0" w:color="auto"/>
              <w:right w:val="single" w:sz="4" w:space="0" w:color="auto"/>
            </w:tcBorders>
          </w:tcPr>
          <w:p w14:paraId="28099538" w14:textId="77777777" w:rsidR="00872D52" w:rsidRPr="00872D52" w:rsidRDefault="00872D52" w:rsidP="00872D52">
            <w:pPr>
              <w:widowControl/>
              <w:autoSpaceDE/>
              <w:autoSpaceDN/>
              <w:rPr>
                <w:sz w:val="24"/>
                <w:szCs w:val="24"/>
              </w:rPr>
            </w:pPr>
          </w:p>
          <w:p w14:paraId="44197BAE" w14:textId="29B1F893" w:rsidR="00872D52" w:rsidRPr="00872D52" w:rsidRDefault="004E45C1" w:rsidP="00872D52">
            <w:pPr>
              <w:widowControl/>
              <w:autoSpaceDE/>
              <w:autoSpaceDN/>
              <w:rPr>
                <w:sz w:val="24"/>
                <w:szCs w:val="24"/>
              </w:rPr>
            </w:pPr>
            <w:r>
              <w:rPr>
                <w:sz w:val="24"/>
                <w:szCs w:val="24"/>
                <w:lang w:val="sr-Cyrl-RS"/>
              </w:rPr>
              <w:t>Током школске године</w:t>
            </w:r>
          </w:p>
          <w:p w14:paraId="20AAA365" w14:textId="77777777" w:rsidR="00872D52" w:rsidRPr="00872D52" w:rsidRDefault="00872D52" w:rsidP="00872D52">
            <w:pPr>
              <w:widowControl/>
              <w:autoSpaceDE/>
              <w:autoSpaceDN/>
              <w:rPr>
                <w:sz w:val="24"/>
                <w:szCs w:val="24"/>
              </w:rPr>
            </w:pPr>
          </w:p>
          <w:p w14:paraId="4D4B23B8" w14:textId="77777777" w:rsidR="00872D52" w:rsidRPr="00872D52" w:rsidRDefault="00872D52" w:rsidP="00872D52">
            <w:pPr>
              <w:widowControl/>
              <w:autoSpaceDE/>
              <w:autoSpaceDN/>
              <w:rPr>
                <w:sz w:val="24"/>
                <w:szCs w:val="24"/>
              </w:rPr>
            </w:pPr>
          </w:p>
          <w:p w14:paraId="56A6355D" w14:textId="77777777" w:rsidR="00872D52" w:rsidRPr="00872D52" w:rsidRDefault="00872D52" w:rsidP="00872D52">
            <w:pPr>
              <w:widowControl/>
              <w:autoSpaceDE/>
              <w:autoSpaceDN/>
              <w:rPr>
                <w:sz w:val="24"/>
                <w:szCs w:val="24"/>
              </w:rPr>
            </w:pPr>
          </w:p>
          <w:p w14:paraId="415A23BA" w14:textId="77777777" w:rsidR="00872D52" w:rsidRPr="00872D52" w:rsidRDefault="00872D52" w:rsidP="00872D52">
            <w:pPr>
              <w:widowControl/>
              <w:autoSpaceDE/>
              <w:autoSpaceDN/>
              <w:rPr>
                <w:sz w:val="24"/>
                <w:szCs w:val="24"/>
              </w:rPr>
            </w:pPr>
          </w:p>
          <w:p w14:paraId="3A196279" w14:textId="48FC3F3C" w:rsidR="00872D52" w:rsidRPr="00872D52" w:rsidRDefault="00872D52" w:rsidP="00872D52">
            <w:pPr>
              <w:widowControl/>
              <w:autoSpaceDE/>
              <w:autoSpaceDN/>
              <w:rPr>
                <w:sz w:val="24"/>
                <w:szCs w:val="24"/>
              </w:rPr>
            </w:pPr>
          </w:p>
        </w:tc>
      </w:tr>
      <w:tr w:rsidR="00872D52" w:rsidRPr="00872D52" w14:paraId="16FE2CD0" w14:textId="77777777" w:rsidTr="00872D52">
        <w:trPr>
          <w:jc w:val="center"/>
        </w:trPr>
        <w:tc>
          <w:tcPr>
            <w:tcW w:w="1984" w:type="dxa"/>
            <w:vMerge/>
            <w:tcBorders>
              <w:top w:val="nil"/>
              <w:left w:val="single" w:sz="4" w:space="0" w:color="auto"/>
              <w:bottom w:val="single" w:sz="4" w:space="0" w:color="auto"/>
              <w:right w:val="single" w:sz="4" w:space="0" w:color="auto"/>
            </w:tcBorders>
            <w:vAlign w:val="center"/>
            <w:hideMark/>
          </w:tcPr>
          <w:p w14:paraId="07F964A8" w14:textId="77777777" w:rsidR="00872D52" w:rsidRPr="00872D52" w:rsidRDefault="00872D52" w:rsidP="00872D52">
            <w:pPr>
              <w:widowControl/>
              <w:autoSpaceDE/>
              <w:autoSpaceDN/>
              <w:rPr>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5973004" w14:textId="77777777" w:rsidR="00872D52" w:rsidRPr="00872D52" w:rsidRDefault="00872D52" w:rsidP="00872D52">
            <w:pPr>
              <w:widowControl/>
              <w:autoSpaceDE/>
              <w:autoSpaceDN/>
              <w:rPr>
                <w:bCs/>
                <w:sz w:val="24"/>
                <w:szCs w:val="24"/>
              </w:rPr>
            </w:pPr>
          </w:p>
          <w:p w14:paraId="1419B8A9" w14:textId="77777777" w:rsidR="00872D52" w:rsidRPr="00872D52" w:rsidRDefault="00872D52" w:rsidP="00872D52">
            <w:pPr>
              <w:widowControl/>
              <w:autoSpaceDE/>
              <w:autoSpaceDN/>
              <w:rPr>
                <w:bCs/>
                <w:sz w:val="24"/>
                <w:szCs w:val="24"/>
              </w:rPr>
            </w:pPr>
            <w:r w:rsidRPr="00872D52">
              <w:rPr>
                <w:bCs/>
                <w:sz w:val="24"/>
                <w:szCs w:val="24"/>
              </w:rPr>
              <w:t>1.1.6. Обезбеђивање партиципације</w:t>
            </w:r>
          </w:p>
          <w:p w14:paraId="39CDEF81" w14:textId="77777777" w:rsidR="00872D52" w:rsidRPr="00872D52" w:rsidRDefault="00872D52" w:rsidP="00872D52">
            <w:pPr>
              <w:widowControl/>
              <w:autoSpaceDE/>
              <w:autoSpaceDN/>
              <w:rPr>
                <w:bCs/>
                <w:sz w:val="24"/>
                <w:szCs w:val="24"/>
              </w:rPr>
            </w:pPr>
            <w:r w:rsidRPr="00872D52">
              <w:rPr>
                <w:bCs/>
                <w:sz w:val="24"/>
                <w:szCs w:val="24"/>
              </w:rPr>
              <w:t>ученика у превенцији насиља</w:t>
            </w:r>
            <w:r w:rsidRPr="00872D52">
              <w:rPr>
                <w:sz w:val="24"/>
                <w:szCs w:val="24"/>
              </w:rPr>
              <w:t xml:space="preserve"> и дискриминације</w:t>
            </w:r>
          </w:p>
          <w:p w14:paraId="2C6A05FA" w14:textId="77777777" w:rsidR="00872D52" w:rsidRPr="00872D52" w:rsidRDefault="00872D52" w:rsidP="00872D52">
            <w:pPr>
              <w:widowControl/>
              <w:autoSpaceDE/>
              <w:autoSpaceDN/>
              <w:rPr>
                <w:sz w:val="24"/>
                <w:szCs w:val="24"/>
              </w:rPr>
            </w:pPr>
          </w:p>
          <w:p w14:paraId="7A7400B0" w14:textId="77777777" w:rsidR="00872D52" w:rsidRPr="00872D52" w:rsidRDefault="00872D52" w:rsidP="00872D52">
            <w:pPr>
              <w:widowControl/>
              <w:autoSpaceDE/>
              <w:autoSpaceDN/>
              <w:rPr>
                <w:sz w:val="24"/>
                <w:szCs w:val="24"/>
              </w:rPr>
            </w:pPr>
            <w:r w:rsidRPr="00872D52">
              <w:rPr>
                <w:sz w:val="24"/>
                <w:szCs w:val="24"/>
              </w:rPr>
              <w:t>- Обучавањем ученика за примену различитих вештина за</w:t>
            </w:r>
          </w:p>
          <w:p w14:paraId="4F4B5AF8" w14:textId="77777777" w:rsidR="00872D52" w:rsidRPr="00872D52" w:rsidRDefault="00872D52" w:rsidP="00872D52">
            <w:pPr>
              <w:widowControl/>
              <w:autoSpaceDE/>
              <w:autoSpaceDN/>
              <w:rPr>
                <w:sz w:val="24"/>
                <w:szCs w:val="24"/>
              </w:rPr>
            </w:pPr>
            <w:r w:rsidRPr="00872D52">
              <w:rPr>
                <w:sz w:val="24"/>
                <w:szCs w:val="24"/>
              </w:rPr>
              <w:t>конструктивно превазилажење сукоба</w:t>
            </w:r>
          </w:p>
          <w:p w14:paraId="18EDBFAD" w14:textId="77777777" w:rsidR="00872D52" w:rsidRPr="00872D52" w:rsidRDefault="00872D52" w:rsidP="00872D52">
            <w:pPr>
              <w:widowControl/>
              <w:autoSpaceDE/>
              <w:autoSpaceDN/>
              <w:rPr>
                <w:sz w:val="24"/>
                <w:szCs w:val="24"/>
              </w:rPr>
            </w:pPr>
            <w:r w:rsidRPr="00872D52">
              <w:rPr>
                <w:sz w:val="24"/>
                <w:szCs w:val="24"/>
              </w:rPr>
              <w:t>и конфликата и препознавање дискриминације;</w:t>
            </w:r>
          </w:p>
          <w:p w14:paraId="73DF12AE" w14:textId="77777777" w:rsidR="00872D52" w:rsidRPr="00872D52" w:rsidRDefault="00872D52" w:rsidP="00872D52">
            <w:pPr>
              <w:widowControl/>
              <w:autoSpaceDE/>
              <w:autoSpaceDN/>
              <w:rPr>
                <w:sz w:val="24"/>
                <w:szCs w:val="24"/>
              </w:rPr>
            </w:pPr>
          </w:p>
          <w:p w14:paraId="4FDC9E50" w14:textId="77777777" w:rsidR="00872D52" w:rsidRPr="00872D52" w:rsidRDefault="00872D52" w:rsidP="00872D52">
            <w:pPr>
              <w:widowControl/>
              <w:autoSpaceDE/>
              <w:autoSpaceDN/>
              <w:rPr>
                <w:sz w:val="24"/>
                <w:szCs w:val="24"/>
              </w:rPr>
            </w:pPr>
          </w:p>
          <w:p w14:paraId="5DB23BB4" w14:textId="77777777" w:rsidR="00872D52" w:rsidRPr="00872D52" w:rsidRDefault="00872D52" w:rsidP="00872D52">
            <w:pPr>
              <w:widowControl/>
              <w:autoSpaceDE/>
              <w:autoSpaceDN/>
              <w:rPr>
                <w:sz w:val="24"/>
                <w:szCs w:val="24"/>
              </w:rPr>
            </w:pPr>
          </w:p>
          <w:p w14:paraId="19A93DA9" w14:textId="77777777" w:rsidR="00872D52" w:rsidRPr="00872D52" w:rsidRDefault="00872D52" w:rsidP="00872D52">
            <w:pPr>
              <w:widowControl/>
              <w:autoSpaceDE/>
              <w:autoSpaceDN/>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CAF4AFF" w14:textId="77777777" w:rsidR="00872D52" w:rsidRPr="00872D52" w:rsidRDefault="00872D52" w:rsidP="00872D52">
            <w:pPr>
              <w:widowControl/>
              <w:autoSpaceDE/>
              <w:autoSpaceDN/>
              <w:rPr>
                <w:sz w:val="24"/>
                <w:szCs w:val="24"/>
              </w:rPr>
            </w:pPr>
          </w:p>
          <w:p w14:paraId="3BDCE0DE" w14:textId="77777777" w:rsidR="00872D52" w:rsidRPr="00872D52" w:rsidRDefault="00872D52" w:rsidP="00872D52">
            <w:pPr>
              <w:widowControl/>
              <w:autoSpaceDE/>
              <w:autoSpaceDN/>
              <w:rPr>
                <w:sz w:val="24"/>
                <w:szCs w:val="24"/>
              </w:rPr>
            </w:pPr>
            <w:r w:rsidRPr="00872D52">
              <w:rPr>
                <w:sz w:val="24"/>
                <w:szCs w:val="24"/>
              </w:rPr>
              <w:t>- Рад ученика у оквиру одељењске заједнице и ученичког парламента на превенцији насиља злостављања, занемаривања и дискриминације;</w:t>
            </w:r>
          </w:p>
          <w:p w14:paraId="23AB8263" w14:textId="77777777" w:rsidR="00872D52" w:rsidRPr="00872D52" w:rsidRDefault="00872D52" w:rsidP="00872D52">
            <w:pPr>
              <w:widowControl/>
              <w:autoSpaceDE/>
              <w:autoSpaceDN/>
              <w:rPr>
                <w:sz w:val="24"/>
                <w:szCs w:val="24"/>
              </w:rPr>
            </w:pPr>
          </w:p>
          <w:p w14:paraId="05B5CC5C" w14:textId="77777777" w:rsidR="00872D52" w:rsidRPr="00872D52" w:rsidRDefault="00872D52" w:rsidP="00872D52">
            <w:pPr>
              <w:widowControl/>
              <w:autoSpaceDE/>
              <w:autoSpaceDN/>
              <w:rPr>
                <w:sz w:val="24"/>
                <w:szCs w:val="24"/>
              </w:rPr>
            </w:pPr>
            <w:r w:rsidRPr="00872D52">
              <w:rPr>
                <w:sz w:val="24"/>
                <w:szCs w:val="24"/>
              </w:rPr>
              <w:t>-ученици прихватају и уче вештине потребних за боравак и живот у колективу;</w:t>
            </w:r>
          </w:p>
          <w:p w14:paraId="2A6DA856" w14:textId="77777777" w:rsidR="00872D52" w:rsidRPr="00872D52" w:rsidRDefault="00872D52" w:rsidP="00872D52">
            <w:pPr>
              <w:widowControl/>
              <w:autoSpaceDE/>
              <w:autoSpaceDN/>
              <w:rPr>
                <w:sz w:val="24"/>
                <w:szCs w:val="24"/>
              </w:rPr>
            </w:pPr>
          </w:p>
          <w:p w14:paraId="4BDFA696" w14:textId="77777777" w:rsidR="00872D52" w:rsidRPr="00872D52" w:rsidRDefault="00872D52" w:rsidP="00872D52">
            <w:pPr>
              <w:widowControl/>
              <w:autoSpaceDE/>
              <w:autoSpaceDN/>
              <w:rPr>
                <w:sz w:val="24"/>
                <w:szCs w:val="24"/>
              </w:rPr>
            </w:pPr>
            <w:r w:rsidRPr="00872D52">
              <w:rPr>
                <w:sz w:val="24"/>
                <w:szCs w:val="24"/>
              </w:rPr>
              <w:t>- ученици управљају и одговорније се понашају у конфликтним ситуацијама и ситуацијама дискриминације (избегавају их или конструктивно решавају);</w:t>
            </w:r>
          </w:p>
          <w:p w14:paraId="5E069CEF" w14:textId="77777777" w:rsidR="00872D52" w:rsidRPr="00872D52" w:rsidRDefault="00872D52" w:rsidP="00872D52">
            <w:pPr>
              <w:widowControl/>
              <w:autoSpaceDE/>
              <w:autoSpaceDN/>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BF71DD" w14:textId="77777777" w:rsidR="00872D52" w:rsidRPr="00872D52" w:rsidRDefault="00872D52" w:rsidP="00872D52">
            <w:pPr>
              <w:widowControl/>
              <w:autoSpaceDE/>
              <w:autoSpaceDN/>
              <w:rPr>
                <w:sz w:val="24"/>
                <w:szCs w:val="24"/>
              </w:rPr>
            </w:pPr>
          </w:p>
          <w:p w14:paraId="517FFA7C" w14:textId="77777777" w:rsidR="00872D52" w:rsidRPr="00872D52" w:rsidRDefault="00872D52" w:rsidP="00872D52">
            <w:pPr>
              <w:widowControl/>
              <w:autoSpaceDE/>
              <w:autoSpaceDN/>
              <w:rPr>
                <w:sz w:val="24"/>
                <w:szCs w:val="24"/>
              </w:rPr>
            </w:pPr>
            <w:r w:rsidRPr="00872D52">
              <w:rPr>
                <w:sz w:val="24"/>
                <w:szCs w:val="24"/>
              </w:rPr>
              <w:t xml:space="preserve">Одељењске старешине, стручна служба, наставници и чланови тима </w:t>
            </w:r>
          </w:p>
        </w:tc>
        <w:tc>
          <w:tcPr>
            <w:tcW w:w="1701" w:type="dxa"/>
            <w:tcBorders>
              <w:top w:val="single" w:sz="4" w:space="0" w:color="auto"/>
              <w:left w:val="single" w:sz="4" w:space="0" w:color="auto"/>
              <w:bottom w:val="single" w:sz="4" w:space="0" w:color="auto"/>
              <w:right w:val="single" w:sz="4" w:space="0" w:color="auto"/>
            </w:tcBorders>
          </w:tcPr>
          <w:p w14:paraId="35B940A9" w14:textId="77777777" w:rsidR="00872D52" w:rsidRPr="00872D52" w:rsidRDefault="00872D52" w:rsidP="00872D52">
            <w:pPr>
              <w:widowControl/>
              <w:autoSpaceDE/>
              <w:autoSpaceDN/>
              <w:rPr>
                <w:sz w:val="24"/>
                <w:szCs w:val="24"/>
              </w:rPr>
            </w:pPr>
          </w:p>
          <w:p w14:paraId="1EF27687" w14:textId="77777777" w:rsidR="00872D52" w:rsidRPr="00872D52" w:rsidRDefault="00872D52" w:rsidP="00872D52">
            <w:pPr>
              <w:widowControl/>
              <w:autoSpaceDE/>
              <w:autoSpaceDN/>
              <w:rPr>
                <w:sz w:val="24"/>
                <w:szCs w:val="24"/>
              </w:rPr>
            </w:pPr>
          </w:p>
          <w:p w14:paraId="56B9D86E" w14:textId="77777777" w:rsidR="00872D52" w:rsidRPr="00872D52" w:rsidRDefault="00872D52" w:rsidP="00872D52">
            <w:pPr>
              <w:widowControl/>
              <w:autoSpaceDE/>
              <w:autoSpaceDN/>
              <w:rPr>
                <w:sz w:val="24"/>
                <w:szCs w:val="24"/>
              </w:rPr>
            </w:pPr>
          </w:p>
          <w:p w14:paraId="32B0E76D" w14:textId="77777777" w:rsidR="00872D52" w:rsidRPr="00872D52" w:rsidRDefault="00872D52" w:rsidP="00872D52">
            <w:pPr>
              <w:widowControl/>
              <w:autoSpaceDE/>
              <w:autoSpaceDN/>
              <w:rPr>
                <w:sz w:val="24"/>
                <w:szCs w:val="24"/>
              </w:rPr>
            </w:pPr>
          </w:p>
          <w:p w14:paraId="47AB16EA" w14:textId="77777777" w:rsidR="00872D52" w:rsidRPr="00872D52" w:rsidRDefault="00872D52" w:rsidP="00872D52">
            <w:pPr>
              <w:widowControl/>
              <w:autoSpaceDE/>
              <w:autoSpaceDN/>
              <w:rPr>
                <w:sz w:val="24"/>
                <w:szCs w:val="24"/>
              </w:rPr>
            </w:pPr>
          </w:p>
          <w:p w14:paraId="099AF271" w14:textId="77777777" w:rsidR="00872D52" w:rsidRPr="00872D52" w:rsidRDefault="00872D52" w:rsidP="00872D52">
            <w:pPr>
              <w:widowControl/>
              <w:autoSpaceDE/>
              <w:autoSpaceDN/>
              <w:rPr>
                <w:sz w:val="24"/>
                <w:szCs w:val="24"/>
              </w:rPr>
            </w:pPr>
          </w:p>
          <w:p w14:paraId="18538DF4" w14:textId="77777777" w:rsidR="00872D52" w:rsidRPr="00872D52" w:rsidRDefault="00872D52" w:rsidP="00872D52">
            <w:pPr>
              <w:widowControl/>
              <w:autoSpaceDE/>
              <w:autoSpaceDN/>
              <w:rPr>
                <w:sz w:val="24"/>
                <w:szCs w:val="24"/>
              </w:rPr>
            </w:pPr>
          </w:p>
          <w:p w14:paraId="58798642" w14:textId="77777777" w:rsidR="00872D52" w:rsidRPr="00872D52" w:rsidRDefault="00872D52" w:rsidP="00872D52">
            <w:pPr>
              <w:widowControl/>
              <w:autoSpaceDE/>
              <w:autoSpaceDN/>
              <w:rPr>
                <w:sz w:val="24"/>
                <w:szCs w:val="24"/>
              </w:rPr>
            </w:pPr>
          </w:p>
          <w:p w14:paraId="492069CB" w14:textId="77777777" w:rsidR="00872D52" w:rsidRPr="00872D52" w:rsidRDefault="00872D52" w:rsidP="00872D52">
            <w:pPr>
              <w:widowControl/>
              <w:autoSpaceDE/>
              <w:autoSpaceDN/>
              <w:rPr>
                <w:sz w:val="24"/>
                <w:szCs w:val="24"/>
              </w:rPr>
            </w:pPr>
          </w:p>
          <w:p w14:paraId="7B876616" w14:textId="77777777" w:rsidR="00872D52" w:rsidRPr="00872D52" w:rsidRDefault="00872D52" w:rsidP="00872D52">
            <w:pPr>
              <w:widowControl/>
              <w:autoSpaceDE/>
              <w:autoSpaceDN/>
              <w:rPr>
                <w:sz w:val="24"/>
                <w:szCs w:val="24"/>
              </w:rPr>
            </w:pPr>
          </w:p>
          <w:p w14:paraId="146455ED" w14:textId="77777777" w:rsidR="00872D52" w:rsidRPr="00872D52" w:rsidRDefault="00872D52" w:rsidP="00872D52">
            <w:pPr>
              <w:widowControl/>
              <w:autoSpaceDE/>
              <w:autoSpaceDN/>
              <w:rPr>
                <w:sz w:val="24"/>
                <w:szCs w:val="24"/>
              </w:rPr>
            </w:pPr>
          </w:p>
          <w:p w14:paraId="68412935" w14:textId="77777777" w:rsidR="00872D52" w:rsidRPr="00872D52" w:rsidRDefault="00872D52" w:rsidP="00872D52">
            <w:pPr>
              <w:widowControl/>
              <w:autoSpaceDE/>
              <w:autoSpaceDN/>
              <w:rPr>
                <w:sz w:val="24"/>
                <w:szCs w:val="24"/>
              </w:rPr>
            </w:pPr>
            <w:r w:rsidRPr="00872D52">
              <w:rPr>
                <w:sz w:val="24"/>
                <w:szCs w:val="24"/>
              </w:rPr>
              <w:t>Школа</w:t>
            </w:r>
          </w:p>
        </w:tc>
        <w:tc>
          <w:tcPr>
            <w:tcW w:w="1417" w:type="dxa"/>
            <w:tcBorders>
              <w:top w:val="single" w:sz="4" w:space="0" w:color="auto"/>
              <w:left w:val="single" w:sz="4" w:space="0" w:color="auto"/>
              <w:bottom w:val="single" w:sz="4" w:space="0" w:color="auto"/>
              <w:right w:val="single" w:sz="4" w:space="0" w:color="auto"/>
            </w:tcBorders>
          </w:tcPr>
          <w:p w14:paraId="26D6B45E" w14:textId="77777777" w:rsidR="00872D52" w:rsidRPr="00872D52" w:rsidRDefault="00872D52" w:rsidP="00872D52">
            <w:pPr>
              <w:widowControl/>
              <w:autoSpaceDE/>
              <w:autoSpaceDN/>
              <w:rPr>
                <w:sz w:val="24"/>
                <w:szCs w:val="24"/>
              </w:rPr>
            </w:pPr>
          </w:p>
          <w:p w14:paraId="15D23306" w14:textId="77777777" w:rsidR="00872D52" w:rsidRPr="00872D52" w:rsidRDefault="00872D52" w:rsidP="00872D52">
            <w:pPr>
              <w:widowControl/>
              <w:autoSpaceDE/>
              <w:autoSpaceDN/>
              <w:rPr>
                <w:sz w:val="24"/>
                <w:szCs w:val="24"/>
              </w:rPr>
            </w:pPr>
          </w:p>
          <w:p w14:paraId="3BFC1B7C" w14:textId="77777777" w:rsidR="00872D52" w:rsidRPr="00872D52" w:rsidRDefault="00872D52" w:rsidP="00872D52">
            <w:pPr>
              <w:widowControl/>
              <w:autoSpaceDE/>
              <w:autoSpaceDN/>
              <w:rPr>
                <w:sz w:val="24"/>
                <w:szCs w:val="24"/>
              </w:rPr>
            </w:pPr>
          </w:p>
          <w:p w14:paraId="51B747A0" w14:textId="77777777" w:rsidR="00872D52" w:rsidRPr="00872D52" w:rsidRDefault="00872D52" w:rsidP="00872D52">
            <w:pPr>
              <w:widowControl/>
              <w:autoSpaceDE/>
              <w:autoSpaceDN/>
              <w:rPr>
                <w:sz w:val="24"/>
                <w:szCs w:val="24"/>
              </w:rPr>
            </w:pPr>
          </w:p>
          <w:p w14:paraId="7F43AE52" w14:textId="77777777" w:rsidR="00872D52" w:rsidRPr="00872D52" w:rsidRDefault="00872D52" w:rsidP="00872D52">
            <w:pPr>
              <w:widowControl/>
              <w:autoSpaceDE/>
              <w:autoSpaceDN/>
              <w:rPr>
                <w:sz w:val="24"/>
                <w:szCs w:val="24"/>
              </w:rPr>
            </w:pPr>
          </w:p>
          <w:p w14:paraId="628380E4" w14:textId="77777777" w:rsidR="00872D52" w:rsidRPr="00872D52" w:rsidRDefault="00872D52" w:rsidP="00872D52">
            <w:pPr>
              <w:widowControl/>
              <w:autoSpaceDE/>
              <w:autoSpaceDN/>
              <w:rPr>
                <w:sz w:val="24"/>
                <w:szCs w:val="24"/>
              </w:rPr>
            </w:pPr>
          </w:p>
          <w:p w14:paraId="69F48377" w14:textId="77777777" w:rsidR="00872D52" w:rsidRPr="00872D52" w:rsidRDefault="00872D52" w:rsidP="00872D52">
            <w:pPr>
              <w:widowControl/>
              <w:autoSpaceDE/>
              <w:autoSpaceDN/>
              <w:rPr>
                <w:sz w:val="24"/>
                <w:szCs w:val="24"/>
              </w:rPr>
            </w:pPr>
          </w:p>
          <w:p w14:paraId="646467DC" w14:textId="77777777" w:rsidR="00872D52" w:rsidRPr="00872D52" w:rsidRDefault="00872D52" w:rsidP="00872D52">
            <w:pPr>
              <w:widowControl/>
              <w:autoSpaceDE/>
              <w:autoSpaceDN/>
              <w:rPr>
                <w:sz w:val="24"/>
                <w:szCs w:val="24"/>
              </w:rPr>
            </w:pPr>
          </w:p>
          <w:p w14:paraId="7AF157E2" w14:textId="77777777" w:rsidR="00872D52" w:rsidRPr="00872D52" w:rsidRDefault="00872D52" w:rsidP="00872D52">
            <w:pPr>
              <w:widowControl/>
              <w:autoSpaceDE/>
              <w:autoSpaceDN/>
              <w:rPr>
                <w:sz w:val="24"/>
                <w:szCs w:val="24"/>
              </w:rPr>
            </w:pPr>
          </w:p>
          <w:p w14:paraId="17C567B3" w14:textId="3AE201A0" w:rsidR="00872D52" w:rsidRPr="00872D52" w:rsidRDefault="004E45C1" w:rsidP="00872D52">
            <w:pPr>
              <w:widowControl/>
              <w:autoSpaceDE/>
              <w:autoSpaceDN/>
              <w:rPr>
                <w:sz w:val="24"/>
                <w:szCs w:val="24"/>
              </w:rPr>
            </w:pPr>
            <w:r>
              <w:rPr>
                <w:sz w:val="24"/>
                <w:szCs w:val="24"/>
                <w:lang w:val="sr-Cyrl-RS"/>
              </w:rPr>
              <w:t>Током школске године</w:t>
            </w:r>
          </w:p>
          <w:p w14:paraId="0B27F567" w14:textId="1012C37B" w:rsidR="00872D52" w:rsidRPr="00872D52" w:rsidRDefault="00872D52" w:rsidP="00872D52">
            <w:pPr>
              <w:widowControl/>
              <w:autoSpaceDE/>
              <w:autoSpaceDN/>
              <w:rPr>
                <w:sz w:val="24"/>
                <w:szCs w:val="24"/>
              </w:rPr>
            </w:pPr>
          </w:p>
        </w:tc>
      </w:tr>
      <w:tr w:rsidR="00872D52" w:rsidRPr="00872D52" w14:paraId="72A90B21" w14:textId="77777777" w:rsidTr="00872D52">
        <w:trPr>
          <w:jc w:val="center"/>
        </w:trPr>
        <w:tc>
          <w:tcPr>
            <w:tcW w:w="1984" w:type="dxa"/>
            <w:vMerge/>
            <w:tcBorders>
              <w:top w:val="nil"/>
              <w:left w:val="single" w:sz="4" w:space="0" w:color="auto"/>
              <w:bottom w:val="single" w:sz="4" w:space="0" w:color="auto"/>
              <w:right w:val="single" w:sz="4" w:space="0" w:color="auto"/>
            </w:tcBorders>
            <w:vAlign w:val="center"/>
            <w:hideMark/>
          </w:tcPr>
          <w:p w14:paraId="3009EA7A" w14:textId="77777777" w:rsidR="00872D52" w:rsidRPr="00872D52" w:rsidRDefault="00872D52" w:rsidP="00872D52">
            <w:pPr>
              <w:widowControl/>
              <w:autoSpaceDE/>
              <w:autoSpaceDN/>
              <w:rPr>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77505AB" w14:textId="77777777" w:rsidR="00872D52" w:rsidRPr="00872D52" w:rsidRDefault="00872D52" w:rsidP="00872D52">
            <w:pPr>
              <w:widowControl/>
              <w:autoSpaceDE/>
              <w:autoSpaceDN/>
              <w:rPr>
                <w:bCs/>
                <w:sz w:val="24"/>
                <w:szCs w:val="24"/>
              </w:rPr>
            </w:pPr>
          </w:p>
          <w:p w14:paraId="2F671F34" w14:textId="77777777" w:rsidR="00872D52" w:rsidRPr="00872D52" w:rsidRDefault="00872D52" w:rsidP="00872D52">
            <w:pPr>
              <w:widowControl/>
              <w:autoSpaceDE/>
              <w:autoSpaceDN/>
              <w:rPr>
                <w:sz w:val="24"/>
                <w:szCs w:val="24"/>
              </w:rPr>
            </w:pPr>
            <w:r w:rsidRPr="00872D52">
              <w:rPr>
                <w:bCs/>
                <w:sz w:val="24"/>
                <w:szCs w:val="24"/>
              </w:rPr>
              <w:t>2.1.1. Постављање релевантних васпитних циљева у редовној настави;</w:t>
            </w:r>
          </w:p>
          <w:p w14:paraId="2224DC91" w14:textId="77777777" w:rsidR="00872D52" w:rsidRPr="00872D52" w:rsidRDefault="00872D52" w:rsidP="00872D52">
            <w:pPr>
              <w:widowControl/>
              <w:autoSpaceDE/>
              <w:autoSpaceDN/>
              <w:rPr>
                <w:bCs/>
                <w:sz w:val="24"/>
                <w:szCs w:val="24"/>
              </w:rPr>
            </w:pPr>
          </w:p>
          <w:p w14:paraId="7B2E75DF" w14:textId="77777777" w:rsidR="00872D52" w:rsidRPr="00872D52" w:rsidRDefault="00872D52" w:rsidP="00872D52">
            <w:pPr>
              <w:widowControl/>
              <w:autoSpaceDE/>
              <w:autoSpaceDN/>
              <w:rPr>
                <w:bCs/>
                <w:sz w:val="24"/>
                <w:szCs w:val="24"/>
              </w:rPr>
            </w:pPr>
            <w:r w:rsidRPr="00872D52">
              <w:rPr>
                <w:bCs/>
                <w:sz w:val="24"/>
                <w:szCs w:val="24"/>
              </w:rPr>
              <w:t>2.1.2. Увођење садржаја и метода</w:t>
            </w:r>
          </w:p>
          <w:p w14:paraId="406CEBFD" w14:textId="77777777" w:rsidR="00872D52" w:rsidRPr="00872D52" w:rsidRDefault="00872D52" w:rsidP="00872D52">
            <w:pPr>
              <w:widowControl/>
              <w:autoSpaceDE/>
              <w:autoSpaceDN/>
              <w:rPr>
                <w:bCs/>
                <w:sz w:val="24"/>
                <w:szCs w:val="24"/>
              </w:rPr>
            </w:pPr>
            <w:r w:rsidRPr="00872D52">
              <w:rPr>
                <w:bCs/>
                <w:sz w:val="24"/>
                <w:szCs w:val="24"/>
              </w:rPr>
              <w:t>рада за развој подстицајне и</w:t>
            </w:r>
          </w:p>
          <w:p w14:paraId="2DA62C0B" w14:textId="77777777" w:rsidR="00872D52" w:rsidRPr="00872D52" w:rsidRDefault="00872D52" w:rsidP="00872D52">
            <w:pPr>
              <w:widowControl/>
              <w:autoSpaceDE/>
              <w:autoSpaceDN/>
              <w:rPr>
                <w:bCs/>
                <w:sz w:val="24"/>
                <w:szCs w:val="24"/>
              </w:rPr>
            </w:pPr>
            <w:r w:rsidRPr="00872D52">
              <w:rPr>
                <w:bCs/>
                <w:sz w:val="24"/>
                <w:szCs w:val="24"/>
              </w:rPr>
              <w:t>безбедне средине кроз наставне и</w:t>
            </w:r>
          </w:p>
          <w:p w14:paraId="5AF46162" w14:textId="77777777" w:rsidR="00872D52" w:rsidRPr="00872D52" w:rsidRDefault="00872D52" w:rsidP="00872D52">
            <w:pPr>
              <w:widowControl/>
              <w:autoSpaceDE/>
              <w:autoSpaceDN/>
              <w:rPr>
                <w:bCs/>
                <w:sz w:val="24"/>
                <w:szCs w:val="24"/>
              </w:rPr>
            </w:pPr>
            <w:r w:rsidRPr="00872D52">
              <w:rPr>
                <w:bCs/>
                <w:sz w:val="24"/>
                <w:szCs w:val="24"/>
              </w:rPr>
              <w:t>ваннаставне активности:</w:t>
            </w:r>
          </w:p>
          <w:p w14:paraId="6C48E010" w14:textId="77777777" w:rsidR="00872D52" w:rsidRPr="00872D52" w:rsidRDefault="00872D52" w:rsidP="00872D52">
            <w:pPr>
              <w:widowControl/>
              <w:autoSpaceDE/>
              <w:autoSpaceDN/>
              <w:rPr>
                <w:sz w:val="24"/>
                <w:szCs w:val="24"/>
              </w:rPr>
            </w:pPr>
          </w:p>
          <w:p w14:paraId="42C8C27E" w14:textId="77777777" w:rsidR="00872D52" w:rsidRPr="00872D52" w:rsidRDefault="00872D52" w:rsidP="00872D52">
            <w:pPr>
              <w:widowControl/>
              <w:autoSpaceDE/>
              <w:autoSpaceDN/>
              <w:rPr>
                <w:sz w:val="24"/>
                <w:szCs w:val="24"/>
              </w:rPr>
            </w:pPr>
          </w:p>
          <w:p w14:paraId="2ADA3F34" w14:textId="77777777" w:rsidR="00872D52" w:rsidRPr="00872D52" w:rsidRDefault="00872D52" w:rsidP="00872D52">
            <w:pPr>
              <w:widowControl/>
              <w:autoSpaceDE/>
              <w:autoSpaceDN/>
              <w:rPr>
                <w:sz w:val="24"/>
                <w:szCs w:val="24"/>
              </w:rPr>
            </w:pPr>
            <w:r w:rsidRPr="00872D52">
              <w:rPr>
                <w:sz w:val="24"/>
                <w:szCs w:val="24"/>
              </w:rPr>
              <w:t xml:space="preserve">2.1.3. Разноврсна понуда слободних и ваннаставних активности за структурирање слободног времена ученика </w:t>
            </w:r>
          </w:p>
          <w:p w14:paraId="11B78928" w14:textId="77777777" w:rsidR="00872D52" w:rsidRPr="00872D52" w:rsidRDefault="00872D52" w:rsidP="00872D52">
            <w:pPr>
              <w:widowControl/>
              <w:autoSpaceDE/>
              <w:autoSpaceDN/>
              <w:rPr>
                <w:sz w:val="24"/>
                <w:szCs w:val="24"/>
              </w:rPr>
            </w:pPr>
          </w:p>
          <w:p w14:paraId="49158026" w14:textId="77777777" w:rsidR="00872D52" w:rsidRPr="00872D52" w:rsidRDefault="00872D52" w:rsidP="00872D52">
            <w:pPr>
              <w:widowControl/>
              <w:autoSpaceDE/>
              <w:autoSpaceDN/>
              <w:rPr>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8E2099F" w14:textId="77777777" w:rsidR="00872D52" w:rsidRPr="00872D52" w:rsidRDefault="00872D52" w:rsidP="00872D52">
            <w:pPr>
              <w:widowControl/>
              <w:autoSpaceDE/>
              <w:autoSpaceDN/>
              <w:rPr>
                <w:sz w:val="24"/>
                <w:szCs w:val="24"/>
              </w:rPr>
            </w:pPr>
          </w:p>
          <w:p w14:paraId="7297EE1A" w14:textId="77777777" w:rsidR="00872D52" w:rsidRPr="00872D52" w:rsidRDefault="00872D52" w:rsidP="00872D52">
            <w:pPr>
              <w:widowControl/>
              <w:autoSpaceDE/>
              <w:autoSpaceDN/>
              <w:rPr>
                <w:sz w:val="24"/>
                <w:szCs w:val="24"/>
              </w:rPr>
            </w:pPr>
            <w:r w:rsidRPr="00872D52">
              <w:rPr>
                <w:sz w:val="24"/>
                <w:szCs w:val="24"/>
              </w:rPr>
              <w:t xml:space="preserve">- Реализација васпитних циљева за ученике у оквиру образовно-васпитног рада </w:t>
            </w:r>
          </w:p>
          <w:p w14:paraId="49965760" w14:textId="77777777" w:rsidR="00872D52" w:rsidRPr="00872D52" w:rsidRDefault="00872D52" w:rsidP="00872D52">
            <w:pPr>
              <w:widowControl/>
              <w:autoSpaceDE/>
              <w:autoSpaceDN/>
              <w:rPr>
                <w:sz w:val="24"/>
                <w:szCs w:val="24"/>
              </w:rPr>
            </w:pPr>
          </w:p>
          <w:p w14:paraId="27A2E85A" w14:textId="77777777" w:rsidR="00872D52" w:rsidRPr="00872D52" w:rsidRDefault="00872D52" w:rsidP="00872D52">
            <w:pPr>
              <w:widowControl/>
              <w:autoSpaceDE/>
              <w:autoSpaceDN/>
              <w:rPr>
                <w:color w:val="FF0000"/>
                <w:sz w:val="24"/>
                <w:szCs w:val="24"/>
              </w:rPr>
            </w:pPr>
            <w:r w:rsidRPr="00872D52">
              <w:rPr>
                <w:sz w:val="24"/>
                <w:szCs w:val="24"/>
              </w:rPr>
              <w:t>Реализација  радионица за ученике (вршњачка медијација) инаставнике на теме дечјих права и заштите деце и ученика од насиља, злостављања, занемаривања и дискриминације,</w:t>
            </w:r>
          </w:p>
          <w:p w14:paraId="2FB87C71" w14:textId="77777777" w:rsidR="00872D52" w:rsidRPr="00872D52" w:rsidRDefault="00872D52" w:rsidP="00872D52">
            <w:pPr>
              <w:widowControl/>
              <w:autoSpaceDE/>
              <w:autoSpaceDN/>
              <w:rPr>
                <w:sz w:val="24"/>
                <w:szCs w:val="24"/>
              </w:rPr>
            </w:pPr>
          </w:p>
          <w:p w14:paraId="538ADA49" w14:textId="77777777" w:rsidR="00872D52" w:rsidRPr="00872D52" w:rsidRDefault="00872D52" w:rsidP="00872D52">
            <w:pPr>
              <w:widowControl/>
              <w:autoSpaceDE/>
              <w:autoSpaceDN/>
              <w:rPr>
                <w:sz w:val="24"/>
                <w:szCs w:val="24"/>
              </w:rPr>
            </w:pPr>
            <w:r w:rsidRPr="00872D52">
              <w:rPr>
                <w:sz w:val="24"/>
                <w:szCs w:val="24"/>
              </w:rPr>
              <w:t>- Реализације акција и активности посвећенихзаштити деце од насиља,злостављања, занемаривања и дискриминације, формирањувршњачке мреже заштите, превенције</w:t>
            </w:r>
          </w:p>
          <w:p w14:paraId="10E4F731" w14:textId="77777777" w:rsidR="00872D52" w:rsidRPr="00872D52" w:rsidRDefault="00872D52" w:rsidP="00872D52">
            <w:pPr>
              <w:widowControl/>
              <w:autoSpaceDE/>
              <w:autoSpaceDN/>
              <w:rPr>
                <w:sz w:val="24"/>
                <w:szCs w:val="24"/>
              </w:rPr>
            </w:pPr>
            <w:r w:rsidRPr="00872D52">
              <w:rPr>
                <w:sz w:val="24"/>
                <w:szCs w:val="24"/>
              </w:rPr>
              <w:t>и интервенције на нивоу одељења ишире заједнице;</w:t>
            </w:r>
          </w:p>
          <w:p w14:paraId="3AEBD005" w14:textId="77777777" w:rsidR="00872D52" w:rsidRPr="00872D52" w:rsidRDefault="00872D52" w:rsidP="00872D52">
            <w:pPr>
              <w:widowControl/>
              <w:autoSpaceDE/>
              <w:autoSpaceDN/>
              <w:rPr>
                <w:sz w:val="24"/>
                <w:szCs w:val="24"/>
              </w:rPr>
            </w:pPr>
          </w:p>
          <w:p w14:paraId="039812A8" w14:textId="77777777" w:rsidR="00872D52" w:rsidRPr="00872D52" w:rsidRDefault="00872D52" w:rsidP="00872D52">
            <w:pPr>
              <w:widowControl/>
              <w:autoSpaceDE/>
              <w:autoSpaceDN/>
              <w:rPr>
                <w:sz w:val="24"/>
                <w:szCs w:val="24"/>
              </w:rPr>
            </w:pPr>
          </w:p>
          <w:p w14:paraId="7C106B67" w14:textId="77777777" w:rsidR="00872D52" w:rsidRPr="00872D52" w:rsidRDefault="00872D52" w:rsidP="00872D52">
            <w:pPr>
              <w:widowControl/>
              <w:autoSpaceDE/>
              <w:autoSpaceDN/>
              <w:rPr>
                <w:sz w:val="24"/>
                <w:szCs w:val="24"/>
              </w:rPr>
            </w:pPr>
            <w:r w:rsidRPr="00872D52">
              <w:rPr>
                <w:sz w:val="24"/>
                <w:szCs w:val="24"/>
              </w:rPr>
              <w:t>- Рад на квалитету разноврсних наставних и</w:t>
            </w:r>
          </w:p>
          <w:p w14:paraId="1CF54D59" w14:textId="77777777" w:rsidR="00872D52" w:rsidRPr="00872D52" w:rsidRDefault="00872D52" w:rsidP="00872D52">
            <w:pPr>
              <w:widowControl/>
              <w:autoSpaceDE/>
              <w:autoSpaceDN/>
              <w:rPr>
                <w:sz w:val="24"/>
                <w:szCs w:val="24"/>
              </w:rPr>
            </w:pPr>
            <w:r w:rsidRPr="00872D52">
              <w:rPr>
                <w:sz w:val="24"/>
                <w:szCs w:val="24"/>
              </w:rPr>
              <w:t>ваннаставних активности</w:t>
            </w:r>
          </w:p>
          <w:p w14:paraId="09A51DA3" w14:textId="77777777" w:rsidR="00872D52" w:rsidRPr="00872D52" w:rsidRDefault="00872D52" w:rsidP="00872D52">
            <w:pPr>
              <w:widowControl/>
              <w:autoSpaceDE/>
              <w:autoSpaceDN/>
              <w:rPr>
                <w:sz w:val="24"/>
                <w:szCs w:val="24"/>
              </w:rPr>
            </w:pPr>
            <w:r w:rsidRPr="00872D52">
              <w:rPr>
                <w:sz w:val="24"/>
                <w:szCs w:val="24"/>
              </w:rPr>
              <w:t>(задовољство деце квалитетом и</w:t>
            </w:r>
          </w:p>
          <w:p w14:paraId="1E6EA293" w14:textId="77777777" w:rsidR="00872D52" w:rsidRPr="00872D52" w:rsidRDefault="00872D52" w:rsidP="00872D52">
            <w:pPr>
              <w:widowControl/>
              <w:autoSpaceDE/>
              <w:autoSpaceDN/>
              <w:rPr>
                <w:sz w:val="24"/>
                <w:szCs w:val="24"/>
              </w:rPr>
            </w:pPr>
            <w:r w:rsidRPr="00872D52">
              <w:rPr>
                <w:sz w:val="24"/>
                <w:szCs w:val="24"/>
              </w:rPr>
              <w:t>врстом);</w:t>
            </w:r>
          </w:p>
        </w:tc>
        <w:tc>
          <w:tcPr>
            <w:tcW w:w="1701" w:type="dxa"/>
            <w:tcBorders>
              <w:top w:val="single" w:sz="4" w:space="0" w:color="auto"/>
              <w:left w:val="single" w:sz="4" w:space="0" w:color="auto"/>
              <w:bottom w:val="single" w:sz="4" w:space="0" w:color="auto"/>
              <w:right w:val="single" w:sz="4" w:space="0" w:color="auto"/>
            </w:tcBorders>
          </w:tcPr>
          <w:p w14:paraId="155FA943" w14:textId="77777777" w:rsidR="00872D52" w:rsidRPr="00872D52" w:rsidRDefault="00872D52" w:rsidP="00872D52">
            <w:pPr>
              <w:widowControl/>
              <w:autoSpaceDE/>
              <w:autoSpaceDN/>
              <w:rPr>
                <w:sz w:val="24"/>
                <w:szCs w:val="24"/>
              </w:rPr>
            </w:pPr>
          </w:p>
          <w:p w14:paraId="11ED2A3D" w14:textId="77777777" w:rsidR="00872D52" w:rsidRPr="00872D52" w:rsidRDefault="00872D52" w:rsidP="00872D52">
            <w:pPr>
              <w:widowControl/>
              <w:autoSpaceDE/>
              <w:autoSpaceDN/>
              <w:rPr>
                <w:sz w:val="24"/>
                <w:szCs w:val="24"/>
              </w:rPr>
            </w:pPr>
          </w:p>
          <w:p w14:paraId="527A10CB" w14:textId="77777777" w:rsidR="00872D52" w:rsidRPr="00872D52" w:rsidRDefault="00872D52" w:rsidP="00872D52">
            <w:pPr>
              <w:widowControl/>
              <w:autoSpaceDE/>
              <w:autoSpaceDN/>
              <w:rPr>
                <w:sz w:val="24"/>
                <w:szCs w:val="24"/>
              </w:rPr>
            </w:pPr>
            <w:r w:rsidRPr="00872D52">
              <w:rPr>
                <w:sz w:val="24"/>
                <w:szCs w:val="24"/>
              </w:rPr>
              <w:t>Предметни наставници, наставници разредне наставе, наставници грађанског васпитања и верске наставе и стручна</w:t>
            </w:r>
          </w:p>
          <w:p w14:paraId="2FE32326" w14:textId="77777777" w:rsidR="00872D52" w:rsidRPr="00872D52" w:rsidRDefault="00872D52" w:rsidP="00872D52">
            <w:pPr>
              <w:widowControl/>
              <w:autoSpaceDE/>
              <w:autoSpaceDN/>
              <w:rPr>
                <w:sz w:val="24"/>
                <w:szCs w:val="24"/>
              </w:rPr>
            </w:pPr>
            <w:proofErr w:type="gramStart"/>
            <w:r w:rsidRPr="00872D52">
              <w:rPr>
                <w:sz w:val="24"/>
                <w:szCs w:val="24"/>
              </w:rPr>
              <w:t>служба</w:t>
            </w:r>
            <w:proofErr w:type="gramEnd"/>
            <w:r w:rsidRPr="00872D52">
              <w:rPr>
                <w:sz w:val="24"/>
                <w:szCs w:val="24"/>
              </w:rPr>
              <w:t>.</w:t>
            </w:r>
          </w:p>
          <w:p w14:paraId="37C835C2" w14:textId="77777777" w:rsidR="00872D52" w:rsidRPr="00872D52" w:rsidRDefault="00872D52" w:rsidP="00872D52">
            <w:pPr>
              <w:widowControl/>
              <w:autoSpaceDE/>
              <w:autoSpaceDN/>
              <w:rPr>
                <w:sz w:val="24"/>
                <w:szCs w:val="24"/>
              </w:rPr>
            </w:pPr>
          </w:p>
          <w:p w14:paraId="16C31BDC" w14:textId="77777777" w:rsidR="00872D52" w:rsidRPr="00872D52" w:rsidRDefault="00872D52" w:rsidP="00872D52">
            <w:pPr>
              <w:widowControl/>
              <w:autoSpaceDE/>
              <w:autoSpaceDN/>
              <w:rPr>
                <w:sz w:val="24"/>
                <w:szCs w:val="24"/>
              </w:rPr>
            </w:pPr>
            <w:r w:rsidRPr="00872D52">
              <w:rPr>
                <w:sz w:val="24"/>
                <w:szCs w:val="24"/>
              </w:rPr>
              <w:t>Одељењске старешине</w:t>
            </w:r>
            <w:proofErr w:type="gramStart"/>
            <w:r w:rsidRPr="00872D52">
              <w:rPr>
                <w:sz w:val="24"/>
                <w:szCs w:val="24"/>
              </w:rPr>
              <w:t>,  чланови</w:t>
            </w:r>
            <w:proofErr w:type="gramEnd"/>
            <w:r w:rsidRPr="00872D52">
              <w:rPr>
                <w:sz w:val="24"/>
                <w:szCs w:val="24"/>
              </w:rPr>
              <w:t xml:space="preserve"> тимова, предметни и наставници разредне наставе.</w:t>
            </w:r>
          </w:p>
        </w:tc>
        <w:tc>
          <w:tcPr>
            <w:tcW w:w="1701" w:type="dxa"/>
            <w:tcBorders>
              <w:top w:val="single" w:sz="4" w:space="0" w:color="auto"/>
              <w:left w:val="single" w:sz="4" w:space="0" w:color="auto"/>
              <w:bottom w:val="single" w:sz="4" w:space="0" w:color="auto"/>
              <w:right w:val="single" w:sz="4" w:space="0" w:color="auto"/>
            </w:tcBorders>
          </w:tcPr>
          <w:p w14:paraId="56108C3B" w14:textId="77777777" w:rsidR="00872D52" w:rsidRPr="00872D52" w:rsidRDefault="00872D52" w:rsidP="00872D52">
            <w:pPr>
              <w:widowControl/>
              <w:autoSpaceDE/>
              <w:autoSpaceDN/>
              <w:rPr>
                <w:sz w:val="24"/>
                <w:szCs w:val="24"/>
              </w:rPr>
            </w:pPr>
          </w:p>
          <w:p w14:paraId="53E08DF2" w14:textId="77777777" w:rsidR="00872D52" w:rsidRPr="00872D52" w:rsidRDefault="00872D52" w:rsidP="00872D52">
            <w:pPr>
              <w:widowControl/>
              <w:autoSpaceDE/>
              <w:autoSpaceDN/>
              <w:rPr>
                <w:sz w:val="24"/>
                <w:szCs w:val="24"/>
              </w:rPr>
            </w:pPr>
          </w:p>
          <w:p w14:paraId="68B266EF" w14:textId="77777777" w:rsidR="00872D52" w:rsidRPr="00872D52" w:rsidRDefault="00872D52" w:rsidP="00872D52">
            <w:pPr>
              <w:widowControl/>
              <w:autoSpaceDE/>
              <w:autoSpaceDN/>
              <w:rPr>
                <w:sz w:val="24"/>
                <w:szCs w:val="24"/>
              </w:rPr>
            </w:pPr>
          </w:p>
          <w:p w14:paraId="1F23DFDA" w14:textId="77777777" w:rsidR="00872D52" w:rsidRPr="00872D52" w:rsidRDefault="00872D52" w:rsidP="00872D52">
            <w:pPr>
              <w:widowControl/>
              <w:autoSpaceDE/>
              <w:autoSpaceDN/>
              <w:rPr>
                <w:sz w:val="24"/>
                <w:szCs w:val="24"/>
              </w:rPr>
            </w:pPr>
          </w:p>
          <w:p w14:paraId="3E4F7FCB" w14:textId="77777777" w:rsidR="00872D52" w:rsidRPr="00872D52" w:rsidRDefault="00872D52" w:rsidP="00872D52">
            <w:pPr>
              <w:widowControl/>
              <w:autoSpaceDE/>
              <w:autoSpaceDN/>
              <w:rPr>
                <w:sz w:val="24"/>
                <w:szCs w:val="24"/>
              </w:rPr>
            </w:pPr>
          </w:p>
          <w:p w14:paraId="0AE6612C" w14:textId="77777777" w:rsidR="00872D52" w:rsidRPr="00872D52" w:rsidRDefault="00872D52" w:rsidP="00872D52">
            <w:pPr>
              <w:widowControl/>
              <w:autoSpaceDE/>
              <w:autoSpaceDN/>
              <w:rPr>
                <w:sz w:val="24"/>
                <w:szCs w:val="24"/>
              </w:rPr>
            </w:pPr>
          </w:p>
          <w:p w14:paraId="432A80F8" w14:textId="77777777" w:rsidR="00872D52" w:rsidRPr="00872D52" w:rsidRDefault="00872D52" w:rsidP="00872D52">
            <w:pPr>
              <w:widowControl/>
              <w:autoSpaceDE/>
              <w:autoSpaceDN/>
              <w:rPr>
                <w:sz w:val="24"/>
                <w:szCs w:val="24"/>
              </w:rPr>
            </w:pPr>
          </w:p>
          <w:p w14:paraId="50A27579" w14:textId="77777777" w:rsidR="00872D52" w:rsidRPr="00872D52" w:rsidRDefault="00872D52" w:rsidP="00872D52">
            <w:pPr>
              <w:widowControl/>
              <w:autoSpaceDE/>
              <w:autoSpaceDN/>
              <w:rPr>
                <w:sz w:val="24"/>
                <w:szCs w:val="24"/>
              </w:rPr>
            </w:pPr>
            <w:r w:rsidRPr="00872D52">
              <w:rPr>
                <w:sz w:val="24"/>
                <w:szCs w:val="24"/>
              </w:rPr>
              <w:t>Школа и локална заједница</w:t>
            </w:r>
          </w:p>
          <w:p w14:paraId="03817276" w14:textId="77777777" w:rsidR="00872D52" w:rsidRPr="00872D52" w:rsidRDefault="00872D52" w:rsidP="00872D52">
            <w:pPr>
              <w:widowControl/>
              <w:autoSpaceDE/>
              <w:autoSpaceDN/>
              <w:rPr>
                <w:sz w:val="24"/>
                <w:szCs w:val="24"/>
              </w:rPr>
            </w:pPr>
          </w:p>
          <w:p w14:paraId="1810C1A2" w14:textId="77777777" w:rsidR="00872D52" w:rsidRPr="00872D52" w:rsidRDefault="00872D52" w:rsidP="00872D52">
            <w:pPr>
              <w:widowControl/>
              <w:autoSpaceDE/>
              <w:autoSpaceDN/>
              <w:rPr>
                <w:sz w:val="24"/>
                <w:szCs w:val="24"/>
              </w:rPr>
            </w:pPr>
          </w:p>
          <w:p w14:paraId="55E11022" w14:textId="77777777" w:rsidR="00872D52" w:rsidRPr="00872D52" w:rsidRDefault="00872D52" w:rsidP="00872D52">
            <w:pPr>
              <w:widowControl/>
              <w:autoSpaceDE/>
              <w:autoSpaceDN/>
              <w:rPr>
                <w:sz w:val="24"/>
                <w:szCs w:val="24"/>
              </w:rPr>
            </w:pPr>
          </w:p>
          <w:p w14:paraId="3634CF9B" w14:textId="77777777" w:rsidR="00872D52" w:rsidRPr="00872D52" w:rsidRDefault="00872D52" w:rsidP="00872D52">
            <w:pPr>
              <w:widowControl/>
              <w:autoSpaceDE/>
              <w:autoSpaceDN/>
              <w:rPr>
                <w:sz w:val="24"/>
                <w:szCs w:val="24"/>
              </w:rPr>
            </w:pPr>
          </w:p>
          <w:p w14:paraId="230D2C53" w14:textId="77777777" w:rsidR="00872D52" w:rsidRPr="00872D52" w:rsidRDefault="00872D52" w:rsidP="00872D52">
            <w:pPr>
              <w:widowControl/>
              <w:autoSpaceDE/>
              <w:autoSpaceDN/>
              <w:rPr>
                <w:sz w:val="24"/>
                <w:szCs w:val="24"/>
              </w:rPr>
            </w:pPr>
          </w:p>
          <w:p w14:paraId="4B6A3CC6" w14:textId="77777777" w:rsidR="00872D52" w:rsidRPr="00872D52" w:rsidRDefault="00872D52" w:rsidP="00872D52">
            <w:pPr>
              <w:widowControl/>
              <w:autoSpaceDE/>
              <w:autoSpaceDN/>
              <w:rPr>
                <w:sz w:val="24"/>
                <w:szCs w:val="24"/>
              </w:rPr>
            </w:pPr>
          </w:p>
          <w:p w14:paraId="45AA62DA" w14:textId="77777777" w:rsidR="00872D52" w:rsidRPr="00872D52" w:rsidRDefault="00872D52" w:rsidP="00872D52">
            <w:pPr>
              <w:widowControl/>
              <w:autoSpaceDE/>
              <w:autoSpaceDN/>
              <w:rPr>
                <w:sz w:val="24"/>
                <w:szCs w:val="24"/>
              </w:rPr>
            </w:pPr>
          </w:p>
          <w:p w14:paraId="349F26C1" w14:textId="77777777" w:rsidR="00872D52" w:rsidRPr="00872D52" w:rsidRDefault="00872D52" w:rsidP="00872D52">
            <w:pPr>
              <w:widowControl/>
              <w:autoSpaceDE/>
              <w:autoSpaceDN/>
              <w:rPr>
                <w:sz w:val="24"/>
                <w:szCs w:val="24"/>
              </w:rPr>
            </w:pPr>
          </w:p>
          <w:p w14:paraId="589E809F" w14:textId="77777777" w:rsidR="00872D52" w:rsidRPr="00872D52" w:rsidRDefault="00872D52" w:rsidP="00872D52">
            <w:pPr>
              <w:widowControl/>
              <w:autoSpaceDE/>
              <w:autoSpaceDN/>
              <w:rPr>
                <w:sz w:val="24"/>
                <w:szCs w:val="24"/>
              </w:rPr>
            </w:pPr>
          </w:p>
          <w:p w14:paraId="53B92AAD" w14:textId="77777777" w:rsidR="00872D52" w:rsidRPr="00872D52" w:rsidRDefault="00872D52" w:rsidP="00872D52">
            <w:pPr>
              <w:widowControl/>
              <w:autoSpaceDE/>
              <w:autoSpaceDN/>
              <w:rPr>
                <w:sz w:val="24"/>
                <w:szCs w:val="24"/>
              </w:rPr>
            </w:pPr>
          </w:p>
          <w:p w14:paraId="01A723AA" w14:textId="77777777" w:rsidR="00872D52" w:rsidRPr="00872D52" w:rsidRDefault="00872D52" w:rsidP="00872D52">
            <w:pPr>
              <w:widowControl/>
              <w:autoSpaceDE/>
              <w:autoSpaceDN/>
              <w:rPr>
                <w:sz w:val="24"/>
                <w:szCs w:val="24"/>
              </w:rPr>
            </w:pPr>
          </w:p>
          <w:p w14:paraId="040FEB0E" w14:textId="77777777" w:rsidR="00872D52" w:rsidRPr="00872D52" w:rsidRDefault="00872D52" w:rsidP="00872D52">
            <w:pPr>
              <w:widowControl/>
              <w:autoSpaceDE/>
              <w:autoSpaceDN/>
              <w:rPr>
                <w:sz w:val="24"/>
                <w:szCs w:val="24"/>
              </w:rPr>
            </w:pPr>
            <w:r w:rsidRPr="00872D52">
              <w:rPr>
                <w:sz w:val="24"/>
                <w:szCs w:val="24"/>
              </w:rPr>
              <w:t>Школа</w:t>
            </w:r>
          </w:p>
        </w:tc>
        <w:tc>
          <w:tcPr>
            <w:tcW w:w="1417" w:type="dxa"/>
            <w:tcBorders>
              <w:top w:val="single" w:sz="4" w:space="0" w:color="auto"/>
              <w:left w:val="single" w:sz="4" w:space="0" w:color="auto"/>
              <w:bottom w:val="single" w:sz="4" w:space="0" w:color="auto"/>
              <w:right w:val="single" w:sz="4" w:space="0" w:color="auto"/>
            </w:tcBorders>
          </w:tcPr>
          <w:p w14:paraId="71B937B3" w14:textId="77777777" w:rsidR="00872D52" w:rsidRPr="00872D52" w:rsidRDefault="00872D52" w:rsidP="00872D52">
            <w:pPr>
              <w:widowControl/>
              <w:autoSpaceDE/>
              <w:autoSpaceDN/>
              <w:rPr>
                <w:sz w:val="24"/>
                <w:szCs w:val="24"/>
              </w:rPr>
            </w:pPr>
          </w:p>
          <w:p w14:paraId="699ABB88" w14:textId="77777777" w:rsidR="00872D52" w:rsidRPr="00872D52" w:rsidRDefault="00872D52" w:rsidP="00872D52">
            <w:pPr>
              <w:widowControl/>
              <w:autoSpaceDE/>
              <w:autoSpaceDN/>
              <w:rPr>
                <w:sz w:val="24"/>
                <w:szCs w:val="24"/>
              </w:rPr>
            </w:pPr>
          </w:p>
          <w:p w14:paraId="70194F68" w14:textId="77777777" w:rsidR="00872D52" w:rsidRPr="00872D52" w:rsidRDefault="00872D52" w:rsidP="00872D52">
            <w:pPr>
              <w:widowControl/>
              <w:autoSpaceDE/>
              <w:autoSpaceDN/>
              <w:rPr>
                <w:sz w:val="24"/>
                <w:szCs w:val="24"/>
              </w:rPr>
            </w:pPr>
          </w:p>
          <w:p w14:paraId="1608446A" w14:textId="77777777" w:rsidR="00872D52" w:rsidRPr="00872D52" w:rsidRDefault="00872D52" w:rsidP="00872D52">
            <w:pPr>
              <w:widowControl/>
              <w:autoSpaceDE/>
              <w:autoSpaceDN/>
              <w:rPr>
                <w:sz w:val="24"/>
                <w:szCs w:val="24"/>
              </w:rPr>
            </w:pPr>
          </w:p>
          <w:p w14:paraId="5635651B" w14:textId="77777777" w:rsidR="00872D52" w:rsidRPr="00872D52" w:rsidRDefault="00872D52" w:rsidP="00872D52">
            <w:pPr>
              <w:widowControl/>
              <w:autoSpaceDE/>
              <w:autoSpaceDN/>
              <w:rPr>
                <w:sz w:val="24"/>
                <w:szCs w:val="24"/>
              </w:rPr>
            </w:pPr>
          </w:p>
          <w:p w14:paraId="5974AB67" w14:textId="77777777" w:rsidR="00872D52" w:rsidRPr="00872D52" w:rsidRDefault="00872D52" w:rsidP="00872D52">
            <w:pPr>
              <w:widowControl/>
              <w:autoSpaceDE/>
              <w:autoSpaceDN/>
              <w:rPr>
                <w:sz w:val="24"/>
                <w:szCs w:val="24"/>
              </w:rPr>
            </w:pPr>
          </w:p>
          <w:p w14:paraId="6BE06C27" w14:textId="77777777" w:rsidR="00872D52" w:rsidRPr="00872D52" w:rsidRDefault="00872D52" w:rsidP="00872D52">
            <w:pPr>
              <w:widowControl/>
              <w:autoSpaceDE/>
              <w:autoSpaceDN/>
              <w:rPr>
                <w:sz w:val="24"/>
                <w:szCs w:val="24"/>
              </w:rPr>
            </w:pPr>
          </w:p>
          <w:p w14:paraId="2F8AA503" w14:textId="0B653CF5" w:rsidR="00872D52" w:rsidRPr="00872D52" w:rsidRDefault="004E45C1" w:rsidP="00872D52">
            <w:pPr>
              <w:widowControl/>
              <w:autoSpaceDE/>
              <w:autoSpaceDN/>
              <w:rPr>
                <w:sz w:val="24"/>
                <w:szCs w:val="24"/>
              </w:rPr>
            </w:pPr>
            <w:r>
              <w:rPr>
                <w:sz w:val="24"/>
                <w:szCs w:val="24"/>
                <w:lang w:val="sr-Cyrl-RS"/>
              </w:rPr>
              <w:t>Током школске године</w:t>
            </w:r>
          </w:p>
          <w:p w14:paraId="74E91F6E" w14:textId="77777777" w:rsidR="00872D52" w:rsidRPr="00872D52" w:rsidRDefault="00872D52" w:rsidP="00872D52">
            <w:pPr>
              <w:widowControl/>
              <w:autoSpaceDE/>
              <w:autoSpaceDN/>
              <w:rPr>
                <w:sz w:val="24"/>
                <w:szCs w:val="24"/>
              </w:rPr>
            </w:pPr>
          </w:p>
          <w:p w14:paraId="2E67B9C5" w14:textId="77777777" w:rsidR="00872D52" w:rsidRPr="00872D52" w:rsidRDefault="00872D52" w:rsidP="00872D52">
            <w:pPr>
              <w:widowControl/>
              <w:autoSpaceDE/>
              <w:autoSpaceDN/>
              <w:rPr>
                <w:sz w:val="24"/>
                <w:szCs w:val="24"/>
              </w:rPr>
            </w:pPr>
          </w:p>
          <w:p w14:paraId="5C4E8951" w14:textId="77777777" w:rsidR="00872D52" w:rsidRPr="00872D52" w:rsidRDefault="00872D52" w:rsidP="00872D52">
            <w:pPr>
              <w:widowControl/>
              <w:autoSpaceDE/>
              <w:autoSpaceDN/>
              <w:rPr>
                <w:sz w:val="24"/>
                <w:szCs w:val="24"/>
              </w:rPr>
            </w:pPr>
          </w:p>
          <w:p w14:paraId="4BF6BE98" w14:textId="77777777" w:rsidR="00872D52" w:rsidRPr="00872D52" w:rsidRDefault="00872D52" w:rsidP="00872D52">
            <w:pPr>
              <w:widowControl/>
              <w:autoSpaceDE/>
              <w:autoSpaceDN/>
              <w:rPr>
                <w:sz w:val="24"/>
                <w:szCs w:val="24"/>
              </w:rPr>
            </w:pPr>
          </w:p>
          <w:p w14:paraId="53FAA2B6" w14:textId="77777777" w:rsidR="00872D52" w:rsidRPr="00872D52" w:rsidRDefault="00872D52" w:rsidP="00872D52">
            <w:pPr>
              <w:widowControl/>
              <w:autoSpaceDE/>
              <w:autoSpaceDN/>
              <w:rPr>
                <w:sz w:val="24"/>
                <w:szCs w:val="24"/>
              </w:rPr>
            </w:pPr>
          </w:p>
          <w:p w14:paraId="5141039F" w14:textId="77777777" w:rsidR="00872D52" w:rsidRPr="00872D52" w:rsidRDefault="00872D52" w:rsidP="00872D52">
            <w:pPr>
              <w:widowControl/>
              <w:autoSpaceDE/>
              <w:autoSpaceDN/>
              <w:rPr>
                <w:sz w:val="24"/>
                <w:szCs w:val="24"/>
              </w:rPr>
            </w:pPr>
          </w:p>
          <w:p w14:paraId="4634CCFE" w14:textId="77777777" w:rsidR="00872D52" w:rsidRPr="00872D52" w:rsidRDefault="00872D52" w:rsidP="00872D52">
            <w:pPr>
              <w:widowControl/>
              <w:autoSpaceDE/>
              <w:autoSpaceDN/>
              <w:rPr>
                <w:sz w:val="24"/>
                <w:szCs w:val="24"/>
              </w:rPr>
            </w:pPr>
          </w:p>
        </w:tc>
      </w:tr>
      <w:tr w:rsidR="00872D52" w:rsidRPr="00872D52" w14:paraId="42B83574" w14:textId="77777777" w:rsidTr="00872D52">
        <w:trPr>
          <w:jc w:val="center"/>
        </w:trPr>
        <w:tc>
          <w:tcPr>
            <w:tcW w:w="1984" w:type="dxa"/>
            <w:vMerge/>
            <w:tcBorders>
              <w:top w:val="nil"/>
              <w:left w:val="single" w:sz="4" w:space="0" w:color="auto"/>
              <w:bottom w:val="single" w:sz="4" w:space="0" w:color="auto"/>
              <w:right w:val="single" w:sz="4" w:space="0" w:color="auto"/>
            </w:tcBorders>
            <w:vAlign w:val="center"/>
            <w:hideMark/>
          </w:tcPr>
          <w:p w14:paraId="5A1CEF8A" w14:textId="77777777" w:rsidR="00872D52" w:rsidRPr="00872D52" w:rsidRDefault="00872D52" w:rsidP="00872D52">
            <w:pPr>
              <w:widowControl/>
              <w:autoSpaceDE/>
              <w:autoSpaceDN/>
              <w:rPr>
                <w:sz w:val="24"/>
                <w:szCs w:val="24"/>
              </w:rPr>
            </w:pPr>
          </w:p>
        </w:tc>
        <w:tc>
          <w:tcPr>
            <w:tcW w:w="3685" w:type="dxa"/>
            <w:tcBorders>
              <w:top w:val="single" w:sz="4" w:space="0" w:color="auto"/>
              <w:left w:val="single" w:sz="4" w:space="0" w:color="auto"/>
              <w:bottom w:val="single" w:sz="4" w:space="0" w:color="auto"/>
              <w:right w:val="single" w:sz="4" w:space="0" w:color="auto"/>
            </w:tcBorders>
          </w:tcPr>
          <w:p w14:paraId="231E7965" w14:textId="77777777" w:rsidR="00872D52" w:rsidRPr="00872D52" w:rsidRDefault="00872D52" w:rsidP="00872D52">
            <w:pPr>
              <w:widowControl/>
              <w:autoSpaceDE/>
              <w:autoSpaceDN/>
              <w:rPr>
                <w:bCs/>
                <w:sz w:val="24"/>
                <w:szCs w:val="24"/>
              </w:rPr>
            </w:pPr>
          </w:p>
          <w:p w14:paraId="6323DF9F" w14:textId="78CB7EB3" w:rsidR="00872D52" w:rsidRPr="00872D52" w:rsidRDefault="004E45C1" w:rsidP="00872D52">
            <w:pPr>
              <w:widowControl/>
              <w:autoSpaceDE/>
              <w:autoSpaceDN/>
              <w:rPr>
                <w:bCs/>
                <w:sz w:val="24"/>
                <w:szCs w:val="24"/>
              </w:rPr>
            </w:pPr>
            <w:r>
              <w:rPr>
                <w:bCs/>
                <w:sz w:val="24"/>
                <w:szCs w:val="24"/>
              </w:rPr>
              <w:t>2.1.</w:t>
            </w:r>
            <w:r>
              <w:rPr>
                <w:bCs/>
                <w:sz w:val="24"/>
                <w:szCs w:val="24"/>
                <w:lang w:val="sr-Cyrl-RS"/>
              </w:rPr>
              <w:t>4.</w:t>
            </w:r>
            <w:r w:rsidR="00872D52" w:rsidRPr="00872D52">
              <w:rPr>
                <w:bCs/>
                <w:sz w:val="24"/>
                <w:szCs w:val="24"/>
              </w:rPr>
              <w:t xml:space="preserve"> Развијање свести ученика о изразито негативном ставу према насиљу, </w:t>
            </w:r>
            <w:r w:rsidR="00872D52" w:rsidRPr="00872D52">
              <w:rPr>
                <w:sz w:val="24"/>
                <w:szCs w:val="24"/>
              </w:rPr>
              <w:t>злостављању, занемаривању  и дискриминацији</w:t>
            </w:r>
            <w:r w:rsidR="00872D52" w:rsidRPr="00872D52">
              <w:rPr>
                <w:bCs/>
                <w:sz w:val="24"/>
                <w:szCs w:val="24"/>
              </w:rPr>
              <w:t>:</w:t>
            </w:r>
          </w:p>
          <w:p w14:paraId="7246BEFC" w14:textId="77777777" w:rsidR="00872D52" w:rsidRPr="00872D52" w:rsidRDefault="00872D52" w:rsidP="00872D52">
            <w:pPr>
              <w:widowControl/>
              <w:autoSpaceDE/>
              <w:autoSpaceDN/>
              <w:rPr>
                <w:bCs/>
                <w:sz w:val="24"/>
                <w:szCs w:val="24"/>
              </w:rPr>
            </w:pPr>
          </w:p>
          <w:p w14:paraId="1F19BCCA" w14:textId="77777777" w:rsidR="00872D52" w:rsidRPr="00872D52" w:rsidRDefault="00872D52" w:rsidP="00872D52">
            <w:pPr>
              <w:widowControl/>
              <w:autoSpaceDE/>
              <w:autoSpaceDN/>
              <w:rPr>
                <w:bCs/>
                <w:sz w:val="24"/>
                <w:szCs w:val="24"/>
              </w:rPr>
            </w:pPr>
            <w:r w:rsidRPr="00872D52">
              <w:rPr>
                <w:bCs/>
                <w:sz w:val="24"/>
                <w:szCs w:val="24"/>
              </w:rPr>
              <w:t>- на часовима одељењске заједнице, грађанског васпитања, верске наставе, физичког васпитања и на осталим наставним предметима</w:t>
            </w:r>
          </w:p>
        </w:tc>
        <w:tc>
          <w:tcPr>
            <w:tcW w:w="4252" w:type="dxa"/>
            <w:tcBorders>
              <w:top w:val="single" w:sz="4" w:space="0" w:color="auto"/>
              <w:left w:val="single" w:sz="4" w:space="0" w:color="auto"/>
              <w:bottom w:val="single" w:sz="4" w:space="0" w:color="auto"/>
              <w:right w:val="single" w:sz="4" w:space="0" w:color="auto"/>
            </w:tcBorders>
            <w:hideMark/>
          </w:tcPr>
          <w:p w14:paraId="396C52CC" w14:textId="77777777" w:rsidR="00872D52" w:rsidRPr="00872D52" w:rsidRDefault="00872D52" w:rsidP="00872D52">
            <w:pPr>
              <w:widowControl/>
              <w:autoSpaceDE/>
              <w:autoSpaceDN/>
              <w:rPr>
                <w:sz w:val="24"/>
                <w:szCs w:val="24"/>
              </w:rPr>
            </w:pPr>
            <w:r w:rsidRPr="00872D52">
              <w:rPr>
                <w:sz w:val="24"/>
                <w:szCs w:val="24"/>
              </w:rPr>
              <w:t xml:space="preserve">- Реализација часова одељењске заједнице, </w:t>
            </w:r>
            <w:r w:rsidRPr="00872D52">
              <w:rPr>
                <w:bCs/>
                <w:sz w:val="24"/>
                <w:szCs w:val="24"/>
              </w:rPr>
              <w:t>грађанског васпитања, верске наставе, физичког васпитања од 1-8 разреда посвећених заштити деце од насиља</w:t>
            </w:r>
            <w:r w:rsidRPr="00872D52">
              <w:rPr>
                <w:sz w:val="24"/>
                <w:szCs w:val="24"/>
              </w:rPr>
              <w:t>, злостављања, занемаривања и дискриминацији</w:t>
            </w:r>
          </w:p>
        </w:tc>
        <w:tc>
          <w:tcPr>
            <w:tcW w:w="1701" w:type="dxa"/>
            <w:tcBorders>
              <w:top w:val="single" w:sz="4" w:space="0" w:color="auto"/>
              <w:left w:val="single" w:sz="4" w:space="0" w:color="auto"/>
              <w:bottom w:val="single" w:sz="4" w:space="0" w:color="auto"/>
              <w:right w:val="single" w:sz="4" w:space="0" w:color="auto"/>
            </w:tcBorders>
            <w:hideMark/>
          </w:tcPr>
          <w:p w14:paraId="0BB1258B" w14:textId="77777777" w:rsidR="00872D52" w:rsidRPr="00872D52" w:rsidRDefault="00872D52" w:rsidP="00872D52">
            <w:pPr>
              <w:widowControl/>
              <w:autoSpaceDE/>
              <w:autoSpaceDN/>
              <w:rPr>
                <w:sz w:val="24"/>
                <w:szCs w:val="24"/>
              </w:rPr>
            </w:pPr>
            <w:r w:rsidRPr="00872D52">
              <w:rPr>
                <w:sz w:val="24"/>
                <w:szCs w:val="24"/>
              </w:rPr>
              <w:t>Одељењске старешине, предметни наставници и наставници разредне наставе, стручни сарадници.</w:t>
            </w:r>
          </w:p>
        </w:tc>
        <w:tc>
          <w:tcPr>
            <w:tcW w:w="1701" w:type="dxa"/>
            <w:tcBorders>
              <w:top w:val="single" w:sz="4" w:space="0" w:color="auto"/>
              <w:left w:val="single" w:sz="4" w:space="0" w:color="auto"/>
              <w:bottom w:val="single" w:sz="4" w:space="0" w:color="auto"/>
              <w:right w:val="single" w:sz="4" w:space="0" w:color="auto"/>
            </w:tcBorders>
          </w:tcPr>
          <w:p w14:paraId="25F9F946" w14:textId="77777777" w:rsidR="00872D52" w:rsidRPr="00872D52" w:rsidRDefault="00872D52" w:rsidP="00872D52">
            <w:pPr>
              <w:widowControl/>
              <w:autoSpaceDE/>
              <w:autoSpaceDN/>
              <w:rPr>
                <w:sz w:val="24"/>
                <w:szCs w:val="24"/>
              </w:rPr>
            </w:pPr>
          </w:p>
          <w:p w14:paraId="01DCB99E" w14:textId="77777777" w:rsidR="00872D52" w:rsidRPr="00872D52" w:rsidRDefault="00872D52" w:rsidP="00872D52">
            <w:pPr>
              <w:widowControl/>
              <w:autoSpaceDE/>
              <w:autoSpaceDN/>
              <w:rPr>
                <w:sz w:val="24"/>
                <w:szCs w:val="24"/>
              </w:rPr>
            </w:pPr>
            <w:r w:rsidRPr="00872D52">
              <w:rPr>
                <w:sz w:val="24"/>
                <w:szCs w:val="24"/>
              </w:rPr>
              <w:t xml:space="preserve">Школа </w:t>
            </w:r>
          </w:p>
        </w:tc>
        <w:tc>
          <w:tcPr>
            <w:tcW w:w="1417" w:type="dxa"/>
            <w:tcBorders>
              <w:top w:val="single" w:sz="4" w:space="0" w:color="auto"/>
              <w:left w:val="single" w:sz="4" w:space="0" w:color="auto"/>
              <w:bottom w:val="single" w:sz="4" w:space="0" w:color="auto"/>
              <w:right w:val="single" w:sz="4" w:space="0" w:color="auto"/>
            </w:tcBorders>
          </w:tcPr>
          <w:p w14:paraId="0BC984F2" w14:textId="77777777" w:rsidR="00872D52" w:rsidRPr="00872D52" w:rsidRDefault="00872D52" w:rsidP="00872D52">
            <w:pPr>
              <w:widowControl/>
              <w:autoSpaceDE/>
              <w:autoSpaceDN/>
              <w:rPr>
                <w:sz w:val="24"/>
                <w:szCs w:val="24"/>
              </w:rPr>
            </w:pPr>
          </w:p>
          <w:p w14:paraId="4CFDE147" w14:textId="44B98850" w:rsidR="00872D52" w:rsidRPr="00872D52" w:rsidRDefault="004E45C1" w:rsidP="00872D52">
            <w:pPr>
              <w:widowControl/>
              <w:autoSpaceDE/>
              <w:autoSpaceDN/>
              <w:rPr>
                <w:sz w:val="24"/>
                <w:szCs w:val="24"/>
              </w:rPr>
            </w:pPr>
            <w:r>
              <w:rPr>
                <w:sz w:val="24"/>
                <w:szCs w:val="24"/>
                <w:lang w:val="sr-Cyrl-RS"/>
              </w:rPr>
              <w:t>Током школске године</w:t>
            </w:r>
          </w:p>
        </w:tc>
      </w:tr>
      <w:tr w:rsidR="00872D52" w:rsidRPr="00872D52" w14:paraId="27C18B74" w14:textId="77777777" w:rsidTr="00872D52">
        <w:trPr>
          <w:jc w:val="center"/>
        </w:trPr>
        <w:tc>
          <w:tcPr>
            <w:tcW w:w="1984" w:type="dxa"/>
            <w:vMerge/>
            <w:tcBorders>
              <w:top w:val="nil"/>
              <w:left w:val="single" w:sz="4" w:space="0" w:color="auto"/>
              <w:bottom w:val="single" w:sz="4" w:space="0" w:color="auto"/>
              <w:right w:val="single" w:sz="4" w:space="0" w:color="auto"/>
            </w:tcBorders>
            <w:vAlign w:val="center"/>
            <w:hideMark/>
          </w:tcPr>
          <w:p w14:paraId="2FE77770" w14:textId="77777777" w:rsidR="00872D52" w:rsidRPr="00872D52" w:rsidRDefault="00872D52" w:rsidP="00872D52">
            <w:pPr>
              <w:widowControl/>
              <w:autoSpaceDE/>
              <w:autoSpaceDN/>
              <w:rPr>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DDDC46D" w14:textId="77777777" w:rsidR="00872D52" w:rsidRPr="00872D52" w:rsidRDefault="00872D52" w:rsidP="00872D52">
            <w:pPr>
              <w:widowControl/>
              <w:autoSpaceDE/>
              <w:autoSpaceDN/>
              <w:rPr>
                <w:bCs/>
                <w:sz w:val="24"/>
                <w:szCs w:val="24"/>
              </w:rPr>
            </w:pPr>
          </w:p>
          <w:p w14:paraId="1FC5610B" w14:textId="77777777" w:rsidR="00872D52" w:rsidRPr="00872D52" w:rsidRDefault="00872D52" w:rsidP="00872D52">
            <w:pPr>
              <w:widowControl/>
              <w:autoSpaceDE/>
              <w:autoSpaceDN/>
              <w:rPr>
                <w:bCs/>
                <w:sz w:val="24"/>
                <w:szCs w:val="24"/>
              </w:rPr>
            </w:pPr>
            <w:r w:rsidRPr="00872D52">
              <w:rPr>
                <w:bCs/>
                <w:sz w:val="24"/>
                <w:szCs w:val="24"/>
              </w:rPr>
              <w:t>3.1.1. Стављање спортских терена школе накоришћење ученицима</w:t>
            </w:r>
          </w:p>
          <w:p w14:paraId="7228957F" w14:textId="77777777" w:rsidR="00872D52" w:rsidRPr="00872D52" w:rsidRDefault="00872D52" w:rsidP="00872D52">
            <w:pPr>
              <w:widowControl/>
              <w:autoSpaceDE/>
              <w:autoSpaceDN/>
              <w:rPr>
                <w:bCs/>
                <w:sz w:val="24"/>
                <w:szCs w:val="24"/>
              </w:rPr>
            </w:pPr>
          </w:p>
          <w:p w14:paraId="19FC1350" w14:textId="77777777" w:rsidR="00872D52" w:rsidRPr="00872D52" w:rsidRDefault="00872D52" w:rsidP="00872D52">
            <w:pPr>
              <w:widowControl/>
              <w:autoSpaceDE/>
              <w:autoSpaceDN/>
              <w:rPr>
                <w:bCs/>
                <w:sz w:val="24"/>
                <w:szCs w:val="24"/>
              </w:rPr>
            </w:pPr>
          </w:p>
          <w:p w14:paraId="767DA65F" w14:textId="77777777" w:rsidR="00872D52" w:rsidRPr="00872D52" w:rsidRDefault="00872D52" w:rsidP="00872D52">
            <w:pPr>
              <w:widowControl/>
              <w:autoSpaceDE/>
              <w:autoSpaceDN/>
              <w:rPr>
                <w:bCs/>
                <w:sz w:val="24"/>
                <w:szCs w:val="24"/>
              </w:rPr>
            </w:pPr>
            <w:r w:rsidRPr="00872D52">
              <w:rPr>
                <w:bCs/>
                <w:sz w:val="24"/>
                <w:szCs w:val="24"/>
              </w:rPr>
              <w:t>3.1.2. Увођење Етичког кодекса у</w:t>
            </w:r>
          </w:p>
          <w:p w14:paraId="4D648133" w14:textId="77777777" w:rsidR="00872D52" w:rsidRPr="00872D52" w:rsidRDefault="00872D52" w:rsidP="00872D52">
            <w:pPr>
              <w:widowControl/>
              <w:autoSpaceDE/>
              <w:autoSpaceDN/>
              <w:rPr>
                <w:bCs/>
                <w:sz w:val="24"/>
                <w:szCs w:val="24"/>
              </w:rPr>
            </w:pPr>
            <w:r w:rsidRPr="00872D52">
              <w:rPr>
                <w:bCs/>
                <w:sz w:val="24"/>
                <w:szCs w:val="24"/>
              </w:rPr>
              <w:t>школски спорт и спортске</w:t>
            </w:r>
          </w:p>
          <w:p w14:paraId="23BD5094" w14:textId="77777777" w:rsidR="00872D52" w:rsidRPr="00872D52" w:rsidRDefault="00872D52" w:rsidP="00872D52">
            <w:pPr>
              <w:widowControl/>
              <w:autoSpaceDE/>
              <w:autoSpaceDN/>
              <w:rPr>
                <w:bCs/>
                <w:sz w:val="24"/>
                <w:szCs w:val="24"/>
              </w:rPr>
            </w:pPr>
            <w:r w:rsidRPr="00872D52">
              <w:rPr>
                <w:bCs/>
                <w:sz w:val="24"/>
                <w:szCs w:val="24"/>
              </w:rPr>
              <w:t>активности</w:t>
            </w:r>
          </w:p>
          <w:p w14:paraId="30C90972" w14:textId="77777777" w:rsidR="00872D52" w:rsidRPr="00872D52" w:rsidRDefault="00872D52" w:rsidP="00872D52">
            <w:pPr>
              <w:widowControl/>
              <w:autoSpaceDE/>
              <w:autoSpaceDN/>
              <w:rPr>
                <w:bCs/>
                <w:sz w:val="24"/>
                <w:szCs w:val="24"/>
              </w:rPr>
            </w:pPr>
          </w:p>
          <w:p w14:paraId="2B7C1F6D" w14:textId="77777777" w:rsidR="00872D52" w:rsidRPr="00872D52" w:rsidRDefault="00872D52" w:rsidP="00872D52">
            <w:pPr>
              <w:widowControl/>
              <w:autoSpaceDE/>
              <w:autoSpaceDN/>
              <w:rPr>
                <w:bCs/>
                <w:sz w:val="24"/>
                <w:szCs w:val="24"/>
              </w:rPr>
            </w:pPr>
            <w:r w:rsidRPr="00872D52">
              <w:rPr>
                <w:bCs/>
                <w:sz w:val="24"/>
                <w:szCs w:val="24"/>
              </w:rPr>
              <w:t>3.1.3. Увођење Фер-плеј турнира итакмичења у школски спорт</w:t>
            </w:r>
          </w:p>
          <w:p w14:paraId="53CE573D" w14:textId="77777777" w:rsidR="00872D52" w:rsidRPr="00872D52" w:rsidRDefault="00872D52" w:rsidP="00872D52">
            <w:pPr>
              <w:widowControl/>
              <w:autoSpaceDE/>
              <w:autoSpaceDN/>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14:paraId="2DF5934E" w14:textId="77777777" w:rsidR="00872D52" w:rsidRPr="00872D52" w:rsidRDefault="00872D52" w:rsidP="00872D52">
            <w:pPr>
              <w:widowControl/>
              <w:autoSpaceDE/>
              <w:autoSpaceDN/>
              <w:rPr>
                <w:sz w:val="24"/>
                <w:szCs w:val="24"/>
              </w:rPr>
            </w:pPr>
          </w:p>
          <w:p w14:paraId="4120F080" w14:textId="77777777" w:rsidR="00872D52" w:rsidRPr="00872D52" w:rsidRDefault="00872D52" w:rsidP="00872D52">
            <w:pPr>
              <w:widowControl/>
              <w:autoSpaceDE/>
              <w:autoSpaceDN/>
              <w:rPr>
                <w:sz w:val="24"/>
                <w:szCs w:val="24"/>
              </w:rPr>
            </w:pPr>
            <w:r w:rsidRPr="00872D52">
              <w:rPr>
                <w:sz w:val="24"/>
                <w:szCs w:val="24"/>
              </w:rPr>
              <w:t>- Организовање група ученикакоје користе спортске терене за упражњавање спортских активности ваннаставе;</w:t>
            </w:r>
          </w:p>
          <w:p w14:paraId="27B73E2F" w14:textId="77777777" w:rsidR="00872D52" w:rsidRPr="00872D52" w:rsidRDefault="00872D52" w:rsidP="00872D52">
            <w:pPr>
              <w:widowControl/>
              <w:autoSpaceDE/>
              <w:autoSpaceDN/>
              <w:rPr>
                <w:sz w:val="24"/>
                <w:szCs w:val="24"/>
              </w:rPr>
            </w:pPr>
          </w:p>
          <w:p w14:paraId="3BD96931" w14:textId="77777777" w:rsidR="00872D52" w:rsidRPr="00872D52" w:rsidRDefault="00872D52" w:rsidP="00872D52">
            <w:pPr>
              <w:widowControl/>
              <w:autoSpaceDE/>
              <w:autoSpaceDN/>
              <w:rPr>
                <w:sz w:val="24"/>
                <w:szCs w:val="24"/>
              </w:rPr>
            </w:pPr>
          </w:p>
          <w:p w14:paraId="1EA547A8" w14:textId="77777777" w:rsidR="00872D52" w:rsidRPr="00872D52" w:rsidRDefault="00872D52" w:rsidP="00872D52">
            <w:pPr>
              <w:widowControl/>
              <w:autoSpaceDE/>
              <w:autoSpaceDN/>
              <w:rPr>
                <w:sz w:val="24"/>
                <w:szCs w:val="24"/>
              </w:rPr>
            </w:pPr>
            <w:r w:rsidRPr="00872D52">
              <w:rPr>
                <w:sz w:val="24"/>
                <w:szCs w:val="24"/>
              </w:rPr>
              <w:t>- Израђивање Кодекса понашања за</w:t>
            </w:r>
          </w:p>
          <w:p w14:paraId="45BABD1D" w14:textId="77777777" w:rsidR="00872D52" w:rsidRPr="00872D52" w:rsidRDefault="00872D52" w:rsidP="00872D52">
            <w:pPr>
              <w:widowControl/>
              <w:autoSpaceDE/>
              <w:autoSpaceDN/>
              <w:rPr>
                <w:sz w:val="24"/>
                <w:szCs w:val="24"/>
              </w:rPr>
            </w:pPr>
            <w:r w:rsidRPr="00872D52">
              <w:rPr>
                <w:sz w:val="24"/>
                <w:szCs w:val="24"/>
              </w:rPr>
              <w:t>школске спортске тимове и</w:t>
            </w:r>
          </w:p>
          <w:p w14:paraId="27F5ED82" w14:textId="77777777" w:rsidR="00872D52" w:rsidRPr="00872D52" w:rsidRDefault="00872D52" w:rsidP="00872D52">
            <w:pPr>
              <w:widowControl/>
              <w:autoSpaceDE/>
              <w:autoSpaceDN/>
              <w:rPr>
                <w:sz w:val="24"/>
                <w:szCs w:val="24"/>
              </w:rPr>
            </w:pPr>
            <w:r w:rsidRPr="00872D52">
              <w:rPr>
                <w:sz w:val="24"/>
                <w:szCs w:val="24"/>
              </w:rPr>
              <w:t>активности (укључујући и навијање)</w:t>
            </w:r>
          </w:p>
          <w:p w14:paraId="20A56441" w14:textId="77777777" w:rsidR="00872D52" w:rsidRPr="00872D52" w:rsidRDefault="00872D52" w:rsidP="00872D52">
            <w:pPr>
              <w:widowControl/>
              <w:autoSpaceDE/>
              <w:autoSpaceDN/>
              <w:rPr>
                <w:sz w:val="24"/>
                <w:szCs w:val="24"/>
              </w:rPr>
            </w:pPr>
          </w:p>
          <w:p w14:paraId="0403C4CB" w14:textId="77777777" w:rsidR="00872D52" w:rsidRPr="00872D52" w:rsidRDefault="00872D52" w:rsidP="00872D52">
            <w:pPr>
              <w:widowControl/>
              <w:autoSpaceDE/>
              <w:autoSpaceDN/>
              <w:rPr>
                <w:sz w:val="24"/>
                <w:szCs w:val="24"/>
              </w:rPr>
            </w:pPr>
            <w:r w:rsidRPr="00872D52">
              <w:rPr>
                <w:sz w:val="24"/>
                <w:szCs w:val="24"/>
              </w:rPr>
              <w:t>- Дефинисање критеријума фер-плеја</w:t>
            </w:r>
          </w:p>
          <w:p w14:paraId="1FA1558C" w14:textId="77777777" w:rsidR="00872D52" w:rsidRPr="00872D52" w:rsidRDefault="00872D52" w:rsidP="00872D52">
            <w:pPr>
              <w:widowControl/>
              <w:autoSpaceDE/>
              <w:autoSpaceDN/>
              <w:rPr>
                <w:sz w:val="24"/>
                <w:szCs w:val="24"/>
              </w:rPr>
            </w:pPr>
            <w:r w:rsidRPr="00872D52">
              <w:rPr>
                <w:sz w:val="24"/>
                <w:szCs w:val="24"/>
              </w:rPr>
              <w:t>- Дефинисање правила за фер-плеј</w:t>
            </w:r>
          </w:p>
          <w:p w14:paraId="0B5B9F60" w14:textId="77777777" w:rsidR="00872D52" w:rsidRPr="00872D52" w:rsidRDefault="00872D52" w:rsidP="00872D52">
            <w:pPr>
              <w:widowControl/>
              <w:autoSpaceDE/>
              <w:autoSpaceDN/>
              <w:rPr>
                <w:sz w:val="24"/>
                <w:szCs w:val="24"/>
              </w:rPr>
            </w:pPr>
            <w:r w:rsidRPr="00872D52">
              <w:rPr>
                <w:sz w:val="24"/>
                <w:szCs w:val="24"/>
              </w:rPr>
              <w:t>турнире и такмичења у различитим</w:t>
            </w:r>
          </w:p>
          <w:p w14:paraId="54FDCC3D" w14:textId="77777777" w:rsidR="00872D52" w:rsidRPr="00872D52" w:rsidRDefault="00872D52" w:rsidP="00872D52">
            <w:pPr>
              <w:widowControl/>
              <w:autoSpaceDE/>
              <w:autoSpaceDN/>
              <w:rPr>
                <w:sz w:val="24"/>
                <w:szCs w:val="24"/>
              </w:rPr>
            </w:pPr>
            <w:r w:rsidRPr="00872D52">
              <w:rPr>
                <w:sz w:val="24"/>
                <w:szCs w:val="24"/>
              </w:rPr>
              <w:t>спортовима</w:t>
            </w:r>
          </w:p>
        </w:tc>
        <w:tc>
          <w:tcPr>
            <w:tcW w:w="1701" w:type="dxa"/>
            <w:tcBorders>
              <w:top w:val="single" w:sz="4" w:space="0" w:color="auto"/>
              <w:left w:val="single" w:sz="4" w:space="0" w:color="auto"/>
              <w:bottom w:val="single" w:sz="4" w:space="0" w:color="auto"/>
              <w:right w:val="single" w:sz="4" w:space="0" w:color="auto"/>
            </w:tcBorders>
          </w:tcPr>
          <w:p w14:paraId="27911A00" w14:textId="77777777" w:rsidR="00872D52" w:rsidRPr="00872D52" w:rsidRDefault="00872D52" w:rsidP="00872D52">
            <w:pPr>
              <w:widowControl/>
              <w:autoSpaceDE/>
              <w:autoSpaceDN/>
              <w:rPr>
                <w:sz w:val="24"/>
                <w:szCs w:val="24"/>
              </w:rPr>
            </w:pPr>
          </w:p>
          <w:p w14:paraId="049F43AD" w14:textId="77777777" w:rsidR="00872D52" w:rsidRPr="00872D52" w:rsidRDefault="00872D52" w:rsidP="00872D52">
            <w:pPr>
              <w:widowControl/>
              <w:autoSpaceDE/>
              <w:autoSpaceDN/>
              <w:rPr>
                <w:sz w:val="24"/>
                <w:szCs w:val="24"/>
              </w:rPr>
            </w:pPr>
          </w:p>
          <w:p w14:paraId="6CF3F6DF" w14:textId="77777777" w:rsidR="00872D52" w:rsidRPr="00872D52" w:rsidRDefault="00872D52" w:rsidP="00872D52">
            <w:pPr>
              <w:widowControl/>
              <w:autoSpaceDE/>
              <w:autoSpaceDN/>
              <w:rPr>
                <w:sz w:val="24"/>
                <w:szCs w:val="24"/>
              </w:rPr>
            </w:pPr>
          </w:p>
          <w:p w14:paraId="6652BD99" w14:textId="77777777" w:rsidR="00872D52" w:rsidRPr="00872D52" w:rsidRDefault="00872D52" w:rsidP="00872D52">
            <w:pPr>
              <w:widowControl/>
              <w:autoSpaceDE/>
              <w:autoSpaceDN/>
              <w:rPr>
                <w:sz w:val="24"/>
                <w:szCs w:val="24"/>
              </w:rPr>
            </w:pPr>
          </w:p>
          <w:p w14:paraId="0F4088B3" w14:textId="77777777" w:rsidR="00872D52" w:rsidRPr="00872D52" w:rsidRDefault="00872D52" w:rsidP="00872D52">
            <w:pPr>
              <w:widowControl/>
              <w:autoSpaceDE/>
              <w:autoSpaceDN/>
              <w:rPr>
                <w:sz w:val="24"/>
                <w:szCs w:val="24"/>
              </w:rPr>
            </w:pPr>
          </w:p>
          <w:p w14:paraId="39C90701" w14:textId="77777777" w:rsidR="00872D52" w:rsidRPr="00872D52" w:rsidRDefault="00872D52" w:rsidP="00872D52">
            <w:pPr>
              <w:widowControl/>
              <w:autoSpaceDE/>
              <w:autoSpaceDN/>
              <w:rPr>
                <w:sz w:val="24"/>
                <w:szCs w:val="24"/>
              </w:rPr>
            </w:pPr>
          </w:p>
          <w:p w14:paraId="701E923E" w14:textId="77777777" w:rsidR="00872D52" w:rsidRPr="00872D52" w:rsidRDefault="00872D52" w:rsidP="00872D52">
            <w:pPr>
              <w:widowControl/>
              <w:autoSpaceDE/>
              <w:autoSpaceDN/>
              <w:rPr>
                <w:sz w:val="24"/>
                <w:szCs w:val="24"/>
              </w:rPr>
            </w:pPr>
          </w:p>
          <w:p w14:paraId="5FDD4F67" w14:textId="77777777" w:rsidR="00872D52" w:rsidRPr="00872D52" w:rsidRDefault="00872D52" w:rsidP="00872D52">
            <w:pPr>
              <w:widowControl/>
              <w:autoSpaceDE/>
              <w:autoSpaceDN/>
              <w:rPr>
                <w:sz w:val="24"/>
                <w:szCs w:val="24"/>
              </w:rPr>
            </w:pPr>
            <w:r w:rsidRPr="00872D52">
              <w:rPr>
                <w:sz w:val="24"/>
                <w:szCs w:val="24"/>
              </w:rPr>
              <w:t>Актив наставника физичког васпитања</w:t>
            </w:r>
          </w:p>
        </w:tc>
        <w:tc>
          <w:tcPr>
            <w:tcW w:w="1701" w:type="dxa"/>
            <w:tcBorders>
              <w:top w:val="single" w:sz="4" w:space="0" w:color="auto"/>
              <w:left w:val="single" w:sz="4" w:space="0" w:color="auto"/>
              <w:bottom w:val="single" w:sz="4" w:space="0" w:color="auto"/>
              <w:right w:val="single" w:sz="4" w:space="0" w:color="auto"/>
            </w:tcBorders>
          </w:tcPr>
          <w:p w14:paraId="483C1E6D" w14:textId="77777777" w:rsidR="00872D52" w:rsidRPr="00872D52" w:rsidRDefault="00872D52" w:rsidP="00872D52">
            <w:pPr>
              <w:widowControl/>
              <w:autoSpaceDE/>
              <w:autoSpaceDN/>
              <w:rPr>
                <w:sz w:val="24"/>
                <w:szCs w:val="24"/>
              </w:rPr>
            </w:pPr>
          </w:p>
          <w:p w14:paraId="456806AD" w14:textId="77777777" w:rsidR="00872D52" w:rsidRPr="00872D52" w:rsidRDefault="00872D52" w:rsidP="00872D52">
            <w:pPr>
              <w:widowControl/>
              <w:autoSpaceDE/>
              <w:autoSpaceDN/>
              <w:rPr>
                <w:sz w:val="24"/>
                <w:szCs w:val="24"/>
              </w:rPr>
            </w:pPr>
          </w:p>
          <w:p w14:paraId="42D4F4D6" w14:textId="77777777" w:rsidR="00872D52" w:rsidRPr="00872D52" w:rsidRDefault="00872D52" w:rsidP="00872D52">
            <w:pPr>
              <w:widowControl/>
              <w:autoSpaceDE/>
              <w:autoSpaceDN/>
              <w:rPr>
                <w:sz w:val="24"/>
                <w:szCs w:val="24"/>
              </w:rPr>
            </w:pPr>
          </w:p>
          <w:p w14:paraId="7EC19559" w14:textId="77777777" w:rsidR="00872D52" w:rsidRPr="00872D52" w:rsidRDefault="00872D52" w:rsidP="00872D52">
            <w:pPr>
              <w:widowControl/>
              <w:autoSpaceDE/>
              <w:autoSpaceDN/>
              <w:rPr>
                <w:sz w:val="24"/>
                <w:szCs w:val="24"/>
              </w:rPr>
            </w:pPr>
          </w:p>
          <w:p w14:paraId="638B6ED7" w14:textId="77777777" w:rsidR="00872D52" w:rsidRPr="00872D52" w:rsidRDefault="00872D52" w:rsidP="00872D52">
            <w:pPr>
              <w:widowControl/>
              <w:autoSpaceDE/>
              <w:autoSpaceDN/>
              <w:rPr>
                <w:sz w:val="24"/>
                <w:szCs w:val="24"/>
              </w:rPr>
            </w:pPr>
          </w:p>
          <w:p w14:paraId="77282384" w14:textId="77777777" w:rsidR="00872D52" w:rsidRPr="00872D52" w:rsidRDefault="00872D52" w:rsidP="00872D52">
            <w:pPr>
              <w:widowControl/>
              <w:autoSpaceDE/>
              <w:autoSpaceDN/>
              <w:rPr>
                <w:sz w:val="24"/>
                <w:szCs w:val="24"/>
              </w:rPr>
            </w:pPr>
          </w:p>
          <w:p w14:paraId="59E770FE" w14:textId="77777777" w:rsidR="00872D52" w:rsidRPr="00872D52" w:rsidRDefault="00872D52" w:rsidP="00872D52">
            <w:pPr>
              <w:widowControl/>
              <w:autoSpaceDE/>
              <w:autoSpaceDN/>
              <w:rPr>
                <w:sz w:val="24"/>
                <w:szCs w:val="24"/>
              </w:rPr>
            </w:pPr>
          </w:p>
          <w:p w14:paraId="1EE6ABA6" w14:textId="77777777" w:rsidR="00872D52" w:rsidRPr="00872D52" w:rsidRDefault="00872D52" w:rsidP="00872D52">
            <w:pPr>
              <w:widowControl/>
              <w:autoSpaceDE/>
              <w:autoSpaceDN/>
              <w:rPr>
                <w:sz w:val="24"/>
                <w:szCs w:val="24"/>
              </w:rPr>
            </w:pPr>
            <w:r w:rsidRPr="00872D52">
              <w:rPr>
                <w:sz w:val="24"/>
                <w:szCs w:val="24"/>
              </w:rPr>
              <w:t>Школа</w:t>
            </w:r>
          </w:p>
        </w:tc>
        <w:tc>
          <w:tcPr>
            <w:tcW w:w="1417" w:type="dxa"/>
            <w:tcBorders>
              <w:top w:val="single" w:sz="4" w:space="0" w:color="auto"/>
              <w:left w:val="single" w:sz="4" w:space="0" w:color="auto"/>
              <w:bottom w:val="single" w:sz="4" w:space="0" w:color="auto"/>
              <w:right w:val="single" w:sz="4" w:space="0" w:color="auto"/>
            </w:tcBorders>
          </w:tcPr>
          <w:p w14:paraId="1253BDF3" w14:textId="77777777" w:rsidR="00872D52" w:rsidRPr="00872D52" w:rsidRDefault="00872D52" w:rsidP="00872D52">
            <w:pPr>
              <w:widowControl/>
              <w:autoSpaceDE/>
              <w:autoSpaceDN/>
              <w:rPr>
                <w:sz w:val="24"/>
                <w:szCs w:val="24"/>
              </w:rPr>
            </w:pPr>
          </w:p>
          <w:p w14:paraId="31AAC10F" w14:textId="77777777" w:rsidR="00872D52" w:rsidRPr="00872D52" w:rsidRDefault="00872D52" w:rsidP="00872D52">
            <w:pPr>
              <w:widowControl/>
              <w:autoSpaceDE/>
              <w:autoSpaceDN/>
              <w:rPr>
                <w:sz w:val="24"/>
                <w:szCs w:val="24"/>
              </w:rPr>
            </w:pPr>
          </w:p>
          <w:p w14:paraId="7EBD359C" w14:textId="77777777" w:rsidR="00872D52" w:rsidRPr="00872D52" w:rsidRDefault="00872D52" w:rsidP="00872D52">
            <w:pPr>
              <w:widowControl/>
              <w:autoSpaceDE/>
              <w:autoSpaceDN/>
              <w:rPr>
                <w:sz w:val="24"/>
                <w:szCs w:val="24"/>
              </w:rPr>
            </w:pPr>
          </w:p>
          <w:p w14:paraId="3BBEA7B8" w14:textId="77777777" w:rsidR="00872D52" w:rsidRPr="00872D52" w:rsidRDefault="00872D52" w:rsidP="00872D52">
            <w:pPr>
              <w:widowControl/>
              <w:autoSpaceDE/>
              <w:autoSpaceDN/>
              <w:rPr>
                <w:sz w:val="24"/>
                <w:szCs w:val="24"/>
              </w:rPr>
            </w:pPr>
          </w:p>
          <w:p w14:paraId="1C351609" w14:textId="77777777" w:rsidR="00872D52" w:rsidRPr="00872D52" w:rsidRDefault="00872D52" w:rsidP="00872D52">
            <w:pPr>
              <w:widowControl/>
              <w:autoSpaceDE/>
              <w:autoSpaceDN/>
              <w:rPr>
                <w:sz w:val="24"/>
                <w:szCs w:val="24"/>
              </w:rPr>
            </w:pPr>
          </w:p>
          <w:p w14:paraId="3B9B2918" w14:textId="77777777" w:rsidR="00872D52" w:rsidRPr="00872D52" w:rsidRDefault="00872D52" w:rsidP="00872D52">
            <w:pPr>
              <w:widowControl/>
              <w:autoSpaceDE/>
              <w:autoSpaceDN/>
              <w:rPr>
                <w:sz w:val="24"/>
                <w:szCs w:val="24"/>
              </w:rPr>
            </w:pPr>
          </w:p>
          <w:p w14:paraId="4A843EAE" w14:textId="77777777" w:rsidR="00872D52" w:rsidRPr="00872D52" w:rsidRDefault="00872D52" w:rsidP="00872D52">
            <w:pPr>
              <w:widowControl/>
              <w:autoSpaceDE/>
              <w:autoSpaceDN/>
              <w:rPr>
                <w:sz w:val="24"/>
                <w:szCs w:val="24"/>
              </w:rPr>
            </w:pPr>
          </w:p>
          <w:p w14:paraId="4E65858F" w14:textId="77A57E70" w:rsidR="00872D52" w:rsidRPr="00872D52" w:rsidRDefault="004E45C1" w:rsidP="00872D52">
            <w:pPr>
              <w:widowControl/>
              <w:autoSpaceDE/>
              <w:autoSpaceDN/>
              <w:rPr>
                <w:sz w:val="24"/>
                <w:szCs w:val="24"/>
              </w:rPr>
            </w:pPr>
            <w:r>
              <w:rPr>
                <w:sz w:val="24"/>
                <w:szCs w:val="24"/>
                <w:lang w:val="sr-Cyrl-RS"/>
              </w:rPr>
              <w:t>Током школске године</w:t>
            </w:r>
          </w:p>
        </w:tc>
      </w:tr>
      <w:tr w:rsidR="00872D52" w:rsidRPr="00872D52" w14:paraId="23B78C35" w14:textId="77777777" w:rsidTr="00872D52">
        <w:trPr>
          <w:jc w:val="center"/>
        </w:trPr>
        <w:tc>
          <w:tcPr>
            <w:tcW w:w="1984" w:type="dxa"/>
            <w:vMerge/>
            <w:tcBorders>
              <w:top w:val="nil"/>
              <w:left w:val="single" w:sz="4" w:space="0" w:color="auto"/>
              <w:bottom w:val="single" w:sz="4" w:space="0" w:color="auto"/>
              <w:right w:val="single" w:sz="4" w:space="0" w:color="auto"/>
            </w:tcBorders>
            <w:vAlign w:val="center"/>
            <w:hideMark/>
          </w:tcPr>
          <w:p w14:paraId="470FA613" w14:textId="77777777" w:rsidR="00872D52" w:rsidRPr="00872D52" w:rsidRDefault="00872D52" w:rsidP="00872D52">
            <w:pPr>
              <w:widowControl/>
              <w:autoSpaceDE/>
              <w:autoSpaceDN/>
              <w:rPr>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3E6304F0" w14:textId="77777777" w:rsidR="00872D52" w:rsidRPr="00872D52" w:rsidRDefault="00872D52" w:rsidP="00872D52">
            <w:pPr>
              <w:widowControl/>
              <w:autoSpaceDE/>
              <w:autoSpaceDN/>
              <w:rPr>
                <w:bCs/>
                <w:sz w:val="24"/>
                <w:szCs w:val="24"/>
              </w:rPr>
            </w:pPr>
            <w:r w:rsidRPr="00872D52">
              <w:rPr>
                <w:bCs/>
                <w:sz w:val="24"/>
                <w:szCs w:val="24"/>
              </w:rPr>
              <w:t xml:space="preserve">4.1. Упознавање са програмом за заштиту деце и ученика од насиља, злостављања, </w:t>
            </w:r>
            <w:r w:rsidRPr="00872D52">
              <w:rPr>
                <w:bCs/>
                <w:sz w:val="24"/>
                <w:szCs w:val="24"/>
              </w:rPr>
              <w:lastRenderedPageBreak/>
              <w:t>занемаривања и дискриминације и са члановима тима за заштиту ученика</w:t>
            </w:r>
          </w:p>
        </w:tc>
        <w:tc>
          <w:tcPr>
            <w:tcW w:w="4252" w:type="dxa"/>
            <w:tcBorders>
              <w:top w:val="single" w:sz="4" w:space="0" w:color="auto"/>
              <w:left w:val="single" w:sz="4" w:space="0" w:color="auto"/>
              <w:bottom w:val="single" w:sz="4" w:space="0" w:color="auto"/>
              <w:right w:val="single" w:sz="4" w:space="0" w:color="auto"/>
            </w:tcBorders>
          </w:tcPr>
          <w:p w14:paraId="77C14373" w14:textId="77777777" w:rsidR="00872D52" w:rsidRPr="00872D52" w:rsidRDefault="00872D52" w:rsidP="00872D52">
            <w:pPr>
              <w:widowControl/>
              <w:autoSpaceDE/>
              <w:autoSpaceDN/>
              <w:rPr>
                <w:sz w:val="24"/>
                <w:szCs w:val="24"/>
              </w:rPr>
            </w:pPr>
            <w:r w:rsidRPr="00872D52">
              <w:rPr>
                <w:sz w:val="24"/>
                <w:szCs w:val="24"/>
              </w:rPr>
              <w:lastRenderedPageBreak/>
              <w:t xml:space="preserve">- Реализација заједничких предавања на тему превенције насиља, злостављања, занемаривања и </w:t>
            </w:r>
            <w:r w:rsidRPr="00872D52">
              <w:rPr>
                <w:sz w:val="24"/>
                <w:szCs w:val="24"/>
              </w:rPr>
              <w:lastRenderedPageBreak/>
              <w:t>дискриминације</w:t>
            </w:r>
          </w:p>
          <w:p w14:paraId="4C4591EE" w14:textId="77777777" w:rsidR="00872D52" w:rsidRPr="00872D52" w:rsidRDefault="00872D52" w:rsidP="00872D52">
            <w:pPr>
              <w:widowControl/>
              <w:autoSpaceDE/>
              <w:autoSpaceDN/>
              <w:rPr>
                <w:sz w:val="24"/>
                <w:szCs w:val="24"/>
              </w:rPr>
            </w:pPr>
          </w:p>
          <w:p w14:paraId="23FC3ABE" w14:textId="77777777" w:rsidR="00872D52" w:rsidRPr="00872D52" w:rsidRDefault="00872D52" w:rsidP="00872D52">
            <w:pPr>
              <w:widowControl/>
              <w:autoSpaceDE/>
              <w:autoSpaceDN/>
              <w:rPr>
                <w:sz w:val="24"/>
                <w:szCs w:val="24"/>
              </w:rPr>
            </w:pPr>
            <w:r w:rsidRPr="00872D52">
              <w:rPr>
                <w:sz w:val="24"/>
                <w:szCs w:val="24"/>
              </w:rPr>
              <w:t>- Сарадња са центром за социјални рад у циљу унапређења функционисања породице, код ученика који трпе, чине и сведоци су насиља</w:t>
            </w:r>
          </w:p>
          <w:p w14:paraId="1E66585A" w14:textId="77777777" w:rsidR="00872D52" w:rsidRPr="00872D52" w:rsidRDefault="00872D52" w:rsidP="00872D52">
            <w:pPr>
              <w:widowControl/>
              <w:autoSpaceDE/>
              <w:autoSpaceDN/>
              <w:rPr>
                <w:sz w:val="24"/>
                <w:szCs w:val="24"/>
              </w:rPr>
            </w:pPr>
          </w:p>
          <w:p w14:paraId="5758398E" w14:textId="77777777" w:rsidR="00872D52" w:rsidRPr="00872D52" w:rsidRDefault="00872D52" w:rsidP="00872D52">
            <w:pPr>
              <w:widowControl/>
              <w:autoSpaceDE/>
              <w:autoSpaceDN/>
              <w:rPr>
                <w:sz w:val="24"/>
                <w:szCs w:val="24"/>
              </w:rPr>
            </w:pPr>
            <w:r w:rsidRPr="00872D52">
              <w:rPr>
                <w:sz w:val="24"/>
                <w:szCs w:val="24"/>
              </w:rPr>
              <w:t>- Сарадња са центром за социјални рад и полицијском станицом у Сврљигу у циљу превазилажења насилног понашања</w:t>
            </w:r>
          </w:p>
          <w:p w14:paraId="6EA4D3A6" w14:textId="77777777" w:rsidR="00872D52" w:rsidRPr="00872D52" w:rsidRDefault="00872D52" w:rsidP="00872D52">
            <w:pPr>
              <w:widowControl/>
              <w:autoSpaceDE/>
              <w:autoSpaceDN/>
              <w:rPr>
                <w:sz w:val="24"/>
                <w:szCs w:val="24"/>
              </w:rPr>
            </w:pPr>
          </w:p>
          <w:p w14:paraId="44588A0E" w14:textId="77777777" w:rsidR="00872D52" w:rsidRPr="00872D52" w:rsidRDefault="00872D52" w:rsidP="00872D52">
            <w:pPr>
              <w:widowControl/>
              <w:autoSpaceDE/>
              <w:autoSpaceDN/>
              <w:rPr>
                <w:sz w:val="24"/>
                <w:szCs w:val="24"/>
              </w:rPr>
            </w:pPr>
            <w:r w:rsidRPr="00872D52">
              <w:rPr>
                <w:sz w:val="24"/>
                <w:szCs w:val="24"/>
              </w:rPr>
              <w:t>- Сарадња са локалном самоуправом у реализацији програма о заштити ученика од насиља, злостављања, занемаривања и дискриминације, финансијској подршци за активности које су неопходне школи за реализацију у циљу стварања безбедног окружења ученика</w:t>
            </w:r>
          </w:p>
          <w:p w14:paraId="13B51394" w14:textId="77777777" w:rsidR="00872D52" w:rsidRPr="00872D52" w:rsidRDefault="00872D52" w:rsidP="00872D52">
            <w:pPr>
              <w:widowControl/>
              <w:autoSpaceDE/>
              <w:autoSpaceDN/>
              <w:rPr>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4BCDC19" w14:textId="77777777" w:rsidR="00872D52" w:rsidRPr="00872D52" w:rsidRDefault="00872D52" w:rsidP="00872D52">
            <w:pPr>
              <w:widowControl/>
              <w:autoSpaceDE/>
              <w:autoSpaceDN/>
              <w:rPr>
                <w:sz w:val="24"/>
                <w:szCs w:val="24"/>
              </w:rPr>
            </w:pPr>
          </w:p>
          <w:p w14:paraId="7C5481EC" w14:textId="77777777" w:rsidR="00872D52" w:rsidRPr="00872D52" w:rsidRDefault="00872D52" w:rsidP="00872D52">
            <w:pPr>
              <w:widowControl/>
              <w:autoSpaceDE/>
              <w:autoSpaceDN/>
              <w:rPr>
                <w:sz w:val="24"/>
                <w:szCs w:val="24"/>
              </w:rPr>
            </w:pPr>
          </w:p>
          <w:p w14:paraId="51092894" w14:textId="77777777" w:rsidR="00872D52" w:rsidRPr="00872D52" w:rsidRDefault="00872D52" w:rsidP="00872D52">
            <w:pPr>
              <w:widowControl/>
              <w:autoSpaceDE/>
              <w:autoSpaceDN/>
              <w:rPr>
                <w:sz w:val="24"/>
                <w:szCs w:val="24"/>
              </w:rPr>
            </w:pPr>
          </w:p>
          <w:p w14:paraId="67669A8B" w14:textId="77777777" w:rsidR="00872D52" w:rsidRPr="00872D52" w:rsidRDefault="00872D52" w:rsidP="00872D52">
            <w:pPr>
              <w:widowControl/>
              <w:autoSpaceDE/>
              <w:autoSpaceDN/>
              <w:rPr>
                <w:sz w:val="24"/>
                <w:szCs w:val="24"/>
              </w:rPr>
            </w:pPr>
          </w:p>
          <w:p w14:paraId="6643AC19" w14:textId="77777777" w:rsidR="00872D52" w:rsidRPr="00872D52" w:rsidRDefault="00872D52" w:rsidP="00872D52">
            <w:pPr>
              <w:widowControl/>
              <w:autoSpaceDE/>
              <w:autoSpaceDN/>
              <w:rPr>
                <w:sz w:val="24"/>
                <w:szCs w:val="24"/>
              </w:rPr>
            </w:pPr>
          </w:p>
          <w:p w14:paraId="4D2E209C" w14:textId="77777777" w:rsidR="00872D52" w:rsidRPr="00872D52" w:rsidRDefault="00872D52" w:rsidP="00872D52">
            <w:pPr>
              <w:widowControl/>
              <w:autoSpaceDE/>
              <w:autoSpaceDN/>
              <w:rPr>
                <w:sz w:val="24"/>
                <w:szCs w:val="24"/>
              </w:rPr>
            </w:pPr>
            <w:r w:rsidRPr="00872D52">
              <w:rPr>
                <w:sz w:val="24"/>
                <w:szCs w:val="24"/>
              </w:rPr>
              <w:t>Директор, помоћник директора, секретар, стручна служба, одељењске старешине, наставници, родитељи, ученици.</w:t>
            </w:r>
          </w:p>
        </w:tc>
        <w:tc>
          <w:tcPr>
            <w:tcW w:w="1701" w:type="dxa"/>
            <w:tcBorders>
              <w:top w:val="single" w:sz="4" w:space="0" w:color="auto"/>
              <w:left w:val="single" w:sz="4" w:space="0" w:color="auto"/>
              <w:bottom w:val="single" w:sz="4" w:space="0" w:color="auto"/>
              <w:right w:val="single" w:sz="4" w:space="0" w:color="auto"/>
            </w:tcBorders>
          </w:tcPr>
          <w:p w14:paraId="7DA5DF3A" w14:textId="77777777" w:rsidR="00872D52" w:rsidRPr="00872D52" w:rsidRDefault="00872D52" w:rsidP="00872D52">
            <w:pPr>
              <w:widowControl/>
              <w:autoSpaceDE/>
              <w:autoSpaceDN/>
              <w:rPr>
                <w:sz w:val="24"/>
                <w:szCs w:val="24"/>
              </w:rPr>
            </w:pPr>
          </w:p>
          <w:p w14:paraId="5F71BD1D" w14:textId="77777777" w:rsidR="00872D52" w:rsidRPr="00872D52" w:rsidRDefault="00872D52" w:rsidP="00872D52">
            <w:pPr>
              <w:widowControl/>
              <w:autoSpaceDE/>
              <w:autoSpaceDN/>
              <w:rPr>
                <w:sz w:val="24"/>
                <w:szCs w:val="24"/>
              </w:rPr>
            </w:pPr>
          </w:p>
          <w:p w14:paraId="2970E3EB" w14:textId="77777777" w:rsidR="00872D52" w:rsidRPr="00872D52" w:rsidRDefault="00872D52" w:rsidP="00872D52">
            <w:pPr>
              <w:widowControl/>
              <w:autoSpaceDE/>
              <w:autoSpaceDN/>
              <w:rPr>
                <w:sz w:val="24"/>
                <w:szCs w:val="24"/>
              </w:rPr>
            </w:pPr>
          </w:p>
          <w:p w14:paraId="6AE474CD" w14:textId="77777777" w:rsidR="00872D52" w:rsidRPr="00872D52" w:rsidRDefault="00872D52" w:rsidP="00872D52">
            <w:pPr>
              <w:widowControl/>
              <w:autoSpaceDE/>
              <w:autoSpaceDN/>
              <w:rPr>
                <w:sz w:val="24"/>
                <w:szCs w:val="24"/>
              </w:rPr>
            </w:pPr>
          </w:p>
          <w:p w14:paraId="5961D2C9" w14:textId="77777777" w:rsidR="00872D52" w:rsidRPr="00872D52" w:rsidRDefault="00872D52" w:rsidP="00872D52">
            <w:pPr>
              <w:widowControl/>
              <w:autoSpaceDE/>
              <w:autoSpaceDN/>
              <w:rPr>
                <w:sz w:val="24"/>
                <w:szCs w:val="24"/>
              </w:rPr>
            </w:pPr>
          </w:p>
          <w:p w14:paraId="18E03BAB" w14:textId="77777777" w:rsidR="00872D52" w:rsidRPr="00872D52" w:rsidRDefault="00872D52" w:rsidP="00872D52">
            <w:pPr>
              <w:widowControl/>
              <w:autoSpaceDE/>
              <w:autoSpaceDN/>
              <w:rPr>
                <w:sz w:val="24"/>
                <w:szCs w:val="24"/>
              </w:rPr>
            </w:pPr>
            <w:r w:rsidRPr="00872D52">
              <w:rPr>
                <w:sz w:val="24"/>
                <w:szCs w:val="24"/>
              </w:rPr>
              <w:t>Школа и локална самоуправа</w:t>
            </w:r>
          </w:p>
        </w:tc>
        <w:tc>
          <w:tcPr>
            <w:tcW w:w="1417" w:type="dxa"/>
            <w:tcBorders>
              <w:top w:val="single" w:sz="4" w:space="0" w:color="auto"/>
              <w:left w:val="single" w:sz="4" w:space="0" w:color="auto"/>
              <w:bottom w:val="single" w:sz="4" w:space="0" w:color="auto"/>
              <w:right w:val="single" w:sz="4" w:space="0" w:color="auto"/>
            </w:tcBorders>
          </w:tcPr>
          <w:p w14:paraId="6D5DD002" w14:textId="77777777" w:rsidR="00872D52" w:rsidRPr="00872D52" w:rsidRDefault="00872D52" w:rsidP="00872D52">
            <w:pPr>
              <w:widowControl/>
              <w:autoSpaceDE/>
              <w:autoSpaceDN/>
              <w:rPr>
                <w:sz w:val="24"/>
                <w:szCs w:val="24"/>
              </w:rPr>
            </w:pPr>
          </w:p>
          <w:p w14:paraId="4301C21B" w14:textId="77777777" w:rsidR="00872D52" w:rsidRPr="00872D52" w:rsidRDefault="00872D52" w:rsidP="00872D52">
            <w:pPr>
              <w:widowControl/>
              <w:autoSpaceDE/>
              <w:autoSpaceDN/>
              <w:rPr>
                <w:sz w:val="24"/>
                <w:szCs w:val="24"/>
              </w:rPr>
            </w:pPr>
          </w:p>
          <w:p w14:paraId="35805682" w14:textId="77777777" w:rsidR="00872D52" w:rsidRPr="00872D52" w:rsidRDefault="00872D52" w:rsidP="00872D52">
            <w:pPr>
              <w:widowControl/>
              <w:autoSpaceDE/>
              <w:autoSpaceDN/>
              <w:rPr>
                <w:sz w:val="24"/>
                <w:szCs w:val="24"/>
              </w:rPr>
            </w:pPr>
          </w:p>
          <w:p w14:paraId="178384C2" w14:textId="77777777" w:rsidR="00872D52" w:rsidRPr="00872D52" w:rsidRDefault="00872D52" w:rsidP="00872D52">
            <w:pPr>
              <w:widowControl/>
              <w:autoSpaceDE/>
              <w:autoSpaceDN/>
              <w:rPr>
                <w:sz w:val="24"/>
                <w:szCs w:val="24"/>
              </w:rPr>
            </w:pPr>
          </w:p>
          <w:p w14:paraId="2B88BD8D" w14:textId="77777777" w:rsidR="00872D52" w:rsidRPr="00872D52" w:rsidRDefault="00872D52" w:rsidP="00872D52">
            <w:pPr>
              <w:widowControl/>
              <w:autoSpaceDE/>
              <w:autoSpaceDN/>
              <w:rPr>
                <w:sz w:val="24"/>
                <w:szCs w:val="24"/>
              </w:rPr>
            </w:pPr>
          </w:p>
          <w:p w14:paraId="37DC911B" w14:textId="7E1D1B3C" w:rsidR="00872D52" w:rsidRPr="00872D52" w:rsidRDefault="004E45C1" w:rsidP="00872D52">
            <w:pPr>
              <w:widowControl/>
              <w:autoSpaceDE/>
              <w:autoSpaceDN/>
              <w:rPr>
                <w:sz w:val="24"/>
                <w:szCs w:val="24"/>
              </w:rPr>
            </w:pPr>
            <w:r>
              <w:rPr>
                <w:sz w:val="24"/>
                <w:szCs w:val="24"/>
                <w:lang w:val="sr-Cyrl-RS"/>
              </w:rPr>
              <w:t>Током школске године</w:t>
            </w:r>
          </w:p>
        </w:tc>
      </w:tr>
    </w:tbl>
    <w:p w14:paraId="538A8719" w14:textId="77777777" w:rsidR="00872D52" w:rsidRPr="00872D52" w:rsidRDefault="00872D52" w:rsidP="00872D52">
      <w:pPr>
        <w:widowControl/>
        <w:autoSpaceDE/>
        <w:autoSpaceDN/>
        <w:spacing w:before="120" w:after="120" w:line="360" w:lineRule="auto"/>
        <w:rPr>
          <w:sz w:val="24"/>
          <w:szCs w:val="24"/>
        </w:rPr>
      </w:pPr>
      <w:r w:rsidRPr="00872D52">
        <w:rPr>
          <w:sz w:val="24"/>
          <w:szCs w:val="24"/>
        </w:rPr>
        <w:lastRenderedPageBreak/>
        <w:t xml:space="preserve"> </w:t>
      </w:r>
    </w:p>
    <w:p w14:paraId="20EC39C4" w14:textId="77777777" w:rsidR="00872D52" w:rsidRPr="00872D52" w:rsidRDefault="00872D52" w:rsidP="00CA7576">
      <w:pPr>
        <w:jc w:val="center"/>
        <w:rPr>
          <w:b/>
          <w:lang w:val="sr-Cyrl-RS"/>
        </w:rPr>
      </w:pPr>
    </w:p>
    <w:p w14:paraId="36623D97" w14:textId="77777777" w:rsidR="00697B68" w:rsidRDefault="00697B68" w:rsidP="00CA7576">
      <w:pPr>
        <w:jc w:val="center"/>
        <w:rPr>
          <w:b/>
        </w:rPr>
      </w:pPr>
    </w:p>
    <w:p w14:paraId="71E1995A" w14:textId="77777777" w:rsidR="00697B68" w:rsidRDefault="00697B68" w:rsidP="00CA7576">
      <w:pPr>
        <w:jc w:val="center"/>
        <w:rPr>
          <w:b/>
          <w:lang w:val="sr-Cyrl-RS"/>
        </w:rPr>
      </w:pPr>
    </w:p>
    <w:p w14:paraId="044A90BF" w14:textId="77777777" w:rsidR="004E45C1" w:rsidRDefault="004E45C1" w:rsidP="00CA7576">
      <w:pPr>
        <w:jc w:val="center"/>
        <w:rPr>
          <w:b/>
          <w:lang w:val="sr-Cyrl-RS"/>
        </w:rPr>
      </w:pPr>
    </w:p>
    <w:p w14:paraId="3B9FA3C3" w14:textId="77777777" w:rsidR="004E45C1" w:rsidRDefault="004E45C1" w:rsidP="00CA7576">
      <w:pPr>
        <w:jc w:val="center"/>
        <w:rPr>
          <w:b/>
          <w:lang w:val="sr-Cyrl-RS"/>
        </w:rPr>
      </w:pPr>
    </w:p>
    <w:p w14:paraId="765A4867" w14:textId="77777777" w:rsidR="004E45C1" w:rsidRDefault="004E45C1" w:rsidP="00CA7576">
      <w:pPr>
        <w:jc w:val="center"/>
        <w:rPr>
          <w:b/>
          <w:lang w:val="sr-Cyrl-RS"/>
        </w:rPr>
      </w:pPr>
    </w:p>
    <w:p w14:paraId="00988C16" w14:textId="77777777" w:rsidR="004E45C1" w:rsidRDefault="004E45C1" w:rsidP="00CA7576">
      <w:pPr>
        <w:jc w:val="center"/>
        <w:rPr>
          <w:b/>
          <w:lang w:val="sr-Cyrl-RS"/>
        </w:rPr>
      </w:pPr>
    </w:p>
    <w:p w14:paraId="7742D46C" w14:textId="77777777" w:rsidR="004E45C1" w:rsidRDefault="004E45C1" w:rsidP="00CA7576">
      <w:pPr>
        <w:jc w:val="center"/>
        <w:rPr>
          <w:b/>
          <w:lang w:val="sr-Cyrl-RS"/>
        </w:rPr>
      </w:pPr>
    </w:p>
    <w:p w14:paraId="59DC286C" w14:textId="77777777" w:rsidR="004E45C1" w:rsidRDefault="004E45C1" w:rsidP="00CA7576">
      <w:pPr>
        <w:jc w:val="center"/>
        <w:rPr>
          <w:b/>
          <w:lang w:val="sr-Cyrl-RS"/>
        </w:rPr>
      </w:pPr>
    </w:p>
    <w:p w14:paraId="6E079FE8" w14:textId="77777777" w:rsidR="004E45C1" w:rsidRDefault="004E45C1" w:rsidP="00CA7576">
      <w:pPr>
        <w:jc w:val="center"/>
        <w:rPr>
          <w:b/>
          <w:lang w:val="sr-Cyrl-RS"/>
        </w:rPr>
      </w:pPr>
    </w:p>
    <w:p w14:paraId="6958F11E" w14:textId="1426F746" w:rsidR="004E45C1" w:rsidRPr="004E45C1" w:rsidRDefault="004E45C1" w:rsidP="004E45C1">
      <w:pPr>
        <w:widowControl/>
        <w:autoSpaceDE/>
        <w:autoSpaceDN/>
        <w:spacing w:after="200" w:line="276" w:lineRule="auto"/>
        <w:rPr>
          <w:b/>
          <w:lang w:val="sr-Cyrl-RS"/>
        </w:rPr>
      </w:pPr>
      <w:r>
        <w:rPr>
          <w:b/>
          <w:lang w:val="sr-Cyrl-RS"/>
        </w:rPr>
        <w:br w:type="page"/>
      </w:r>
    </w:p>
    <w:p w14:paraId="76C5072E" w14:textId="77777777" w:rsidR="00697B68" w:rsidRDefault="00697B68" w:rsidP="00CA7576">
      <w:pPr>
        <w:jc w:val="center"/>
        <w:rPr>
          <w:b/>
        </w:rPr>
      </w:pPr>
    </w:p>
    <w:p w14:paraId="2B6CCBF7" w14:textId="77777777" w:rsidR="004E45C1" w:rsidRPr="004E45C1" w:rsidRDefault="004E45C1" w:rsidP="004E45C1">
      <w:pPr>
        <w:keepNext/>
        <w:keepLines/>
        <w:autoSpaceDE/>
        <w:autoSpaceDN/>
        <w:spacing w:before="120" w:after="120"/>
        <w:ind w:firstLine="720"/>
        <w:outlineLvl w:val="2"/>
        <w:rPr>
          <w:rFonts w:eastAsia="DengXian Light"/>
          <w:sz w:val="24"/>
          <w:szCs w:val="24"/>
          <w:lang w:val="sr-Cyrl-RS"/>
        </w:rPr>
      </w:pPr>
      <w:r w:rsidRPr="004E45C1">
        <w:rPr>
          <w:rFonts w:eastAsia="DengXian Light"/>
          <w:sz w:val="24"/>
          <w:szCs w:val="24"/>
        </w:rPr>
        <w:t>ПРОГРАМ ПРЕВЕНЦИЈЕ ДРУГИХ ОБЛИКА РИЗИЧНОГ ПОНАШАЊА</w:t>
      </w:r>
    </w:p>
    <w:p w14:paraId="35E8F712" w14:textId="77777777" w:rsidR="004E45C1" w:rsidRPr="004E45C1" w:rsidRDefault="004E45C1" w:rsidP="004E45C1">
      <w:pPr>
        <w:keepNext/>
        <w:keepLines/>
        <w:autoSpaceDE/>
        <w:autoSpaceDN/>
        <w:spacing w:before="120" w:after="120"/>
        <w:ind w:firstLine="720"/>
        <w:outlineLvl w:val="2"/>
        <w:rPr>
          <w:rFonts w:eastAsia="DengXian Light"/>
          <w:sz w:val="24"/>
          <w:szCs w:val="24"/>
          <w:lang w:val="sr-Cyrl-RS"/>
        </w:rPr>
      </w:pPr>
    </w:p>
    <w:p w14:paraId="07D992AF" w14:textId="77777777" w:rsidR="004E45C1" w:rsidRPr="004E45C1" w:rsidRDefault="004E45C1" w:rsidP="004E45C1">
      <w:pPr>
        <w:keepNext/>
        <w:keepLines/>
        <w:autoSpaceDE/>
        <w:autoSpaceDN/>
        <w:spacing w:before="120" w:after="120" w:line="360" w:lineRule="auto"/>
        <w:ind w:firstLine="720"/>
        <w:jc w:val="both"/>
        <w:outlineLvl w:val="3"/>
        <w:rPr>
          <w:rFonts w:eastAsia="DengXian Light"/>
          <w:bCs/>
          <w:iCs/>
          <w:sz w:val="24"/>
          <w:szCs w:val="24"/>
        </w:rPr>
      </w:pPr>
      <w:proofErr w:type="gramStart"/>
      <w:r w:rsidRPr="004E45C1">
        <w:rPr>
          <w:rFonts w:eastAsia="DengXian Light"/>
          <w:bCs/>
          <w:iCs/>
          <w:sz w:val="24"/>
          <w:szCs w:val="24"/>
        </w:rPr>
        <w:t>Циљ програма је да омогући ученицима и свим заинтересованим субјектима усвајање знања о штетним утицајима дрога али и осталих психоактивних супстанци на телесно, душевно и социјално здравље, као и да подстакне развој специфичних животних вештина које су протективни фактори за болести зависности (примарна превенција).</w:t>
      </w:r>
      <w:proofErr w:type="gramEnd"/>
    </w:p>
    <w:p w14:paraId="76E7ABF0" w14:textId="77777777" w:rsidR="004E45C1" w:rsidRPr="004E45C1" w:rsidRDefault="004E45C1" w:rsidP="004E45C1">
      <w:pPr>
        <w:keepNext/>
        <w:keepLines/>
        <w:autoSpaceDE/>
        <w:autoSpaceDN/>
        <w:spacing w:before="120" w:after="120" w:line="360" w:lineRule="auto"/>
        <w:ind w:firstLine="720"/>
        <w:jc w:val="both"/>
        <w:outlineLvl w:val="3"/>
        <w:rPr>
          <w:rFonts w:eastAsia="DengXian Light"/>
          <w:bCs/>
          <w:iCs/>
          <w:sz w:val="24"/>
          <w:szCs w:val="24"/>
        </w:rPr>
      </w:pPr>
      <w:proofErr w:type="gramStart"/>
      <w:r w:rsidRPr="004E45C1">
        <w:rPr>
          <w:rFonts w:eastAsia="DengXian Light"/>
          <w:bCs/>
          <w:iCs/>
          <w:sz w:val="24"/>
          <w:szCs w:val="24"/>
        </w:rPr>
        <w:t>Циљ програма превенције ризичног понашања јесте да се кроз усвајање одређених знања, метода и техника, усвоје здрави обрасци понашања и ојача самопоуздање код ученика.</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0"/>
        <w:gridCol w:w="3015"/>
        <w:gridCol w:w="2006"/>
        <w:gridCol w:w="15"/>
      </w:tblGrid>
      <w:tr w:rsidR="004E45C1" w:rsidRPr="004E45C1" w14:paraId="7870DE1D" w14:textId="77777777" w:rsidTr="004E45C1">
        <w:trPr>
          <w:jc w:val="center"/>
        </w:trPr>
        <w:tc>
          <w:tcPr>
            <w:tcW w:w="44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BBFFB0" w14:textId="77777777" w:rsidR="004E45C1" w:rsidRPr="004E45C1" w:rsidRDefault="004E45C1" w:rsidP="004E45C1">
            <w:pPr>
              <w:widowControl/>
              <w:autoSpaceDE/>
              <w:autoSpaceDN/>
              <w:rPr>
                <w:sz w:val="24"/>
                <w:szCs w:val="24"/>
              </w:rPr>
            </w:pPr>
            <w:r w:rsidRPr="004E45C1">
              <w:rPr>
                <w:sz w:val="24"/>
                <w:szCs w:val="24"/>
              </w:rPr>
              <w:t>Садржај активности</w:t>
            </w:r>
          </w:p>
        </w:tc>
        <w:tc>
          <w:tcPr>
            <w:tcW w:w="3015" w:type="dxa"/>
            <w:tcBorders>
              <w:top w:val="single" w:sz="4" w:space="0" w:color="auto"/>
              <w:left w:val="single" w:sz="4" w:space="0" w:color="auto"/>
              <w:bottom w:val="single" w:sz="4" w:space="0" w:color="auto"/>
              <w:right w:val="single" w:sz="4" w:space="0" w:color="auto"/>
            </w:tcBorders>
            <w:shd w:val="clear" w:color="auto" w:fill="D9D9D9"/>
            <w:hideMark/>
          </w:tcPr>
          <w:p w14:paraId="374CD330" w14:textId="77777777" w:rsidR="004E45C1" w:rsidRPr="004E45C1" w:rsidRDefault="004E45C1" w:rsidP="004E45C1">
            <w:pPr>
              <w:widowControl/>
              <w:autoSpaceDE/>
              <w:autoSpaceDN/>
              <w:rPr>
                <w:sz w:val="24"/>
                <w:szCs w:val="24"/>
              </w:rPr>
            </w:pPr>
            <w:r w:rsidRPr="004E45C1">
              <w:rPr>
                <w:sz w:val="24"/>
                <w:szCs w:val="24"/>
              </w:rPr>
              <w:t>Носиоци активности</w:t>
            </w:r>
          </w:p>
        </w:tc>
        <w:tc>
          <w:tcPr>
            <w:tcW w:w="202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94EA085" w14:textId="77777777" w:rsidR="004E45C1" w:rsidRPr="004E45C1" w:rsidRDefault="004E45C1" w:rsidP="004E45C1">
            <w:pPr>
              <w:widowControl/>
              <w:autoSpaceDE/>
              <w:autoSpaceDN/>
              <w:rPr>
                <w:sz w:val="24"/>
                <w:szCs w:val="24"/>
              </w:rPr>
            </w:pPr>
            <w:r w:rsidRPr="004E45C1">
              <w:rPr>
                <w:sz w:val="24"/>
                <w:szCs w:val="24"/>
              </w:rPr>
              <w:t>Време реализације</w:t>
            </w:r>
          </w:p>
        </w:tc>
      </w:tr>
      <w:tr w:rsidR="004E45C1" w:rsidRPr="004E45C1" w14:paraId="56093C92" w14:textId="77777777" w:rsidTr="004E45C1">
        <w:trPr>
          <w:gridAfter w:val="1"/>
          <w:wAfter w:w="15" w:type="dxa"/>
          <w:jc w:val="center"/>
        </w:trPr>
        <w:tc>
          <w:tcPr>
            <w:tcW w:w="4490" w:type="dxa"/>
            <w:tcBorders>
              <w:top w:val="single" w:sz="4" w:space="0" w:color="auto"/>
              <w:left w:val="single" w:sz="4" w:space="0" w:color="auto"/>
              <w:bottom w:val="single" w:sz="4" w:space="0" w:color="auto"/>
              <w:right w:val="single" w:sz="4" w:space="0" w:color="auto"/>
            </w:tcBorders>
            <w:vAlign w:val="center"/>
          </w:tcPr>
          <w:p w14:paraId="1D05E989" w14:textId="77777777" w:rsidR="004E45C1" w:rsidRPr="004E45C1" w:rsidRDefault="004E45C1" w:rsidP="004E45C1">
            <w:pPr>
              <w:widowControl/>
              <w:autoSpaceDE/>
              <w:autoSpaceDN/>
              <w:rPr>
                <w:sz w:val="24"/>
                <w:szCs w:val="24"/>
              </w:rPr>
            </w:pPr>
            <w:r w:rsidRPr="004E45C1">
              <w:rPr>
                <w:sz w:val="24"/>
                <w:szCs w:val="24"/>
              </w:rPr>
              <w:t>Израда програма за превенцију болести зависности, васпитно запуштеног и свих облика деликвентног понашања</w:t>
            </w:r>
          </w:p>
          <w:p w14:paraId="06DCEEEF" w14:textId="77777777" w:rsidR="004E45C1" w:rsidRPr="004E45C1" w:rsidRDefault="004E45C1" w:rsidP="004E45C1">
            <w:pPr>
              <w:widowControl/>
              <w:autoSpaceDE/>
              <w:autoSpaceDN/>
              <w:rPr>
                <w:sz w:val="24"/>
                <w:szCs w:val="24"/>
              </w:rPr>
            </w:pPr>
          </w:p>
        </w:tc>
        <w:tc>
          <w:tcPr>
            <w:tcW w:w="3015" w:type="dxa"/>
            <w:tcBorders>
              <w:top w:val="single" w:sz="4" w:space="0" w:color="auto"/>
              <w:left w:val="single" w:sz="4" w:space="0" w:color="auto"/>
              <w:bottom w:val="single" w:sz="4" w:space="0" w:color="auto"/>
              <w:right w:val="single" w:sz="4" w:space="0" w:color="auto"/>
            </w:tcBorders>
            <w:vAlign w:val="center"/>
            <w:hideMark/>
          </w:tcPr>
          <w:p w14:paraId="64C70935" w14:textId="77777777" w:rsidR="004E45C1" w:rsidRPr="004E45C1" w:rsidRDefault="004E45C1" w:rsidP="004E45C1">
            <w:pPr>
              <w:widowControl/>
              <w:autoSpaceDE/>
              <w:autoSpaceDN/>
              <w:rPr>
                <w:sz w:val="24"/>
                <w:szCs w:val="24"/>
              </w:rPr>
            </w:pPr>
            <w:r w:rsidRPr="004E45C1">
              <w:rPr>
                <w:sz w:val="24"/>
                <w:szCs w:val="24"/>
              </w:rPr>
              <w:t>Стручни сарадници</w:t>
            </w:r>
          </w:p>
        </w:tc>
        <w:tc>
          <w:tcPr>
            <w:tcW w:w="2006" w:type="dxa"/>
            <w:tcBorders>
              <w:top w:val="single" w:sz="4" w:space="0" w:color="auto"/>
              <w:left w:val="single" w:sz="4" w:space="0" w:color="auto"/>
              <w:bottom w:val="single" w:sz="4" w:space="0" w:color="auto"/>
              <w:right w:val="single" w:sz="4" w:space="0" w:color="auto"/>
            </w:tcBorders>
            <w:vAlign w:val="center"/>
            <w:hideMark/>
          </w:tcPr>
          <w:p w14:paraId="42B933E9" w14:textId="77777777" w:rsidR="004E45C1" w:rsidRPr="004E45C1" w:rsidRDefault="004E45C1" w:rsidP="004E45C1">
            <w:pPr>
              <w:widowControl/>
              <w:autoSpaceDE/>
              <w:autoSpaceDN/>
              <w:rPr>
                <w:sz w:val="24"/>
                <w:szCs w:val="24"/>
              </w:rPr>
            </w:pPr>
            <w:r w:rsidRPr="004E45C1">
              <w:rPr>
                <w:sz w:val="24"/>
                <w:szCs w:val="24"/>
              </w:rPr>
              <w:t>септембар</w:t>
            </w:r>
          </w:p>
        </w:tc>
      </w:tr>
      <w:tr w:rsidR="004E45C1" w:rsidRPr="004E45C1" w14:paraId="41C26881" w14:textId="77777777" w:rsidTr="004E45C1">
        <w:trPr>
          <w:gridAfter w:val="1"/>
          <w:wAfter w:w="15" w:type="dxa"/>
          <w:jc w:val="center"/>
        </w:trPr>
        <w:tc>
          <w:tcPr>
            <w:tcW w:w="4490" w:type="dxa"/>
            <w:tcBorders>
              <w:top w:val="single" w:sz="4" w:space="0" w:color="auto"/>
              <w:left w:val="single" w:sz="4" w:space="0" w:color="auto"/>
              <w:bottom w:val="single" w:sz="4" w:space="0" w:color="auto"/>
              <w:right w:val="single" w:sz="4" w:space="0" w:color="auto"/>
            </w:tcBorders>
            <w:vAlign w:val="center"/>
            <w:hideMark/>
          </w:tcPr>
          <w:p w14:paraId="3B659F75" w14:textId="77777777" w:rsidR="004E45C1" w:rsidRPr="004E45C1" w:rsidRDefault="004E45C1" w:rsidP="004E45C1">
            <w:pPr>
              <w:widowControl/>
              <w:autoSpaceDE/>
              <w:autoSpaceDN/>
              <w:rPr>
                <w:sz w:val="24"/>
                <w:szCs w:val="24"/>
              </w:rPr>
            </w:pPr>
            <w:r w:rsidRPr="004E45C1">
              <w:rPr>
                <w:sz w:val="24"/>
                <w:szCs w:val="24"/>
              </w:rPr>
              <w:t>Доношење правила понашања у школи и учионици</w:t>
            </w:r>
          </w:p>
        </w:tc>
        <w:tc>
          <w:tcPr>
            <w:tcW w:w="3015" w:type="dxa"/>
            <w:tcBorders>
              <w:top w:val="single" w:sz="4" w:space="0" w:color="auto"/>
              <w:left w:val="single" w:sz="4" w:space="0" w:color="auto"/>
              <w:bottom w:val="single" w:sz="4" w:space="0" w:color="auto"/>
              <w:right w:val="single" w:sz="4" w:space="0" w:color="auto"/>
            </w:tcBorders>
            <w:vAlign w:val="center"/>
            <w:hideMark/>
          </w:tcPr>
          <w:p w14:paraId="44A30CFE" w14:textId="77777777" w:rsidR="004E45C1" w:rsidRPr="004E45C1" w:rsidRDefault="004E45C1" w:rsidP="004E45C1">
            <w:pPr>
              <w:widowControl/>
              <w:autoSpaceDE/>
              <w:autoSpaceDN/>
              <w:rPr>
                <w:sz w:val="24"/>
                <w:szCs w:val="24"/>
              </w:rPr>
            </w:pPr>
            <w:r w:rsidRPr="004E45C1">
              <w:rPr>
                <w:sz w:val="24"/>
                <w:szCs w:val="24"/>
              </w:rPr>
              <w:t>Стручни сарадници, одељењске старешине, ђачки парламент, секретар</w:t>
            </w:r>
          </w:p>
        </w:tc>
        <w:tc>
          <w:tcPr>
            <w:tcW w:w="2006" w:type="dxa"/>
            <w:tcBorders>
              <w:top w:val="single" w:sz="4" w:space="0" w:color="auto"/>
              <w:left w:val="single" w:sz="4" w:space="0" w:color="auto"/>
              <w:bottom w:val="single" w:sz="4" w:space="0" w:color="auto"/>
              <w:right w:val="single" w:sz="4" w:space="0" w:color="auto"/>
            </w:tcBorders>
            <w:vAlign w:val="center"/>
            <w:hideMark/>
          </w:tcPr>
          <w:p w14:paraId="3E363CAC" w14:textId="77777777" w:rsidR="004E45C1" w:rsidRPr="004E45C1" w:rsidRDefault="004E45C1" w:rsidP="004E45C1">
            <w:pPr>
              <w:widowControl/>
              <w:autoSpaceDE/>
              <w:autoSpaceDN/>
              <w:rPr>
                <w:sz w:val="24"/>
                <w:szCs w:val="24"/>
              </w:rPr>
            </w:pPr>
            <w:r w:rsidRPr="004E45C1">
              <w:rPr>
                <w:sz w:val="24"/>
                <w:szCs w:val="24"/>
              </w:rPr>
              <w:t>септембар</w:t>
            </w:r>
          </w:p>
        </w:tc>
      </w:tr>
      <w:tr w:rsidR="004E45C1" w:rsidRPr="004E45C1" w14:paraId="33793BB7" w14:textId="77777777" w:rsidTr="004E45C1">
        <w:trPr>
          <w:gridAfter w:val="1"/>
          <w:wAfter w:w="15" w:type="dxa"/>
          <w:jc w:val="center"/>
        </w:trPr>
        <w:tc>
          <w:tcPr>
            <w:tcW w:w="4490" w:type="dxa"/>
            <w:tcBorders>
              <w:top w:val="single" w:sz="4" w:space="0" w:color="auto"/>
              <w:left w:val="single" w:sz="4" w:space="0" w:color="auto"/>
              <w:bottom w:val="single" w:sz="4" w:space="0" w:color="auto"/>
              <w:right w:val="single" w:sz="4" w:space="0" w:color="auto"/>
            </w:tcBorders>
            <w:vAlign w:val="center"/>
            <w:hideMark/>
          </w:tcPr>
          <w:p w14:paraId="5A2FE46B" w14:textId="77777777" w:rsidR="004E45C1" w:rsidRPr="004E45C1" w:rsidRDefault="004E45C1" w:rsidP="004E45C1">
            <w:pPr>
              <w:widowControl/>
              <w:autoSpaceDE/>
              <w:autoSpaceDN/>
              <w:rPr>
                <w:sz w:val="24"/>
                <w:szCs w:val="24"/>
              </w:rPr>
            </w:pPr>
            <w:r w:rsidRPr="004E45C1">
              <w:rPr>
                <w:sz w:val="24"/>
                <w:szCs w:val="24"/>
              </w:rPr>
              <w:t>Презентација на тему штетности конзумирања дувана</w:t>
            </w:r>
          </w:p>
        </w:tc>
        <w:tc>
          <w:tcPr>
            <w:tcW w:w="3015" w:type="dxa"/>
            <w:tcBorders>
              <w:top w:val="single" w:sz="4" w:space="0" w:color="auto"/>
              <w:left w:val="single" w:sz="4" w:space="0" w:color="auto"/>
              <w:bottom w:val="single" w:sz="4" w:space="0" w:color="auto"/>
              <w:right w:val="single" w:sz="4" w:space="0" w:color="auto"/>
            </w:tcBorders>
            <w:vAlign w:val="center"/>
            <w:hideMark/>
          </w:tcPr>
          <w:p w14:paraId="7A5AC89D" w14:textId="77777777" w:rsidR="004E45C1" w:rsidRPr="004E45C1" w:rsidRDefault="004E45C1" w:rsidP="004E45C1">
            <w:pPr>
              <w:widowControl/>
              <w:autoSpaceDE/>
              <w:autoSpaceDN/>
              <w:rPr>
                <w:sz w:val="24"/>
                <w:szCs w:val="24"/>
              </w:rPr>
            </w:pPr>
            <w:r w:rsidRPr="004E45C1">
              <w:rPr>
                <w:sz w:val="24"/>
                <w:szCs w:val="24"/>
              </w:rPr>
              <w:t>Стручни сарадници, одељењске старешине, ђачки парламент</w:t>
            </w:r>
          </w:p>
        </w:tc>
        <w:tc>
          <w:tcPr>
            <w:tcW w:w="2006" w:type="dxa"/>
            <w:tcBorders>
              <w:top w:val="single" w:sz="4" w:space="0" w:color="auto"/>
              <w:left w:val="single" w:sz="4" w:space="0" w:color="auto"/>
              <w:bottom w:val="single" w:sz="4" w:space="0" w:color="auto"/>
              <w:right w:val="single" w:sz="4" w:space="0" w:color="auto"/>
            </w:tcBorders>
            <w:vAlign w:val="center"/>
            <w:hideMark/>
          </w:tcPr>
          <w:p w14:paraId="07CF36E2" w14:textId="77777777" w:rsidR="004E45C1" w:rsidRPr="004E45C1" w:rsidRDefault="004E45C1" w:rsidP="004E45C1">
            <w:pPr>
              <w:widowControl/>
              <w:autoSpaceDE/>
              <w:autoSpaceDN/>
              <w:rPr>
                <w:sz w:val="24"/>
                <w:szCs w:val="24"/>
              </w:rPr>
            </w:pPr>
            <w:r w:rsidRPr="004E45C1">
              <w:rPr>
                <w:sz w:val="24"/>
                <w:szCs w:val="24"/>
              </w:rPr>
              <w:t>октобар</w:t>
            </w:r>
          </w:p>
        </w:tc>
      </w:tr>
      <w:tr w:rsidR="004E45C1" w:rsidRPr="004E45C1" w14:paraId="3ECC07DD" w14:textId="77777777" w:rsidTr="004E45C1">
        <w:trPr>
          <w:gridAfter w:val="1"/>
          <w:wAfter w:w="15" w:type="dxa"/>
          <w:jc w:val="center"/>
        </w:trPr>
        <w:tc>
          <w:tcPr>
            <w:tcW w:w="4490" w:type="dxa"/>
            <w:tcBorders>
              <w:top w:val="single" w:sz="4" w:space="0" w:color="auto"/>
              <w:left w:val="single" w:sz="4" w:space="0" w:color="auto"/>
              <w:bottom w:val="single" w:sz="4" w:space="0" w:color="auto"/>
              <w:right w:val="single" w:sz="4" w:space="0" w:color="auto"/>
            </w:tcBorders>
            <w:vAlign w:val="center"/>
          </w:tcPr>
          <w:p w14:paraId="4CF4BD7C" w14:textId="77777777" w:rsidR="004E45C1" w:rsidRPr="004E45C1" w:rsidRDefault="004E45C1" w:rsidP="004E45C1">
            <w:pPr>
              <w:widowControl/>
              <w:autoSpaceDE/>
              <w:autoSpaceDN/>
              <w:rPr>
                <w:sz w:val="24"/>
                <w:szCs w:val="24"/>
              </w:rPr>
            </w:pPr>
            <w:r w:rsidRPr="004E45C1">
              <w:rPr>
                <w:sz w:val="24"/>
                <w:szCs w:val="24"/>
              </w:rPr>
              <w:t>Обележавање дана без дуванског дима: презентација и изложба паноа у школи</w:t>
            </w:r>
          </w:p>
          <w:p w14:paraId="64162E5D" w14:textId="77777777" w:rsidR="004E45C1" w:rsidRPr="004E45C1" w:rsidRDefault="004E45C1" w:rsidP="004E45C1">
            <w:pPr>
              <w:widowControl/>
              <w:autoSpaceDE/>
              <w:autoSpaceDN/>
              <w:rPr>
                <w:sz w:val="24"/>
                <w:szCs w:val="24"/>
              </w:rPr>
            </w:pPr>
          </w:p>
        </w:tc>
        <w:tc>
          <w:tcPr>
            <w:tcW w:w="3015" w:type="dxa"/>
            <w:tcBorders>
              <w:top w:val="single" w:sz="4" w:space="0" w:color="auto"/>
              <w:left w:val="single" w:sz="4" w:space="0" w:color="auto"/>
              <w:bottom w:val="single" w:sz="4" w:space="0" w:color="auto"/>
              <w:right w:val="single" w:sz="4" w:space="0" w:color="auto"/>
            </w:tcBorders>
            <w:vAlign w:val="center"/>
            <w:hideMark/>
          </w:tcPr>
          <w:p w14:paraId="41FD8A57" w14:textId="77777777" w:rsidR="004E45C1" w:rsidRPr="004E45C1" w:rsidRDefault="004E45C1" w:rsidP="004E45C1">
            <w:pPr>
              <w:widowControl/>
              <w:autoSpaceDE/>
              <w:autoSpaceDN/>
              <w:rPr>
                <w:sz w:val="24"/>
                <w:szCs w:val="24"/>
              </w:rPr>
            </w:pPr>
            <w:r w:rsidRPr="004E45C1">
              <w:rPr>
                <w:sz w:val="24"/>
                <w:szCs w:val="24"/>
              </w:rPr>
              <w:t>Одељењске старешине, наставници биологије</w:t>
            </w:r>
          </w:p>
        </w:tc>
        <w:tc>
          <w:tcPr>
            <w:tcW w:w="2006" w:type="dxa"/>
            <w:tcBorders>
              <w:top w:val="single" w:sz="4" w:space="0" w:color="auto"/>
              <w:left w:val="single" w:sz="4" w:space="0" w:color="auto"/>
              <w:bottom w:val="single" w:sz="4" w:space="0" w:color="auto"/>
              <w:right w:val="single" w:sz="4" w:space="0" w:color="auto"/>
            </w:tcBorders>
            <w:vAlign w:val="center"/>
            <w:hideMark/>
          </w:tcPr>
          <w:p w14:paraId="36B0FC4E" w14:textId="77777777" w:rsidR="004E45C1" w:rsidRPr="004E45C1" w:rsidRDefault="004E45C1" w:rsidP="004E45C1">
            <w:pPr>
              <w:widowControl/>
              <w:autoSpaceDE/>
              <w:autoSpaceDN/>
              <w:rPr>
                <w:sz w:val="24"/>
                <w:szCs w:val="24"/>
              </w:rPr>
            </w:pPr>
            <w:r w:rsidRPr="004E45C1">
              <w:rPr>
                <w:sz w:val="24"/>
                <w:szCs w:val="24"/>
              </w:rPr>
              <w:t>31.мај</w:t>
            </w:r>
          </w:p>
        </w:tc>
      </w:tr>
      <w:tr w:rsidR="004E45C1" w:rsidRPr="004E45C1" w14:paraId="23FDD509" w14:textId="77777777" w:rsidTr="004E45C1">
        <w:trPr>
          <w:gridAfter w:val="1"/>
          <w:wAfter w:w="15" w:type="dxa"/>
          <w:jc w:val="center"/>
        </w:trPr>
        <w:tc>
          <w:tcPr>
            <w:tcW w:w="4490" w:type="dxa"/>
            <w:tcBorders>
              <w:top w:val="single" w:sz="4" w:space="0" w:color="auto"/>
              <w:left w:val="single" w:sz="4" w:space="0" w:color="auto"/>
              <w:bottom w:val="single" w:sz="4" w:space="0" w:color="auto"/>
              <w:right w:val="single" w:sz="4" w:space="0" w:color="auto"/>
            </w:tcBorders>
            <w:vAlign w:val="center"/>
            <w:hideMark/>
          </w:tcPr>
          <w:p w14:paraId="345686B9" w14:textId="77777777" w:rsidR="004E45C1" w:rsidRPr="004E45C1" w:rsidRDefault="004E45C1" w:rsidP="004E45C1">
            <w:pPr>
              <w:widowControl/>
              <w:autoSpaceDE/>
              <w:autoSpaceDN/>
              <w:rPr>
                <w:sz w:val="24"/>
                <w:szCs w:val="24"/>
              </w:rPr>
            </w:pPr>
            <w:r w:rsidRPr="004E45C1">
              <w:rPr>
                <w:sz w:val="24"/>
                <w:szCs w:val="24"/>
              </w:rPr>
              <w:t>Презентација на тему штетности конзумирања алкохола</w:t>
            </w:r>
          </w:p>
        </w:tc>
        <w:tc>
          <w:tcPr>
            <w:tcW w:w="3015" w:type="dxa"/>
            <w:tcBorders>
              <w:top w:val="single" w:sz="4" w:space="0" w:color="auto"/>
              <w:left w:val="single" w:sz="4" w:space="0" w:color="auto"/>
              <w:bottom w:val="single" w:sz="4" w:space="0" w:color="auto"/>
              <w:right w:val="single" w:sz="4" w:space="0" w:color="auto"/>
            </w:tcBorders>
            <w:vAlign w:val="center"/>
            <w:hideMark/>
          </w:tcPr>
          <w:p w14:paraId="767B2E16" w14:textId="77777777" w:rsidR="004E45C1" w:rsidRPr="004E45C1" w:rsidRDefault="004E45C1" w:rsidP="004E45C1">
            <w:pPr>
              <w:widowControl/>
              <w:autoSpaceDE/>
              <w:autoSpaceDN/>
              <w:rPr>
                <w:sz w:val="24"/>
                <w:szCs w:val="24"/>
              </w:rPr>
            </w:pPr>
            <w:r w:rsidRPr="004E45C1">
              <w:rPr>
                <w:sz w:val="24"/>
                <w:szCs w:val="24"/>
              </w:rPr>
              <w:t>Стручни сарадници, одељењске старешине, ђачки парламент</w:t>
            </w:r>
          </w:p>
        </w:tc>
        <w:tc>
          <w:tcPr>
            <w:tcW w:w="2006" w:type="dxa"/>
            <w:tcBorders>
              <w:top w:val="single" w:sz="4" w:space="0" w:color="auto"/>
              <w:left w:val="single" w:sz="4" w:space="0" w:color="auto"/>
              <w:bottom w:val="single" w:sz="4" w:space="0" w:color="auto"/>
              <w:right w:val="single" w:sz="4" w:space="0" w:color="auto"/>
            </w:tcBorders>
            <w:vAlign w:val="center"/>
            <w:hideMark/>
          </w:tcPr>
          <w:p w14:paraId="6EA3FBC0" w14:textId="77777777" w:rsidR="004E45C1" w:rsidRPr="004E45C1" w:rsidRDefault="004E45C1" w:rsidP="004E45C1">
            <w:pPr>
              <w:widowControl/>
              <w:autoSpaceDE/>
              <w:autoSpaceDN/>
              <w:rPr>
                <w:sz w:val="24"/>
                <w:szCs w:val="24"/>
              </w:rPr>
            </w:pPr>
            <w:r w:rsidRPr="004E45C1">
              <w:rPr>
                <w:sz w:val="24"/>
                <w:szCs w:val="24"/>
              </w:rPr>
              <w:t>новембар</w:t>
            </w:r>
          </w:p>
        </w:tc>
      </w:tr>
      <w:tr w:rsidR="004E45C1" w:rsidRPr="004E45C1" w14:paraId="3148B52F" w14:textId="77777777" w:rsidTr="004E45C1">
        <w:trPr>
          <w:gridAfter w:val="1"/>
          <w:wAfter w:w="15" w:type="dxa"/>
          <w:jc w:val="center"/>
        </w:trPr>
        <w:tc>
          <w:tcPr>
            <w:tcW w:w="4490" w:type="dxa"/>
            <w:tcBorders>
              <w:top w:val="single" w:sz="4" w:space="0" w:color="auto"/>
              <w:left w:val="single" w:sz="4" w:space="0" w:color="auto"/>
              <w:bottom w:val="single" w:sz="4" w:space="0" w:color="auto"/>
              <w:right w:val="single" w:sz="4" w:space="0" w:color="auto"/>
            </w:tcBorders>
            <w:vAlign w:val="center"/>
            <w:hideMark/>
          </w:tcPr>
          <w:p w14:paraId="5BE27D7B" w14:textId="77777777" w:rsidR="004E45C1" w:rsidRPr="004E45C1" w:rsidRDefault="004E45C1" w:rsidP="004E45C1">
            <w:pPr>
              <w:widowControl/>
              <w:autoSpaceDE/>
              <w:autoSpaceDN/>
              <w:rPr>
                <w:sz w:val="24"/>
                <w:szCs w:val="24"/>
              </w:rPr>
            </w:pPr>
            <w:r w:rsidRPr="004E45C1">
              <w:rPr>
                <w:sz w:val="24"/>
                <w:szCs w:val="24"/>
              </w:rPr>
              <w:t>Презентација на тему штетности конзумирања дрога</w:t>
            </w:r>
          </w:p>
        </w:tc>
        <w:tc>
          <w:tcPr>
            <w:tcW w:w="3015" w:type="dxa"/>
            <w:tcBorders>
              <w:top w:val="single" w:sz="4" w:space="0" w:color="auto"/>
              <w:left w:val="single" w:sz="4" w:space="0" w:color="auto"/>
              <w:bottom w:val="single" w:sz="4" w:space="0" w:color="auto"/>
              <w:right w:val="single" w:sz="4" w:space="0" w:color="auto"/>
            </w:tcBorders>
            <w:vAlign w:val="center"/>
            <w:hideMark/>
          </w:tcPr>
          <w:p w14:paraId="1AF4AEE7" w14:textId="77777777" w:rsidR="004E45C1" w:rsidRPr="004E45C1" w:rsidRDefault="004E45C1" w:rsidP="004E45C1">
            <w:pPr>
              <w:widowControl/>
              <w:autoSpaceDE/>
              <w:autoSpaceDN/>
              <w:rPr>
                <w:sz w:val="24"/>
                <w:szCs w:val="24"/>
              </w:rPr>
            </w:pPr>
            <w:r w:rsidRPr="004E45C1">
              <w:rPr>
                <w:sz w:val="24"/>
                <w:szCs w:val="24"/>
              </w:rPr>
              <w:t>Стручни сарадници, одељењске старешине, ђачки парламент</w:t>
            </w:r>
          </w:p>
        </w:tc>
        <w:tc>
          <w:tcPr>
            <w:tcW w:w="2006" w:type="dxa"/>
            <w:tcBorders>
              <w:top w:val="single" w:sz="4" w:space="0" w:color="auto"/>
              <w:left w:val="single" w:sz="4" w:space="0" w:color="auto"/>
              <w:bottom w:val="single" w:sz="4" w:space="0" w:color="auto"/>
              <w:right w:val="single" w:sz="4" w:space="0" w:color="auto"/>
            </w:tcBorders>
            <w:vAlign w:val="center"/>
          </w:tcPr>
          <w:p w14:paraId="37E697E1" w14:textId="77777777" w:rsidR="004E45C1" w:rsidRPr="004E45C1" w:rsidRDefault="004E45C1" w:rsidP="004E45C1">
            <w:pPr>
              <w:widowControl/>
              <w:autoSpaceDE/>
              <w:autoSpaceDN/>
              <w:rPr>
                <w:sz w:val="24"/>
                <w:szCs w:val="24"/>
              </w:rPr>
            </w:pPr>
          </w:p>
          <w:p w14:paraId="245D62EA" w14:textId="77777777" w:rsidR="004E45C1" w:rsidRPr="004E45C1" w:rsidRDefault="004E45C1" w:rsidP="004E45C1">
            <w:pPr>
              <w:widowControl/>
              <w:autoSpaceDE/>
              <w:autoSpaceDN/>
              <w:rPr>
                <w:sz w:val="24"/>
                <w:szCs w:val="24"/>
              </w:rPr>
            </w:pPr>
            <w:r w:rsidRPr="004E45C1">
              <w:rPr>
                <w:sz w:val="24"/>
                <w:szCs w:val="24"/>
              </w:rPr>
              <w:t>децембар</w:t>
            </w:r>
          </w:p>
          <w:p w14:paraId="2DA86C1F" w14:textId="77777777" w:rsidR="004E45C1" w:rsidRPr="004E45C1" w:rsidRDefault="004E45C1" w:rsidP="004E45C1">
            <w:pPr>
              <w:widowControl/>
              <w:autoSpaceDE/>
              <w:autoSpaceDN/>
              <w:rPr>
                <w:sz w:val="24"/>
                <w:szCs w:val="24"/>
              </w:rPr>
            </w:pPr>
          </w:p>
        </w:tc>
      </w:tr>
      <w:tr w:rsidR="004E45C1" w:rsidRPr="004E45C1" w14:paraId="63D10F7B" w14:textId="77777777" w:rsidTr="004E45C1">
        <w:trPr>
          <w:gridAfter w:val="1"/>
          <w:wAfter w:w="15" w:type="dxa"/>
          <w:jc w:val="center"/>
        </w:trPr>
        <w:tc>
          <w:tcPr>
            <w:tcW w:w="4490" w:type="dxa"/>
            <w:tcBorders>
              <w:top w:val="single" w:sz="4" w:space="0" w:color="auto"/>
              <w:left w:val="single" w:sz="4" w:space="0" w:color="auto"/>
              <w:bottom w:val="single" w:sz="4" w:space="0" w:color="auto"/>
              <w:right w:val="single" w:sz="4" w:space="0" w:color="auto"/>
            </w:tcBorders>
            <w:vAlign w:val="center"/>
          </w:tcPr>
          <w:p w14:paraId="4D5B9055" w14:textId="77777777" w:rsidR="004E45C1" w:rsidRPr="004E45C1" w:rsidRDefault="004E45C1" w:rsidP="004E45C1">
            <w:pPr>
              <w:widowControl/>
              <w:autoSpaceDE/>
              <w:autoSpaceDN/>
              <w:rPr>
                <w:sz w:val="24"/>
                <w:szCs w:val="24"/>
              </w:rPr>
            </w:pPr>
            <w:r w:rsidRPr="004E45C1">
              <w:rPr>
                <w:sz w:val="24"/>
                <w:szCs w:val="24"/>
              </w:rPr>
              <w:t>Презентација на тему заштита од сиде</w:t>
            </w:r>
          </w:p>
          <w:p w14:paraId="4CBCF8ED" w14:textId="77777777" w:rsidR="004E45C1" w:rsidRPr="004E45C1" w:rsidRDefault="004E45C1" w:rsidP="004E45C1">
            <w:pPr>
              <w:widowControl/>
              <w:autoSpaceDE/>
              <w:autoSpaceDN/>
              <w:rPr>
                <w:sz w:val="24"/>
                <w:szCs w:val="24"/>
              </w:rPr>
            </w:pPr>
          </w:p>
          <w:p w14:paraId="08A67318" w14:textId="77777777" w:rsidR="004E45C1" w:rsidRPr="004E45C1" w:rsidRDefault="004E45C1" w:rsidP="004E45C1">
            <w:pPr>
              <w:widowControl/>
              <w:autoSpaceDE/>
              <w:autoSpaceDN/>
              <w:rPr>
                <w:sz w:val="24"/>
                <w:szCs w:val="24"/>
              </w:rPr>
            </w:pPr>
            <w:r w:rsidRPr="004E45C1">
              <w:rPr>
                <w:sz w:val="24"/>
                <w:szCs w:val="24"/>
              </w:rPr>
              <w:t>Обележавање светског дана борбе против сиде</w:t>
            </w:r>
          </w:p>
          <w:p w14:paraId="749A0EC5" w14:textId="77777777" w:rsidR="004E45C1" w:rsidRPr="004E45C1" w:rsidRDefault="004E45C1" w:rsidP="004E45C1">
            <w:pPr>
              <w:widowControl/>
              <w:autoSpaceDE/>
              <w:autoSpaceDN/>
              <w:rPr>
                <w:sz w:val="24"/>
                <w:szCs w:val="24"/>
              </w:rPr>
            </w:pPr>
          </w:p>
        </w:tc>
        <w:tc>
          <w:tcPr>
            <w:tcW w:w="3015" w:type="dxa"/>
            <w:tcBorders>
              <w:top w:val="single" w:sz="4" w:space="0" w:color="auto"/>
              <w:left w:val="single" w:sz="4" w:space="0" w:color="auto"/>
              <w:bottom w:val="single" w:sz="4" w:space="0" w:color="auto"/>
              <w:right w:val="single" w:sz="4" w:space="0" w:color="auto"/>
            </w:tcBorders>
            <w:vAlign w:val="center"/>
            <w:hideMark/>
          </w:tcPr>
          <w:p w14:paraId="55359E77" w14:textId="77777777" w:rsidR="004E45C1" w:rsidRPr="004E45C1" w:rsidRDefault="004E45C1" w:rsidP="004E45C1">
            <w:pPr>
              <w:widowControl/>
              <w:autoSpaceDE/>
              <w:autoSpaceDN/>
              <w:rPr>
                <w:sz w:val="24"/>
                <w:szCs w:val="24"/>
              </w:rPr>
            </w:pPr>
            <w:r w:rsidRPr="004E45C1">
              <w:rPr>
                <w:sz w:val="24"/>
                <w:szCs w:val="24"/>
              </w:rPr>
              <w:t>Стручни сарадници, одељењске старешине, ђачки парламент</w:t>
            </w:r>
          </w:p>
        </w:tc>
        <w:tc>
          <w:tcPr>
            <w:tcW w:w="2006" w:type="dxa"/>
            <w:tcBorders>
              <w:top w:val="single" w:sz="4" w:space="0" w:color="auto"/>
              <w:left w:val="single" w:sz="4" w:space="0" w:color="auto"/>
              <w:bottom w:val="single" w:sz="4" w:space="0" w:color="auto"/>
              <w:right w:val="single" w:sz="4" w:space="0" w:color="auto"/>
            </w:tcBorders>
            <w:vAlign w:val="center"/>
            <w:hideMark/>
          </w:tcPr>
          <w:p w14:paraId="050D21A9" w14:textId="77777777" w:rsidR="004E45C1" w:rsidRPr="004E45C1" w:rsidRDefault="004E45C1" w:rsidP="004E45C1">
            <w:pPr>
              <w:widowControl/>
              <w:autoSpaceDE/>
              <w:autoSpaceDN/>
              <w:rPr>
                <w:sz w:val="24"/>
                <w:szCs w:val="24"/>
              </w:rPr>
            </w:pPr>
            <w:r w:rsidRPr="004E45C1">
              <w:rPr>
                <w:sz w:val="24"/>
                <w:szCs w:val="24"/>
              </w:rPr>
              <w:t>1. децембар</w:t>
            </w:r>
          </w:p>
        </w:tc>
      </w:tr>
      <w:tr w:rsidR="004E45C1" w:rsidRPr="004E45C1" w14:paraId="5B30D0F3" w14:textId="77777777" w:rsidTr="004E45C1">
        <w:trPr>
          <w:gridAfter w:val="1"/>
          <w:wAfter w:w="15" w:type="dxa"/>
          <w:jc w:val="center"/>
        </w:trPr>
        <w:tc>
          <w:tcPr>
            <w:tcW w:w="4490" w:type="dxa"/>
            <w:tcBorders>
              <w:top w:val="single" w:sz="4" w:space="0" w:color="auto"/>
              <w:left w:val="single" w:sz="4" w:space="0" w:color="auto"/>
              <w:bottom w:val="single" w:sz="4" w:space="0" w:color="auto"/>
              <w:right w:val="single" w:sz="4" w:space="0" w:color="auto"/>
            </w:tcBorders>
            <w:vAlign w:val="center"/>
          </w:tcPr>
          <w:p w14:paraId="664BDFA3" w14:textId="77777777" w:rsidR="004E45C1" w:rsidRPr="004E45C1" w:rsidRDefault="004E45C1" w:rsidP="004E45C1">
            <w:pPr>
              <w:widowControl/>
              <w:autoSpaceDE/>
              <w:autoSpaceDN/>
              <w:rPr>
                <w:sz w:val="24"/>
                <w:szCs w:val="24"/>
              </w:rPr>
            </w:pPr>
            <w:r w:rsidRPr="004E45C1">
              <w:rPr>
                <w:sz w:val="24"/>
                <w:szCs w:val="24"/>
              </w:rPr>
              <w:t>Односи међу половима и репродуктивно здравље</w:t>
            </w:r>
          </w:p>
          <w:p w14:paraId="07CF5705" w14:textId="77777777" w:rsidR="004E45C1" w:rsidRPr="004E45C1" w:rsidRDefault="004E45C1" w:rsidP="004E45C1">
            <w:pPr>
              <w:widowControl/>
              <w:autoSpaceDE/>
              <w:autoSpaceDN/>
              <w:rPr>
                <w:sz w:val="24"/>
                <w:szCs w:val="24"/>
              </w:rPr>
            </w:pPr>
          </w:p>
        </w:tc>
        <w:tc>
          <w:tcPr>
            <w:tcW w:w="3015" w:type="dxa"/>
            <w:tcBorders>
              <w:top w:val="single" w:sz="4" w:space="0" w:color="auto"/>
              <w:left w:val="single" w:sz="4" w:space="0" w:color="auto"/>
              <w:bottom w:val="single" w:sz="4" w:space="0" w:color="auto"/>
              <w:right w:val="single" w:sz="4" w:space="0" w:color="auto"/>
            </w:tcBorders>
            <w:vAlign w:val="center"/>
            <w:hideMark/>
          </w:tcPr>
          <w:p w14:paraId="384A1663" w14:textId="77777777" w:rsidR="004E45C1" w:rsidRPr="004E45C1" w:rsidRDefault="004E45C1" w:rsidP="004E45C1">
            <w:pPr>
              <w:widowControl/>
              <w:autoSpaceDE/>
              <w:autoSpaceDN/>
              <w:rPr>
                <w:sz w:val="24"/>
                <w:szCs w:val="24"/>
              </w:rPr>
            </w:pPr>
            <w:r w:rsidRPr="004E45C1">
              <w:rPr>
                <w:sz w:val="24"/>
                <w:szCs w:val="24"/>
              </w:rPr>
              <w:t>Одељењске старешине, ЧОС</w:t>
            </w:r>
          </w:p>
        </w:tc>
        <w:tc>
          <w:tcPr>
            <w:tcW w:w="2006" w:type="dxa"/>
            <w:tcBorders>
              <w:top w:val="single" w:sz="4" w:space="0" w:color="auto"/>
              <w:left w:val="single" w:sz="4" w:space="0" w:color="auto"/>
              <w:bottom w:val="single" w:sz="4" w:space="0" w:color="auto"/>
              <w:right w:val="single" w:sz="4" w:space="0" w:color="auto"/>
            </w:tcBorders>
            <w:vAlign w:val="center"/>
            <w:hideMark/>
          </w:tcPr>
          <w:p w14:paraId="0D4996F4" w14:textId="77777777" w:rsidR="004E45C1" w:rsidRPr="004E45C1" w:rsidRDefault="004E45C1" w:rsidP="004E45C1">
            <w:pPr>
              <w:widowControl/>
              <w:autoSpaceDE/>
              <w:autoSpaceDN/>
              <w:rPr>
                <w:sz w:val="24"/>
                <w:szCs w:val="24"/>
              </w:rPr>
            </w:pPr>
            <w:r w:rsidRPr="004E45C1">
              <w:rPr>
                <w:sz w:val="24"/>
                <w:szCs w:val="24"/>
              </w:rPr>
              <w:t>Током године</w:t>
            </w:r>
          </w:p>
        </w:tc>
      </w:tr>
      <w:tr w:rsidR="004E45C1" w:rsidRPr="004E45C1" w14:paraId="13CFDC26" w14:textId="77777777" w:rsidTr="004E45C1">
        <w:trPr>
          <w:gridAfter w:val="1"/>
          <w:wAfter w:w="15" w:type="dxa"/>
          <w:jc w:val="center"/>
        </w:trPr>
        <w:tc>
          <w:tcPr>
            <w:tcW w:w="4490" w:type="dxa"/>
            <w:tcBorders>
              <w:top w:val="single" w:sz="4" w:space="0" w:color="auto"/>
              <w:left w:val="single" w:sz="4" w:space="0" w:color="auto"/>
              <w:bottom w:val="single" w:sz="4" w:space="0" w:color="auto"/>
              <w:right w:val="single" w:sz="4" w:space="0" w:color="auto"/>
            </w:tcBorders>
            <w:vAlign w:val="center"/>
          </w:tcPr>
          <w:p w14:paraId="7ACCF0F6" w14:textId="77777777" w:rsidR="004E45C1" w:rsidRPr="004E45C1" w:rsidRDefault="004E45C1" w:rsidP="004E45C1">
            <w:pPr>
              <w:widowControl/>
              <w:autoSpaceDE/>
              <w:autoSpaceDN/>
              <w:rPr>
                <w:sz w:val="24"/>
                <w:szCs w:val="24"/>
              </w:rPr>
            </w:pPr>
            <w:r w:rsidRPr="004E45C1">
              <w:rPr>
                <w:sz w:val="24"/>
                <w:szCs w:val="24"/>
              </w:rPr>
              <w:t>Асоцијално деликвентно понашање: Како се понашамо и како нас други виде и сл. теме</w:t>
            </w:r>
          </w:p>
          <w:p w14:paraId="234502C8" w14:textId="77777777" w:rsidR="004E45C1" w:rsidRPr="004E45C1" w:rsidRDefault="004E45C1" w:rsidP="004E45C1">
            <w:pPr>
              <w:widowControl/>
              <w:autoSpaceDE/>
              <w:autoSpaceDN/>
              <w:rPr>
                <w:sz w:val="24"/>
                <w:szCs w:val="24"/>
              </w:rPr>
            </w:pPr>
          </w:p>
        </w:tc>
        <w:tc>
          <w:tcPr>
            <w:tcW w:w="3015" w:type="dxa"/>
            <w:tcBorders>
              <w:top w:val="single" w:sz="4" w:space="0" w:color="auto"/>
              <w:left w:val="single" w:sz="4" w:space="0" w:color="auto"/>
              <w:bottom w:val="single" w:sz="4" w:space="0" w:color="auto"/>
              <w:right w:val="single" w:sz="4" w:space="0" w:color="auto"/>
            </w:tcBorders>
            <w:vAlign w:val="center"/>
            <w:hideMark/>
          </w:tcPr>
          <w:p w14:paraId="29887E69" w14:textId="77777777" w:rsidR="004E45C1" w:rsidRPr="004E45C1" w:rsidRDefault="004E45C1" w:rsidP="004E45C1">
            <w:pPr>
              <w:widowControl/>
              <w:autoSpaceDE/>
              <w:autoSpaceDN/>
              <w:rPr>
                <w:sz w:val="24"/>
                <w:szCs w:val="24"/>
              </w:rPr>
            </w:pPr>
            <w:r w:rsidRPr="004E45C1">
              <w:rPr>
                <w:sz w:val="24"/>
                <w:szCs w:val="24"/>
              </w:rPr>
              <w:t xml:space="preserve">Одељењске старешине, ЧОС </w:t>
            </w:r>
          </w:p>
        </w:tc>
        <w:tc>
          <w:tcPr>
            <w:tcW w:w="2006" w:type="dxa"/>
            <w:tcBorders>
              <w:top w:val="single" w:sz="4" w:space="0" w:color="auto"/>
              <w:left w:val="single" w:sz="4" w:space="0" w:color="auto"/>
              <w:bottom w:val="single" w:sz="4" w:space="0" w:color="auto"/>
              <w:right w:val="single" w:sz="4" w:space="0" w:color="auto"/>
            </w:tcBorders>
            <w:vAlign w:val="center"/>
            <w:hideMark/>
          </w:tcPr>
          <w:p w14:paraId="74664E1E" w14:textId="77777777" w:rsidR="004E45C1" w:rsidRPr="004E45C1" w:rsidRDefault="004E45C1" w:rsidP="004E45C1">
            <w:pPr>
              <w:widowControl/>
              <w:autoSpaceDE/>
              <w:autoSpaceDN/>
              <w:rPr>
                <w:sz w:val="24"/>
                <w:szCs w:val="24"/>
              </w:rPr>
            </w:pPr>
            <w:r w:rsidRPr="004E45C1">
              <w:rPr>
                <w:sz w:val="24"/>
                <w:szCs w:val="24"/>
              </w:rPr>
              <w:t>Током године</w:t>
            </w:r>
          </w:p>
        </w:tc>
      </w:tr>
      <w:tr w:rsidR="004E45C1" w:rsidRPr="004E45C1" w14:paraId="631CBEA6" w14:textId="77777777" w:rsidTr="004E45C1">
        <w:trPr>
          <w:gridAfter w:val="1"/>
          <w:wAfter w:w="15" w:type="dxa"/>
          <w:jc w:val="center"/>
        </w:trPr>
        <w:tc>
          <w:tcPr>
            <w:tcW w:w="4490" w:type="dxa"/>
            <w:tcBorders>
              <w:top w:val="single" w:sz="4" w:space="0" w:color="auto"/>
              <w:left w:val="single" w:sz="4" w:space="0" w:color="auto"/>
              <w:bottom w:val="single" w:sz="4" w:space="0" w:color="auto"/>
              <w:right w:val="single" w:sz="4" w:space="0" w:color="auto"/>
            </w:tcBorders>
            <w:vAlign w:val="center"/>
          </w:tcPr>
          <w:p w14:paraId="283D4C0A" w14:textId="77777777" w:rsidR="004E45C1" w:rsidRPr="004E45C1" w:rsidRDefault="004E45C1" w:rsidP="004E45C1">
            <w:pPr>
              <w:widowControl/>
              <w:autoSpaceDE/>
              <w:autoSpaceDN/>
              <w:rPr>
                <w:sz w:val="24"/>
                <w:szCs w:val="24"/>
              </w:rPr>
            </w:pPr>
            <w:r w:rsidRPr="004E45C1">
              <w:rPr>
                <w:sz w:val="24"/>
                <w:szCs w:val="24"/>
              </w:rPr>
              <w:t>Спортске активности, учење понашања на спортским догађајима, фер-плеј игра</w:t>
            </w:r>
          </w:p>
          <w:p w14:paraId="529AD1E1" w14:textId="77777777" w:rsidR="004E45C1" w:rsidRPr="004E45C1" w:rsidRDefault="004E45C1" w:rsidP="004E45C1">
            <w:pPr>
              <w:widowControl/>
              <w:autoSpaceDE/>
              <w:autoSpaceDN/>
              <w:rPr>
                <w:sz w:val="24"/>
                <w:szCs w:val="24"/>
              </w:rPr>
            </w:pPr>
          </w:p>
        </w:tc>
        <w:tc>
          <w:tcPr>
            <w:tcW w:w="3015" w:type="dxa"/>
            <w:tcBorders>
              <w:top w:val="single" w:sz="4" w:space="0" w:color="auto"/>
              <w:left w:val="single" w:sz="4" w:space="0" w:color="auto"/>
              <w:bottom w:val="single" w:sz="4" w:space="0" w:color="auto"/>
              <w:right w:val="single" w:sz="4" w:space="0" w:color="auto"/>
            </w:tcBorders>
            <w:vAlign w:val="center"/>
            <w:hideMark/>
          </w:tcPr>
          <w:p w14:paraId="18729210" w14:textId="77777777" w:rsidR="004E45C1" w:rsidRPr="004E45C1" w:rsidRDefault="004E45C1" w:rsidP="004E45C1">
            <w:pPr>
              <w:widowControl/>
              <w:autoSpaceDE/>
              <w:autoSpaceDN/>
              <w:rPr>
                <w:sz w:val="24"/>
                <w:szCs w:val="24"/>
              </w:rPr>
            </w:pPr>
            <w:r w:rsidRPr="004E45C1">
              <w:rPr>
                <w:sz w:val="24"/>
                <w:szCs w:val="24"/>
              </w:rPr>
              <w:t>Наставници физичке културе</w:t>
            </w:r>
          </w:p>
        </w:tc>
        <w:tc>
          <w:tcPr>
            <w:tcW w:w="2006" w:type="dxa"/>
            <w:tcBorders>
              <w:top w:val="single" w:sz="4" w:space="0" w:color="auto"/>
              <w:left w:val="single" w:sz="4" w:space="0" w:color="auto"/>
              <w:bottom w:val="single" w:sz="4" w:space="0" w:color="auto"/>
              <w:right w:val="single" w:sz="4" w:space="0" w:color="auto"/>
            </w:tcBorders>
            <w:vAlign w:val="center"/>
            <w:hideMark/>
          </w:tcPr>
          <w:p w14:paraId="7E5A23CF" w14:textId="77777777" w:rsidR="004E45C1" w:rsidRPr="004E45C1" w:rsidRDefault="004E45C1" w:rsidP="004E45C1">
            <w:pPr>
              <w:widowControl/>
              <w:autoSpaceDE/>
              <w:autoSpaceDN/>
              <w:rPr>
                <w:sz w:val="24"/>
                <w:szCs w:val="24"/>
              </w:rPr>
            </w:pPr>
            <w:r w:rsidRPr="004E45C1">
              <w:rPr>
                <w:sz w:val="24"/>
                <w:szCs w:val="24"/>
              </w:rPr>
              <w:t>Током године</w:t>
            </w:r>
          </w:p>
        </w:tc>
      </w:tr>
      <w:tr w:rsidR="004E45C1" w:rsidRPr="004E45C1" w14:paraId="43CF5707" w14:textId="77777777" w:rsidTr="004E45C1">
        <w:trPr>
          <w:gridAfter w:val="1"/>
          <w:wAfter w:w="15" w:type="dxa"/>
          <w:jc w:val="center"/>
        </w:trPr>
        <w:tc>
          <w:tcPr>
            <w:tcW w:w="4490" w:type="dxa"/>
            <w:tcBorders>
              <w:top w:val="single" w:sz="4" w:space="0" w:color="auto"/>
              <w:left w:val="single" w:sz="4" w:space="0" w:color="auto"/>
              <w:bottom w:val="single" w:sz="4" w:space="0" w:color="auto"/>
              <w:right w:val="single" w:sz="4" w:space="0" w:color="auto"/>
            </w:tcBorders>
            <w:vAlign w:val="center"/>
            <w:hideMark/>
          </w:tcPr>
          <w:p w14:paraId="60CAC949" w14:textId="77777777" w:rsidR="004E45C1" w:rsidRPr="004E45C1" w:rsidRDefault="004E45C1" w:rsidP="004E45C1">
            <w:pPr>
              <w:widowControl/>
              <w:autoSpaceDE/>
              <w:autoSpaceDN/>
              <w:rPr>
                <w:sz w:val="24"/>
                <w:szCs w:val="24"/>
              </w:rPr>
            </w:pPr>
            <w:r w:rsidRPr="004E45C1">
              <w:rPr>
                <w:sz w:val="24"/>
                <w:szCs w:val="24"/>
              </w:rPr>
              <w:t>Успостављање контаката и сарадње са установама које се баве овим проблемима</w:t>
            </w:r>
          </w:p>
          <w:p w14:paraId="5E98CD55" w14:textId="77777777" w:rsidR="004E45C1" w:rsidRPr="004E45C1" w:rsidRDefault="004E45C1" w:rsidP="004E45C1">
            <w:pPr>
              <w:widowControl/>
              <w:autoSpaceDE/>
              <w:autoSpaceDN/>
              <w:rPr>
                <w:sz w:val="24"/>
                <w:szCs w:val="24"/>
              </w:rPr>
            </w:pPr>
            <w:r w:rsidRPr="004E45C1">
              <w:rPr>
                <w:sz w:val="24"/>
                <w:szCs w:val="24"/>
              </w:rPr>
              <w:lastRenderedPageBreak/>
              <w:t>- Сарадња са одељењем МУП-а за сузбијање малолетничке деликвенције</w:t>
            </w:r>
          </w:p>
          <w:p w14:paraId="270A3196" w14:textId="77777777" w:rsidR="004E45C1" w:rsidRPr="004E45C1" w:rsidRDefault="004E45C1" w:rsidP="004E45C1">
            <w:pPr>
              <w:widowControl/>
              <w:autoSpaceDE/>
              <w:autoSpaceDN/>
              <w:rPr>
                <w:sz w:val="24"/>
                <w:szCs w:val="24"/>
              </w:rPr>
            </w:pPr>
            <w:r w:rsidRPr="004E45C1">
              <w:rPr>
                <w:sz w:val="24"/>
                <w:szCs w:val="24"/>
              </w:rPr>
              <w:t>- Дом Здравља Сврљиг</w:t>
            </w:r>
          </w:p>
          <w:p w14:paraId="4D1D1D0F" w14:textId="77777777" w:rsidR="004E45C1" w:rsidRPr="004E45C1" w:rsidRDefault="004E45C1" w:rsidP="004E45C1">
            <w:pPr>
              <w:widowControl/>
              <w:autoSpaceDE/>
              <w:autoSpaceDN/>
              <w:rPr>
                <w:sz w:val="24"/>
                <w:szCs w:val="24"/>
              </w:rPr>
            </w:pPr>
            <w:r w:rsidRPr="004E45C1">
              <w:rPr>
                <w:sz w:val="24"/>
                <w:szCs w:val="24"/>
              </w:rPr>
              <w:t>- Завод за болести зависности</w:t>
            </w:r>
          </w:p>
          <w:p w14:paraId="70F0B2EB" w14:textId="77777777" w:rsidR="004E45C1" w:rsidRPr="004E45C1" w:rsidRDefault="004E45C1" w:rsidP="004E45C1">
            <w:pPr>
              <w:widowControl/>
              <w:autoSpaceDE/>
              <w:autoSpaceDN/>
              <w:rPr>
                <w:sz w:val="24"/>
                <w:szCs w:val="24"/>
              </w:rPr>
            </w:pPr>
            <w:r w:rsidRPr="004E45C1">
              <w:rPr>
                <w:sz w:val="24"/>
                <w:szCs w:val="24"/>
              </w:rPr>
              <w:t>- Центар за социјални рад</w:t>
            </w:r>
          </w:p>
          <w:p w14:paraId="5D0CE5D8" w14:textId="77777777" w:rsidR="004E45C1" w:rsidRPr="004E45C1" w:rsidRDefault="004E45C1" w:rsidP="004E45C1">
            <w:pPr>
              <w:widowControl/>
              <w:autoSpaceDE/>
              <w:autoSpaceDN/>
              <w:rPr>
                <w:sz w:val="24"/>
                <w:szCs w:val="24"/>
              </w:rPr>
            </w:pPr>
            <w:r w:rsidRPr="004E45C1">
              <w:rPr>
                <w:sz w:val="24"/>
                <w:szCs w:val="24"/>
              </w:rPr>
              <w:t>- Локална самоуправа</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2DA6EB4" w14:textId="77777777" w:rsidR="004E45C1" w:rsidRPr="004E45C1" w:rsidRDefault="004E45C1" w:rsidP="004E45C1">
            <w:pPr>
              <w:widowControl/>
              <w:autoSpaceDE/>
              <w:autoSpaceDN/>
              <w:rPr>
                <w:sz w:val="24"/>
                <w:szCs w:val="24"/>
              </w:rPr>
            </w:pPr>
            <w:r w:rsidRPr="004E45C1">
              <w:rPr>
                <w:sz w:val="24"/>
                <w:szCs w:val="24"/>
              </w:rPr>
              <w:lastRenderedPageBreak/>
              <w:t>Стручни сарадници, директор</w:t>
            </w:r>
          </w:p>
        </w:tc>
        <w:tc>
          <w:tcPr>
            <w:tcW w:w="2006" w:type="dxa"/>
            <w:tcBorders>
              <w:top w:val="single" w:sz="4" w:space="0" w:color="auto"/>
              <w:left w:val="single" w:sz="4" w:space="0" w:color="auto"/>
              <w:bottom w:val="single" w:sz="4" w:space="0" w:color="auto"/>
              <w:right w:val="single" w:sz="4" w:space="0" w:color="auto"/>
            </w:tcBorders>
            <w:vAlign w:val="center"/>
            <w:hideMark/>
          </w:tcPr>
          <w:p w14:paraId="20D5C410" w14:textId="77777777" w:rsidR="004E45C1" w:rsidRPr="004E45C1" w:rsidRDefault="004E45C1" w:rsidP="004E45C1">
            <w:pPr>
              <w:widowControl/>
              <w:autoSpaceDE/>
              <w:autoSpaceDN/>
              <w:rPr>
                <w:sz w:val="24"/>
                <w:szCs w:val="24"/>
              </w:rPr>
            </w:pPr>
            <w:r w:rsidRPr="004E45C1">
              <w:rPr>
                <w:sz w:val="24"/>
                <w:szCs w:val="24"/>
              </w:rPr>
              <w:t>Током године</w:t>
            </w:r>
          </w:p>
        </w:tc>
      </w:tr>
    </w:tbl>
    <w:p w14:paraId="41B975A8" w14:textId="77777777" w:rsidR="00E77894" w:rsidRPr="00E77894" w:rsidRDefault="00E77894" w:rsidP="004E45C1">
      <w:pPr>
        <w:rPr>
          <w:b/>
          <w:lang w:val="sr-Cyrl-RS"/>
        </w:rPr>
      </w:pPr>
    </w:p>
    <w:p w14:paraId="156303E9" w14:textId="77777777" w:rsidR="00716713" w:rsidRPr="004E45C1" w:rsidRDefault="00716713" w:rsidP="004E45C1">
      <w:pPr>
        <w:rPr>
          <w:b/>
          <w:lang w:val="sr-Cyrl-RS"/>
        </w:rPr>
      </w:pPr>
    </w:p>
    <w:p w14:paraId="1299C5D5" w14:textId="77777777" w:rsidR="00CA7576" w:rsidRPr="00CA7576" w:rsidRDefault="00CA7576" w:rsidP="00CA7576">
      <w:pPr>
        <w:jc w:val="center"/>
        <w:rPr>
          <w:b/>
          <w:lang w:val="sr-Cyrl-CS"/>
        </w:rPr>
      </w:pPr>
      <w:r w:rsidRPr="00CA7576">
        <w:rPr>
          <w:b/>
          <w:lang w:val="sr-Cyrl-CS"/>
        </w:rPr>
        <w:t>Дигитално насиље</w:t>
      </w:r>
    </w:p>
    <w:p w14:paraId="30473B18" w14:textId="77777777" w:rsidR="00CA7576" w:rsidRPr="00CA7576" w:rsidRDefault="00CA7576" w:rsidP="00CA7576">
      <w:pPr>
        <w:jc w:val="center"/>
        <w:rPr>
          <w:b/>
          <w:lang w:val="sr-Cyrl-CS"/>
        </w:rPr>
      </w:pPr>
      <w:r w:rsidRPr="00CA7576">
        <w:rPr>
          <w:b/>
          <w:lang w:val="sr-Cyrl-CS"/>
        </w:rPr>
        <w:t>превенција и реаговање</w:t>
      </w:r>
    </w:p>
    <w:p w14:paraId="37B2E2D5" w14:textId="77777777" w:rsidR="00CA7576" w:rsidRPr="00CA7576" w:rsidRDefault="00CA7576" w:rsidP="00CA7576">
      <w:pPr>
        <w:rPr>
          <w:b/>
          <w:lang w:val="sr-Cyrl-CS"/>
        </w:rPr>
      </w:pPr>
    </w:p>
    <w:p w14:paraId="64B4DA6C" w14:textId="77777777" w:rsidR="00CA7576" w:rsidRPr="00CA7576" w:rsidRDefault="00CA7576" w:rsidP="00CA7576">
      <w:pPr>
        <w:rPr>
          <w:lang w:val="sr-Cyrl-CS"/>
        </w:rPr>
      </w:pPr>
      <w:r w:rsidRPr="00CA7576">
        <w:rPr>
          <w:lang w:val="sr-Cyrl-CS"/>
        </w:rPr>
        <w:t xml:space="preserve">Дигитално насиље (енг. </w:t>
      </w:r>
      <w:proofErr w:type="gramStart"/>
      <w:r w:rsidRPr="00CA7576">
        <w:t>cyberbullying</w:t>
      </w:r>
      <w:proofErr w:type="gramEnd"/>
      <w:r w:rsidRPr="00CA7576">
        <w:rPr>
          <w:lang w:val="sr-Cyrl-CS"/>
        </w:rPr>
        <w:t xml:space="preserve">) је коришћење дигиталне технологије (интернета и мобилних телефона),  с циљем да се друга особа узнемири, повреди, понизи и да јој се нанесе штета. </w:t>
      </w:r>
    </w:p>
    <w:p w14:paraId="092C414C" w14:textId="77777777" w:rsidR="00CA7576" w:rsidRPr="00CA7576" w:rsidRDefault="00CA7576" w:rsidP="00CA7576">
      <w:pPr>
        <w:rPr>
          <w:lang w:val="sr-Cyrl-CS"/>
        </w:rPr>
      </w:pPr>
      <w:r w:rsidRPr="00CA7576">
        <w:rPr>
          <w:lang w:val="sr-Cyrl-CS"/>
        </w:rPr>
        <w:t>Дигиталним насиљем се не сматра случајно, ненамерно наношење штете и повређивање, као ни пријатељско задиркивање и препирке преко телефона и интернета.</w:t>
      </w:r>
    </w:p>
    <w:p w14:paraId="01D1AED8" w14:textId="77777777" w:rsidR="00CA7576" w:rsidRPr="00CA7576" w:rsidRDefault="00CA7576" w:rsidP="00CA7576">
      <w:pPr>
        <w:rPr>
          <w:lang w:val="sr-Cyrl-CS"/>
        </w:rPr>
      </w:pPr>
      <w:r w:rsidRPr="00CA7576">
        <w:rPr>
          <w:lang w:val="sr-Cyrl-CS"/>
        </w:rPr>
        <w:t>Дигитално насиље се може испољити на различите начине а најчешћи су:</w:t>
      </w:r>
    </w:p>
    <w:p w14:paraId="642D4AB7" w14:textId="77777777" w:rsidR="00CA7576" w:rsidRPr="00CA7576" w:rsidRDefault="00CA7576" w:rsidP="00F00F46">
      <w:pPr>
        <w:numPr>
          <w:ilvl w:val="0"/>
          <w:numId w:val="4"/>
        </w:numPr>
        <w:rPr>
          <w:lang w:val="sr-Cyrl-CS"/>
        </w:rPr>
      </w:pPr>
      <w:r w:rsidRPr="00CA7576">
        <w:rPr>
          <w:lang w:val="sr-Cyrl-CS"/>
        </w:rPr>
        <w:t>постављање узнемирујућих, увредљивих или претећих порука, слика или видео-снимака на туђе профиле или слање тих материјала СМС-ом, инстант порукама или имејлом;</w:t>
      </w:r>
    </w:p>
    <w:p w14:paraId="38983BCE" w14:textId="77777777" w:rsidR="00CA7576" w:rsidRPr="00CA7576" w:rsidRDefault="00CA7576" w:rsidP="00F00F46">
      <w:pPr>
        <w:numPr>
          <w:ilvl w:val="0"/>
          <w:numId w:val="4"/>
        </w:numPr>
        <w:rPr>
          <w:lang w:val="sr-Cyrl-CS"/>
        </w:rPr>
      </w:pPr>
      <w:r w:rsidRPr="00CA7576">
        <w:rPr>
          <w:lang w:val="sr-Cyrl-CS"/>
        </w:rPr>
        <w:t>снимање и дистрибуција слика, порука и материјала сексуалног садржаја;</w:t>
      </w:r>
    </w:p>
    <w:p w14:paraId="433B18D7" w14:textId="77777777" w:rsidR="00CA7576" w:rsidRPr="00CA7576" w:rsidRDefault="00CA7576" w:rsidP="00F00F46">
      <w:pPr>
        <w:numPr>
          <w:ilvl w:val="0"/>
          <w:numId w:val="4"/>
        </w:numPr>
        <w:rPr>
          <w:lang w:val="sr-Cyrl-CS"/>
        </w:rPr>
      </w:pPr>
      <w:r w:rsidRPr="00CA7576">
        <w:rPr>
          <w:lang w:val="sr-Cyrl-CS"/>
        </w:rPr>
        <w:t>узнемиравање телефонским позивима;</w:t>
      </w:r>
    </w:p>
    <w:p w14:paraId="4D34C320" w14:textId="77777777" w:rsidR="00CA7576" w:rsidRPr="00CA7576" w:rsidRDefault="00CA7576" w:rsidP="00F00F46">
      <w:pPr>
        <w:numPr>
          <w:ilvl w:val="0"/>
          <w:numId w:val="4"/>
        </w:numPr>
        <w:rPr>
          <w:lang w:val="sr-Cyrl-CS"/>
        </w:rPr>
      </w:pPr>
      <w:r w:rsidRPr="00CA7576">
        <w:rPr>
          <w:lang w:val="sr-Cyrl-CS"/>
        </w:rPr>
        <w:t>лажно представљање, коришћење туђег идентитета, креирање профила на друштвеним мрежама на туђе име;</w:t>
      </w:r>
    </w:p>
    <w:p w14:paraId="7C2E865A" w14:textId="77777777" w:rsidR="00CA7576" w:rsidRPr="00CA7576" w:rsidRDefault="00CA7576" w:rsidP="00F00F46">
      <w:pPr>
        <w:numPr>
          <w:ilvl w:val="0"/>
          <w:numId w:val="4"/>
        </w:numPr>
        <w:rPr>
          <w:lang w:val="sr-Cyrl-CS"/>
        </w:rPr>
      </w:pPr>
      <w:r w:rsidRPr="00CA7576">
        <w:rPr>
          <w:lang w:val="sr-Cyrl-CS"/>
        </w:rPr>
        <w:t>недозвољено саопштавање туђих приватних информација, објављивање лажних оптужби или гласина о другој особи на профилима друштвених мрежа, блоговима и др;</w:t>
      </w:r>
    </w:p>
    <w:p w14:paraId="1FE521D5" w14:textId="77777777" w:rsidR="00CA7576" w:rsidRPr="00CA7576" w:rsidRDefault="00CA7576" w:rsidP="00F00F46">
      <w:pPr>
        <w:numPr>
          <w:ilvl w:val="0"/>
          <w:numId w:val="4"/>
        </w:numPr>
        <w:rPr>
          <w:lang w:val="sr-Cyrl-CS"/>
        </w:rPr>
      </w:pPr>
      <w:r w:rsidRPr="00CA7576">
        <w:rPr>
          <w:lang w:val="sr-Cyrl-CS"/>
        </w:rPr>
        <w:t>промена или крађа лозинки;</w:t>
      </w:r>
    </w:p>
    <w:p w14:paraId="344FBB07" w14:textId="77777777" w:rsidR="00CA7576" w:rsidRPr="00CA7576" w:rsidRDefault="00CA7576" w:rsidP="00F00F46">
      <w:pPr>
        <w:numPr>
          <w:ilvl w:val="0"/>
          <w:numId w:val="4"/>
        </w:numPr>
        <w:rPr>
          <w:lang w:val="sr-Cyrl-CS"/>
        </w:rPr>
      </w:pPr>
      <w:r w:rsidRPr="00CA7576">
        <w:rPr>
          <w:lang w:val="sr-Cyrl-CS"/>
        </w:rPr>
        <w:t>слање вируса;</w:t>
      </w:r>
    </w:p>
    <w:p w14:paraId="71C6BC6E" w14:textId="77777777" w:rsidR="00CA7576" w:rsidRPr="00CA7576" w:rsidRDefault="00CA7576" w:rsidP="00F00F46">
      <w:pPr>
        <w:numPr>
          <w:ilvl w:val="0"/>
          <w:numId w:val="4"/>
        </w:numPr>
        <w:rPr>
          <w:lang w:val="sr-Cyrl-CS"/>
        </w:rPr>
      </w:pPr>
      <w:r w:rsidRPr="00CA7576">
        <w:rPr>
          <w:lang w:val="sr-Cyrl-CS"/>
        </w:rPr>
        <w:t>исмевање у онлајн причаоницама и на интернет форумима;</w:t>
      </w:r>
    </w:p>
    <w:p w14:paraId="7037AD56" w14:textId="77777777" w:rsidR="00CA7576" w:rsidRPr="00CA7576" w:rsidRDefault="00CA7576" w:rsidP="00F00F46">
      <w:pPr>
        <w:numPr>
          <w:ilvl w:val="0"/>
          <w:numId w:val="4"/>
        </w:numPr>
        <w:rPr>
          <w:lang w:val="sr-Cyrl-CS"/>
        </w:rPr>
      </w:pPr>
      <w:r w:rsidRPr="00CA7576">
        <w:rPr>
          <w:lang w:val="sr-Cyrl-CS"/>
        </w:rPr>
        <w:t>непримерено коментарисање туђих слика, порука на профилима, блоговима;</w:t>
      </w:r>
    </w:p>
    <w:p w14:paraId="2301B34E" w14:textId="77777777" w:rsidR="00CA7576" w:rsidRPr="00CA7576" w:rsidRDefault="00CA7576" w:rsidP="00F00F46">
      <w:pPr>
        <w:numPr>
          <w:ilvl w:val="0"/>
          <w:numId w:val="4"/>
        </w:numPr>
        <w:rPr>
          <w:lang w:val="sr-Cyrl-CS"/>
        </w:rPr>
      </w:pPr>
      <w:r w:rsidRPr="00CA7576">
        <w:rPr>
          <w:lang w:val="sr-Cyrl-CS"/>
        </w:rPr>
        <w:t>игнорисање, искључивање, подстицање мржње.</w:t>
      </w:r>
    </w:p>
    <w:p w14:paraId="134882F1" w14:textId="77777777" w:rsidR="00CA7576" w:rsidRPr="00CA7576" w:rsidRDefault="00CA7576" w:rsidP="00CA7576">
      <w:pPr>
        <w:rPr>
          <w:lang w:val="sr-Cyrl-CS"/>
        </w:rPr>
      </w:pPr>
      <w:r w:rsidRPr="00CA7576">
        <w:rPr>
          <w:lang w:val="sr-Cyrl-CS"/>
        </w:rPr>
        <w:t xml:space="preserve">Дигитално насиље може се вршити директно или индиректно (преко посредника). Дигитално насиље одликује висок степен анонимности насилне особе или групе, стална доступност особе која је жртва, при чему је укључен велики број особа и где се информације шире великом брзином. </w:t>
      </w:r>
    </w:p>
    <w:p w14:paraId="5FD41597" w14:textId="77777777" w:rsidR="00CA7576" w:rsidRPr="00CA7576" w:rsidRDefault="00CA7576" w:rsidP="00CA7576">
      <w:pPr>
        <w:rPr>
          <w:lang w:val="sr-Cyrl-CS"/>
        </w:rPr>
      </w:pPr>
    </w:p>
    <w:p w14:paraId="664D2AFA" w14:textId="77777777" w:rsidR="00CA7576" w:rsidRPr="00CA7576" w:rsidRDefault="00CA7576" w:rsidP="00CA7576">
      <w:pPr>
        <w:rPr>
          <w:lang w:val="sr-Cyrl-CS"/>
        </w:rPr>
      </w:pPr>
    </w:p>
    <w:p w14:paraId="3976B2F4" w14:textId="77777777" w:rsidR="00CA7576" w:rsidRPr="00CA7576" w:rsidRDefault="00CA7576" w:rsidP="00CA7576">
      <w:pPr>
        <w:rPr>
          <w:b/>
          <w:lang w:val="sr-Cyrl-CS"/>
        </w:rPr>
      </w:pPr>
      <w:r w:rsidRPr="00CA7576">
        <w:rPr>
          <w:b/>
          <w:lang w:val="sr-Cyrl-CS"/>
        </w:rPr>
        <w:t>Оруђа за дигитално насиље</w:t>
      </w:r>
    </w:p>
    <w:p w14:paraId="19BC1754" w14:textId="77777777" w:rsidR="00CA7576" w:rsidRPr="00CA7576" w:rsidRDefault="00CA7576" w:rsidP="00CA7576">
      <w:pPr>
        <w:rPr>
          <w:lang w:val="sr-Cyrl-CS"/>
        </w:rPr>
      </w:pPr>
      <w:r w:rsidRPr="00CA7576">
        <w:rPr>
          <w:lang w:val="sr-Cyrl-CS"/>
        </w:rPr>
        <w:t>Упоредо са развојем дигиталне технологије долази до промена у мишљењу и учењу, па се самим тим јавља могућност и злоупотребе путем „паметних“ телефона и интернета уопште. Тако се ствара феномен глобално села који омогућава да садржај прегледа велики број људи за кратко време.</w:t>
      </w:r>
    </w:p>
    <w:p w14:paraId="5FD7BF70" w14:textId="77777777" w:rsidR="00CA7576" w:rsidRPr="00CA7576" w:rsidRDefault="00CA7576" w:rsidP="00CA7576">
      <w:pPr>
        <w:rPr>
          <w:lang w:val="sr-Cyrl-CS"/>
        </w:rPr>
      </w:pPr>
      <w:r w:rsidRPr="00CA7576">
        <w:rPr>
          <w:lang w:val="sr-Cyrl-CS"/>
        </w:rPr>
        <w:t>Дигитално насиље се данас врши путем:</w:t>
      </w:r>
    </w:p>
    <w:p w14:paraId="72D8284A" w14:textId="77777777" w:rsidR="00CA7576" w:rsidRPr="00CA7576" w:rsidRDefault="00CA7576" w:rsidP="00F00F46">
      <w:pPr>
        <w:numPr>
          <w:ilvl w:val="0"/>
          <w:numId w:val="5"/>
        </w:numPr>
        <w:rPr>
          <w:lang w:val="sr-Cyrl-CS"/>
        </w:rPr>
      </w:pPr>
      <w:r w:rsidRPr="00CA7576">
        <w:rPr>
          <w:lang w:val="sr-Cyrl-CS"/>
        </w:rPr>
        <w:t xml:space="preserve">Социјалних мрежа и платформи за дељење видео садржаја (нпр. </w:t>
      </w:r>
      <w:r w:rsidRPr="00CA7576">
        <w:t>Facebook, Google+, My space, Twitter, Ask.fm, You Tube, Instagram</w:t>
      </w:r>
      <w:proofErr w:type="gramStart"/>
      <w:r w:rsidRPr="00CA7576">
        <w:t>..</w:t>
      </w:r>
      <w:r w:rsidRPr="00CA7576">
        <w:rPr>
          <w:lang w:val="sr-Cyrl-CS"/>
        </w:rPr>
        <w:t>)</w:t>
      </w:r>
      <w:proofErr w:type="gramEnd"/>
      <w:r w:rsidRPr="00CA7576">
        <w:rPr>
          <w:lang w:val="sr-Cyrl-CS"/>
        </w:rPr>
        <w:t>;</w:t>
      </w:r>
    </w:p>
    <w:p w14:paraId="698EA1B5" w14:textId="77777777" w:rsidR="00CA7576" w:rsidRPr="00CA7576" w:rsidRDefault="00CA7576" w:rsidP="00F00F46">
      <w:pPr>
        <w:numPr>
          <w:ilvl w:val="0"/>
          <w:numId w:val="5"/>
        </w:numPr>
        <w:rPr>
          <w:lang w:val="sr-Cyrl-CS"/>
        </w:rPr>
      </w:pPr>
      <w:r w:rsidRPr="00CA7576">
        <w:rPr>
          <w:lang w:val="sr-Cyrl-CS"/>
        </w:rPr>
        <w:t>СМС порука и телефонски позива; имејловса;</w:t>
      </w:r>
    </w:p>
    <w:p w14:paraId="1FDE7C4A" w14:textId="77777777" w:rsidR="00CA7576" w:rsidRPr="00CA7576" w:rsidRDefault="00CA7576" w:rsidP="00F00F46">
      <w:pPr>
        <w:numPr>
          <w:ilvl w:val="0"/>
          <w:numId w:val="5"/>
        </w:numPr>
        <w:rPr>
          <w:lang w:val="sr-Cyrl-CS"/>
        </w:rPr>
      </w:pPr>
      <w:r w:rsidRPr="00CA7576">
        <w:rPr>
          <w:lang w:val="sr-Cyrl-CS"/>
        </w:rPr>
        <w:t>инстант порука (</w:t>
      </w:r>
      <w:r w:rsidRPr="00CA7576">
        <w:t>Ims</w:t>
      </w:r>
      <w:r w:rsidRPr="00CA7576">
        <w:rPr>
          <w:lang w:val="sr-Cyrl-CS"/>
        </w:rPr>
        <w:t xml:space="preserve">- </w:t>
      </w:r>
      <w:r w:rsidRPr="00CA7576">
        <w:t>instant</w:t>
      </w:r>
      <w:r w:rsidRPr="00CA7576">
        <w:rPr>
          <w:lang w:val="sr-Cyrl-CS"/>
        </w:rPr>
        <w:t xml:space="preserve"> </w:t>
      </w:r>
      <w:r w:rsidRPr="00CA7576">
        <w:t>messages</w:t>
      </w:r>
      <w:r w:rsidRPr="00CA7576">
        <w:rPr>
          <w:lang w:val="sr-Cyrl-CS"/>
        </w:rPr>
        <w:t>) и текстуалних порука (нпр.</w:t>
      </w:r>
      <w:r w:rsidRPr="00CA7576">
        <w:t>WhatsApp</w:t>
      </w:r>
      <w:r w:rsidRPr="00CA7576">
        <w:rPr>
          <w:lang w:val="sr-Cyrl-CS"/>
        </w:rPr>
        <w:t xml:space="preserve">, </w:t>
      </w:r>
      <w:r w:rsidRPr="00CA7576">
        <w:t>Skype</w:t>
      </w:r>
      <w:r w:rsidRPr="00CA7576">
        <w:rPr>
          <w:lang w:val="sr-Cyrl-CS"/>
        </w:rPr>
        <w:t xml:space="preserve">, </w:t>
      </w:r>
      <w:r w:rsidRPr="00CA7576">
        <w:t>Viber</w:t>
      </w:r>
      <w:r w:rsidRPr="00CA7576">
        <w:rPr>
          <w:lang w:val="sr-Cyrl-CS"/>
        </w:rPr>
        <w:t>..);</w:t>
      </w:r>
    </w:p>
    <w:p w14:paraId="3552ED10" w14:textId="77777777" w:rsidR="00CA7576" w:rsidRPr="00CA7576" w:rsidRDefault="00CA7576" w:rsidP="00F00F46">
      <w:pPr>
        <w:numPr>
          <w:ilvl w:val="0"/>
          <w:numId w:val="5"/>
        </w:numPr>
        <w:rPr>
          <w:lang w:val="sr-Cyrl-CS"/>
        </w:rPr>
      </w:pPr>
      <w:r w:rsidRPr="00CA7576">
        <w:rPr>
          <w:lang w:val="sr-Cyrl-CS"/>
        </w:rPr>
        <w:t>сликовних порука и видео материјала;</w:t>
      </w:r>
    </w:p>
    <w:p w14:paraId="495D51E8" w14:textId="77777777" w:rsidR="00CA7576" w:rsidRPr="00CA7576" w:rsidRDefault="00CA7576" w:rsidP="00F00F46">
      <w:pPr>
        <w:numPr>
          <w:ilvl w:val="0"/>
          <w:numId w:val="5"/>
        </w:numPr>
        <w:rPr>
          <w:lang w:val="sr-Cyrl-CS"/>
        </w:rPr>
      </w:pPr>
      <w:r w:rsidRPr="00CA7576">
        <w:rPr>
          <w:lang w:val="sr-Cyrl-CS"/>
        </w:rPr>
        <w:t>причаоница или „соба за четовање“;</w:t>
      </w:r>
    </w:p>
    <w:p w14:paraId="1C1C1BFB" w14:textId="77777777" w:rsidR="00CA7576" w:rsidRPr="00CA7576" w:rsidRDefault="00CA7576" w:rsidP="00F00F46">
      <w:pPr>
        <w:numPr>
          <w:ilvl w:val="0"/>
          <w:numId w:val="5"/>
        </w:numPr>
        <w:rPr>
          <w:lang w:val="sr-Cyrl-CS"/>
        </w:rPr>
      </w:pPr>
      <w:r w:rsidRPr="00CA7576">
        <w:rPr>
          <w:lang w:val="sr-Cyrl-CS"/>
        </w:rPr>
        <w:t>блогова, форума;</w:t>
      </w:r>
    </w:p>
    <w:p w14:paraId="7D6A38D5" w14:textId="77777777" w:rsidR="00CA7576" w:rsidRPr="00CA7576" w:rsidRDefault="00CA7576" w:rsidP="00F00F46">
      <w:pPr>
        <w:numPr>
          <w:ilvl w:val="0"/>
          <w:numId w:val="5"/>
        </w:numPr>
        <w:rPr>
          <w:lang w:val="sr-Cyrl-CS"/>
        </w:rPr>
      </w:pPr>
      <w:r w:rsidRPr="00CA7576">
        <w:rPr>
          <w:lang w:val="sr-Cyrl-CS"/>
        </w:rPr>
        <w:t>онлајн видео-игара.</w:t>
      </w:r>
    </w:p>
    <w:p w14:paraId="6F133C9C" w14:textId="77777777" w:rsidR="00CA7576" w:rsidRPr="00CA7576" w:rsidRDefault="00CA7576" w:rsidP="00CA7576">
      <w:pPr>
        <w:rPr>
          <w:lang w:val="sr-Cyrl-CS"/>
        </w:rPr>
      </w:pPr>
      <w:r w:rsidRPr="00CA7576">
        <w:rPr>
          <w:lang w:val="sr-Cyrl-CS"/>
        </w:rPr>
        <w:t>Млади често злоупотребљавају дигитална оруђа, већ самом чињеницом да их користе на знатно млађем узрасту од прописаног. Велики је број деце која поседују и користе мобилне телефоне, рачунаре и интернет.</w:t>
      </w:r>
    </w:p>
    <w:p w14:paraId="500928FA" w14:textId="77777777" w:rsidR="00CA7576" w:rsidRPr="00CA7576" w:rsidRDefault="00CA7576" w:rsidP="00CA7576">
      <w:pPr>
        <w:rPr>
          <w:lang w:val="sr-Cyrl-CS"/>
        </w:rPr>
      </w:pPr>
    </w:p>
    <w:p w14:paraId="0A75E5DA" w14:textId="77777777" w:rsidR="00CA7576" w:rsidRPr="00CA7576" w:rsidRDefault="00CA7576" w:rsidP="00CA7576">
      <w:pPr>
        <w:rPr>
          <w:b/>
          <w:lang w:val="sr-Cyrl-CS"/>
        </w:rPr>
      </w:pPr>
      <w:r w:rsidRPr="00CA7576">
        <w:rPr>
          <w:b/>
          <w:lang w:val="sr-Cyrl-CS"/>
        </w:rPr>
        <w:t>Знаци изложености дигиталном насиљу</w:t>
      </w:r>
    </w:p>
    <w:p w14:paraId="67FF864E" w14:textId="77777777" w:rsidR="00CA7576" w:rsidRPr="00CA7576" w:rsidRDefault="00CA7576" w:rsidP="00CA7576">
      <w:pPr>
        <w:rPr>
          <w:lang w:val="sr-Cyrl-CS"/>
        </w:rPr>
      </w:pPr>
      <w:r w:rsidRPr="00CA7576">
        <w:rPr>
          <w:lang w:val="sr-Cyrl-CS"/>
        </w:rPr>
        <w:t>Млади који трпе дигитално насиље често не одлучују да поделе свој проблем са другима, поготову са одраслима јер се плаше негативних последица. Зато постоје нека понашања на основу којих одрасли могу да закључе да дете трпи дигитално насиље:</w:t>
      </w:r>
    </w:p>
    <w:p w14:paraId="50D03B52" w14:textId="77777777" w:rsidR="00CA7576" w:rsidRPr="00CA7576" w:rsidRDefault="00CA7576" w:rsidP="00F00F46">
      <w:pPr>
        <w:numPr>
          <w:ilvl w:val="0"/>
          <w:numId w:val="6"/>
        </w:numPr>
        <w:rPr>
          <w:lang w:val="sr-Cyrl-CS"/>
        </w:rPr>
      </w:pPr>
      <w:r w:rsidRPr="00CA7576">
        <w:rPr>
          <w:lang w:val="sr-Cyrl-CS"/>
        </w:rPr>
        <w:t>показује узнемиреност током или након коришћења интернета;</w:t>
      </w:r>
    </w:p>
    <w:p w14:paraId="5F80A296" w14:textId="77777777" w:rsidR="00CA7576" w:rsidRPr="00CA7576" w:rsidRDefault="00CA7576" w:rsidP="00F00F46">
      <w:pPr>
        <w:numPr>
          <w:ilvl w:val="0"/>
          <w:numId w:val="6"/>
        </w:numPr>
        <w:rPr>
          <w:lang w:val="sr-Cyrl-CS"/>
        </w:rPr>
      </w:pPr>
      <w:r w:rsidRPr="00CA7576">
        <w:rPr>
          <w:lang w:val="sr-Cyrl-CS"/>
        </w:rPr>
        <w:t xml:space="preserve">неочекивано мења своје навике у вези са коришћењем дигиталних оруђа, постаје опрезније </w:t>
      </w:r>
      <w:r w:rsidRPr="00CA7576">
        <w:rPr>
          <w:lang w:val="sr-Cyrl-CS"/>
        </w:rPr>
        <w:lastRenderedPageBreak/>
        <w:t>и примењује додатне мере заштите;</w:t>
      </w:r>
    </w:p>
    <w:p w14:paraId="64EA409D" w14:textId="77777777" w:rsidR="00CA7576" w:rsidRPr="00CA7576" w:rsidRDefault="00CA7576" w:rsidP="00F00F46">
      <w:pPr>
        <w:numPr>
          <w:ilvl w:val="0"/>
          <w:numId w:val="6"/>
        </w:numPr>
        <w:rPr>
          <w:lang w:val="sr-Cyrl-CS"/>
        </w:rPr>
      </w:pPr>
      <w:r w:rsidRPr="00CA7576">
        <w:rPr>
          <w:lang w:val="sr-Cyrl-CS"/>
        </w:rPr>
        <w:t>избегава дружења са вршњацима , делује одсутно, нерасположена је, нсигурна и раздражљива;</w:t>
      </w:r>
    </w:p>
    <w:p w14:paraId="09BDA500" w14:textId="77777777" w:rsidR="00CA7576" w:rsidRPr="00CA7576" w:rsidRDefault="00CA7576" w:rsidP="00F00F46">
      <w:pPr>
        <w:numPr>
          <w:ilvl w:val="0"/>
          <w:numId w:val="6"/>
        </w:numPr>
        <w:rPr>
          <w:lang w:val="sr-Cyrl-CS"/>
        </w:rPr>
      </w:pPr>
      <w:r w:rsidRPr="00CA7576">
        <w:rPr>
          <w:lang w:val="sr-Cyrl-CS"/>
        </w:rPr>
        <w:t>није мотивисана за учење, проблеми са концентрацијом, лош успех у школи;</w:t>
      </w:r>
    </w:p>
    <w:p w14:paraId="4B6F9BEF" w14:textId="77777777" w:rsidR="00CA7576" w:rsidRPr="00CA7576" w:rsidRDefault="00CA7576" w:rsidP="00F00F46">
      <w:pPr>
        <w:numPr>
          <w:ilvl w:val="0"/>
          <w:numId w:val="6"/>
        </w:numPr>
        <w:rPr>
          <w:lang w:val="sr-Cyrl-CS"/>
        </w:rPr>
      </w:pPr>
      <w:r w:rsidRPr="00CA7576">
        <w:rPr>
          <w:lang w:val="sr-Cyrl-CS"/>
        </w:rPr>
        <w:t>избегава школу, учестало изостаје из школе јер је не опжа како безбедно место;</w:t>
      </w:r>
    </w:p>
    <w:p w14:paraId="13BDFCBD" w14:textId="77777777" w:rsidR="00CA7576" w:rsidRPr="00CA7576" w:rsidRDefault="00CA7576" w:rsidP="00F00F46">
      <w:pPr>
        <w:numPr>
          <w:ilvl w:val="0"/>
          <w:numId w:val="6"/>
        </w:numPr>
        <w:rPr>
          <w:lang w:val="sr-Cyrl-CS"/>
        </w:rPr>
      </w:pPr>
      <w:r w:rsidRPr="00CA7576">
        <w:rPr>
          <w:lang w:val="sr-Cyrl-CS"/>
        </w:rPr>
        <w:t>користи различите штетне супстанце (алкохол, дрога);</w:t>
      </w:r>
    </w:p>
    <w:p w14:paraId="7A959B20" w14:textId="77777777" w:rsidR="00CA7576" w:rsidRPr="00CA7576" w:rsidRDefault="00CA7576" w:rsidP="00F00F46">
      <w:pPr>
        <w:numPr>
          <w:ilvl w:val="0"/>
          <w:numId w:val="6"/>
        </w:numPr>
        <w:rPr>
          <w:lang w:val="sr-Cyrl-CS"/>
        </w:rPr>
      </w:pPr>
      <w:r w:rsidRPr="00CA7576">
        <w:rPr>
          <w:lang w:val="sr-Cyrl-CS"/>
        </w:rPr>
        <w:t>има различите психосоматске симптоме.</w:t>
      </w:r>
    </w:p>
    <w:p w14:paraId="586D0ADE" w14:textId="77777777" w:rsidR="00CA7576" w:rsidRPr="00CA7576" w:rsidRDefault="00CA7576" w:rsidP="00CA7576">
      <w:pPr>
        <w:rPr>
          <w:lang w:val="sr-Cyrl-CS"/>
        </w:rPr>
      </w:pPr>
    </w:p>
    <w:p w14:paraId="6A46C462" w14:textId="77777777" w:rsidR="00CA7576" w:rsidRPr="00CA7576" w:rsidRDefault="00CA7576" w:rsidP="00CA7576">
      <w:pPr>
        <w:rPr>
          <w:b/>
          <w:lang w:val="sr-Cyrl-CS"/>
        </w:rPr>
      </w:pPr>
      <w:r w:rsidRPr="00CA7576">
        <w:rPr>
          <w:b/>
          <w:lang w:val="sr-Cyrl-CS"/>
        </w:rPr>
        <w:t>Последице изложености дигиталном насиљу</w:t>
      </w:r>
    </w:p>
    <w:p w14:paraId="37E8C65C" w14:textId="77777777" w:rsidR="00CA7576" w:rsidRPr="00CA7576" w:rsidRDefault="00CA7576" w:rsidP="00CA7576">
      <w:pPr>
        <w:rPr>
          <w:lang w:val="sr-Cyrl-CS"/>
        </w:rPr>
      </w:pPr>
      <w:r w:rsidRPr="00CA7576">
        <w:rPr>
          <w:lang w:val="sr-Cyrl-CS"/>
        </w:rPr>
        <w:t>Током дигиталне комуникације друга особа се не може повредити физички, истрживања показују да се негативне последице дигиталног насиља одражавају на психофизичко здравље, емоционално и социјално функционисање и понашање у целини.</w:t>
      </w:r>
    </w:p>
    <w:p w14:paraId="780E7A54" w14:textId="77777777" w:rsidR="00CA7576" w:rsidRPr="00CA7576" w:rsidRDefault="00CA7576" w:rsidP="00CA7576">
      <w:pPr>
        <w:rPr>
          <w:lang w:val="sr-Cyrl-CS"/>
        </w:rPr>
      </w:pPr>
    </w:p>
    <w:p w14:paraId="5E77F095" w14:textId="77777777" w:rsidR="00CA7576" w:rsidRPr="00CA7576" w:rsidRDefault="00CA7576" w:rsidP="00CA7576">
      <w:pPr>
        <w:rPr>
          <w:b/>
          <w:lang w:val="sr-Cyrl-CS"/>
        </w:rPr>
      </w:pPr>
      <w:r w:rsidRPr="00CA7576">
        <w:rPr>
          <w:b/>
          <w:lang w:val="sr-Cyrl-CS"/>
        </w:rPr>
        <w:t>Превенција дигиталног насиља</w:t>
      </w:r>
    </w:p>
    <w:p w14:paraId="3A557EF0" w14:textId="77777777" w:rsidR="00CA7576" w:rsidRPr="00CA7576" w:rsidRDefault="00CA7576" w:rsidP="00CA7576">
      <w:pPr>
        <w:rPr>
          <w:lang w:val="sr-Cyrl-CS"/>
        </w:rPr>
      </w:pPr>
      <w:r w:rsidRPr="00CA7576">
        <w:rPr>
          <w:lang w:val="sr-Cyrl-CS"/>
        </w:rPr>
        <w:t>Превенција дигиталног насиља спроводи се на свим нивоима, почевши од појединца, породице, образовно-васпитне установе телекомуникационих компанија, државниих институција и друштва у целини.</w:t>
      </w:r>
    </w:p>
    <w:p w14:paraId="7CF38BDC" w14:textId="77777777" w:rsidR="00CA7576" w:rsidRPr="00CA7576" w:rsidRDefault="00CA7576" w:rsidP="00CA7576">
      <w:pPr>
        <w:rPr>
          <w:lang w:val="sr-Cyrl-CS"/>
        </w:rPr>
      </w:pPr>
      <w:r w:rsidRPr="00CA7576">
        <w:rPr>
          <w:lang w:val="sr-Cyrl-CS"/>
        </w:rPr>
        <w:t>У превенцији дигиталног насиља кључну улогу имају:</w:t>
      </w:r>
    </w:p>
    <w:p w14:paraId="26496C7C" w14:textId="77777777" w:rsidR="00CA7576" w:rsidRPr="00CA7576" w:rsidRDefault="00CA7576" w:rsidP="00F00F46">
      <w:pPr>
        <w:numPr>
          <w:ilvl w:val="0"/>
          <w:numId w:val="7"/>
        </w:numPr>
        <w:rPr>
          <w:lang w:val="sr-Cyrl-CS"/>
        </w:rPr>
      </w:pPr>
      <w:r w:rsidRPr="00CA7576">
        <w:rPr>
          <w:lang w:val="sr-Cyrl-CS"/>
        </w:rPr>
        <w:t>развијање дигиталне писмености младих и одраслих (наставника и родитеља) с циљем да се унапреде њихове вештине примене техничких мера заштите, да се развије свест о ризицима али и о потенцијалима и позитивним аспектима коришћења дигиталне технологије;</w:t>
      </w:r>
    </w:p>
    <w:p w14:paraId="69D3AABC" w14:textId="77777777" w:rsidR="00CA7576" w:rsidRPr="00CA7576" w:rsidRDefault="00CA7576" w:rsidP="00F00F46">
      <w:pPr>
        <w:numPr>
          <w:ilvl w:val="0"/>
          <w:numId w:val="7"/>
        </w:numPr>
        <w:rPr>
          <w:lang w:val="sr-Cyrl-CS"/>
        </w:rPr>
      </w:pPr>
      <w:r w:rsidRPr="00CA7576">
        <w:rPr>
          <w:lang w:val="sr-Cyrl-CS"/>
        </w:rPr>
        <w:t>стицање социјалних вештина, односно вештина ненасилне комуникације и у реалном и у дигиталном окружењу, као и неговање породичне климе без иједног облика насиља.</w:t>
      </w:r>
    </w:p>
    <w:p w14:paraId="7849D864" w14:textId="77777777" w:rsidR="00CA7576" w:rsidRPr="00CA7576" w:rsidRDefault="00CA7576" w:rsidP="00CA7576">
      <w:pPr>
        <w:rPr>
          <w:lang w:val="sr-Cyrl-CS"/>
        </w:rPr>
      </w:pPr>
      <w:r w:rsidRPr="00CA7576">
        <w:rPr>
          <w:lang w:val="sr-Cyrl-CS"/>
        </w:rPr>
        <w:t>Шта би ученици требало да знају у вези са превенцијом дигиталног насиља:</w:t>
      </w:r>
    </w:p>
    <w:p w14:paraId="43FF7C53" w14:textId="77777777" w:rsidR="00CA7576" w:rsidRPr="00CA7576" w:rsidRDefault="00CA7576" w:rsidP="00F00F46">
      <w:pPr>
        <w:numPr>
          <w:ilvl w:val="0"/>
          <w:numId w:val="8"/>
        </w:numPr>
        <w:rPr>
          <w:lang w:val="sr-Cyrl-CS"/>
        </w:rPr>
      </w:pPr>
      <w:r w:rsidRPr="00CA7576">
        <w:rPr>
          <w:lang w:val="sr-Cyrl-CS"/>
        </w:rPr>
        <w:t>Односити се према другима са поштовањем - писање мејлова, разговор на чету, остављање коментара на социјалним мрежама, учествовање у форумима потребно је понашати се пристојно и културно.</w:t>
      </w:r>
    </w:p>
    <w:p w14:paraId="3B5149B4" w14:textId="77777777" w:rsidR="00CA7576" w:rsidRPr="00CA7576" w:rsidRDefault="00CA7576" w:rsidP="00F00F46">
      <w:pPr>
        <w:numPr>
          <w:ilvl w:val="0"/>
          <w:numId w:val="8"/>
        </w:numPr>
        <w:rPr>
          <w:lang w:val="sr-Cyrl-CS"/>
        </w:rPr>
      </w:pPr>
      <w:r w:rsidRPr="00CA7576">
        <w:rPr>
          <w:lang w:val="sr-Cyrl-CS"/>
        </w:rPr>
        <w:t>Бити свестан трагова које остављају у дигиталном свету јер информација која је једном постављена на интернет престаје да буде приватна .</w:t>
      </w:r>
    </w:p>
    <w:p w14:paraId="38855828" w14:textId="77777777" w:rsidR="00CA7576" w:rsidRPr="00CA7576" w:rsidRDefault="00CA7576" w:rsidP="00F00F46">
      <w:pPr>
        <w:numPr>
          <w:ilvl w:val="0"/>
          <w:numId w:val="8"/>
        </w:numPr>
        <w:rPr>
          <w:lang w:val="sr-Cyrl-CS"/>
        </w:rPr>
      </w:pPr>
      <w:r w:rsidRPr="00CA7576">
        <w:rPr>
          <w:lang w:val="sr-Cyrl-CS"/>
        </w:rPr>
        <w:t>Обратити пажњу на језик који се користи у комуницирању на интернету јер непримерене, грубе и вулгарне поруке могу повредити некога иако можда иза њих не стоји нужно лоша намера.</w:t>
      </w:r>
    </w:p>
    <w:p w14:paraId="6E93C13B" w14:textId="77777777" w:rsidR="00CA7576" w:rsidRPr="00CA7576" w:rsidRDefault="00CA7576" w:rsidP="00F00F46">
      <w:pPr>
        <w:numPr>
          <w:ilvl w:val="0"/>
          <w:numId w:val="8"/>
        </w:numPr>
        <w:rPr>
          <w:lang w:val="sr-Cyrl-CS"/>
        </w:rPr>
      </w:pPr>
      <w:r w:rsidRPr="00CA7576">
        <w:rPr>
          <w:lang w:val="sr-Cyrl-CS"/>
        </w:rPr>
        <w:t>Бити опрезан са личним информацијама, не делити их са другима.</w:t>
      </w:r>
    </w:p>
    <w:p w14:paraId="3568F84F" w14:textId="77777777" w:rsidR="00CA7576" w:rsidRPr="00CA7576" w:rsidRDefault="00CA7576" w:rsidP="00F00F46">
      <w:pPr>
        <w:numPr>
          <w:ilvl w:val="0"/>
          <w:numId w:val="8"/>
        </w:numPr>
        <w:rPr>
          <w:lang w:val="sr-Cyrl-CS"/>
        </w:rPr>
      </w:pPr>
      <w:r w:rsidRPr="00CA7576">
        <w:rPr>
          <w:lang w:val="sr-Cyrl-CS"/>
        </w:rPr>
        <w:t>Предузети неопходне мере техничке заштите како би предупредили могућност насиља 8антивирус програми приликом неке регистрације обавезно прочитати упутства за безбедно коришћење).</w:t>
      </w:r>
    </w:p>
    <w:p w14:paraId="170ABC8D" w14:textId="77777777" w:rsidR="00CA7576" w:rsidRPr="00CA7576" w:rsidRDefault="00CA7576" w:rsidP="00F00F46">
      <w:pPr>
        <w:numPr>
          <w:ilvl w:val="0"/>
          <w:numId w:val="8"/>
        </w:numPr>
        <w:rPr>
          <w:lang w:val="sr-Cyrl-CS"/>
        </w:rPr>
      </w:pPr>
      <w:r w:rsidRPr="00CA7576">
        <w:rPr>
          <w:lang w:val="sr-Cyrl-CS"/>
        </w:rPr>
        <w:t>Помоћи особама које се не сналазе најбоље на интернету.</w:t>
      </w:r>
    </w:p>
    <w:p w14:paraId="11F03C80" w14:textId="77777777" w:rsidR="00CA7576" w:rsidRPr="00CA7576" w:rsidRDefault="00CA7576" w:rsidP="00F00F46">
      <w:pPr>
        <w:numPr>
          <w:ilvl w:val="0"/>
          <w:numId w:val="8"/>
        </w:numPr>
        <w:rPr>
          <w:lang w:val="sr-Cyrl-CS"/>
        </w:rPr>
      </w:pPr>
      <w:r w:rsidRPr="00CA7576">
        <w:rPr>
          <w:lang w:val="sr-Cyrl-CS"/>
        </w:rPr>
        <w:t>Бити свестан дигиталног насиља јер је дигитално насиље много присутније него што млади то мисле.</w:t>
      </w:r>
    </w:p>
    <w:p w14:paraId="484DB4B8" w14:textId="77777777" w:rsidR="00CA7576" w:rsidRPr="00CA7576" w:rsidRDefault="00CA7576" w:rsidP="00F00F46">
      <w:pPr>
        <w:numPr>
          <w:ilvl w:val="0"/>
          <w:numId w:val="8"/>
        </w:numPr>
        <w:rPr>
          <w:lang w:val="sr-Cyrl-CS"/>
        </w:rPr>
      </w:pPr>
      <w:r w:rsidRPr="00CA7576">
        <w:rPr>
          <w:lang w:val="sr-Cyrl-CS"/>
        </w:rPr>
        <w:t>Дигитално насиље је потребно одмах пријавити и реаговати.</w:t>
      </w:r>
    </w:p>
    <w:p w14:paraId="681AD5DA" w14:textId="77777777" w:rsidR="00CA7576" w:rsidRPr="00CA7576" w:rsidRDefault="00CA7576" w:rsidP="00F00F46">
      <w:pPr>
        <w:numPr>
          <w:ilvl w:val="0"/>
          <w:numId w:val="8"/>
        </w:numPr>
        <w:rPr>
          <w:lang w:val="sr-Cyrl-CS"/>
        </w:rPr>
      </w:pPr>
      <w:r w:rsidRPr="00CA7576">
        <w:rPr>
          <w:lang w:val="sr-Cyrl-CS"/>
        </w:rPr>
        <w:t>Информисати се о дигиталном насиљу.</w:t>
      </w:r>
    </w:p>
    <w:p w14:paraId="688AF252" w14:textId="77777777" w:rsidR="00CA7576" w:rsidRPr="00CA7576" w:rsidRDefault="00CA7576" w:rsidP="00F00F46">
      <w:pPr>
        <w:numPr>
          <w:ilvl w:val="0"/>
          <w:numId w:val="8"/>
        </w:numPr>
        <w:rPr>
          <w:lang w:val="sr-Cyrl-CS"/>
        </w:rPr>
      </w:pPr>
      <w:r w:rsidRPr="00CA7576">
        <w:rPr>
          <w:lang w:val="sr-Cyrl-CS"/>
        </w:rPr>
        <w:t>Коришћење интернета свести на разумну меру.</w:t>
      </w:r>
    </w:p>
    <w:p w14:paraId="357F23BC" w14:textId="77777777" w:rsidR="00CA7576" w:rsidRDefault="00CA7576" w:rsidP="00CA7576"/>
    <w:p w14:paraId="698AA502" w14:textId="77777777" w:rsidR="005B633E" w:rsidRPr="005B633E" w:rsidRDefault="005B633E" w:rsidP="00CA7576"/>
    <w:p w14:paraId="06E92309" w14:textId="77777777" w:rsidR="00CA7576" w:rsidRDefault="00CA7576" w:rsidP="00CA7576">
      <w:pPr>
        <w:rPr>
          <w:lang w:val="sr-Cyrl-CS"/>
        </w:rPr>
      </w:pPr>
    </w:p>
    <w:p w14:paraId="38F1B390" w14:textId="77777777" w:rsidR="00EF6BC0" w:rsidRDefault="00EF6BC0" w:rsidP="00CA7576">
      <w:pPr>
        <w:rPr>
          <w:lang w:val="sr-Cyrl-CS"/>
        </w:rPr>
      </w:pPr>
    </w:p>
    <w:p w14:paraId="2B8263FF" w14:textId="77777777" w:rsidR="00EF6BC0" w:rsidRDefault="00EF6BC0" w:rsidP="00CA7576">
      <w:pPr>
        <w:rPr>
          <w:lang w:val="sr-Cyrl-CS"/>
        </w:rPr>
      </w:pPr>
    </w:p>
    <w:p w14:paraId="4442E875" w14:textId="77777777" w:rsidR="00EF6BC0" w:rsidRDefault="00EF6BC0" w:rsidP="00CA7576">
      <w:pPr>
        <w:rPr>
          <w:lang w:val="sr-Cyrl-CS"/>
        </w:rPr>
      </w:pPr>
    </w:p>
    <w:p w14:paraId="55DC9A88" w14:textId="77777777" w:rsidR="00EF6BC0" w:rsidRDefault="00EF6BC0" w:rsidP="00CA7576">
      <w:pPr>
        <w:rPr>
          <w:lang w:val="sr-Cyrl-CS"/>
        </w:rPr>
      </w:pPr>
    </w:p>
    <w:p w14:paraId="0B213EEF" w14:textId="77777777" w:rsidR="00EF6BC0" w:rsidRDefault="00EF6BC0" w:rsidP="00CA7576">
      <w:pPr>
        <w:rPr>
          <w:lang w:val="sr-Cyrl-CS"/>
        </w:rPr>
      </w:pPr>
    </w:p>
    <w:p w14:paraId="1577FD0A" w14:textId="77777777" w:rsidR="00EF6BC0" w:rsidRDefault="00EF6BC0" w:rsidP="00CA7576">
      <w:pPr>
        <w:rPr>
          <w:lang w:val="sr-Cyrl-CS"/>
        </w:rPr>
      </w:pPr>
    </w:p>
    <w:p w14:paraId="37333489" w14:textId="77777777" w:rsidR="00EF6BC0" w:rsidRDefault="00EF6BC0" w:rsidP="00CA7576">
      <w:pPr>
        <w:rPr>
          <w:lang w:val="sr-Cyrl-CS"/>
        </w:rPr>
      </w:pPr>
    </w:p>
    <w:p w14:paraId="427345AF" w14:textId="77777777" w:rsidR="00EF6BC0" w:rsidRDefault="00EF6BC0" w:rsidP="00CA7576">
      <w:pPr>
        <w:rPr>
          <w:lang w:val="sr-Cyrl-CS"/>
        </w:rPr>
      </w:pPr>
    </w:p>
    <w:p w14:paraId="5B452337" w14:textId="77777777" w:rsidR="00EF6BC0" w:rsidRDefault="00EF6BC0" w:rsidP="00CA7576">
      <w:pPr>
        <w:rPr>
          <w:lang w:val="sr-Cyrl-CS"/>
        </w:rPr>
      </w:pPr>
    </w:p>
    <w:p w14:paraId="0664CA41" w14:textId="77777777" w:rsidR="00EF6BC0" w:rsidRDefault="00EF6BC0" w:rsidP="00CA7576">
      <w:pPr>
        <w:rPr>
          <w:lang w:val="sr-Cyrl-CS"/>
        </w:rPr>
      </w:pPr>
    </w:p>
    <w:p w14:paraId="63AFC7D9" w14:textId="77777777" w:rsidR="00EF6BC0" w:rsidRDefault="00EF6BC0" w:rsidP="00CA7576">
      <w:pPr>
        <w:rPr>
          <w:lang w:val="sr-Cyrl-CS"/>
        </w:rPr>
      </w:pPr>
    </w:p>
    <w:p w14:paraId="6992BE6D" w14:textId="77777777" w:rsidR="00EF6BC0" w:rsidRDefault="00EF6BC0" w:rsidP="00CA7576">
      <w:pPr>
        <w:rPr>
          <w:lang w:val="sr-Cyrl-CS"/>
        </w:rPr>
      </w:pPr>
    </w:p>
    <w:p w14:paraId="7D887515" w14:textId="77777777" w:rsidR="00EF6BC0" w:rsidRDefault="00EF6BC0" w:rsidP="00CA7576">
      <w:pPr>
        <w:rPr>
          <w:lang w:val="sr-Cyrl-CS"/>
        </w:rPr>
      </w:pPr>
    </w:p>
    <w:p w14:paraId="77009A3D" w14:textId="77777777" w:rsidR="00EF6BC0" w:rsidRPr="00CA7576" w:rsidRDefault="00EF6BC0" w:rsidP="00CA7576">
      <w:pPr>
        <w:rPr>
          <w:lang w:val="sr-Cyrl-CS"/>
        </w:rPr>
      </w:pPr>
    </w:p>
    <w:p w14:paraId="6D2A20DA" w14:textId="77777777" w:rsidR="00D1325F" w:rsidRPr="00D1325F" w:rsidRDefault="00D1325F" w:rsidP="005B633E">
      <w:pPr>
        <w:jc w:val="center"/>
        <w:rPr>
          <w:b/>
          <w:bCs/>
        </w:rPr>
      </w:pPr>
      <w:r w:rsidRPr="00D1325F">
        <w:rPr>
          <w:b/>
          <w:bCs/>
        </w:rPr>
        <w:lastRenderedPageBreak/>
        <w:t>ПРОГРАМ ЗДРАВСТВЕНЕ ЗАШТИТЕ</w:t>
      </w:r>
    </w:p>
    <w:p w14:paraId="043B2D6E" w14:textId="77777777" w:rsidR="00D1325F" w:rsidRPr="00D1325F" w:rsidRDefault="00D1325F" w:rsidP="00D1325F"/>
    <w:p w14:paraId="6D4A8D88" w14:textId="77777777" w:rsidR="00D1325F" w:rsidRPr="00D1325F" w:rsidRDefault="00D1325F" w:rsidP="00D1325F">
      <w:r w:rsidRPr="00D1325F">
        <w:t>Циљеви и задаци:</w:t>
      </w:r>
    </w:p>
    <w:p w14:paraId="60247990" w14:textId="77777777" w:rsidR="00D1325F" w:rsidRPr="00D1325F" w:rsidRDefault="00D1325F" w:rsidP="00F00F46">
      <w:pPr>
        <w:numPr>
          <w:ilvl w:val="0"/>
          <w:numId w:val="19"/>
        </w:numPr>
        <w:rPr>
          <w:lang w:val="en-GB"/>
        </w:rPr>
      </w:pPr>
      <w:r w:rsidRPr="00D1325F">
        <w:rPr>
          <w:lang w:val="en-GB"/>
        </w:rPr>
        <w:t>Развијање правилне навике у исхрани</w:t>
      </w:r>
    </w:p>
    <w:p w14:paraId="72587D86" w14:textId="77777777" w:rsidR="00D1325F" w:rsidRPr="00D1325F" w:rsidRDefault="00D1325F" w:rsidP="00F00F46">
      <w:pPr>
        <w:numPr>
          <w:ilvl w:val="0"/>
          <w:numId w:val="19"/>
        </w:numPr>
        <w:rPr>
          <w:lang w:val="ru-RU"/>
        </w:rPr>
      </w:pPr>
      <w:r w:rsidRPr="00D1325F">
        <w:rPr>
          <w:lang w:val="ru-RU"/>
        </w:rPr>
        <w:t>Развијати код ученика навике одржавања личне хигијене</w:t>
      </w:r>
    </w:p>
    <w:p w14:paraId="47D47351" w14:textId="77777777" w:rsidR="00D1325F" w:rsidRPr="00D1325F" w:rsidRDefault="00D1325F" w:rsidP="00F00F46">
      <w:pPr>
        <w:numPr>
          <w:ilvl w:val="0"/>
          <w:numId w:val="19"/>
        </w:numPr>
        <w:rPr>
          <w:lang w:val="ru-RU"/>
        </w:rPr>
      </w:pPr>
      <w:r w:rsidRPr="00D1325F">
        <w:rPr>
          <w:lang w:val="ru-RU"/>
        </w:rPr>
        <w:t>Упознати ученике са начином спречавања и сузбијања инфекција и болести зависности</w:t>
      </w:r>
    </w:p>
    <w:p w14:paraId="3C58CB29" w14:textId="77777777" w:rsidR="00D1325F" w:rsidRPr="00D1325F" w:rsidRDefault="00D1325F" w:rsidP="00F00F46">
      <w:pPr>
        <w:numPr>
          <w:ilvl w:val="0"/>
          <w:numId w:val="19"/>
        </w:numPr>
        <w:rPr>
          <w:lang w:val="ru-RU"/>
        </w:rPr>
      </w:pPr>
      <w:r w:rsidRPr="00D1325F">
        <w:rPr>
          <w:lang w:val="ru-RU"/>
        </w:rPr>
        <w:t>Развијати навике правилног коришћења слободног времена, бављења спортом, боравак у природи</w:t>
      </w:r>
    </w:p>
    <w:p w14:paraId="3576AA7A" w14:textId="77777777" w:rsidR="00D1325F" w:rsidRPr="00D1325F" w:rsidRDefault="00D1325F" w:rsidP="00F00F46">
      <w:pPr>
        <w:numPr>
          <w:ilvl w:val="0"/>
          <w:numId w:val="19"/>
        </w:numPr>
        <w:rPr>
          <w:lang w:val="ru-RU"/>
        </w:rPr>
      </w:pPr>
      <w:r w:rsidRPr="00D1325F">
        <w:rPr>
          <w:lang w:val="ru-RU"/>
        </w:rPr>
        <w:t>Стицање нових знања о разликама међу половима</w:t>
      </w:r>
    </w:p>
    <w:p w14:paraId="2476E835" w14:textId="77777777" w:rsidR="00D1325F" w:rsidRPr="00D1325F" w:rsidRDefault="00D1325F" w:rsidP="00F00F46">
      <w:pPr>
        <w:numPr>
          <w:ilvl w:val="0"/>
          <w:numId w:val="19"/>
        </w:numPr>
        <w:rPr>
          <w:lang w:val="ru-RU"/>
        </w:rPr>
      </w:pPr>
      <w:r w:rsidRPr="00D1325F">
        <w:rPr>
          <w:lang w:val="ru-RU"/>
        </w:rPr>
        <w:t>Мотивисање и оспособљавање ученика да буду активни учесници у очувању свог здравља</w:t>
      </w:r>
    </w:p>
    <w:p w14:paraId="00B70396" w14:textId="77777777" w:rsidR="00D1325F" w:rsidRPr="00D1325F" w:rsidRDefault="00D1325F" w:rsidP="00F00F46">
      <w:pPr>
        <w:numPr>
          <w:ilvl w:val="0"/>
          <w:numId w:val="19"/>
        </w:numPr>
        <w:rPr>
          <w:lang w:val="ru-RU"/>
        </w:rPr>
      </w:pPr>
      <w:r w:rsidRPr="00D1325F">
        <w:rPr>
          <w:lang w:val="ru-RU"/>
        </w:rPr>
        <w:t>Стицање основних медицинских знања и њихово повезивање ради развијања психички и физички здраве личности, одговорне према сопственом здрављу</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99"/>
        <w:gridCol w:w="1570"/>
        <w:gridCol w:w="2678"/>
        <w:gridCol w:w="2087"/>
        <w:gridCol w:w="1430"/>
      </w:tblGrid>
      <w:tr w:rsidR="00D1325F" w:rsidRPr="00D1325F" w14:paraId="1AD5548C" w14:textId="77777777" w:rsidTr="00292CDE">
        <w:trPr>
          <w:jc w:val="center"/>
        </w:trPr>
        <w:tc>
          <w:tcPr>
            <w:tcW w:w="1746" w:type="dxa"/>
          </w:tcPr>
          <w:p w14:paraId="08114C2A" w14:textId="77777777" w:rsidR="00D1325F" w:rsidRPr="00D1325F" w:rsidRDefault="00D1325F" w:rsidP="00D1325F">
            <w:r w:rsidRPr="00D1325F">
              <w:t>Период</w:t>
            </w:r>
          </w:p>
          <w:p w14:paraId="1AA3A35B" w14:textId="77777777" w:rsidR="00D1325F" w:rsidRPr="00D1325F" w:rsidRDefault="00D1325F" w:rsidP="00D1325F">
            <w:r w:rsidRPr="00D1325F">
              <w:t>реализације</w:t>
            </w:r>
          </w:p>
        </w:tc>
        <w:tc>
          <w:tcPr>
            <w:tcW w:w="1599" w:type="dxa"/>
          </w:tcPr>
          <w:p w14:paraId="12BE8C9A" w14:textId="77777777" w:rsidR="00D1325F" w:rsidRPr="00D1325F" w:rsidRDefault="00D1325F" w:rsidP="00D1325F">
            <w:r w:rsidRPr="00D1325F">
              <w:t>Тема</w:t>
            </w:r>
          </w:p>
        </w:tc>
        <w:tc>
          <w:tcPr>
            <w:tcW w:w="2293" w:type="dxa"/>
          </w:tcPr>
          <w:p w14:paraId="3324A40F" w14:textId="77777777" w:rsidR="00D1325F" w:rsidRPr="00D1325F" w:rsidRDefault="00D1325F" w:rsidP="00D1325F">
            <w:r w:rsidRPr="00D1325F">
              <w:t>Садржај/активности</w:t>
            </w:r>
          </w:p>
        </w:tc>
        <w:tc>
          <w:tcPr>
            <w:tcW w:w="2370" w:type="dxa"/>
          </w:tcPr>
          <w:p w14:paraId="1FB6A6CF" w14:textId="77777777" w:rsidR="00D1325F" w:rsidRPr="00D1325F" w:rsidRDefault="00D1325F" w:rsidP="00D1325F"/>
          <w:p w14:paraId="3D2A1CBE" w14:textId="77777777" w:rsidR="00D1325F" w:rsidRPr="00D1325F" w:rsidRDefault="00D1325F" w:rsidP="00D1325F">
            <w:r w:rsidRPr="00D1325F">
              <w:t>Узраст ученика</w:t>
            </w:r>
          </w:p>
        </w:tc>
        <w:tc>
          <w:tcPr>
            <w:tcW w:w="1456" w:type="dxa"/>
          </w:tcPr>
          <w:p w14:paraId="139D7670" w14:textId="77777777" w:rsidR="00D1325F" w:rsidRPr="00D1325F" w:rsidRDefault="00D1325F" w:rsidP="00D1325F">
            <w:r w:rsidRPr="00D1325F">
              <w:t>Носиоци активности</w:t>
            </w:r>
          </w:p>
        </w:tc>
      </w:tr>
      <w:tr w:rsidR="00D1325F" w:rsidRPr="00D1325F" w14:paraId="5600E318" w14:textId="77777777" w:rsidTr="00292CDE">
        <w:trPr>
          <w:jc w:val="center"/>
        </w:trPr>
        <w:tc>
          <w:tcPr>
            <w:tcW w:w="1746" w:type="dxa"/>
            <w:vMerge w:val="restart"/>
          </w:tcPr>
          <w:p w14:paraId="051938A2" w14:textId="77777777" w:rsidR="00D1325F" w:rsidRPr="00D1325F" w:rsidRDefault="00D1325F" w:rsidP="00D1325F"/>
          <w:p w14:paraId="339E540D" w14:textId="77777777" w:rsidR="00D1325F" w:rsidRPr="00D1325F" w:rsidRDefault="00D1325F" w:rsidP="00D1325F"/>
          <w:p w14:paraId="5C0B4F36" w14:textId="77777777" w:rsidR="00D1325F" w:rsidRPr="00D1325F" w:rsidRDefault="00D1325F" w:rsidP="00D1325F"/>
          <w:p w14:paraId="38EAB850" w14:textId="77777777" w:rsidR="00D1325F" w:rsidRPr="00D1325F" w:rsidRDefault="00D1325F" w:rsidP="00D1325F"/>
          <w:p w14:paraId="1FADABE8" w14:textId="77777777" w:rsidR="00D1325F" w:rsidRPr="00D1325F" w:rsidRDefault="00D1325F" w:rsidP="00D1325F"/>
          <w:p w14:paraId="64A8AAC3" w14:textId="77777777" w:rsidR="00D1325F" w:rsidRPr="00D1325F" w:rsidRDefault="00D1325F" w:rsidP="00D1325F"/>
          <w:p w14:paraId="35ABDF9F" w14:textId="77777777" w:rsidR="00D1325F" w:rsidRPr="00D1325F" w:rsidRDefault="00D1325F" w:rsidP="00D1325F"/>
          <w:p w14:paraId="1DAE9601" w14:textId="77777777" w:rsidR="00D1325F" w:rsidRPr="00D1325F" w:rsidRDefault="00D1325F" w:rsidP="00D1325F"/>
          <w:p w14:paraId="4DBD6387" w14:textId="77777777" w:rsidR="00D1325F" w:rsidRPr="00D1325F" w:rsidRDefault="00D1325F" w:rsidP="00D1325F"/>
          <w:p w14:paraId="75A01099" w14:textId="77777777" w:rsidR="00D1325F" w:rsidRPr="00D1325F" w:rsidRDefault="00D1325F" w:rsidP="00D1325F"/>
          <w:p w14:paraId="18A9C6A1" w14:textId="77777777" w:rsidR="00D1325F" w:rsidRPr="00D1325F" w:rsidRDefault="00D1325F" w:rsidP="00D1325F"/>
          <w:p w14:paraId="4435CA82" w14:textId="77777777" w:rsidR="00D1325F" w:rsidRPr="00D1325F" w:rsidRDefault="00D1325F" w:rsidP="00D1325F"/>
          <w:p w14:paraId="5EA6A3A8" w14:textId="77777777" w:rsidR="00D1325F" w:rsidRPr="00D1325F" w:rsidRDefault="00D1325F" w:rsidP="00D1325F"/>
          <w:p w14:paraId="39E15A58" w14:textId="77777777" w:rsidR="00D1325F" w:rsidRPr="00D1325F" w:rsidRDefault="00D1325F" w:rsidP="00D1325F"/>
          <w:p w14:paraId="1553B48B" w14:textId="77777777" w:rsidR="00D1325F" w:rsidRPr="00D1325F" w:rsidRDefault="00D1325F" w:rsidP="00D1325F">
            <w:r w:rsidRPr="00D1325F">
              <w:t>Септембар- октобар</w:t>
            </w:r>
          </w:p>
        </w:tc>
        <w:tc>
          <w:tcPr>
            <w:tcW w:w="1599" w:type="dxa"/>
            <w:vMerge w:val="restart"/>
          </w:tcPr>
          <w:p w14:paraId="4741F26A" w14:textId="77777777" w:rsidR="00D1325F" w:rsidRPr="00D1325F" w:rsidRDefault="00D1325F" w:rsidP="00D1325F"/>
          <w:p w14:paraId="47FDB602" w14:textId="77777777" w:rsidR="00D1325F" w:rsidRPr="00D1325F" w:rsidRDefault="00D1325F" w:rsidP="00D1325F"/>
          <w:p w14:paraId="6B3C3AF9" w14:textId="77777777" w:rsidR="00D1325F" w:rsidRPr="00D1325F" w:rsidRDefault="00D1325F" w:rsidP="00D1325F"/>
          <w:p w14:paraId="00AF50E8" w14:textId="77777777" w:rsidR="00D1325F" w:rsidRPr="00D1325F" w:rsidRDefault="00D1325F" w:rsidP="00D1325F"/>
          <w:p w14:paraId="60BF7DDD" w14:textId="77777777" w:rsidR="00D1325F" w:rsidRPr="00D1325F" w:rsidRDefault="00D1325F" w:rsidP="00D1325F"/>
          <w:p w14:paraId="2D4C8039" w14:textId="77777777" w:rsidR="00D1325F" w:rsidRPr="00D1325F" w:rsidRDefault="00D1325F" w:rsidP="00D1325F"/>
          <w:p w14:paraId="6ADFD017" w14:textId="77777777" w:rsidR="00D1325F" w:rsidRPr="00D1325F" w:rsidRDefault="00D1325F" w:rsidP="00D1325F"/>
          <w:p w14:paraId="273EE3D7" w14:textId="77777777" w:rsidR="00D1325F" w:rsidRPr="00D1325F" w:rsidRDefault="00D1325F" w:rsidP="00D1325F"/>
          <w:p w14:paraId="32B76EB9" w14:textId="77777777" w:rsidR="00D1325F" w:rsidRPr="00D1325F" w:rsidRDefault="00D1325F" w:rsidP="00D1325F"/>
          <w:p w14:paraId="421F6ADA" w14:textId="77777777" w:rsidR="00D1325F" w:rsidRPr="00D1325F" w:rsidRDefault="00D1325F" w:rsidP="00D1325F"/>
          <w:p w14:paraId="4A52F726" w14:textId="77777777" w:rsidR="00D1325F" w:rsidRPr="00D1325F" w:rsidRDefault="00D1325F" w:rsidP="00D1325F"/>
          <w:p w14:paraId="6BE0515B" w14:textId="77777777" w:rsidR="00D1325F" w:rsidRPr="00D1325F" w:rsidRDefault="00D1325F" w:rsidP="00D1325F"/>
          <w:p w14:paraId="179E071F" w14:textId="77777777" w:rsidR="00D1325F" w:rsidRPr="00D1325F" w:rsidRDefault="00D1325F" w:rsidP="00D1325F"/>
          <w:p w14:paraId="2483FBDE" w14:textId="77777777" w:rsidR="00D1325F" w:rsidRPr="00D1325F" w:rsidRDefault="00D1325F" w:rsidP="00D1325F"/>
          <w:p w14:paraId="766231B0" w14:textId="77777777" w:rsidR="00D1325F" w:rsidRPr="00D1325F" w:rsidRDefault="00D1325F" w:rsidP="00D1325F"/>
          <w:p w14:paraId="30191610" w14:textId="77777777" w:rsidR="00D1325F" w:rsidRPr="00D1325F" w:rsidRDefault="00D1325F" w:rsidP="00D1325F">
            <w:r w:rsidRPr="00D1325F">
              <w:t>Здрава храна</w:t>
            </w:r>
          </w:p>
        </w:tc>
        <w:tc>
          <w:tcPr>
            <w:tcW w:w="2293" w:type="dxa"/>
          </w:tcPr>
          <w:p w14:paraId="4D7037A8" w14:textId="77777777" w:rsidR="00D1325F" w:rsidRPr="00D1325F" w:rsidRDefault="00D1325F" w:rsidP="00D1325F">
            <w:pPr>
              <w:rPr>
                <w:lang w:val="ru-RU"/>
              </w:rPr>
            </w:pPr>
            <w:r w:rsidRPr="00D1325F">
              <w:rPr>
                <w:lang w:val="ru-RU"/>
              </w:rPr>
              <w:t>Утврђивање сопствених потреба за храном и њихов однос са растом и развојем</w:t>
            </w:r>
          </w:p>
        </w:tc>
        <w:tc>
          <w:tcPr>
            <w:tcW w:w="2370" w:type="dxa"/>
            <w:vMerge w:val="restart"/>
          </w:tcPr>
          <w:p w14:paraId="65140BAF" w14:textId="77777777" w:rsidR="00D1325F" w:rsidRPr="00D1325F" w:rsidRDefault="00D1325F" w:rsidP="00D1325F">
            <w:pPr>
              <w:rPr>
                <w:lang w:val="ru-RU"/>
              </w:rPr>
            </w:pPr>
          </w:p>
          <w:p w14:paraId="4D1128BE" w14:textId="77777777" w:rsidR="00D1325F" w:rsidRPr="00D1325F" w:rsidRDefault="00D1325F" w:rsidP="00D1325F">
            <w:pPr>
              <w:rPr>
                <w:lang w:val="ru-RU"/>
              </w:rPr>
            </w:pPr>
          </w:p>
          <w:p w14:paraId="2654D7A4" w14:textId="77777777" w:rsidR="00D1325F" w:rsidRPr="00D1325F" w:rsidRDefault="00D1325F" w:rsidP="00D1325F">
            <w:pPr>
              <w:rPr>
                <w:lang w:val="ru-RU"/>
              </w:rPr>
            </w:pPr>
          </w:p>
          <w:p w14:paraId="1FE18785" w14:textId="77777777" w:rsidR="00D1325F" w:rsidRPr="00D1325F" w:rsidRDefault="00D1325F" w:rsidP="00D1325F">
            <w:pPr>
              <w:rPr>
                <w:lang w:val="ru-RU"/>
              </w:rPr>
            </w:pPr>
          </w:p>
          <w:p w14:paraId="2A18C419" w14:textId="77777777" w:rsidR="00D1325F" w:rsidRPr="00D1325F" w:rsidRDefault="00D1325F" w:rsidP="00D1325F">
            <w:pPr>
              <w:rPr>
                <w:lang w:val="ru-RU"/>
              </w:rPr>
            </w:pPr>
          </w:p>
          <w:p w14:paraId="1327B133" w14:textId="77777777" w:rsidR="00D1325F" w:rsidRPr="00D1325F" w:rsidRDefault="00D1325F" w:rsidP="00D1325F">
            <w:pPr>
              <w:rPr>
                <w:lang w:val="ru-RU"/>
              </w:rPr>
            </w:pPr>
          </w:p>
          <w:p w14:paraId="74C5BB41" w14:textId="77777777" w:rsidR="00D1325F" w:rsidRPr="00D1325F" w:rsidRDefault="00D1325F" w:rsidP="00D1325F">
            <w:pPr>
              <w:rPr>
                <w:lang w:val="ru-RU"/>
              </w:rPr>
            </w:pPr>
          </w:p>
          <w:p w14:paraId="60ADA2A0" w14:textId="77777777" w:rsidR="00D1325F" w:rsidRPr="00D1325F" w:rsidRDefault="00D1325F" w:rsidP="00D1325F">
            <w:pPr>
              <w:rPr>
                <w:lang w:val="ru-RU"/>
              </w:rPr>
            </w:pPr>
          </w:p>
          <w:p w14:paraId="0044B144" w14:textId="77777777" w:rsidR="00D1325F" w:rsidRPr="00D1325F" w:rsidRDefault="00D1325F" w:rsidP="00D1325F">
            <w:r w:rsidRPr="00D1325F">
              <w:t>1-4. разред</w:t>
            </w:r>
          </w:p>
        </w:tc>
        <w:tc>
          <w:tcPr>
            <w:tcW w:w="1456" w:type="dxa"/>
            <w:vMerge w:val="restart"/>
          </w:tcPr>
          <w:p w14:paraId="665128B6" w14:textId="77777777" w:rsidR="00D1325F" w:rsidRPr="00D1325F" w:rsidRDefault="00D1325F" w:rsidP="00D1325F">
            <w:pPr>
              <w:rPr>
                <w:lang w:val="ru-RU"/>
              </w:rPr>
            </w:pPr>
          </w:p>
          <w:p w14:paraId="5293B1FF" w14:textId="77777777" w:rsidR="00D1325F" w:rsidRPr="00D1325F" w:rsidRDefault="00D1325F" w:rsidP="00D1325F">
            <w:pPr>
              <w:rPr>
                <w:lang w:val="ru-RU"/>
              </w:rPr>
            </w:pPr>
          </w:p>
          <w:p w14:paraId="072070BC" w14:textId="77777777" w:rsidR="00D1325F" w:rsidRPr="00D1325F" w:rsidRDefault="00D1325F" w:rsidP="00D1325F">
            <w:pPr>
              <w:rPr>
                <w:lang w:val="ru-RU"/>
              </w:rPr>
            </w:pPr>
          </w:p>
          <w:p w14:paraId="0291A1C2" w14:textId="77777777" w:rsidR="00D1325F" w:rsidRPr="00D1325F" w:rsidRDefault="00D1325F" w:rsidP="00D1325F">
            <w:pPr>
              <w:rPr>
                <w:lang w:val="ru-RU"/>
              </w:rPr>
            </w:pPr>
          </w:p>
          <w:p w14:paraId="27F75191" w14:textId="77777777" w:rsidR="00D1325F" w:rsidRPr="00D1325F" w:rsidRDefault="00D1325F" w:rsidP="00D1325F">
            <w:pPr>
              <w:rPr>
                <w:lang w:val="ru-RU"/>
              </w:rPr>
            </w:pPr>
            <w:r w:rsidRPr="00D1325F">
              <w:rPr>
                <w:lang w:val="ru-RU"/>
              </w:rPr>
              <w:t>Наставници разредне наставе, наставници биологије, стручна служба, Дом здравља</w:t>
            </w:r>
          </w:p>
        </w:tc>
      </w:tr>
      <w:tr w:rsidR="00D1325F" w:rsidRPr="00D1325F" w14:paraId="7153F600" w14:textId="77777777" w:rsidTr="00292CDE">
        <w:trPr>
          <w:jc w:val="center"/>
        </w:trPr>
        <w:tc>
          <w:tcPr>
            <w:tcW w:w="1746" w:type="dxa"/>
            <w:vMerge/>
          </w:tcPr>
          <w:p w14:paraId="7B150222" w14:textId="77777777" w:rsidR="00D1325F" w:rsidRPr="00D1325F" w:rsidRDefault="00D1325F" w:rsidP="00D1325F">
            <w:pPr>
              <w:rPr>
                <w:lang w:val="ru-RU"/>
              </w:rPr>
            </w:pPr>
          </w:p>
        </w:tc>
        <w:tc>
          <w:tcPr>
            <w:tcW w:w="1599" w:type="dxa"/>
            <w:vMerge/>
          </w:tcPr>
          <w:p w14:paraId="6FFFBA33" w14:textId="77777777" w:rsidR="00D1325F" w:rsidRPr="00D1325F" w:rsidRDefault="00D1325F" w:rsidP="00D1325F">
            <w:pPr>
              <w:rPr>
                <w:lang w:val="ru-RU"/>
              </w:rPr>
            </w:pPr>
          </w:p>
        </w:tc>
        <w:tc>
          <w:tcPr>
            <w:tcW w:w="2293" w:type="dxa"/>
          </w:tcPr>
          <w:p w14:paraId="40972D70" w14:textId="77777777" w:rsidR="00D1325F" w:rsidRPr="00D1325F" w:rsidRDefault="00D1325F" w:rsidP="00D1325F">
            <w:r w:rsidRPr="00D1325F">
              <w:t>Разноврсна исхрана</w:t>
            </w:r>
          </w:p>
        </w:tc>
        <w:tc>
          <w:tcPr>
            <w:tcW w:w="2370" w:type="dxa"/>
            <w:vMerge/>
          </w:tcPr>
          <w:p w14:paraId="02B705B9" w14:textId="77777777" w:rsidR="00D1325F" w:rsidRPr="00D1325F" w:rsidRDefault="00D1325F" w:rsidP="00D1325F"/>
        </w:tc>
        <w:tc>
          <w:tcPr>
            <w:tcW w:w="1456" w:type="dxa"/>
            <w:vMerge/>
          </w:tcPr>
          <w:p w14:paraId="42632A20" w14:textId="77777777" w:rsidR="00D1325F" w:rsidRPr="00D1325F" w:rsidRDefault="00D1325F" w:rsidP="00D1325F"/>
        </w:tc>
      </w:tr>
      <w:tr w:rsidR="00D1325F" w:rsidRPr="00D1325F" w14:paraId="1CE5047B" w14:textId="77777777" w:rsidTr="00292CDE">
        <w:trPr>
          <w:jc w:val="center"/>
        </w:trPr>
        <w:tc>
          <w:tcPr>
            <w:tcW w:w="1746" w:type="dxa"/>
            <w:vMerge/>
          </w:tcPr>
          <w:p w14:paraId="3D114FD1" w14:textId="77777777" w:rsidR="00D1325F" w:rsidRPr="00D1325F" w:rsidRDefault="00D1325F" w:rsidP="00D1325F"/>
        </w:tc>
        <w:tc>
          <w:tcPr>
            <w:tcW w:w="1599" w:type="dxa"/>
            <w:vMerge/>
          </w:tcPr>
          <w:p w14:paraId="5C2FDB77" w14:textId="77777777" w:rsidR="00D1325F" w:rsidRPr="00D1325F" w:rsidRDefault="00D1325F" w:rsidP="00D1325F"/>
        </w:tc>
        <w:tc>
          <w:tcPr>
            <w:tcW w:w="2293" w:type="dxa"/>
          </w:tcPr>
          <w:p w14:paraId="33035C91" w14:textId="77777777" w:rsidR="00D1325F" w:rsidRPr="00D1325F" w:rsidRDefault="00D1325F" w:rsidP="00D1325F">
            <w:pPr>
              <w:rPr>
                <w:lang w:val="ru-RU"/>
              </w:rPr>
            </w:pPr>
            <w:r w:rsidRPr="00D1325F">
              <w:rPr>
                <w:lang w:val="ru-RU"/>
              </w:rPr>
              <w:t>Препознавање различитих физичких способности и фаза у развоју организма</w:t>
            </w:r>
          </w:p>
        </w:tc>
        <w:tc>
          <w:tcPr>
            <w:tcW w:w="2370" w:type="dxa"/>
            <w:vMerge/>
          </w:tcPr>
          <w:p w14:paraId="2302F594" w14:textId="77777777" w:rsidR="00D1325F" w:rsidRPr="00D1325F" w:rsidRDefault="00D1325F" w:rsidP="00D1325F">
            <w:pPr>
              <w:rPr>
                <w:lang w:val="ru-RU"/>
              </w:rPr>
            </w:pPr>
          </w:p>
        </w:tc>
        <w:tc>
          <w:tcPr>
            <w:tcW w:w="1456" w:type="dxa"/>
            <w:vMerge/>
          </w:tcPr>
          <w:p w14:paraId="4393EC82" w14:textId="77777777" w:rsidR="00D1325F" w:rsidRPr="00D1325F" w:rsidRDefault="00D1325F" w:rsidP="00D1325F">
            <w:pPr>
              <w:rPr>
                <w:lang w:val="ru-RU"/>
              </w:rPr>
            </w:pPr>
          </w:p>
        </w:tc>
      </w:tr>
      <w:tr w:rsidR="00D1325F" w:rsidRPr="00D1325F" w14:paraId="404668F5" w14:textId="77777777" w:rsidTr="00292CDE">
        <w:trPr>
          <w:jc w:val="center"/>
        </w:trPr>
        <w:tc>
          <w:tcPr>
            <w:tcW w:w="1746" w:type="dxa"/>
            <w:vMerge/>
          </w:tcPr>
          <w:p w14:paraId="18E9A094" w14:textId="77777777" w:rsidR="00D1325F" w:rsidRPr="00D1325F" w:rsidRDefault="00D1325F" w:rsidP="00D1325F">
            <w:pPr>
              <w:rPr>
                <w:lang w:val="ru-RU"/>
              </w:rPr>
            </w:pPr>
          </w:p>
        </w:tc>
        <w:tc>
          <w:tcPr>
            <w:tcW w:w="1599" w:type="dxa"/>
            <w:vMerge/>
          </w:tcPr>
          <w:p w14:paraId="55C20297" w14:textId="77777777" w:rsidR="00D1325F" w:rsidRPr="00D1325F" w:rsidRDefault="00D1325F" w:rsidP="00D1325F">
            <w:pPr>
              <w:rPr>
                <w:lang w:val="ru-RU"/>
              </w:rPr>
            </w:pPr>
          </w:p>
        </w:tc>
        <w:tc>
          <w:tcPr>
            <w:tcW w:w="2293" w:type="dxa"/>
          </w:tcPr>
          <w:p w14:paraId="0EEA36DF" w14:textId="77777777" w:rsidR="00D1325F" w:rsidRPr="00D1325F" w:rsidRDefault="00D1325F" w:rsidP="00D1325F">
            <w:r w:rsidRPr="00D1325F">
              <w:t>Време за јело, оброци</w:t>
            </w:r>
          </w:p>
        </w:tc>
        <w:tc>
          <w:tcPr>
            <w:tcW w:w="2370" w:type="dxa"/>
            <w:vMerge/>
          </w:tcPr>
          <w:p w14:paraId="4A47BE96" w14:textId="77777777" w:rsidR="00D1325F" w:rsidRPr="00D1325F" w:rsidRDefault="00D1325F" w:rsidP="00D1325F"/>
        </w:tc>
        <w:tc>
          <w:tcPr>
            <w:tcW w:w="1456" w:type="dxa"/>
            <w:vMerge/>
          </w:tcPr>
          <w:p w14:paraId="3D675576" w14:textId="77777777" w:rsidR="00D1325F" w:rsidRPr="00D1325F" w:rsidRDefault="00D1325F" w:rsidP="00D1325F"/>
        </w:tc>
      </w:tr>
      <w:tr w:rsidR="00D1325F" w:rsidRPr="00D1325F" w14:paraId="00CFE962" w14:textId="77777777" w:rsidTr="00292CDE">
        <w:trPr>
          <w:jc w:val="center"/>
        </w:trPr>
        <w:tc>
          <w:tcPr>
            <w:tcW w:w="1746" w:type="dxa"/>
            <w:vMerge/>
          </w:tcPr>
          <w:p w14:paraId="683557B8" w14:textId="77777777" w:rsidR="00D1325F" w:rsidRPr="00D1325F" w:rsidRDefault="00D1325F" w:rsidP="00D1325F"/>
        </w:tc>
        <w:tc>
          <w:tcPr>
            <w:tcW w:w="1599" w:type="dxa"/>
            <w:vMerge/>
          </w:tcPr>
          <w:p w14:paraId="61730A14" w14:textId="77777777" w:rsidR="00D1325F" w:rsidRPr="00D1325F" w:rsidRDefault="00D1325F" w:rsidP="00D1325F"/>
        </w:tc>
        <w:tc>
          <w:tcPr>
            <w:tcW w:w="2293" w:type="dxa"/>
          </w:tcPr>
          <w:p w14:paraId="1556921C" w14:textId="77777777" w:rsidR="00D1325F" w:rsidRPr="00D1325F" w:rsidRDefault="00D1325F" w:rsidP="00D1325F">
            <w:pPr>
              <w:rPr>
                <w:lang w:val="ru-RU"/>
              </w:rPr>
            </w:pPr>
            <w:r w:rsidRPr="00D1325F">
              <w:rPr>
                <w:lang w:val="ru-RU"/>
              </w:rPr>
              <w:t>Формирање навика у вези са правилном исхраном</w:t>
            </w:r>
          </w:p>
        </w:tc>
        <w:tc>
          <w:tcPr>
            <w:tcW w:w="2370" w:type="dxa"/>
            <w:vMerge/>
          </w:tcPr>
          <w:p w14:paraId="353004C7" w14:textId="77777777" w:rsidR="00D1325F" w:rsidRPr="00D1325F" w:rsidRDefault="00D1325F" w:rsidP="00D1325F">
            <w:pPr>
              <w:rPr>
                <w:lang w:val="ru-RU"/>
              </w:rPr>
            </w:pPr>
          </w:p>
        </w:tc>
        <w:tc>
          <w:tcPr>
            <w:tcW w:w="1456" w:type="dxa"/>
            <w:vMerge/>
          </w:tcPr>
          <w:p w14:paraId="0E342083" w14:textId="77777777" w:rsidR="00D1325F" w:rsidRPr="00D1325F" w:rsidRDefault="00D1325F" w:rsidP="00D1325F">
            <w:pPr>
              <w:rPr>
                <w:lang w:val="ru-RU"/>
              </w:rPr>
            </w:pPr>
          </w:p>
        </w:tc>
      </w:tr>
      <w:tr w:rsidR="00D1325F" w:rsidRPr="00D1325F" w14:paraId="0A8655FF" w14:textId="77777777" w:rsidTr="00292CDE">
        <w:trPr>
          <w:jc w:val="center"/>
        </w:trPr>
        <w:tc>
          <w:tcPr>
            <w:tcW w:w="1746" w:type="dxa"/>
            <w:vMerge/>
          </w:tcPr>
          <w:p w14:paraId="4338F306" w14:textId="77777777" w:rsidR="00D1325F" w:rsidRPr="00D1325F" w:rsidRDefault="00D1325F" w:rsidP="00D1325F">
            <w:pPr>
              <w:rPr>
                <w:lang w:val="ru-RU"/>
              </w:rPr>
            </w:pPr>
          </w:p>
        </w:tc>
        <w:tc>
          <w:tcPr>
            <w:tcW w:w="1599" w:type="dxa"/>
            <w:vMerge/>
          </w:tcPr>
          <w:p w14:paraId="7ACFFD47" w14:textId="77777777" w:rsidR="00D1325F" w:rsidRPr="00D1325F" w:rsidRDefault="00D1325F" w:rsidP="00D1325F">
            <w:pPr>
              <w:rPr>
                <w:lang w:val="ru-RU"/>
              </w:rPr>
            </w:pPr>
          </w:p>
        </w:tc>
        <w:tc>
          <w:tcPr>
            <w:tcW w:w="2293" w:type="dxa"/>
          </w:tcPr>
          <w:p w14:paraId="183478C4" w14:textId="77777777" w:rsidR="00D1325F" w:rsidRPr="00D1325F" w:rsidRDefault="00D1325F" w:rsidP="00D1325F">
            <w:pPr>
              <w:rPr>
                <w:lang w:val="ru-RU"/>
              </w:rPr>
            </w:pPr>
            <w:r w:rsidRPr="00D1325F">
              <w:rPr>
                <w:lang w:val="ru-RU"/>
              </w:rPr>
              <w:t>Испитивање фактора који утичу на навике о правилној исхрани</w:t>
            </w:r>
          </w:p>
        </w:tc>
        <w:tc>
          <w:tcPr>
            <w:tcW w:w="2370" w:type="dxa"/>
            <w:vMerge w:val="restart"/>
          </w:tcPr>
          <w:p w14:paraId="3009C74E" w14:textId="77777777" w:rsidR="00D1325F" w:rsidRPr="00D1325F" w:rsidRDefault="00D1325F" w:rsidP="00D1325F">
            <w:pPr>
              <w:rPr>
                <w:lang w:val="ru-RU"/>
              </w:rPr>
            </w:pPr>
          </w:p>
          <w:p w14:paraId="022FB57C" w14:textId="77777777" w:rsidR="00D1325F" w:rsidRPr="00D1325F" w:rsidRDefault="00D1325F" w:rsidP="00D1325F">
            <w:pPr>
              <w:rPr>
                <w:lang w:val="ru-RU"/>
              </w:rPr>
            </w:pPr>
          </w:p>
          <w:p w14:paraId="7B5207B9" w14:textId="77777777" w:rsidR="00D1325F" w:rsidRPr="00D1325F" w:rsidRDefault="00D1325F" w:rsidP="00D1325F">
            <w:pPr>
              <w:rPr>
                <w:lang w:val="ru-RU"/>
              </w:rPr>
            </w:pPr>
          </w:p>
          <w:p w14:paraId="14FF2E76" w14:textId="77777777" w:rsidR="00D1325F" w:rsidRPr="00D1325F" w:rsidRDefault="00D1325F" w:rsidP="00D1325F">
            <w:pPr>
              <w:rPr>
                <w:lang w:val="ru-RU"/>
              </w:rPr>
            </w:pPr>
          </w:p>
          <w:p w14:paraId="1CA61ECA" w14:textId="77777777" w:rsidR="00D1325F" w:rsidRPr="00D1325F" w:rsidRDefault="00D1325F" w:rsidP="00D1325F">
            <w:pPr>
              <w:rPr>
                <w:lang w:val="ru-RU"/>
              </w:rPr>
            </w:pPr>
          </w:p>
          <w:p w14:paraId="2BF7EE85" w14:textId="77777777" w:rsidR="00D1325F" w:rsidRPr="00D1325F" w:rsidRDefault="00D1325F" w:rsidP="00D1325F">
            <w:pPr>
              <w:rPr>
                <w:lang w:val="ru-RU"/>
              </w:rPr>
            </w:pPr>
          </w:p>
          <w:p w14:paraId="61863490" w14:textId="77777777" w:rsidR="00D1325F" w:rsidRPr="00D1325F" w:rsidRDefault="00D1325F" w:rsidP="00D1325F">
            <w:r w:rsidRPr="00D1325F">
              <w:t>5-8. разреда</w:t>
            </w:r>
          </w:p>
        </w:tc>
        <w:tc>
          <w:tcPr>
            <w:tcW w:w="1456" w:type="dxa"/>
            <w:vMerge w:val="restart"/>
          </w:tcPr>
          <w:p w14:paraId="749B66C1" w14:textId="77777777" w:rsidR="00D1325F" w:rsidRPr="00D1325F" w:rsidRDefault="00D1325F" w:rsidP="00D1325F">
            <w:pPr>
              <w:rPr>
                <w:lang w:val="ru-RU"/>
              </w:rPr>
            </w:pPr>
          </w:p>
          <w:p w14:paraId="08C1F047" w14:textId="77777777" w:rsidR="00D1325F" w:rsidRPr="00D1325F" w:rsidRDefault="00D1325F" w:rsidP="00D1325F">
            <w:pPr>
              <w:rPr>
                <w:lang w:val="ru-RU"/>
              </w:rPr>
            </w:pPr>
          </w:p>
          <w:p w14:paraId="132B9881" w14:textId="77777777" w:rsidR="00D1325F" w:rsidRPr="00D1325F" w:rsidRDefault="00D1325F" w:rsidP="00D1325F">
            <w:pPr>
              <w:rPr>
                <w:lang w:val="ru-RU"/>
              </w:rPr>
            </w:pPr>
            <w:r w:rsidRPr="00D1325F">
              <w:rPr>
                <w:lang w:val="ru-RU"/>
              </w:rPr>
              <w:t>Одељењски старешина, наставници биологије, стручна служба, Дом здравља</w:t>
            </w:r>
          </w:p>
        </w:tc>
      </w:tr>
      <w:tr w:rsidR="00D1325F" w:rsidRPr="00D1325F" w14:paraId="7AD5ED60" w14:textId="77777777" w:rsidTr="00292CDE">
        <w:trPr>
          <w:jc w:val="center"/>
        </w:trPr>
        <w:tc>
          <w:tcPr>
            <w:tcW w:w="1746" w:type="dxa"/>
            <w:vMerge/>
          </w:tcPr>
          <w:p w14:paraId="5E9DD5E7" w14:textId="77777777" w:rsidR="00D1325F" w:rsidRPr="00D1325F" w:rsidRDefault="00D1325F" w:rsidP="00D1325F">
            <w:pPr>
              <w:rPr>
                <w:lang w:val="ru-RU"/>
              </w:rPr>
            </w:pPr>
          </w:p>
        </w:tc>
        <w:tc>
          <w:tcPr>
            <w:tcW w:w="1599" w:type="dxa"/>
            <w:vMerge/>
          </w:tcPr>
          <w:p w14:paraId="6823D695" w14:textId="77777777" w:rsidR="00D1325F" w:rsidRPr="00D1325F" w:rsidRDefault="00D1325F" w:rsidP="00D1325F">
            <w:pPr>
              <w:rPr>
                <w:lang w:val="ru-RU"/>
              </w:rPr>
            </w:pPr>
          </w:p>
        </w:tc>
        <w:tc>
          <w:tcPr>
            <w:tcW w:w="2293" w:type="dxa"/>
          </w:tcPr>
          <w:p w14:paraId="41EBFFE6" w14:textId="77777777" w:rsidR="00D1325F" w:rsidRPr="00D1325F" w:rsidRDefault="00D1325F" w:rsidP="00D1325F">
            <w:pPr>
              <w:rPr>
                <w:lang w:val="ru-RU"/>
              </w:rPr>
            </w:pPr>
            <w:r w:rsidRPr="00D1325F">
              <w:rPr>
                <w:lang w:val="ru-RU"/>
              </w:rPr>
              <w:t>Формирање ставова у погледу исхране</w:t>
            </w:r>
          </w:p>
        </w:tc>
        <w:tc>
          <w:tcPr>
            <w:tcW w:w="2370" w:type="dxa"/>
            <w:vMerge/>
          </w:tcPr>
          <w:p w14:paraId="15C4F85E" w14:textId="77777777" w:rsidR="00D1325F" w:rsidRPr="00D1325F" w:rsidRDefault="00D1325F" w:rsidP="00D1325F">
            <w:pPr>
              <w:rPr>
                <w:lang w:val="ru-RU"/>
              </w:rPr>
            </w:pPr>
          </w:p>
        </w:tc>
        <w:tc>
          <w:tcPr>
            <w:tcW w:w="1456" w:type="dxa"/>
            <w:vMerge/>
          </w:tcPr>
          <w:p w14:paraId="4078F182" w14:textId="77777777" w:rsidR="00D1325F" w:rsidRPr="00D1325F" w:rsidRDefault="00D1325F" w:rsidP="00D1325F">
            <w:pPr>
              <w:rPr>
                <w:lang w:val="ru-RU"/>
              </w:rPr>
            </w:pPr>
          </w:p>
        </w:tc>
      </w:tr>
      <w:tr w:rsidR="00D1325F" w:rsidRPr="00D1325F" w14:paraId="14636ACE" w14:textId="77777777" w:rsidTr="00292CDE">
        <w:trPr>
          <w:jc w:val="center"/>
        </w:trPr>
        <w:tc>
          <w:tcPr>
            <w:tcW w:w="1746" w:type="dxa"/>
            <w:vMerge/>
          </w:tcPr>
          <w:p w14:paraId="7C008451" w14:textId="77777777" w:rsidR="00D1325F" w:rsidRPr="00D1325F" w:rsidRDefault="00D1325F" w:rsidP="00D1325F">
            <w:pPr>
              <w:rPr>
                <w:lang w:val="ru-RU"/>
              </w:rPr>
            </w:pPr>
          </w:p>
        </w:tc>
        <w:tc>
          <w:tcPr>
            <w:tcW w:w="1599" w:type="dxa"/>
            <w:vMerge/>
          </w:tcPr>
          <w:p w14:paraId="3AE10ECA" w14:textId="77777777" w:rsidR="00D1325F" w:rsidRPr="00D1325F" w:rsidRDefault="00D1325F" w:rsidP="00D1325F">
            <w:pPr>
              <w:rPr>
                <w:lang w:val="ru-RU"/>
              </w:rPr>
            </w:pPr>
          </w:p>
        </w:tc>
        <w:tc>
          <w:tcPr>
            <w:tcW w:w="2293" w:type="dxa"/>
          </w:tcPr>
          <w:p w14:paraId="67011C7E" w14:textId="77777777" w:rsidR="00D1325F" w:rsidRPr="00D1325F" w:rsidRDefault="00D1325F" w:rsidP="00D1325F">
            <w:r w:rsidRPr="00D1325F">
              <w:t>Врсте хранљивих материја</w:t>
            </w:r>
          </w:p>
        </w:tc>
        <w:tc>
          <w:tcPr>
            <w:tcW w:w="2370" w:type="dxa"/>
            <w:vMerge/>
          </w:tcPr>
          <w:p w14:paraId="30AF080F" w14:textId="77777777" w:rsidR="00D1325F" w:rsidRPr="00D1325F" w:rsidRDefault="00D1325F" w:rsidP="00D1325F"/>
        </w:tc>
        <w:tc>
          <w:tcPr>
            <w:tcW w:w="1456" w:type="dxa"/>
            <w:vMerge/>
          </w:tcPr>
          <w:p w14:paraId="45D4EBB5" w14:textId="77777777" w:rsidR="00D1325F" w:rsidRPr="00D1325F" w:rsidRDefault="00D1325F" w:rsidP="00D1325F"/>
        </w:tc>
      </w:tr>
      <w:tr w:rsidR="00D1325F" w:rsidRPr="00D1325F" w14:paraId="4B72FE83" w14:textId="77777777" w:rsidTr="00292CDE">
        <w:trPr>
          <w:trHeight w:val="299"/>
          <w:jc w:val="center"/>
        </w:trPr>
        <w:tc>
          <w:tcPr>
            <w:tcW w:w="1746" w:type="dxa"/>
            <w:vMerge/>
          </w:tcPr>
          <w:p w14:paraId="45051177" w14:textId="77777777" w:rsidR="00D1325F" w:rsidRPr="00D1325F" w:rsidRDefault="00D1325F" w:rsidP="00D1325F"/>
        </w:tc>
        <w:tc>
          <w:tcPr>
            <w:tcW w:w="1599" w:type="dxa"/>
            <w:vMerge/>
          </w:tcPr>
          <w:p w14:paraId="6E7BD7A5" w14:textId="77777777" w:rsidR="00D1325F" w:rsidRPr="00D1325F" w:rsidRDefault="00D1325F" w:rsidP="00D1325F"/>
        </w:tc>
        <w:tc>
          <w:tcPr>
            <w:tcW w:w="2293" w:type="dxa"/>
          </w:tcPr>
          <w:p w14:paraId="200CD7D8" w14:textId="77777777" w:rsidR="00D1325F" w:rsidRPr="00D1325F" w:rsidRDefault="00D1325F" w:rsidP="00D1325F">
            <w:r w:rsidRPr="00D1325F">
              <w:t>Анорексија, булимија и гојазност</w:t>
            </w:r>
          </w:p>
        </w:tc>
        <w:tc>
          <w:tcPr>
            <w:tcW w:w="2370" w:type="dxa"/>
            <w:vMerge/>
          </w:tcPr>
          <w:p w14:paraId="27C13989" w14:textId="77777777" w:rsidR="00D1325F" w:rsidRPr="00D1325F" w:rsidRDefault="00D1325F" w:rsidP="00D1325F"/>
        </w:tc>
        <w:tc>
          <w:tcPr>
            <w:tcW w:w="1456" w:type="dxa"/>
            <w:vMerge/>
          </w:tcPr>
          <w:p w14:paraId="3AC8FBDC" w14:textId="77777777" w:rsidR="00D1325F" w:rsidRPr="00D1325F" w:rsidRDefault="00D1325F" w:rsidP="00D1325F"/>
        </w:tc>
      </w:tr>
      <w:tr w:rsidR="00D1325F" w:rsidRPr="00D1325F" w14:paraId="3419DA96" w14:textId="77777777" w:rsidTr="00292CDE">
        <w:trPr>
          <w:jc w:val="center"/>
        </w:trPr>
        <w:tc>
          <w:tcPr>
            <w:tcW w:w="1746" w:type="dxa"/>
            <w:vMerge/>
          </w:tcPr>
          <w:p w14:paraId="159ACE65" w14:textId="77777777" w:rsidR="00D1325F" w:rsidRPr="00D1325F" w:rsidRDefault="00D1325F" w:rsidP="00D1325F"/>
        </w:tc>
        <w:tc>
          <w:tcPr>
            <w:tcW w:w="1599" w:type="dxa"/>
            <w:vMerge/>
          </w:tcPr>
          <w:p w14:paraId="6EECB442" w14:textId="77777777" w:rsidR="00D1325F" w:rsidRPr="00D1325F" w:rsidRDefault="00D1325F" w:rsidP="00D1325F"/>
        </w:tc>
        <w:tc>
          <w:tcPr>
            <w:tcW w:w="2293" w:type="dxa"/>
          </w:tcPr>
          <w:p w14:paraId="09CC3154" w14:textId="77777777" w:rsidR="00D1325F" w:rsidRPr="00D1325F" w:rsidRDefault="00D1325F" w:rsidP="00D1325F">
            <w:r w:rsidRPr="00D1325F">
              <w:t>Дан здраве хране</w:t>
            </w:r>
          </w:p>
        </w:tc>
        <w:tc>
          <w:tcPr>
            <w:tcW w:w="2370" w:type="dxa"/>
          </w:tcPr>
          <w:p w14:paraId="798D25F9" w14:textId="77777777" w:rsidR="00D1325F" w:rsidRPr="00D1325F" w:rsidRDefault="00D1325F" w:rsidP="00D1325F">
            <w:r w:rsidRPr="00D1325F">
              <w:t>1-8. разреда</w:t>
            </w:r>
          </w:p>
        </w:tc>
        <w:tc>
          <w:tcPr>
            <w:tcW w:w="1456" w:type="dxa"/>
          </w:tcPr>
          <w:p w14:paraId="36F6C615" w14:textId="77777777" w:rsidR="00D1325F" w:rsidRPr="00D1325F" w:rsidRDefault="00D1325F" w:rsidP="00D1325F">
            <w:r w:rsidRPr="00D1325F">
              <w:t>Наставници  биологије</w:t>
            </w:r>
          </w:p>
        </w:tc>
      </w:tr>
      <w:tr w:rsidR="00D1325F" w:rsidRPr="00D1325F" w14:paraId="4B0FE323" w14:textId="77777777" w:rsidTr="00292CDE">
        <w:trPr>
          <w:trHeight w:val="2114"/>
          <w:jc w:val="center"/>
        </w:trPr>
        <w:tc>
          <w:tcPr>
            <w:tcW w:w="1746" w:type="dxa"/>
          </w:tcPr>
          <w:p w14:paraId="5EE386DB" w14:textId="77777777" w:rsidR="00D1325F" w:rsidRPr="00D1325F" w:rsidRDefault="00D1325F" w:rsidP="00D1325F"/>
          <w:p w14:paraId="59B95BA5" w14:textId="77777777" w:rsidR="00D1325F" w:rsidRPr="00D1325F" w:rsidRDefault="00D1325F" w:rsidP="00D1325F"/>
          <w:p w14:paraId="36FDABD9" w14:textId="77777777" w:rsidR="00D1325F" w:rsidRPr="00D1325F" w:rsidRDefault="00D1325F" w:rsidP="00D1325F"/>
          <w:p w14:paraId="3CB674AE" w14:textId="77777777" w:rsidR="00D1325F" w:rsidRPr="00D1325F" w:rsidRDefault="00D1325F" w:rsidP="00D1325F">
            <w:r w:rsidRPr="00D1325F">
              <w:t>Октобар</w:t>
            </w:r>
          </w:p>
        </w:tc>
        <w:tc>
          <w:tcPr>
            <w:tcW w:w="1599" w:type="dxa"/>
          </w:tcPr>
          <w:p w14:paraId="3EA710AD" w14:textId="77777777" w:rsidR="00D1325F" w:rsidRPr="00D1325F" w:rsidRDefault="00D1325F" w:rsidP="00D1325F"/>
          <w:p w14:paraId="2A37920B" w14:textId="77777777" w:rsidR="00D1325F" w:rsidRPr="00D1325F" w:rsidRDefault="00D1325F" w:rsidP="00D1325F"/>
          <w:p w14:paraId="30EA77A1" w14:textId="77777777" w:rsidR="00D1325F" w:rsidRPr="00D1325F" w:rsidRDefault="00D1325F" w:rsidP="00D1325F"/>
          <w:p w14:paraId="2DFC27D7" w14:textId="77777777" w:rsidR="00D1325F" w:rsidRPr="00D1325F" w:rsidRDefault="00D1325F" w:rsidP="00D1325F">
            <w:r w:rsidRPr="00D1325F">
              <w:t>Брига о телу</w:t>
            </w:r>
          </w:p>
        </w:tc>
        <w:tc>
          <w:tcPr>
            <w:tcW w:w="2293" w:type="dxa"/>
          </w:tcPr>
          <w:p w14:paraId="3D914077" w14:textId="77777777" w:rsidR="00D1325F" w:rsidRPr="00D1325F" w:rsidRDefault="00D1325F" w:rsidP="00D1325F">
            <w:pPr>
              <w:rPr>
                <w:lang w:val="ru-RU"/>
              </w:rPr>
            </w:pPr>
            <w:r w:rsidRPr="00D1325F">
              <w:rPr>
                <w:lang w:val="ru-RU"/>
              </w:rPr>
              <w:t>Стицање основних хигијенских навика: прање руку, купање, хигијена уста и зуба, хигијена одевања и хигијена становања</w:t>
            </w:r>
          </w:p>
        </w:tc>
        <w:tc>
          <w:tcPr>
            <w:tcW w:w="2370" w:type="dxa"/>
          </w:tcPr>
          <w:p w14:paraId="0862FB83" w14:textId="77777777" w:rsidR="00D1325F" w:rsidRPr="00D1325F" w:rsidRDefault="00D1325F" w:rsidP="00D1325F">
            <w:pPr>
              <w:rPr>
                <w:lang w:val="ru-RU"/>
              </w:rPr>
            </w:pPr>
          </w:p>
          <w:p w14:paraId="585781BE" w14:textId="77777777" w:rsidR="00D1325F" w:rsidRPr="00D1325F" w:rsidRDefault="00D1325F" w:rsidP="00D1325F">
            <w:pPr>
              <w:rPr>
                <w:lang w:val="ru-RU"/>
              </w:rPr>
            </w:pPr>
          </w:p>
          <w:p w14:paraId="301935DC" w14:textId="77777777" w:rsidR="00D1325F" w:rsidRPr="00D1325F" w:rsidRDefault="00D1325F" w:rsidP="00D1325F">
            <w:r w:rsidRPr="00D1325F">
              <w:t>1-8. разреда</w:t>
            </w:r>
          </w:p>
        </w:tc>
        <w:tc>
          <w:tcPr>
            <w:tcW w:w="1456" w:type="dxa"/>
          </w:tcPr>
          <w:p w14:paraId="5233F89C" w14:textId="77777777" w:rsidR="00D1325F" w:rsidRPr="00D1325F" w:rsidRDefault="00D1325F" w:rsidP="00D1325F">
            <w:pPr>
              <w:rPr>
                <w:lang w:val="ru-RU"/>
              </w:rPr>
            </w:pPr>
          </w:p>
          <w:p w14:paraId="2ED561A6" w14:textId="77777777" w:rsidR="00D1325F" w:rsidRPr="00D1325F" w:rsidRDefault="00D1325F" w:rsidP="00D1325F">
            <w:pPr>
              <w:rPr>
                <w:lang w:val="ru-RU"/>
              </w:rPr>
            </w:pPr>
            <w:r w:rsidRPr="00D1325F">
              <w:rPr>
                <w:lang w:val="ru-RU"/>
              </w:rPr>
              <w:t>Наставници разредне наставе, наставници биологије</w:t>
            </w:r>
          </w:p>
        </w:tc>
      </w:tr>
      <w:tr w:rsidR="00D1325F" w:rsidRPr="00D1325F" w14:paraId="7320FC87" w14:textId="77777777" w:rsidTr="00292CDE">
        <w:trPr>
          <w:jc w:val="center"/>
        </w:trPr>
        <w:tc>
          <w:tcPr>
            <w:tcW w:w="1746" w:type="dxa"/>
            <w:vMerge w:val="restart"/>
          </w:tcPr>
          <w:p w14:paraId="3B899AA5" w14:textId="77777777" w:rsidR="00D1325F" w:rsidRPr="00D1325F" w:rsidRDefault="00D1325F" w:rsidP="00D1325F">
            <w:pPr>
              <w:rPr>
                <w:lang w:val="ru-RU"/>
              </w:rPr>
            </w:pPr>
          </w:p>
          <w:p w14:paraId="28FE791F" w14:textId="77777777" w:rsidR="00D1325F" w:rsidRPr="00D1325F" w:rsidRDefault="00D1325F" w:rsidP="00D1325F">
            <w:pPr>
              <w:rPr>
                <w:lang w:val="ru-RU"/>
              </w:rPr>
            </w:pPr>
          </w:p>
          <w:p w14:paraId="4579512F" w14:textId="77777777" w:rsidR="00D1325F" w:rsidRPr="00D1325F" w:rsidRDefault="00D1325F" w:rsidP="00D1325F">
            <w:pPr>
              <w:rPr>
                <w:lang w:val="ru-RU"/>
              </w:rPr>
            </w:pPr>
          </w:p>
          <w:p w14:paraId="5A2C5762" w14:textId="77777777" w:rsidR="00D1325F" w:rsidRPr="00D1325F" w:rsidRDefault="00D1325F" w:rsidP="00D1325F">
            <w:pPr>
              <w:rPr>
                <w:lang w:val="ru-RU"/>
              </w:rPr>
            </w:pPr>
          </w:p>
          <w:p w14:paraId="7221263C" w14:textId="77777777" w:rsidR="00D1325F" w:rsidRPr="00D1325F" w:rsidRDefault="00D1325F" w:rsidP="00D1325F">
            <w:pPr>
              <w:rPr>
                <w:lang w:val="ru-RU"/>
              </w:rPr>
            </w:pPr>
          </w:p>
          <w:p w14:paraId="7CC4D19E" w14:textId="77777777" w:rsidR="00D1325F" w:rsidRPr="00D1325F" w:rsidRDefault="00D1325F" w:rsidP="00D1325F">
            <w:pPr>
              <w:rPr>
                <w:lang w:val="ru-RU"/>
              </w:rPr>
            </w:pPr>
          </w:p>
          <w:p w14:paraId="25AA8420" w14:textId="77777777" w:rsidR="00D1325F" w:rsidRPr="00D1325F" w:rsidRDefault="00D1325F" w:rsidP="00D1325F">
            <w:pPr>
              <w:rPr>
                <w:lang w:val="ru-RU"/>
              </w:rPr>
            </w:pPr>
          </w:p>
          <w:p w14:paraId="199B7E7E" w14:textId="77777777" w:rsidR="00D1325F" w:rsidRPr="00D1325F" w:rsidRDefault="00D1325F" w:rsidP="00D1325F">
            <w:pPr>
              <w:rPr>
                <w:lang w:val="ru-RU"/>
              </w:rPr>
            </w:pPr>
          </w:p>
          <w:p w14:paraId="7D506A75" w14:textId="77777777" w:rsidR="00D1325F" w:rsidRPr="00D1325F" w:rsidRDefault="00D1325F" w:rsidP="00D1325F">
            <w:pPr>
              <w:rPr>
                <w:lang w:val="ru-RU"/>
              </w:rPr>
            </w:pPr>
          </w:p>
          <w:p w14:paraId="1110FDAC" w14:textId="77777777" w:rsidR="00D1325F" w:rsidRPr="00D1325F" w:rsidRDefault="00D1325F" w:rsidP="00D1325F">
            <w:pPr>
              <w:rPr>
                <w:lang w:val="ru-RU"/>
              </w:rPr>
            </w:pPr>
          </w:p>
          <w:p w14:paraId="53E06A01" w14:textId="77777777" w:rsidR="00D1325F" w:rsidRPr="00D1325F" w:rsidRDefault="00D1325F" w:rsidP="00D1325F">
            <w:r w:rsidRPr="00D1325F">
              <w:t>Новембар</w:t>
            </w:r>
          </w:p>
        </w:tc>
        <w:tc>
          <w:tcPr>
            <w:tcW w:w="1599" w:type="dxa"/>
            <w:vMerge w:val="restart"/>
          </w:tcPr>
          <w:p w14:paraId="634F7CE1" w14:textId="77777777" w:rsidR="00D1325F" w:rsidRPr="00D1325F" w:rsidRDefault="00D1325F" w:rsidP="00D1325F"/>
          <w:p w14:paraId="7B76BFBE" w14:textId="77777777" w:rsidR="00D1325F" w:rsidRPr="00D1325F" w:rsidRDefault="00D1325F" w:rsidP="00D1325F"/>
          <w:p w14:paraId="15A6CD78" w14:textId="77777777" w:rsidR="00D1325F" w:rsidRPr="00D1325F" w:rsidRDefault="00D1325F" w:rsidP="00D1325F"/>
          <w:p w14:paraId="3B25285F" w14:textId="77777777" w:rsidR="00D1325F" w:rsidRPr="00D1325F" w:rsidRDefault="00D1325F" w:rsidP="00D1325F"/>
          <w:p w14:paraId="1B8A8BB2" w14:textId="77777777" w:rsidR="00D1325F" w:rsidRPr="00D1325F" w:rsidRDefault="00D1325F" w:rsidP="00D1325F"/>
          <w:p w14:paraId="2D1DF492" w14:textId="77777777" w:rsidR="00D1325F" w:rsidRPr="00D1325F" w:rsidRDefault="00D1325F" w:rsidP="00D1325F"/>
          <w:p w14:paraId="713C54C3" w14:textId="77777777" w:rsidR="00D1325F" w:rsidRPr="00D1325F" w:rsidRDefault="00D1325F" w:rsidP="00D1325F"/>
          <w:p w14:paraId="328CA0DF" w14:textId="77777777" w:rsidR="00D1325F" w:rsidRPr="00D1325F" w:rsidRDefault="00D1325F" w:rsidP="00D1325F"/>
          <w:p w14:paraId="5804515E" w14:textId="77777777" w:rsidR="00D1325F" w:rsidRPr="00D1325F" w:rsidRDefault="00D1325F" w:rsidP="00D1325F"/>
          <w:p w14:paraId="38B2727E" w14:textId="77777777" w:rsidR="00D1325F" w:rsidRPr="00D1325F" w:rsidRDefault="00D1325F" w:rsidP="00D1325F">
            <w:r w:rsidRPr="00D1325F">
              <w:t>Физичка активност и здравље</w:t>
            </w:r>
          </w:p>
        </w:tc>
        <w:tc>
          <w:tcPr>
            <w:tcW w:w="2293" w:type="dxa"/>
          </w:tcPr>
          <w:p w14:paraId="30DF2277" w14:textId="77777777" w:rsidR="00D1325F" w:rsidRPr="00D1325F" w:rsidRDefault="00D1325F" w:rsidP="00D1325F">
            <w:pPr>
              <w:rPr>
                <w:lang w:val="ru-RU"/>
              </w:rPr>
            </w:pPr>
            <w:r w:rsidRPr="00D1325F">
              <w:rPr>
                <w:lang w:val="ru-RU"/>
              </w:rPr>
              <w:t xml:space="preserve">Налажење задовољства у физичким активностима </w:t>
            </w:r>
          </w:p>
        </w:tc>
        <w:tc>
          <w:tcPr>
            <w:tcW w:w="2370" w:type="dxa"/>
            <w:vMerge w:val="restart"/>
          </w:tcPr>
          <w:p w14:paraId="7B3A0F23" w14:textId="77777777" w:rsidR="00D1325F" w:rsidRPr="00D1325F" w:rsidRDefault="00D1325F" w:rsidP="00D1325F">
            <w:pPr>
              <w:rPr>
                <w:lang w:val="ru-RU"/>
              </w:rPr>
            </w:pPr>
          </w:p>
          <w:p w14:paraId="7D639EBB" w14:textId="77777777" w:rsidR="00D1325F" w:rsidRPr="00D1325F" w:rsidRDefault="00D1325F" w:rsidP="00D1325F">
            <w:pPr>
              <w:rPr>
                <w:lang w:val="ru-RU"/>
              </w:rPr>
            </w:pPr>
          </w:p>
          <w:p w14:paraId="71CD7739" w14:textId="77777777" w:rsidR="00D1325F" w:rsidRPr="00D1325F" w:rsidRDefault="00D1325F" w:rsidP="00D1325F">
            <w:pPr>
              <w:rPr>
                <w:lang w:val="ru-RU"/>
              </w:rPr>
            </w:pPr>
          </w:p>
          <w:p w14:paraId="7263B952" w14:textId="77777777" w:rsidR="00D1325F" w:rsidRPr="00D1325F" w:rsidRDefault="00D1325F" w:rsidP="00D1325F">
            <w:pPr>
              <w:rPr>
                <w:lang w:val="ru-RU"/>
              </w:rPr>
            </w:pPr>
          </w:p>
          <w:p w14:paraId="76C9631D" w14:textId="77777777" w:rsidR="00D1325F" w:rsidRPr="00D1325F" w:rsidRDefault="00D1325F" w:rsidP="00D1325F">
            <w:r w:rsidRPr="00D1325F">
              <w:t>1-4. разреда</w:t>
            </w:r>
          </w:p>
          <w:p w14:paraId="26EC5822" w14:textId="77777777" w:rsidR="00D1325F" w:rsidRPr="00D1325F" w:rsidRDefault="00D1325F" w:rsidP="00D1325F"/>
          <w:p w14:paraId="53FDC8EC" w14:textId="77777777" w:rsidR="00D1325F" w:rsidRPr="00D1325F" w:rsidRDefault="00D1325F" w:rsidP="00D1325F"/>
        </w:tc>
        <w:tc>
          <w:tcPr>
            <w:tcW w:w="1456" w:type="dxa"/>
            <w:vMerge w:val="restart"/>
          </w:tcPr>
          <w:p w14:paraId="4A11E4E5" w14:textId="77777777" w:rsidR="00D1325F" w:rsidRPr="00D1325F" w:rsidRDefault="00D1325F" w:rsidP="00D1325F">
            <w:pPr>
              <w:rPr>
                <w:lang w:val="ru-RU"/>
              </w:rPr>
            </w:pPr>
          </w:p>
          <w:p w14:paraId="2B86F2E5" w14:textId="77777777" w:rsidR="00D1325F" w:rsidRPr="00D1325F" w:rsidRDefault="00D1325F" w:rsidP="00D1325F">
            <w:pPr>
              <w:rPr>
                <w:lang w:val="ru-RU"/>
              </w:rPr>
            </w:pPr>
            <w:r w:rsidRPr="00D1325F">
              <w:rPr>
                <w:lang w:val="ru-RU"/>
              </w:rPr>
              <w:t xml:space="preserve">Наставници разредне наставе, наставници физичког васпитања </w:t>
            </w:r>
          </w:p>
        </w:tc>
      </w:tr>
      <w:tr w:rsidR="00D1325F" w:rsidRPr="00D1325F" w14:paraId="676EDAC2" w14:textId="77777777" w:rsidTr="00292CDE">
        <w:trPr>
          <w:jc w:val="center"/>
        </w:trPr>
        <w:tc>
          <w:tcPr>
            <w:tcW w:w="1746" w:type="dxa"/>
            <w:vMerge/>
          </w:tcPr>
          <w:p w14:paraId="5384AFDE" w14:textId="77777777" w:rsidR="00D1325F" w:rsidRPr="00D1325F" w:rsidRDefault="00D1325F" w:rsidP="00D1325F">
            <w:pPr>
              <w:rPr>
                <w:lang w:val="ru-RU"/>
              </w:rPr>
            </w:pPr>
          </w:p>
        </w:tc>
        <w:tc>
          <w:tcPr>
            <w:tcW w:w="1599" w:type="dxa"/>
            <w:vMerge/>
          </w:tcPr>
          <w:p w14:paraId="245BB5FC" w14:textId="77777777" w:rsidR="00D1325F" w:rsidRPr="00D1325F" w:rsidRDefault="00D1325F" w:rsidP="00D1325F">
            <w:pPr>
              <w:rPr>
                <w:lang w:val="ru-RU"/>
              </w:rPr>
            </w:pPr>
          </w:p>
        </w:tc>
        <w:tc>
          <w:tcPr>
            <w:tcW w:w="2293" w:type="dxa"/>
          </w:tcPr>
          <w:p w14:paraId="6D615252" w14:textId="77777777" w:rsidR="00D1325F" w:rsidRPr="00D1325F" w:rsidRDefault="00D1325F" w:rsidP="00D1325F">
            <w:r w:rsidRPr="00D1325F">
              <w:t>Стицање базичних способности покретљивости</w:t>
            </w:r>
          </w:p>
        </w:tc>
        <w:tc>
          <w:tcPr>
            <w:tcW w:w="2370" w:type="dxa"/>
            <w:vMerge/>
          </w:tcPr>
          <w:p w14:paraId="49A00275" w14:textId="77777777" w:rsidR="00D1325F" w:rsidRPr="00D1325F" w:rsidRDefault="00D1325F" w:rsidP="00D1325F"/>
        </w:tc>
        <w:tc>
          <w:tcPr>
            <w:tcW w:w="1456" w:type="dxa"/>
            <w:vMerge/>
          </w:tcPr>
          <w:p w14:paraId="1A8B2749" w14:textId="77777777" w:rsidR="00D1325F" w:rsidRPr="00D1325F" w:rsidRDefault="00D1325F" w:rsidP="00D1325F"/>
        </w:tc>
      </w:tr>
      <w:tr w:rsidR="00D1325F" w:rsidRPr="00D1325F" w14:paraId="08095E68" w14:textId="77777777" w:rsidTr="00292CDE">
        <w:trPr>
          <w:jc w:val="center"/>
        </w:trPr>
        <w:tc>
          <w:tcPr>
            <w:tcW w:w="1746" w:type="dxa"/>
            <w:vMerge/>
          </w:tcPr>
          <w:p w14:paraId="22CB2A02" w14:textId="77777777" w:rsidR="00D1325F" w:rsidRPr="00D1325F" w:rsidRDefault="00D1325F" w:rsidP="00D1325F"/>
        </w:tc>
        <w:tc>
          <w:tcPr>
            <w:tcW w:w="1599" w:type="dxa"/>
            <w:vMerge/>
          </w:tcPr>
          <w:p w14:paraId="671746EC" w14:textId="77777777" w:rsidR="00D1325F" w:rsidRPr="00D1325F" w:rsidRDefault="00D1325F" w:rsidP="00D1325F"/>
        </w:tc>
        <w:tc>
          <w:tcPr>
            <w:tcW w:w="2293" w:type="dxa"/>
          </w:tcPr>
          <w:p w14:paraId="0308AE6B" w14:textId="77777777" w:rsidR="00D1325F" w:rsidRPr="00D1325F" w:rsidRDefault="00D1325F" w:rsidP="00D1325F">
            <w:r w:rsidRPr="00D1325F">
              <w:t>Игра</w:t>
            </w:r>
          </w:p>
        </w:tc>
        <w:tc>
          <w:tcPr>
            <w:tcW w:w="2370" w:type="dxa"/>
            <w:vMerge/>
          </w:tcPr>
          <w:p w14:paraId="7F17FACF" w14:textId="77777777" w:rsidR="00D1325F" w:rsidRPr="00D1325F" w:rsidRDefault="00D1325F" w:rsidP="00D1325F"/>
        </w:tc>
        <w:tc>
          <w:tcPr>
            <w:tcW w:w="1456" w:type="dxa"/>
            <w:vMerge/>
          </w:tcPr>
          <w:p w14:paraId="55FDE364" w14:textId="77777777" w:rsidR="00D1325F" w:rsidRPr="00D1325F" w:rsidRDefault="00D1325F" w:rsidP="00D1325F"/>
        </w:tc>
      </w:tr>
      <w:tr w:rsidR="00D1325F" w:rsidRPr="00D1325F" w14:paraId="7521F12E" w14:textId="77777777" w:rsidTr="00292CDE">
        <w:trPr>
          <w:jc w:val="center"/>
        </w:trPr>
        <w:tc>
          <w:tcPr>
            <w:tcW w:w="1746" w:type="dxa"/>
            <w:vMerge/>
          </w:tcPr>
          <w:p w14:paraId="6A775E8C" w14:textId="77777777" w:rsidR="00D1325F" w:rsidRPr="00D1325F" w:rsidRDefault="00D1325F" w:rsidP="00D1325F"/>
        </w:tc>
        <w:tc>
          <w:tcPr>
            <w:tcW w:w="1599" w:type="dxa"/>
            <w:vMerge/>
          </w:tcPr>
          <w:p w14:paraId="0073057E" w14:textId="77777777" w:rsidR="00D1325F" w:rsidRPr="00D1325F" w:rsidRDefault="00D1325F" w:rsidP="00D1325F"/>
        </w:tc>
        <w:tc>
          <w:tcPr>
            <w:tcW w:w="2293" w:type="dxa"/>
          </w:tcPr>
          <w:p w14:paraId="57A66413" w14:textId="77777777" w:rsidR="00D1325F" w:rsidRPr="00D1325F" w:rsidRDefault="00D1325F" w:rsidP="00D1325F">
            <w:r w:rsidRPr="00D1325F">
              <w:t>Значај одмарања</w:t>
            </w:r>
          </w:p>
        </w:tc>
        <w:tc>
          <w:tcPr>
            <w:tcW w:w="2370" w:type="dxa"/>
            <w:vMerge/>
          </w:tcPr>
          <w:p w14:paraId="255A1AAD" w14:textId="77777777" w:rsidR="00D1325F" w:rsidRPr="00D1325F" w:rsidRDefault="00D1325F" w:rsidP="00D1325F"/>
        </w:tc>
        <w:tc>
          <w:tcPr>
            <w:tcW w:w="1456" w:type="dxa"/>
            <w:vMerge/>
          </w:tcPr>
          <w:p w14:paraId="0CBE21C3" w14:textId="77777777" w:rsidR="00D1325F" w:rsidRPr="00D1325F" w:rsidRDefault="00D1325F" w:rsidP="00D1325F"/>
        </w:tc>
      </w:tr>
      <w:tr w:rsidR="00D1325F" w:rsidRPr="00D1325F" w14:paraId="525F3112" w14:textId="77777777" w:rsidTr="00292CDE">
        <w:trPr>
          <w:jc w:val="center"/>
        </w:trPr>
        <w:tc>
          <w:tcPr>
            <w:tcW w:w="1746" w:type="dxa"/>
            <w:vMerge/>
          </w:tcPr>
          <w:p w14:paraId="322E6C85" w14:textId="77777777" w:rsidR="00D1325F" w:rsidRPr="00D1325F" w:rsidRDefault="00D1325F" w:rsidP="00D1325F"/>
        </w:tc>
        <w:tc>
          <w:tcPr>
            <w:tcW w:w="1599" w:type="dxa"/>
            <w:vMerge/>
          </w:tcPr>
          <w:p w14:paraId="3A05F911" w14:textId="77777777" w:rsidR="00D1325F" w:rsidRPr="00D1325F" w:rsidRDefault="00D1325F" w:rsidP="00D1325F"/>
        </w:tc>
        <w:tc>
          <w:tcPr>
            <w:tcW w:w="2293" w:type="dxa"/>
          </w:tcPr>
          <w:p w14:paraId="1230D759" w14:textId="77777777" w:rsidR="00D1325F" w:rsidRPr="00D1325F" w:rsidRDefault="00D1325F" w:rsidP="00D1325F">
            <w:pPr>
              <w:rPr>
                <w:lang w:val="ru-RU"/>
              </w:rPr>
            </w:pPr>
            <w:r w:rsidRPr="00D1325F">
              <w:rPr>
                <w:lang w:val="ru-RU"/>
              </w:rPr>
              <w:t>Примењивање физичких способности у дневним активностима</w:t>
            </w:r>
          </w:p>
        </w:tc>
        <w:tc>
          <w:tcPr>
            <w:tcW w:w="2370" w:type="dxa"/>
            <w:vMerge w:val="restart"/>
          </w:tcPr>
          <w:p w14:paraId="76C22075" w14:textId="77777777" w:rsidR="00D1325F" w:rsidRPr="00D1325F" w:rsidRDefault="00D1325F" w:rsidP="00D1325F">
            <w:pPr>
              <w:rPr>
                <w:lang w:val="ru-RU"/>
              </w:rPr>
            </w:pPr>
          </w:p>
          <w:p w14:paraId="10643260" w14:textId="77777777" w:rsidR="00D1325F" w:rsidRPr="00D1325F" w:rsidRDefault="00D1325F" w:rsidP="00D1325F">
            <w:pPr>
              <w:rPr>
                <w:lang w:val="ru-RU"/>
              </w:rPr>
            </w:pPr>
          </w:p>
          <w:p w14:paraId="6EED48BD" w14:textId="77777777" w:rsidR="00D1325F" w:rsidRPr="00D1325F" w:rsidRDefault="00D1325F" w:rsidP="00D1325F">
            <w:pPr>
              <w:rPr>
                <w:lang w:val="ru-RU"/>
              </w:rPr>
            </w:pPr>
          </w:p>
          <w:p w14:paraId="200C7FE3" w14:textId="77777777" w:rsidR="00D1325F" w:rsidRPr="00D1325F" w:rsidRDefault="00D1325F" w:rsidP="00D1325F">
            <w:pPr>
              <w:rPr>
                <w:lang w:val="ru-RU"/>
              </w:rPr>
            </w:pPr>
          </w:p>
          <w:p w14:paraId="1A92D972" w14:textId="77777777" w:rsidR="00D1325F" w:rsidRPr="00D1325F" w:rsidRDefault="00D1325F" w:rsidP="00D1325F">
            <w:pPr>
              <w:rPr>
                <w:lang w:val="ru-RU"/>
              </w:rPr>
            </w:pPr>
          </w:p>
          <w:p w14:paraId="0EACA3D0" w14:textId="77777777" w:rsidR="00D1325F" w:rsidRPr="00D1325F" w:rsidRDefault="00D1325F" w:rsidP="00D1325F">
            <w:r w:rsidRPr="00D1325F">
              <w:t>5-8. разреда</w:t>
            </w:r>
          </w:p>
        </w:tc>
        <w:tc>
          <w:tcPr>
            <w:tcW w:w="1456" w:type="dxa"/>
            <w:vMerge w:val="restart"/>
          </w:tcPr>
          <w:p w14:paraId="10151B49" w14:textId="77777777" w:rsidR="00D1325F" w:rsidRPr="00D1325F" w:rsidRDefault="00D1325F" w:rsidP="00D1325F">
            <w:pPr>
              <w:rPr>
                <w:lang w:val="ru-RU"/>
              </w:rPr>
            </w:pPr>
          </w:p>
          <w:p w14:paraId="14C48641" w14:textId="77777777" w:rsidR="00D1325F" w:rsidRPr="00D1325F" w:rsidRDefault="00D1325F" w:rsidP="00D1325F">
            <w:pPr>
              <w:rPr>
                <w:lang w:val="ru-RU"/>
              </w:rPr>
            </w:pPr>
            <w:r w:rsidRPr="00D1325F">
              <w:rPr>
                <w:lang w:val="ru-RU"/>
              </w:rPr>
              <w:t xml:space="preserve">Наставници физичког васпитања, наставници биологије, одељењски </w:t>
            </w:r>
            <w:r w:rsidRPr="00D1325F">
              <w:rPr>
                <w:lang w:val="ru-RU"/>
              </w:rPr>
              <w:lastRenderedPageBreak/>
              <w:t>страшина, наставници разредне наставе</w:t>
            </w:r>
          </w:p>
        </w:tc>
      </w:tr>
      <w:tr w:rsidR="00D1325F" w:rsidRPr="00D1325F" w14:paraId="5EC6E6B6" w14:textId="77777777" w:rsidTr="00292CDE">
        <w:trPr>
          <w:jc w:val="center"/>
        </w:trPr>
        <w:tc>
          <w:tcPr>
            <w:tcW w:w="1746" w:type="dxa"/>
            <w:vMerge/>
          </w:tcPr>
          <w:p w14:paraId="28EA67FE" w14:textId="77777777" w:rsidR="00D1325F" w:rsidRPr="00D1325F" w:rsidRDefault="00D1325F" w:rsidP="00D1325F">
            <w:pPr>
              <w:rPr>
                <w:lang w:val="ru-RU"/>
              </w:rPr>
            </w:pPr>
          </w:p>
        </w:tc>
        <w:tc>
          <w:tcPr>
            <w:tcW w:w="1599" w:type="dxa"/>
            <w:vMerge/>
          </w:tcPr>
          <w:p w14:paraId="43A436B1" w14:textId="77777777" w:rsidR="00D1325F" w:rsidRPr="00D1325F" w:rsidRDefault="00D1325F" w:rsidP="00D1325F">
            <w:pPr>
              <w:rPr>
                <w:lang w:val="ru-RU"/>
              </w:rPr>
            </w:pPr>
          </w:p>
        </w:tc>
        <w:tc>
          <w:tcPr>
            <w:tcW w:w="2293" w:type="dxa"/>
          </w:tcPr>
          <w:p w14:paraId="0DD2FFB7" w14:textId="77777777" w:rsidR="00D1325F" w:rsidRPr="00D1325F" w:rsidRDefault="00D1325F" w:rsidP="00D1325F">
            <w:r w:rsidRPr="00D1325F">
              <w:t xml:space="preserve">Коришћење времена и рекреације </w:t>
            </w:r>
          </w:p>
        </w:tc>
        <w:tc>
          <w:tcPr>
            <w:tcW w:w="2370" w:type="dxa"/>
            <w:vMerge/>
          </w:tcPr>
          <w:p w14:paraId="72A8DA08" w14:textId="77777777" w:rsidR="00D1325F" w:rsidRPr="00D1325F" w:rsidRDefault="00D1325F" w:rsidP="00D1325F"/>
        </w:tc>
        <w:tc>
          <w:tcPr>
            <w:tcW w:w="1456" w:type="dxa"/>
            <w:vMerge/>
          </w:tcPr>
          <w:p w14:paraId="52C15AD8" w14:textId="77777777" w:rsidR="00D1325F" w:rsidRPr="00D1325F" w:rsidRDefault="00D1325F" w:rsidP="00D1325F"/>
        </w:tc>
      </w:tr>
      <w:tr w:rsidR="00D1325F" w:rsidRPr="00D1325F" w14:paraId="26C7128C" w14:textId="77777777" w:rsidTr="00292CDE">
        <w:trPr>
          <w:jc w:val="center"/>
        </w:trPr>
        <w:tc>
          <w:tcPr>
            <w:tcW w:w="1746" w:type="dxa"/>
            <w:vMerge/>
          </w:tcPr>
          <w:p w14:paraId="0F8DB095" w14:textId="77777777" w:rsidR="00D1325F" w:rsidRPr="00D1325F" w:rsidRDefault="00D1325F" w:rsidP="00D1325F"/>
        </w:tc>
        <w:tc>
          <w:tcPr>
            <w:tcW w:w="1599" w:type="dxa"/>
            <w:vMerge/>
          </w:tcPr>
          <w:p w14:paraId="49BBFD26" w14:textId="77777777" w:rsidR="00D1325F" w:rsidRPr="00D1325F" w:rsidRDefault="00D1325F" w:rsidP="00D1325F"/>
        </w:tc>
        <w:tc>
          <w:tcPr>
            <w:tcW w:w="2293" w:type="dxa"/>
          </w:tcPr>
          <w:p w14:paraId="4BEB7D69" w14:textId="77777777" w:rsidR="00D1325F" w:rsidRPr="00D1325F" w:rsidRDefault="00D1325F" w:rsidP="00D1325F">
            <w:r w:rsidRPr="00D1325F">
              <w:t>Избор активности и спортова</w:t>
            </w:r>
          </w:p>
        </w:tc>
        <w:tc>
          <w:tcPr>
            <w:tcW w:w="2370" w:type="dxa"/>
            <w:vMerge/>
          </w:tcPr>
          <w:p w14:paraId="2437007C" w14:textId="77777777" w:rsidR="00D1325F" w:rsidRPr="00D1325F" w:rsidRDefault="00D1325F" w:rsidP="00D1325F"/>
        </w:tc>
        <w:tc>
          <w:tcPr>
            <w:tcW w:w="1456" w:type="dxa"/>
            <w:vMerge/>
          </w:tcPr>
          <w:p w14:paraId="6D1A58A1" w14:textId="77777777" w:rsidR="00D1325F" w:rsidRPr="00D1325F" w:rsidRDefault="00D1325F" w:rsidP="00D1325F"/>
        </w:tc>
      </w:tr>
      <w:tr w:rsidR="00D1325F" w:rsidRPr="00D1325F" w14:paraId="7509F7C5" w14:textId="77777777" w:rsidTr="00292CDE">
        <w:trPr>
          <w:jc w:val="center"/>
        </w:trPr>
        <w:tc>
          <w:tcPr>
            <w:tcW w:w="1746" w:type="dxa"/>
            <w:vMerge/>
          </w:tcPr>
          <w:p w14:paraId="3E1F5AA7" w14:textId="77777777" w:rsidR="00D1325F" w:rsidRPr="00D1325F" w:rsidRDefault="00D1325F" w:rsidP="00D1325F"/>
        </w:tc>
        <w:tc>
          <w:tcPr>
            <w:tcW w:w="1599" w:type="dxa"/>
            <w:vMerge/>
          </w:tcPr>
          <w:p w14:paraId="53E591AF" w14:textId="77777777" w:rsidR="00D1325F" w:rsidRPr="00D1325F" w:rsidRDefault="00D1325F" w:rsidP="00D1325F"/>
        </w:tc>
        <w:tc>
          <w:tcPr>
            <w:tcW w:w="2293" w:type="dxa"/>
          </w:tcPr>
          <w:p w14:paraId="2912B853" w14:textId="77777777" w:rsidR="00D1325F" w:rsidRPr="00D1325F" w:rsidRDefault="00D1325F" w:rsidP="00D1325F">
            <w:pPr>
              <w:rPr>
                <w:lang w:val="ru-RU"/>
              </w:rPr>
            </w:pPr>
            <w:r w:rsidRPr="00D1325F">
              <w:rPr>
                <w:lang w:val="ru-RU"/>
              </w:rPr>
              <w:t>Како препознати умор и замор</w:t>
            </w:r>
          </w:p>
        </w:tc>
        <w:tc>
          <w:tcPr>
            <w:tcW w:w="2370" w:type="dxa"/>
          </w:tcPr>
          <w:p w14:paraId="4E360225" w14:textId="77777777" w:rsidR="00D1325F" w:rsidRPr="00D1325F" w:rsidRDefault="00D1325F" w:rsidP="00D1325F">
            <w:r w:rsidRPr="00D1325F">
              <w:t>1-8. разреда</w:t>
            </w:r>
          </w:p>
        </w:tc>
        <w:tc>
          <w:tcPr>
            <w:tcW w:w="1456" w:type="dxa"/>
            <w:vMerge/>
          </w:tcPr>
          <w:p w14:paraId="08FD35EA" w14:textId="77777777" w:rsidR="00D1325F" w:rsidRPr="00D1325F" w:rsidRDefault="00D1325F" w:rsidP="00D1325F"/>
        </w:tc>
      </w:tr>
      <w:tr w:rsidR="00D1325F" w:rsidRPr="00D1325F" w14:paraId="7014E762" w14:textId="77777777" w:rsidTr="00292CDE">
        <w:trPr>
          <w:jc w:val="center"/>
        </w:trPr>
        <w:tc>
          <w:tcPr>
            <w:tcW w:w="1746" w:type="dxa"/>
            <w:vMerge w:val="restart"/>
          </w:tcPr>
          <w:p w14:paraId="1A732F63" w14:textId="77777777" w:rsidR="00D1325F" w:rsidRPr="00D1325F" w:rsidRDefault="00D1325F" w:rsidP="00D1325F"/>
          <w:p w14:paraId="4FEDB551" w14:textId="77777777" w:rsidR="00D1325F" w:rsidRPr="00D1325F" w:rsidRDefault="00D1325F" w:rsidP="00D1325F"/>
          <w:p w14:paraId="6D51C1C9" w14:textId="77777777" w:rsidR="00D1325F" w:rsidRPr="00D1325F" w:rsidRDefault="00D1325F" w:rsidP="00D1325F"/>
          <w:p w14:paraId="7484224B" w14:textId="77777777" w:rsidR="00D1325F" w:rsidRPr="00D1325F" w:rsidRDefault="00D1325F" w:rsidP="00D1325F"/>
          <w:p w14:paraId="0C249534" w14:textId="77777777" w:rsidR="00D1325F" w:rsidRPr="00D1325F" w:rsidRDefault="00D1325F" w:rsidP="00D1325F"/>
          <w:p w14:paraId="727CAC67" w14:textId="77777777" w:rsidR="00D1325F" w:rsidRPr="00D1325F" w:rsidRDefault="00D1325F" w:rsidP="00D1325F"/>
          <w:p w14:paraId="33EED452" w14:textId="77777777" w:rsidR="00D1325F" w:rsidRPr="00D1325F" w:rsidRDefault="00D1325F" w:rsidP="00D1325F"/>
          <w:p w14:paraId="6C540CA7" w14:textId="77777777" w:rsidR="00D1325F" w:rsidRPr="00D1325F" w:rsidRDefault="00D1325F" w:rsidP="00D1325F"/>
          <w:p w14:paraId="6F764BB7" w14:textId="77777777" w:rsidR="00D1325F" w:rsidRPr="00D1325F" w:rsidRDefault="00D1325F" w:rsidP="00D1325F"/>
          <w:p w14:paraId="28439ECC" w14:textId="77777777" w:rsidR="00D1325F" w:rsidRPr="00D1325F" w:rsidRDefault="00D1325F" w:rsidP="00D1325F">
            <w:r w:rsidRPr="00D1325F">
              <w:t>Децембар</w:t>
            </w:r>
          </w:p>
        </w:tc>
        <w:tc>
          <w:tcPr>
            <w:tcW w:w="1599" w:type="dxa"/>
            <w:vMerge w:val="restart"/>
          </w:tcPr>
          <w:p w14:paraId="452FC091" w14:textId="77777777" w:rsidR="00D1325F" w:rsidRPr="00D1325F" w:rsidRDefault="00D1325F" w:rsidP="00D1325F"/>
          <w:p w14:paraId="53FB46F4" w14:textId="77777777" w:rsidR="00D1325F" w:rsidRPr="00D1325F" w:rsidRDefault="00D1325F" w:rsidP="00D1325F"/>
          <w:p w14:paraId="69DDD508" w14:textId="77777777" w:rsidR="00D1325F" w:rsidRPr="00D1325F" w:rsidRDefault="00D1325F" w:rsidP="00D1325F"/>
          <w:p w14:paraId="7E427E4D" w14:textId="77777777" w:rsidR="00D1325F" w:rsidRPr="00D1325F" w:rsidRDefault="00D1325F" w:rsidP="00D1325F"/>
          <w:p w14:paraId="57F44D7A" w14:textId="77777777" w:rsidR="00D1325F" w:rsidRPr="00D1325F" w:rsidRDefault="00D1325F" w:rsidP="00D1325F"/>
          <w:p w14:paraId="524D24C0" w14:textId="77777777" w:rsidR="00D1325F" w:rsidRPr="00D1325F" w:rsidRDefault="00D1325F" w:rsidP="00D1325F"/>
          <w:p w14:paraId="7487B503" w14:textId="77777777" w:rsidR="00D1325F" w:rsidRPr="00D1325F" w:rsidRDefault="00D1325F" w:rsidP="00D1325F"/>
          <w:p w14:paraId="15381713" w14:textId="77777777" w:rsidR="00D1325F" w:rsidRPr="00D1325F" w:rsidRDefault="00D1325F" w:rsidP="00D1325F"/>
          <w:p w14:paraId="23D9E56F" w14:textId="77777777" w:rsidR="00D1325F" w:rsidRPr="00D1325F" w:rsidRDefault="00D1325F" w:rsidP="00D1325F"/>
          <w:p w14:paraId="79438945" w14:textId="77777777" w:rsidR="00D1325F" w:rsidRPr="00D1325F" w:rsidRDefault="00D1325F" w:rsidP="00D1325F">
            <w:r w:rsidRPr="00D1325F">
              <w:t>Бити здрав</w:t>
            </w:r>
          </w:p>
        </w:tc>
        <w:tc>
          <w:tcPr>
            <w:tcW w:w="2293" w:type="dxa"/>
          </w:tcPr>
          <w:p w14:paraId="2EF613E1" w14:textId="77777777" w:rsidR="00D1325F" w:rsidRPr="00D1325F" w:rsidRDefault="00D1325F" w:rsidP="00D1325F">
            <w:r w:rsidRPr="00D1325F">
              <w:t>Утврђивање здравог понашања</w:t>
            </w:r>
          </w:p>
        </w:tc>
        <w:tc>
          <w:tcPr>
            <w:tcW w:w="2370" w:type="dxa"/>
            <w:vMerge w:val="restart"/>
          </w:tcPr>
          <w:p w14:paraId="3165634D" w14:textId="77777777" w:rsidR="00D1325F" w:rsidRPr="00D1325F" w:rsidRDefault="00D1325F" w:rsidP="00D1325F"/>
          <w:p w14:paraId="199F3C2B" w14:textId="77777777" w:rsidR="00D1325F" w:rsidRPr="00D1325F" w:rsidRDefault="00D1325F" w:rsidP="00D1325F"/>
          <w:p w14:paraId="0CD40422" w14:textId="77777777" w:rsidR="00D1325F" w:rsidRPr="00D1325F" w:rsidRDefault="00D1325F" w:rsidP="00D1325F"/>
          <w:p w14:paraId="3CAF3CE8" w14:textId="77777777" w:rsidR="00D1325F" w:rsidRPr="00D1325F" w:rsidRDefault="00D1325F" w:rsidP="00D1325F"/>
          <w:p w14:paraId="29C05EBC" w14:textId="77777777" w:rsidR="00D1325F" w:rsidRPr="00D1325F" w:rsidRDefault="00D1325F" w:rsidP="00D1325F">
            <w:r w:rsidRPr="00D1325F">
              <w:t>1-4.разреда</w:t>
            </w:r>
          </w:p>
        </w:tc>
        <w:tc>
          <w:tcPr>
            <w:tcW w:w="1456" w:type="dxa"/>
            <w:vMerge w:val="restart"/>
          </w:tcPr>
          <w:p w14:paraId="53FF0C97" w14:textId="77777777" w:rsidR="00D1325F" w:rsidRPr="00D1325F" w:rsidRDefault="00D1325F" w:rsidP="00D1325F">
            <w:pPr>
              <w:rPr>
                <w:lang w:val="ru-RU"/>
              </w:rPr>
            </w:pPr>
          </w:p>
          <w:p w14:paraId="7A92E2D4" w14:textId="77777777" w:rsidR="00D1325F" w:rsidRPr="00D1325F" w:rsidRDefault="00D1325F" w:rsidP="00D1325F">
            <w:pPr>
              <w:rPr>
                <w:lang w:val="ru-RU"/>
              </w:rPr>
            </w:pPr>
            <w:r w:rsidRPr="00D1325F">
              <w:rPr>
                <w:lang w:val="ru-RU"/>
              </w:rPr>
              <w:t>Наставници разредне наставе, наставници биологије, Дом здравља</w:t>
            </w:r>
          </w:p>
        </w:tc>
      </w:tr>
      <w:tr w:rsidR="00D1325F" w:rsidRPr="00D1325F" w14:paraId="1D154D20" w14:textId="77777777" w:rsidTr="00292CDE">
        <w:trPr>
          <w:jc w:val="center"/>
        </w:trPr>
        <w:tc>
          <w:tcPr>
            <w:tcW w:w="1746" w:type="dxa"/>
            <w:vMerge/>
          </w:tcPr>
          <w:p w14:paraId="6CFD8AEB" w14:textId="77777777" w:rsidR="00D1325F" w:rsidRPr="00D1325F" w:rsidRDefault="00D1325F" w:rsidP="00D1325F">
            <w:pPr>
              <w:rPr>
                <w:lang w:val="ru-RU"/>
              </w:rPr>
            </w:pPr>
          </w:p>
        </w:tc>
        <w:tc>
          <w:tcPr>
            <w:tcW w:w="1599" w:type="dxa"/>
            <w:vMerge/>
          </w:tcPr>
          <w:p w14:paraId="55C73E00" w14:textId="77777777" w:rsidR="00D1325F" w:rsidRPr="00D1325F" w:rsidRDefault="00D1325F" w:rsidP="00D1325F">
            <w:pPr>
              <w:rPr>
                <w:lang w:val="ru-RU"/>
              </w:rPr>
            </w:pPr>
          </w:p>
        </w:tc>
        <w:tc>
          <w:tcPr>
            <w:tcW w:w="2293" w:type="dxa"/>
          </w:tcPr>
          <w:p w14:paraId="57A25DBD" w14:textId="77777777" w:rsidR="00D1325F" w:rsidRPr="00D1325F" w:rsidRDefault="00D1325F" w:rsidP="00D1325F">
            <w:r w:rsidRPr="00D1325F">
              <w:t>Потреба за одмором</w:t>
            </w:r>
          </w:p>
        </w:tc>
        <w:tc>
          <w:tcPr>
            <w:tcW w:w="2370" w:type="dxa"/>
            <w:vMerge/>
          </w:tcPr>
          <w:p w14:paraId="0AF31067" w14:textId="77777777" w:rsidR="00D1325F" w:rsidRPr="00D1325F" w:rsidRDefault="00D1325F" w:rsidP="00D1325F"/>
        </w:tc>
        <w:tc>
          <w:tcPr>
            <w:tcW w:w="1456" w:type="dxa"/>
            <w:vMerge/>
          </w:tcPr>
          <w:p w14:paraId="29C8F2BF" w14:textId="77777777" w:rsidR="00D1325F" w:rsidRPr="00D1325F" w:rsidRDefault="00D1325F" w:rsidP="00D1325F"/>
        </w:tc>
      </w:tr>
      <w:tr w:rsidR="00D1325F" w:rsidRPr="00D1325F" w14:paraId="53C16B58" w14:textId="77777777" w:rsidTr="00292CDE">
        <w:trPr>
          <w:jc w:val="center"/>
        </w:trPr>
        <w:tc>
          <w:tcPr>
            <w:tcW w:w="1746" w:type="dxa"/>
            <w:vMerge/>
          </w:tcPr>
          <w:p w14:paraId="553C7FE4" w14:textId="77777777" w:rsidR="00D1325F" w:rsidRPr="00D1325F" w:rsidRDefault="00D1325F" w:rsidP="00D1325F"/>
        </w:tc>
        <w:tc>
          <w:tcPr>
            <w:tcW w:w="1599" w:type="dxa"/>
            <w:vMerge/>
          </w:tcPr>
          <w:p w14:paraId="0D0341AC" w14:textId="77777777" w:rsidR="00D1325F" w:rsidRPr="00D1325F" w:rsidRDefault="00D1325F" w:rsidP="00D1325F"/>
        </w:tc>
        <w:tc>
          <w:tcPr>
            <w:tcW w:w="2293" w:type="dxa"/>
          </w:tcPr>
          <w:p w14:paraId="50FB0FEB" w14:textId="77777777" w:rsidR="00D1325F" w:rsidRPr="00D1325F" w:rsidRDefault="00D1325F" w:rsidP="00D1325F">
            <w:r w:rsidRPr="00D1325F">
              <w:t>Спавање и релаксација</w:t>
            </w:r>
          </w:p>
        </w:tc>
        <w:tc>
          <w:tcPr>
            <w:tcW w:w="2370" w:type="dxa"/>
            <w:vMerge/>
          </w:tcPr>
          <w:p w14:paraId="4A9E7932" w14:textId="77777777" w:rsidR="00D1325F" w:rsidRPr="00D1325F" w:rsidRDefault="00D1325F" w:rsidP="00D1325F"/>
        </w:tc>
        <w:tc>
          <w:tcPr>
            <w:tcW w:w="1456" w:type="dxa"/>
            <w:vMerge/>
          </w:tcPr>
          <w:p w14:paraId="3C9C504D" w14:textId="77777777" w:rsidR="00D1325F" w:rsidRPr="00D1325F" w:rsidRDefault="00D1325F" w:rsidP="00D1325F"/>
        </w:tc>
      </w:tr>
      <w:tr w:rsidR="00D1325F" w:rsidRPr="00D1325F" w14:paraId="1EB7861B" w14:textId="77777777" w:rsidTr="00292CDE">
        <w:trPr>
          <w:jc w:val="center"/>
        </w:trPr>
        <w:tc>
          <w:tcPr>
            <w:tcW w:w="1746" w:type="dxa"/>
            <w:vMerge/>
          </w:tcPr>
          <w:p w14:paraId="3E3FF2D9" w14:textId="77777777" w:rsidR="00D1325F" w:rsidRPr="00D1325F" w:rsidRDefault="00D1325F" w:rsidP="00D1325F"/>
        </w:tc>
        <w:tc>
          <w:tcPr>
            <w:tcW w:w="1599" w:type="dxa"/>
            <w:vMerge/>
          </w:tcPr>
          <w:p w14:paraId="36544D8B" w14:textId="77777777" w:rsidR="00D1325F" w:rsidRPr="00D1325F" w:rsidRDefault="00D1325F" w:rsidP="00D1325F"/>
        </w:tc>
        <w:tc>
          <w:tcPr>
            <w:tcW w:w="2293" w:type="dxa"/>
          </w:tcPr>
          <w:p w14:paraId="5B2F97C0" w14:textId="77777777" w:rsidR="00D1325F" w:rsidRPr="00D1325F" w:rsidRDefault="00D1325F" w:rsidP="00D1325F">
            <w:pPr>
              <w:rPr>
                <w:lang w:val="ru-RU"/>
              </w:rPr>
            </w:pPr>
            <w:r w:rsidRPr="00D1325F">
              <w:rPr>
                <w:lang w:val="ru-RU"/>
              </w:rPr>
              <w:t>Начини за савлађивање лаких здравствених проблема</w:t>
            </w:r>
          </w:p>
        </w:tc>
        <w:tc>
          <w:tcPr>
            <w:tcW w:w="2370" w:type="dxa"/>
            <w:vMerge/>
          </w:tcPr>
          <w:p w14:paraId="4BDD7AD0" w14:textId="77777777" w:rsidR="00D1325F" w:rsidRPr="00D1325F" w:rsidRDefault="00D1325F" w:rsidP="00D1325F">
            <w:pPr>
              <w:rPr>
                <w:lang w:val="ru-RU"/>
              </w:rPr>
            </w:pPr>
          </w:p>
        </w:tc>
        <w:tc>
          <w:tcPr>
            <w:tcW w:w="1456" w:type="dxa"/>
            <w:vMerge/>
          </w:tcPr>
          <w:p w14:paraId="0ABD6425" w14:textId="77777777" w:rsidR="00D1325F" w:rsidRPr="00D1325F" w:rsidRDefault="00D1325F" w:rsidP="00D1325F">
            <w:pPr>
              <w:rPr>
                <w:lang w:val="ru-RU"/>
              </w:rPr>
            </w:pPr>
          </w:p>
        </w:tc>
      </w:tr>
      <w:tr w:rsidR="00D1325F" w:rsidRPr="00D1325F" w14:paraId="3F96B1C7" w14:textId="77777777" w:rsidTr="00292CDE">
        <w:trPr>
          <w:jc w:val="center"/>
        </w:trPr>
        <w:tc>
          <w:tcPr>
            <w:tcW w:w="1746" w:type="dxa"/>
            <w:vMerge/>
          </w:tcPr>
          <w:p w14:paraId="01A08929" w14:textId="77777777" w:rsidR="00D1325F" w:rsidRPr="00D1325F" w:rsidRDefault="00D1325F" w:rsidP="00D1325F">
            <w:pPr>
              <w:rPr>
                <w:lang w:val="ru-RU"/>
              </w:rPr>
            </w:pPr>
          </w:p>
        </w:tc>
        <w:tc>
          <w:tcPr>
            <w:tcW w:w="1599" w:type="dxa"/>
            <w:vMerge/>
          </w:tcPr>
          <w:p w14:paraId="06BAAB16" w14:textId="77777777" w:rsidR="00D1325F" w:rsidRPr="00D1325F" w:rsidRDefault="00D1325F" w:rsidP="00D1325F">
            <w:pPr>
              <w:rPr>
                <w:lang w:val="ru-RU"/>
              </w:rPr>
            </w:pPr>
          </w:p>
        </w:tc>
        <w:tc>
          <w:tcPr>
            <w:tcW w:w="2293" w:type="dxa"/>
          </w:tcPr>
          <w:p w14:paraId="42421F85" w14:textId="77777777" w:rsidR="00D1325F" w:rsidRPr="00D1325F" w:rsidRDefault="00D1325F" w:rsidP="00D1325F">
            <w:pPr>
              <w:rPr>
                <w:lang w:val="ru-RU"/>
              </w:rPr>
            </w:pPr>
            <w:r w:rsidRPr="00D1325F">
              <w:rPr>
                <w:lang w:val="ru-RU"/>
              </w:rPr>
              <w:t>Утврдити како да се спречи болест</w:t>
            </w:r>
          </w:p>
        </w:tc>
        <w:tc>
          <w:tcPr>
            <w:tcW w:w="2370" w:type="dxa"/>
            <w:vMerge w:val="restart"/>
          </w:tcPr>
          <w:p w14:paraId="7DBFFCF4" w14:textId="77777777" w:rsidR="00D1325F" w:rsidRPr="00D1325F" w:rsidRDefault="00D1325F" w:rsidP="00D1325F">
            <w:pPr>
              <w:rPr>
                <w:lang w:val="ru-RU"/>
              </w:rPr>
            </w:pPr>
          </w:p>
          <w:p w14:paraId="495817AC" w14:textId="77777777" w:rsidR="00D1325F" w:rsidRPr="00D1325F" w:rsidRDefault="00D1325F" w:rsidP="00D1325F">
            <w:pPr>
              <w:rPr>
                <w:lang w:val="ru-RU"/>
              </w:rPr>
            </w:pPr>
          </w:p>
          <w:p w14:paraId="53910537" w14:textId="77777777" w:rsidR="00D1325F" w:rsidRPr="00D1325F" w:rsidRDefault="00D1325F" w:rsidP="00D1325F">
            <w:pPr>
              <w:rPr>
                <w:lang w:val="ru-RU"/>
              </w:rPr>
            </w:pPr>
          </w:p>
          <w:p w14:paraId="7D81DFC0" w14:textId="77777777" w:rsidR="00D1325F" w:rsidRPr="00D1325F" w:rsidRDefault="00D1325F" w:rsidP="00D1325F">
            <w:pPr>
              <w:rPr>
                <w:lang w:val="ru-RU"/>
              </w:rPr>
            </w:pPr>
          </w:p>
          <w:p w14:paraId="7A71C19B" w14:textId="77777777" w:rsidR="00D1325F" w:rsidRPr="00D1325F" w:rsidRDefault="00D1325F" w:rsidP="00D1325F">
            <w:r w:rsidRPr="00D1325F">
              <w:t>5-8.разреда</w:t>
            </w:r>
          </w:p>
        </w:tc>
        <w:tc>
          <w:tcPr>
            <w:tcW w:w="1456" w:type="dxa"/>
            <w:vMerge w:val="restart"/>
          </w:tcPr>
          <w:p w14:paraId="791D570F" w14:textId="77777777" w:rsidR="00D1325F" w:rsidRPr="00D1325F" w:rsidRDefault="00D1325F" w:rsidP="00D1325F">
            <w:pPr>
              <w:rPr>
                <w:lang w:val="ru-RU"/>
              </w:rPr>
            </w:pPr>
          </w:p>
          <w:p w14:paraId="75A1CF1C" w14:textId="77777777" w:rsidR="00D1325F" w:rsidRPr="00D1325F" w:rsidRDefault="00D1325F" w:rsidP="00D1325F">
            <w:pPr>
              <w:rPr>
                <w:lang w:val="ru-RU"/>
              </w:rPr>
            </w:pPr>
          </w:p>
          <w:p w14:paraId="5B935E54" w14:textId="77777777" w:rsidR="00D1325F" w:rsidRPr="00D1325F" w:rsidRDefault="00D1325F" w:rsidP="00D1325F">
            <w:pPr>
              <w:rPr>
                <w:lang w:val="ru-RU"/>
              </w:rPr>
            </w:pPr>
            <w:r w:rsidRPr="00D1325F">
              <w:rPr>
                <w:lang w:val="ru-RU"/>
              </w:rPr>
              <w:t>Наставници биологије, одељењски старешина, Дом здравља</w:t>
            </w:r>
          </w:p>
        </w:tc>
      </w:tr>
      <w:tr w:rsidR="00D1325F" w:rsidRPr="00D1325F" w14:paraId="54A35FAA" w14:textId="77777777" w:rsidTr="00292CDE">
        <w:trPr>
          <w:jc w:val="center"/>
        </w:trPr>
        <w:tc>
          <w:tcPr>
            <w:tcW w:w="1746" w:type="dxa"/>
            <w:vMerge/>
          </w:tcPr>
          <w:p w14:paraId="132F0366" w14:textId="77777777" w:rsidR="00D1325F" w:rsidRPr="00D1325F" w:rsidRDefault="00D1325F" w:rsidP="00D1325F">
            <w:pPr>
              <w:rPr>
                <w:lang w:val="ru-RU"/>
              </w:rPr>
            </w:pPr>
          </w:p>
        </w:tc>
        <w:tc>
          <w:tcPr>
            <w:tcW w:w="1599" w:type="dxa"/>
            <w:vMerge/>
          </w:tcPr>
          <w:p w14:paraId="0DA22D4F" w14:textId="77777777" w:rsidR="00D1325F" w:rsidRPr="00D1325F" w:rsidRDefault="00D1325F" w:rsidP="00D1325F">
            <w:pPr>
              <w:rPr>
                <w:lang w:val="ru-RU"/>
              </w:rPr>
            </w:pPr>
          </w:p>
        </w:tc>
        <w:tc>
          <w:tcPr>
            <w:tcW w:w="2293" w:type="dxa"/>
          </w:tcPr>
          <w:p w14:paraId="21B0ED98" w14:textId="77777777" w:rsidR="00D1325F" w:rsidRPr="00D1325F" w:rsidRDefault="00D1325F" w:rsidP="00D1325F">
            <w:r w:rsidRPr="00D1325F">
              <w:t>Природне одбране организма</w:t>
            </w:r>
          </w:p>
        </w:tc>
        <w:tc>
          <w:tcPr>
            <w:tcW w:w="2370" w:type="dxa"/>
            <w:vMerge/>
          </w:tcPr>
          <w:p w14:paraId="1B97950C" w14:textId="77777777" w:rsidR="00D1325F" w:rsidRPr="00D1325F" w:rsidRDefault="00D1325F" w:rsidP="00D1325F"/>
        </w:tc>
        <w:tc>
          <w:tcPr>
            <w:tcW w:w="1456" w:type="dxa"/>
            <w:vMerge/>
          </w:tcPr>
          <w:p w14:paraId="213DA303" w14:textId="77777777" w:rsidR="00D1325F" w:rsidRPr="00D1325F" w:rsidRDefault="00D1325F" w:rsidP="00D1325F"/>
        </w:tc>
      </w:tr>
      <w:tr w:rsidR="00D1325F" w:rsidRPr="00D1325F" w14:paraId="4A66FFBB" w14:textId="77777777" w:rsidTr="00292CDE">
        <w:trPr>
          <w:jc w:val="center"/>
        </w:trPr>
        <w:tc>
          <w:tcPr>
            <w:tcW w:w="1746" w:type="dxa"/>
            <w:vMerge/>
          </w:tcPr>
          <w:p w14:paraId="1A99D1BB" w14:textId="77777777" w:rsidR="00D1325F" w:rsidRPr="00D1325F" w:rsidRDefault="00D1325F" w:rsidP="00D1325F"/>
        </w:tc>
        <w:tc>
          <w:tcPr>
            <w:tcW w:w="1599" w:type="dxa"/>
            <w:vMerge/>
          </w:tcPr>
          <w:p w14:paraId="1A0FA5AA" w14:textId="77777777" w:rsidR="00D1325F" w:rsidRPr="00D1325F" w:rsidRDefault="00D1325F" w:rsidP="00D1325F"/>
        </w:tc>
        <w:tc>
          <w:tcPr>
            <w:tcW w:w="2293" w:type="dxa"/>
          </w:tcPr>
          <w:p w14:paraId="65531D1C" w14:textId="77777777" w:rsidR="00D1325F" w:rsidRPr="00D1325F" w:rsidRDefault="00D1325F" w:rsidP="00D1325F">
            <w:r w:rsidRPr="00D1325F">
              <w:t>Спречавање инфекције</w:t>
            </w:r>
          </w:p>
        </w:tc>
        <w:tc>
          <w:tcPr>
            <w:tcW w:w="2370" w:type="dxa"/>
            <w:vMerge/>
          </w:tcPr>
          <w:p w14:paraId="40909769" w14:textId="77777777" w:rsidR="00D1325F" w:rsidRPr="00D1325F" w:rsidRDefault="00D1325F" w:rsidP="00D1325F"/>
        </w:tc>
        <w:tc>
          <w:tcPr>
            <w:tcW w:w="1456" w:type="dxa"/>
            <w:vMerge/>
          </w:tcPr>
          <w:p w14:paraId="060D61A1" w14:textId="77777777" w:rsidR="00D1325F" w:rsidRPr="00D1325F" w:rsidRDefault="00D1325F" w:rsidP="00D1325F"/>
        </w:tc>
      </w:tr>
      <w:tr w:rsidR="00D1325F" w:rsidRPr="00D1325F" w14:paraId="40A70D0B" w14:textId="77777777" w:rsidTr="00292CDE">
        <w:trPr>
          <w:jc w:val="center"/>
        </w:trPr>
        <w:tc>
          <w:tcPr>
            <w:tcW w:w="1746" w:type="dxa"/>
            <w:vMerge/>
          </w:tcPr>
          <w:p w14:paraId="6C6D8325" w14:textId="77777777" w:rsidR="00D1325F" w:rsidRPr="00D1325F" w:rsidRDefault="00D1325F" w:rsidP="00D1325F"/>
        </w:tc>
        <w:tc>
          <w:tcPr>
            <w:tcW w:w="1599" w:type="dxa"/>
            <w:vMerge/>
          </w:tcPr>
          <w:p w14:paraId="404D16F5" w14:textId="77777777" w:rsidR="00D1325F" w:rsidRPr="00D1325F" w:rsidRDefault="00D1325F" w:rsidP="00D1325F"/>
        </w:tc>
        <w:tc>
          <w:tcPr>
            <w:tcW w:w="2293" w:type="dxa"/>
          </w:tcPr>
          <w:p w14:paraId="687679DC" w14:textId="77777777" w:rsidR="00D1325F" w:rsidRPr="00D1325F" w:rsidRDefault="00D1325F" w:rsidP="00D1325F">
            <w:pPr>
              <w:rPr>
                <w:lang w:val="ru-RU"/>
              </w:rPr>
            </w:pPr>
            <w:r w:rsidRPr="00D1325F">
              <w:rPr>
                <w:lang w:val="ru-RU"/>
              </w:rPr>
              <w:t>Суочавање са развојним страховима и анксиозношћу</w:t>
            </w:r>
          </w:p>
        </w:tc>
        <w:tc>
          <w:tcPr>
            <w:tcW w:w="2370" w:type="dxa"/>
            <w:vMerge/>
          </w:tcPr>
          <w:p w14:paraId="242DEA5B" w14:textId="77777777" w:rsidR="00D1325F" w:rsidRPr="00D1325F" w:rsidRDefault="00D1325F" w:rsidP="00D1325F">
            <w:pPr>
              <w:rPr>
                <w:lang w:val="ru-RU"/>
              </w:rPr>
            </w:pPr>
          </w:p>
        </w:tc>
        <w:tc>
          <w:tcPr>
            <w:tcW w:w="1456" w:type="dxa"/>
            <w:vMerge/>
          </w:tcPr>
          <w:p w14:paraId="10845B16" w14:textId="77777777" w:rsidR="00D1325F" w:rsidRPr="00D1325F" w:rsidRDefault="00D1325F" w:rsidP="00D1325F">
            <w:pPr>
              <w:rPr>
                <w:lang w:val="ru-RU"/>
              </w:rPr>
            </w:pPr>
          </w:p>
        </w:tc>
      </w:tr>
      <w:tr w:rsidR="00D1325F" w:rsidRPr="00D1325F" w14:paraId="34199E69" w14:textId="77777777" w:rsidTr="00292CDE">
        <w:trPr>
          <w:jc w:val="center"/>
        </w:trPr>
        <w:tc>
          <w:tcPr>
            <w:tcW w:w="1746" w:type="dxa"/>
            <w:vMerge w:val="restart"/>
          </w:tcPr>
          <w:p w14:paraId="63AC45B9" w14:textId="77777777" w:rsidR="00D1325F" w:rsidRPr="00D1325F" w:rsidRDefault="00D1325F" w:rsidP="00D1325F">
            <w:pPr>
              <w:rPr>
                <w:lang w:val="ru-RU"/>
              </w:rPr>
            </w:pPr>
          </w:p>
          <w:p w14:paraId="62FBA52B" w14:textId="77777777" w:rsidR="00D1325F" w:rsidRPr="00D1325F" w:rsidRDefault="00D1325F" w:rsidP="00D1325F">
            <w:pPr>
              <w:rPr>
                <w:lang w:val="ru-RU"/>
              </w:rPr>
            </w:pPr>
          </w:p>
          <w:p w14:paraId="6AFC5017" w14:textId="77777777" w:rsidR="00D1325F" w:rsidRPr="00D1325F" w:rsidRDefault="00D1325F" w:rsidP="00D1325F">
            <w:pPr>
              <w:rPr>
                <w:lang w:val="ru-RU"/>
              </w:rPr>
            </w:pPr>
          </w:p>
          <w:p w14:paraId="6C996AA7" w14:textId="77777777" w:rsidR="00D1325F" w:rsidRPr="00D1325F" w:rsidRDefault="00D1325F" w:rsidP="00D1325F">
            <w:pPr>
              <w:rPr>
                <w:lang w:val="ru-RU"/>
              </w:rPr>
            </w:pPr>
          </w:p>
          <w:p w14:paraId="549D82E0" w14:textId="77777777" w:rsidR="00D1325F" w:rsidRPr="00D1325F" w:rsidRDefault="00D1325F" w:rsidP="00D1325F">
            <w:pPr>
              <w:rPr>
                <w:lang w:val="ru-RU"/>
              </w:rPr>
            </w:pPr>
          </w:p>
          <w:p w14:paraId="39B2AF1B" w14:textId="77777777" w:rsidR="00D1325F" w:rsidRPr="00D1325F" w:rsidRDefault="00D1325F" w:rsidP="00D1325F">
            <w:r w:rsidRPr="00D1325F">
              <w:t>Фебруар/март</w:t>
            </w:r>
          </w:p>
        </w:tc>
        <w:tc>
          <w:tcPr>
            <w:tcW w:w="1599" w:type="dxa"/>
            <w:vMerge w:val="restart"/>
          </w:tcPr>
          <w:p w14:paraId="16F46F96" w14:textId="77777777" w:rsidR="00D1325F" w:rsidRPr="00D1325F" w:rsidRDefault="00D1325F" w:rsidP="00D1325F"/>
          <w:p w14:paraId="3A6979A0" w14:textId="77777777" w:rsidR="00D1325F" w:rsidRPr="00D1325F" w:rsidRDefault="00D1325F" w:rsidP="00D1325F"/>
          <w:p w14:paraId="7B6BC870" w14:textId="77777777" w:rsidR="00D1325F" w:rsidRPr="00D1325F" w:rsidRDefault="00D1325F" w:rsidP="00D1325F"/>
          <w:p w14:paraId="70F55E4E" w14:textId="77777777" w:rsidR="00D1325F" w:rsidRPr="00D1325F" w:rsidRDefault="00D1325F" w:rsidP="00D1325F"/>
          <w:p w14:paraId="102FCCA7" w14:textId="77777777" w:rsidR="00D1325F" w:rsidRPr="00D1325F" w:rsidRDefault="00D1325F" w:rsidP="00D1325F"/>
          <w:p w14:paraId="14CACEF4" w14:textId="77777777" w:rsidR="00D1325F" w:rsidRPr="00D1325F" w:rsidRDefault="00D1325F" w:rsidP="00D1325F">
            <w:r w:rsidRPr="00D1325F">
              <w:t>Пубертет</w:t>
            </w:r>
          </w:p>
        </w:tc>
        <w:tc>
          <w:tcPr>
            <w:tcW w:w="2293" w:type="dxa"/>
          </w:tcPr>
          <w:p w14:paraId="43722787" w14:textId="77777777" w:rsidR="00D1325F" w:rsidRPr="00D1325F" w:rsidRDefault="00D1325F" w:rsidP="00D1325F">
            <w:pPr>
              <w:rPr>
                <w:lang w:val="ru-RU"/>
              </w:rPr>
            </w:pPr>
            <w:r w:rsidRPr="00D1325F">
              <w:rPr>
                <w:lang w:val="ru-RU"/>
              </w:rPr>
              <w:t>Квалитативне промене током биолошког сазревања</w:t>
            </w:r>
          </w:p>
        </w:tc>
        <w:tc>
          <w:tcPr>
            <w:tcW w:w="2370" w:type="dxa"/>
            <w:vMerge w:val="restart"/>
          </w:tcPr>
          <w:p w14:paraId="0D634B6D" w14:textId="77777777" w:rsidR="00D1325F" w:rsidRPr="00D1325F" w:rsidRDefault="00D1325F" w:rsidP="00D1325F">
            <w:pPr>
              <w:rPr>
                <w:lang w:val="ru-RU"/>
              </w:rPr>
            </w:pPr>
          </w:p>
          <w:p w14:paraId="35513EDC" w14:textId="77777777" w:rsidR="00D1325F" w:rsidRPr="00D1325F" w:rsidRDefault="00D1325F" w:rsidP="00D1325F">
            <w:pPr>
              <w:rPr>
                <w:lang w:val="ru-RU"/>
              </w:rPr>
            </w:pPr>
          </w:p>
          <w:p w14:paraId="08E5427C" w14:textId="77777777" w:rsidR="00D1325F" w:rsidRPr="00D1325F" w:rsidRDefault="00D1325F" w:rsidP="00D1325F">
            <w:pPr>
              <w:rPr>
                <w:lang w:val="ru-RU"/>
              </w:rPr>
            </w:pPr>
          </w:p>
          <w:p w14:paraId="5E344A3D" w14:textId="77777777" w:rsidR="00D1325F" w:rsidRPr="00D1325F" w:rsidRDefault="00D1325F" w:rsidP="00D1325F">
            <w:pPr>
              <w:rPr>
                <w:lang w:val="ru-RU"/>
              </w:rPr>
            </w:pPr>
          </w:p>
          <w:p w14:paraId="1710F309" w14:textId="77777777" w:rsidR="00D1325F" w:rsidRPr="00D1325F" w:rsidRDefault="00D1325F" w:rsidP="00D1325F">
            <w:pPr>
              <w:rPr>
                <w:lang w:val="ru-RU"/>
              </w:rPr>
            </w:pPr>
          </w:p>
          <w:p w14:paraId="004850D4" w14:textId="77777777" w:rsidR="00D1325F" w:rsidRPr="00D1325F" w:rsidRDefault="00D1325F" w:rsidP="00D1325F">
            <w:r w:rsidRPr="00D1325F">
              <w:rPr>
                <w:lang w:val="ru-RU"/>
              </w:rPr>
              <w:t xml:space="preserve"> </w:t>
            </w:r>
            <w:r w:rsidRPr="00D1325F">
              <w:t>5-8.разреда</w:t>
            </w:r>
          </w:p>
          <w:p w14:paraId="71517D19" w14:textId="77777777" w:rsidR="00D1325F" w:rsidRPr="00D1325F" w:rsidRDefault="00D1325F" w:rsidP="00D1325F"/>
        </w:tc>
        <w:tc>
          <w:tcPr>
            <w:tcW w:w="1456" w:type="dxa"/>
            <w:vMerge w:val="restart"/>
          </w:tcPr>
          <w:p w14:paraId="5E392F1A" w14:textId="77777777" w:rsidR="00D1325F" w:rsidRPr="00D1325F" w:rsidRDefault="00D1325F" w:rsidP="00D1325F">
            <w:pPr>
              <w:rPr>
                <w:lang w:val="ru-RU"/>
              </w:rPr>
            </w:pPr>
          </w:p>
          <w:p w14:paraId="52D0ECCF" w14:textId="77777777" w:rsidR="00D1325F" w:rsidRPr="00D1325F" w:rsidRDefault="00D1325F" w:rsidP="00D1325F">
            <w:pPr>
              <w:rPr>
                <w:lang w:val="ru-RU"/>
              </w:rPr>
            </w:pPr>
            <w:r w:rsidRPr="00D1325F">
              <w:rPr>
                <w:lang w:val="ru-RU"/>
              </w:rPr>
              <w:t>Наставници биологије, одељењски старешина, Дом здравља, стручна служба</w:t>
            </w:r>
          </w:p>
        </w:tc>
      </w:tr>
      <w:tr w:rsidR="00D1325F" w:rsidRPr="00D1325F" w14:paraId="37231340" w14:textId="77777777" w:rsidTr="00292CDE">
        <w:trPr>
          <w:jc w:val="center"/>
        </w:trPr>
        <w:tc>
          <w:tcPr>
            <w:tcW w:w="1746" w:type="dxa"/>
            <w:vMerge/>
          </w:tcPr>
          <w:p w14:paraId="55DEFA7C" w14:textId="77777777" w:rsidR="00D1325F" w:rsidRPr="00D1325F" w:rsidRDefault="00D1325F" w:rsidP="00D1325F">
            <w:pPr>
              <w:rPr>
                <w:lang w:val="ru-RU"/>
              </w:rPr>
            </w:pPr>
          </w:p>
        </w:tc>
        <w:tc>
          <w:tcPr>
            <w:tcW w:w="1599" w:type="dxa"/>
            <w:vMerge/>
          </w:tcPr>
          <w:p w14:paraId="663C46CE" w14:textId="77777777" w:rsidR="00D1325F" w:rsidRPr="00D1325F" w:rsidRDefault="00D1325F" w:rsidP="00D1325F">
            <w:pPr>
              <w:rPr>
                <w:lang w:val="ru-RU"/>
              </w:rPr>
            </w:pPr>
          </w:p>
        </w:tc>
        <w:tc>
          <w:tcPr>
            <w:tcW w:w="2293" w:type="dxa"/>
          </w:tcPr>
          <w:p w14:paraId="31752BEC" w14:textId="77777777" w:rsidR="00D1325F" w:rsidRPr="00D1325F" w:rsidRDefault="00D1325F" w:rsidP="00D1325F">
            <w:r w:rsidRPr="00D1325F">
              <w:t>Ментална хигијена</w:t>
            </w:r>
          </w:p>
        </w:tc>
        <w:tc>
          <w:tcPr>
            <w:tcW w:w="2370" w:type="dxa"/>
            <w:vMerge/>
          </w:tcPr>
          <w:p w14:paraId="7722C377" w14:textId="77777777" w:rsidR="00D1325F" w:rsidRPr="00D1325F" w:rsidRDefault="00D1325F" w:rsidP="00D1325F"/>
        </w:tc>
        <w:tc>
          <w:tcPr>
            <w:tcW w:w="1456" w:type="dxa"/>
            <w:vMerge/>
          </w:tcPr>
          <w:p w14:paraId="0BB1980E" w14:textId="77777777" w:rsidR="00D1325F" w:rsidRPr="00D1325F" w:rsidRDefault="00D1325F" w:rsidP="00D1325F"/>
        </w:tc>
      </w:tr>
      <w:tr w:rsidR="00D1325F" w:rsidRPr="00D1325F" w14:paraId="5CA69895" w14:textId="77777777" w:rsidTr="00292CDE">
        <w:trPr>
          <w:trHeight w:val="656"/>
          <w:jc w:val="center"/>
        </w:trPr>
        <w:tc>
          <w:tcPr>
            <w:tcW w:w="1746" w:type="dxa"/>
            <w:vMerge/>
          </w:tcPr>
          <w:p w14:paraId="57A640A3" w14:textId="77777777" w:rsidR="00D1325F" w:rsidRPr="00D1325F" w:rsidRDefault="00D1325F" w:rsidP="00D1325F"/>
        </w:tc>
        <w:tc>
          <w:tcPr>
            <w:tcW w:w="1599" w:type="dxa"/>
            <w:vMerge/>
          </w:tcPr>
          <w:p w14:paraId="200A8482" w14:textId="77777777" w:rsidR="00D1325F" w:rsidRPr="00D1325F" w:rsidRDefault="00D1325F" w:rsidP="00D1325F"/>
        </w:tc>
        <w:tc>
          <w:tcPr>
            <w:tcW w:w="2293" w:type="dxa"/>
          </w:tcPr>
          <w:p w14:paraId="4E8A3A27" w14:textId="77777777" w:rsidR="00D1325F" w:rsidRPr="00D1325F" w:rsidRDefault="00D1325F" w:rsidP="00D1325F">
            <w:r w:rsidRPr="00D1325F">
              <w:t>Односи међу половима</w:t>
            </w:r>
          </w:p>
        </w:tc>
        <w:tc>
          <w:tcPr>
            <w:tcW w:w="2370" w:type="dxa"/>
            <w:vMerge/>
          </w:tcPr>
          <w:p w14:paraId="27E5DC96" w14:textId="77777777" w:rsidR="00D1325F" w:rsidRPr="00D1325F" w:rsidRDefault="00D1325F" w:rsidP="00D1325F"/>
        </w:tc>
        <w:tc>
          <w:tcPr>
            <w:tcW w:w="1456" w:type="dxa"/>
            <w:vMerge/>
          </w:tcPr>
          <w:p w14:paraId="384C27FB" w14:textId="77777777" w:rsidR="00D1325F" w:rsidRPr="00D1325F" w:rsidRDefault="00D1325F" w:rsidP="00D1325F"/>
        </w:tc>
      </w:tr>
      <w:tr w:rsidR="00D1325F" w:rsidRPr="00D1325F" w14:paraId="7FF17792" w14:textId="77777777" w:rsidTr="00292CDE">
        <w:trPr>
          <w:jc w:val="center"/>
        </w:trPr>
        <w:tc>
          <w:tcPr>
            <w:tcW w:w="1746" w:type="dxa"/>
            <w:vMerge/>
          </w:tcPr>
          <w:p w14:paraId="7E386225" w14:textId="77777777" w:rsidR="00D1325F" w:rsidRPr="00D1325F" w:rsidRDefault="00D1325F" w:rsidP="00D1325F"/>
        </w:tc>
        <w:tc>
          <w:tcPr>
            <w:tcW w:w="1599" w:type="dxa"/>
            <w:vMerge/>
          </w:tcPr>
          <w:p w14:paraId="541A135C" w14:textId="77777777" w:rsidR="00D1325F" w:rsidRPr="00D1325F" w:rsidRDefault="00D1325F" w:rsidP="00D1325F"/>
        </w:tc>
        <w:tc>
          <w:tcPr>
            <w:tcW w:w="2293" w:type="dxa"/>
          </w:tcPr>
          <w:p w14:paraId="07659C3F" w14:textId="77777777" w:rsidR="00D1325F" w:rsidRPr="00D1325F" w:rsidRDefault="00D1325F" w:rsidP="00D1325F">
            <w:pPr>
              <w:rPr>
                <w:lang w:val="ru-RU"/>
              </w:rPr>
            </w:pPr>
            <w:r w:rsidRPr="00D1325F">
              <w:rPr>
                <w:lang w:val="ru-RU"/>
              </w:rPr>
              <w:t>Развојне промене код дечака и девојчица</w:t>
            </w:r>
          </w:p>
        </w:tc>
        <w:tc>
          <w:tcPr>
            <w:tcW w:w="2370" w:type="dxa"/>
            <w:vMerge/>
          </w:tcPr>
          <w:p w14:paraId="6027DEF9" w14:textId="77777777" w:rsidR="00D1325F" w:rsidRPr="00D1325F" w:rsidRDefault="00D1325F" w:rsidP="00D1325F">
            <w:pPr>
              <w:rPr>
                <w:lang w:val="ru-RU"/>
              </w:rPr>
            </w:pPr>
          </w:p>
        </w:tc>
        <w:tc>
          <w:tcPr>
            <w:tcW w:w="1456" w:type="dxa"/>
            <w:vMerge/>
          </w:tcPr>
          <w:p w14:paraId="74A1D83C" w14:textId="77777777" w:rsidR="00D1325F" w:rsidRPr="00D1325F" w:rsidRDefault="00D1325F" w:rsidP="00D1325F">
            <w:pPr>
              <w:rPr>
                <w:lang w:val="ru-RU"/>
              </w:rPr>
            </w:pPr>
          </w:p>
        </w:tc>
      </w:tr>
      <w:tr w:rsidR="00D1325F" w:rsidRPr="00D1325F" w14:paraId="2D7EA2BB" w14:textId="77777777" w:rsidTr="00292CDE">
        <w:trPr>
          <w:jc w:val="center"/>
        </w:trPr>
        <w:tc>
          <w:tcPr>
            <w:tcW w:w="1746" w:type="dxa"/>
            <w:vMerge w:val="restart"/>
          </w:tcPr>
          <w:p w14:paraId="6D850CF4" w14:textId="77777777" w:rsidR="00D1325F" w:rsidRPr="00D1325F" w:rsidRDefault="00D1325F" w:rsidP="00D1325F">
            <w:pPr>
              <w:rPr>
                <w:lang w:val="ru-RU"/>
              </w:rPr>
            </w:pPr>
          </w:p>
          <w:p w14:paraId="244EE2A8" w14:textId="77777777" w:rsidR="00D1325F" w:rsidRPr="00D1325F" w:rsidRDefault="00D1325F" w:rsidP="00D1325F">
            <w:pPr>
              <w:rPr>
                <w:lang w:val="ru-RU"/>
              </w:rPr>
            </w:pPr>
          </w:p>
          <w:p w14:paraId="0159FDCF" w14:textId="77777777" w:rsidR="00D1325F" w:rsidRPr="00D1325F" w:rsidRDefault="00D1325F" w:rsidP="00D1325F">
            <w:pPr>
              <w:rPr>
                <w:lang w:val="ru-RU"/>
              </w:rPr>
            </w:pPr>
          </w:p>
          <w:p w14:paraId="746A9935" w14:textId="77777777" w:rsidR="00D1325F" w:rsidRPr="00D1325F" w:rsidRDefault="00D1325F" w:rsidP="00D1325F">
            <w:pPr>
              <w:rPr>
                <w:lang w:val="ru-RU"/>
              </w:rPr>
            </w:pPr>
          </w:p>
          <w:p w14:paraId="38846A23" w14:textId="77777777" w:rsidR="00D1325F" w:rsidRPr="00D1325F" w:rsidRDefault="00D1325F" w:rsidP="00D1325F">
            <w:pPr>
              <w:rPr>
                <w:lang w:val="ru-RU"/>
              </w:rPr>
            </w:pPr>
          </w:p>
          <w:p w14:paraId="4AE884AD" w14:textId="77777777" w:rsidR="00D1325F" w:rsidRPr="00D1325F" w:rsidRDefault="00D1325F" w:rsidP="00D1325F">
            <w:pPr>
              <w:rPr>
                <w:lang w:val="ru-RU"/>
              </w:rPr>
            </w:pPr>
          </w:p>
          <w:p w14:paraId="5536B105" w14:textId="77777777" w:rsidR="00D1325F" w:rsidRPr="00D1325F" w:rsidRDefault="00D1325F" w:rsidP="00D1325F">
            <w:r w:rsidRPr="00D1325F">
              <w:t>Април/мај</w:t>
            </w:r>
          </w:p>
        </w:tc>
        <w:tc>
          <w:tcPr>
            <w:tcW w:w="1599" w:type="dxa"/>
            <w:vMerge w:val="restart"/>
          </w:tcPr>
          <w:p w14:paraId="2E31F44B" w14:textId="77777777" w:rsidR="00D1325F" w:rsidRPr="00D1325F" w:rsidRDefault="00D1325F" w:rsidP="00D1325F"/>
          <w:p w14:paraId="4D75B52A" w14:textId="77777777" w:rsidR="00D1325F" w:rsidRPr="00D1325F" w:rsidRDefault="00D1325F" w:rsidP="00D1325F"/>
          <w:p w14:paraId="37B3F6E2" w14:textId="77777777" w:rsidR="00D1325F" w:rsidRPr="00D1325F" w:rsidRDefault="00D1325F" w:rsidP="00D1325F"/>
          <w:p w14:paraId="0E1301CA" w14:textId="77777777" w:rsidR="00D1325F" w:rsidRPr="00D1325F" w:rsidRDefault="00D1325F" w:rsidP="00D1325F"/>
          <w:p w14:paraId="0A385304" w14:textId="77777777" w:rsidR="00D1325F" w:rsidRPr="00D1325F" w:rsidRDefault="00D1325F" w:rsidP="00D1325F"/>
          <w:p w14:paraId="2DD56F82" w14:textId="77777777" w:rsidR="00D1325F" w:rsidRPr="00D1325F" w:rsidRDefault="00D1325F" w:rsidP="00D1325F">
            <w:r w:rsidRPr="00D1325F">
              <w:t>Болести зависности</w:t>
            </w:r>
          </w:p>
        </w:tc>
        <w:tc>
          <w:tcPr>
            <w:tcW w:w="2293" w:type="dxa"/>
          </w:tcPr>
          <w:p w14:paraId="7023AAC3" w14:textId="77777777" w:rsidR="00D1325F" w:rsidRPr="00D1325F" w:rsidRDefault="00D1325F" w:rsidP="00D1325F">
            <w:r w:rsidRPr="00D1325F">
              <w:t>Особине акохола и никотина</w:t>
            </w:r>
          </w:p>
        </w:tc>
        <w:tc>
          <w:tcPr>
            <w:tcW w:w="2370" w:type="dxa"/>
            <w:vMerge w:val="restart"/>
          </w:tcPr>
          <w:p w14:paraId="235AE132" w14:textId="77777777" w:rsidR="00D1325F" w:rsidRPr="00D1325F" w:rsidRDefault="00D1325F" w:rsidP="00D1325F"/>
          <w:p w14:paraId="707DF36F" w14:textId="77777777" w:rsidR="00D1325F" w:rsidRPr="00D1325F" w:rsidRDefault="00D1325F" w:rsidP="00D1325F"/>
          <w:p w14:paraId="2AF0D2FA" w14:textId="77777777" w:rsidR="00D1325F" w:rsidRPr="00D1325F" w:rsidRDefault="00D1325F" w:rsidP="00D1325F"/>
          <w:p w14:paraId="73DA78CA" w14:textId="77777777" w:rsidR="00D1325F" w:rsidRPr="00D1325F" w:rsidRDefault="00D1325F" w:rsidP="00D1325F"/>
          <w:p w14:paraId="1F58D186" w14:textId="77777777" w:rsidR="00D1325F" w:rsidRPr="00D1325F" w:rsidRDefault="00D1325F" w:rsidP="00D1325F"/>
          <w:p w14:paraId="2D6ACA23" w14:textId="77777777" w:rsidR="00D1325F" w:rsidRPr="00D1325F" w:rsidRDefault="00D1325F" w:rsidP="00D1325F"/>
          <w:p w14:paraId="74D96CFD" w14:textId="77777777" w:rsidR="00D1325F" w:rsidRPr="00D1325F" w:rsidRDefault="00D1325F" w:rsidP="00D1325F">
            <w:r w:rsidRPr="00D1325F">
              <w:t>5-8.разреда</w:t>
            </w:r>
          </w:p>
        </w:tc>
        <w:tc>
          <w:tcPr>
            <w:tcW w:w="1456" w:type="dxa"/>
            <w:vMerge w:val="restart"/>
          </w:tcPr>
          <w:p w14:paraId="543722AA" w14:textId="77777777" w:rsidR="00D1325F" w:rsidRPr="00D1325F" w:rsidRDefault="00D1325F" w:rsidP="00D1325F">
            <w:pPr>
              <w:rPr>
                <w:lang w:val="ru-RU"/>
              </w:rPr>
            </w:pPr>
          </w:p>
          <w:p w14:paraId="6239BE3B" w14:textId="77777777" w:rsidR="00D1325F" w:rsidRPr="00D1325F" w:rsidRDefault="00D1325F" w:rsidP="00D1325F">
            <w:pPr>
              <w:rPr>
                <w:lang w:val="ru-RU"/>
              </w:rPr>
            </w:pPr>
          </w:p>
          <w:p w14:paraId="5C43BB8B" w14:textId="77777777" w:rsidR="00D1325F" w:rsidRPr="00D1325F" w:rsidRDefault="00D1325F" w:rsidP="00D1325F">
            <w:pPr>
              <w:rPr>
                <w:lang w:val="ru-RU"/>
              </w:rPr>
            </w:pPr>
            <w:r w:rsidRPr="00D1325F">
              <w:rPr>
                <w:lang w:val="ru-RU"/>
              </w:rPr>
              <w:t>Наставници биологије, одељењски старешина, Дом здравља, стручна служба</w:t>
            </w:r>
          </w:p>
        </w:tc>
      </w:tr>
      <w:tr w:rsidR="00D1325F" w:rsidRPr="00D1325F" w14:paraId="63D6A10A" w14:textId="77777777" w:rsidTr="00292CDE">
        <w:trPr>
          <w:jc w:val="center"/>
        </w:trPr>
        <w:tc>
          <w:tcPr>
            <w:tcW w:w="1746" w:type="dxa"/>
            <w:vMerge/>
          </w:tcPr>
          <w:p w14:paraId="6E35B49A" w14:textId="77777777" w:rsidR="00D1325F" w:rsidRPr="00D1325F" w:rsidRDefault="00D1325F" w:rsidP="00D1325F">
            <w:pPr>
              <w:rPr>
                <w:lang w:val="ru-RU"/>
              </w:rPr>
            </w:pPr>
          </w:p>
        </w:tc>
        <w:tc>
          <w:tcPr>
            <w:tcW w:w="1599" w:type="dxa"/>
            <w:vMerge/>
          </w:tcPr>
          <w:p w14:paraId="1D5E5B87" w14:textId="77777777" w:rsidR="00D1325F" w:rsidRPr="00D1325F" w:rsidRDefault="00D1325F" w:rsidP="00D1325F">
            <w:pPr>
              <w:rPr>
                <w:lang w:val="ru-RU"/>
              </w:rPr>
            </w:pPr>
          </w:p>
        </w:tc>
        <w:tc>
          <w:tcPr>
            <w:tcW w:w="2293" w:type="dxa"/>
          </w:tcPr>
          <w:p w14:paraId="47EA0CF4" w14:textId="77777777" w:rsidR="00D1325F" w:rsidRPr="00D1325F" w:rsidRDefault="00D1325F" w:rsidP="00D1325F">
            <w:r w:rsidRPr="00D1325F">
              <w:t>Од радозналости до зависности</w:t>
            </w:r>
          </w:p>
        </w:tc>
        <w:tc>
          <w:tcPr>
            <w:tcW w:w="2370" w:type="dxa"/>
            <w:vMerge/>
          </w:tcPr>
          <w:p w14:paraId="78FFCE58" w14:textId="77777777" w:rsidR="00D1325F" w:rsidRPr="00D1325F" w:rsidRDefault="00D1325F" w:rsidP="00D1325F"/>
        </w:tc>
        <w:tc>
          <w:tcPr>
            <w:tcW w:w="1456" w:type="dxa"/>
            <w:vMerge/>
          </w:tcPr>
          <w:p w14:paraId="089C00C8" w14:textId="77777777" w:rsidR="00D1325F" w:rsidRPr="00D1325F" w:rsidRDefault="00D1325F" w:rsidP="00D1325F"/>
        </w:tc>
      </w:tr>
      <w:tr w:rsidR="00D1325F" w:rsidRPr="00D1325F" w14:paraId="355060DB" w14:textId="77777777" w:rsidTr="00292CDE">
        <w:trPr>
          <w:jc w:val="center"/>
        </w:trPr>
        <w:tc>
          <w:tcPr>
            <w:tcW w:w="1746" w:type="dxa"/>
            <w:vMerge/>
          </w:tcPr>
          <w:p w14:paraId="3BECF92A" w14:textId="77777777" w:rsidR="00D1325F" w:rsidRPr="00D1325F" w:rsidRDefault="00D1325F" w:rsidP="00D1325F"/>
        </w:tc>
        <w:tc>
          <w:tcPr>
            <w:tcW w:w="1599" w:type="dxa"/>
            <w:vMerge/>
          </w:tcPr>
          <w:p w14:paraId="0D1F95C1" w14:textId="77777777" w:rsidR="00D1325F" w:rsidRPr="00D1325F" w:rsidRDefault="00D1325F" w:rsidP="00D1325F"/>
        </w:tc>
        <w:tc>
          <w:tcPr>
            <w:tcW w:w="2293" w:type="dxa"/>
          </w:tcPr>
          <w:p w14:paraId="0FC0CA42" w14:textId="77777777" w:rsidR="00D1325F" w:rsidRPr="00D1325F" w:rsidRDefault="00D1325F" w:rsidP="00D1325F">
            <w:r w:rsidRPr="00D1325F">
              <w:t>Основни појмови о дрогама</w:t>
            </w:r>
          </w:p>
        </w:tc>
        <w:tc>
          <w:tcPr>
            <w:tcW w:w="2370" w:type="dxa"/>
            <w:vMerge/>
          </w:tcPr>
          <w:p w14:paraId="721C01D7" w14:textId="77777777" w:rsidR="00D1325F" w:rsidRPr="00D1325F" w:rsidRDefault="00D1325F" w:rsidP="00D1325F"/>
        </w:tc>
        <w:tc>
          <w:tcPr>
            <w:tcW w:w="1456" w:type="dxa"/>
            <w:vMerge/>
          </w:tcPr>
          <w:p w14:paraId="377F9A54" w14:textId="77777777" w:rsidR="00D1325F" w:rsidRPr="00D1325F" w:rsidRDefault="00D1325F" w:rsidP="00D1325F"/>
        </w:tc>
      </w:tr>
      <w:tr w:rsidR="00D1325F" w:rsidRPr="00D1325F" w14:paraId="303E9032" w14:textId="77777777" w:rsidTr="00292CDE">
        <w:trPr>
          <w:jc w:val="center"/>
        </w:trPr>
        <w:tc>
          <w:tcPr>
            <w:tcW w:w="1746" w:type="dxa"/>
            <w:vMerge/>
          </w:tcPr>
          <w:p w14:paraId="67A09151" w14:textId="77777777" w:rsidR="00D1325F" w:rsidRPr="00D1325F" w:rsidRDefault="00D1325F" w:rsidP="00D1325F"/>
        </w:tc>
        <w:tc>
          <w:tcPr>
            <w:tcW w:w="1599" w:type="dxa"/>
            <w:vMerge/>
          </w:tcPr>
          <w:p w14:paraId="15F3AF83" w14:textId="77777777" w:rsidR="00D1325F" w:rsidRPr="00D1325F" w:rsidRDefault="00D1325F" w:rsidP="00D1325F"/>
        </w:tc>
        <w:tc>
          <w:tcPr>
            <w:tcW w:w="2293" w:type="dxa"/>
          </w:tcPr>
          <w:p w14:paraId="40A0FB53" w14:textId="77777777" w:rsidR="00D1325F" w:rsidRPr="00D1325F" w:rsidRDefault="00D1325F" w:rsidP="00D1325F">
            <w:r w:rsidRPr="00D1325F">
              <w:t>Превенција алкохолизма и наркоманије</w:t>
            </w:r>
          </w:p>
        </w:tc>
        <w:tc>
          <w:tcPr>
            <w:tcW w:w="2370" w:type="dxa"/>
            <w:vMerge/>
          </w:tcPr>
          <w:p w14:paraId="7AD6649C" w14:textId="77777777" w:rsidR="00D1325F" w:rsidRPr="00D1325F" w:rsidRDefault="00D1325F" w:rsidP="00D1325F"/>
        </w:tc>
        <w:tc>
          <w:tcPr>
            <w:tcW w:w="1456" w:type="dxa"/>
            <w:vMerge/>
          </w:tcPr>
          <w:p w14:paraId="0DDE9D20" w14:textId="77777777" w:rsidR="00D1325F" w:rsidRPr="00D1325F" w:rsidRDefault="00D1325F" w:rsidP="00D1325F"/>
        </w:tc>
      </w:tr>
      <w:tr w:rsidR="00D1325F" w:rsidRPr="00D1325F" w14:paraId="7C5C1D80" w14:textId="77777777" w:rsidTr="00292CDE">
        <w:trPr>
          <w:jc w:val="center"/>
        </w:trPr>
        <w:tc>
          <w:tcPr>
            <w:tcW w:w="1746" w:type="dxa"/>
            <w:vMerge/>
          </w:tcPr>
          <w:p w14:paraId="6B2E9126" w14:textId="77777777" w:rsidR="00D1325F" w:rsidRPr="00D1325F" w:rsidRDefault="00D1325F" w:rsidP="00D1325F"/>
        </w:tc>
        <w:tc>
          <w:tcPr>
            <w:tcW w:w="1599" w:type="dxa"/>
            <w:vMerge/>
          </w:tcPr>
          <w:p w14:paraId="7483477A" w14:textId="77777777" w:rsidR="00D1325F" w:rsidRPr="00D1325F" w:rsidRDefault="00D1325F" w:rsidP="00D1325F"/>
        </w:tc>
        <w:tc>
          <w:tcPr>
            <w:tcW w:w="2293" w:type="dxa"/>
          </w:tcPr>
          <w:p w14:paraId="6B5A0A14" w14:textId="77777777" w:rsidR="00D1325F" w:rsidRPr="00D1325F" w:rsidRDefault="00D1325F" w:rsidP="00D1325F">
            <w:r w:rsidRPr="00D1325F">
              <w:t>Шта је хив инфекција</w:t>
            </w:r>
          </w:p>
        </w:tc>
        <w:tc>
          <w:tcPr>
            <w:tcW w:w="2370" w:type="dxa"/>
            <w:vMerge/>
          </w:tcPr>
          <w:p w14:paraId="78419DB8" w14:textId="77777777" w:rsidR="00D1325F" w:rsidRPr="00D1325F" w:rsidRDefault="00D1325F" w:rsidP="00D1325F"/>
        </w:tc>
        <w:tc>
          <w:tcPr>
            <w:tcW w:w="1456" w:type="dxa"/>
            <w:vMerge/>
          </w:tcPr>
          <w:p w14:paraId="084C90CF" w14:textId="77777777" w:rsidR="00D1325F" w:rsidRPr="00D1325F" w:rsidRDefault="00D1325F" w:rsidP="00D1325F"/>
        </w:tc>
      </w:tr>
      <w:tr w:rsidR="00D1325F" w:rsidRPr="00D1325F" w14:paraId="21928347" w14:textId="77777777" w:rsidTr="00292CDE">
        <w:trPr>
          <w:jc w:val="center"/>
        </w:trPr>
        <w:tc>
          <w:tcPr>
            <w:tcW w:w="1746" w:type="dxa"/>
            <w:vMerge/>
          </w:tcPr>
          <w:p w14:paraId="74E4C290" w14:textId="77777777" w:rsidR="00D1325F" w:rsidRPr="00D1325F" w:rsidRDefault="00D1325F" w:rsidP="00D1325F"/>
        </w:tc>
        <w:tc>
          <w:tcPr>
            <w:tcW w:w="1599" w:type="dxa"/>
            <w:vMerge/>
          </w:tcPr>
          <w:p w14:paraId="07091350" w14:textId="77777777" w:rsidR="00D1325F" w:rsidRPr="00D1325F" w:rsidRDefault="00D1325F" w:rsidP="00D1325F"/>
        </w:tc>
        <w:tc>
          <w:tcPr>
            <w:tcW w:w="2293" w:type="dxa"/>
          </w:tcPr>
          <w:p w14:paraId="0236A76D" w14:textId="77777777" w:rsidR="00D1325F" w:rsidRPr="00D1325F" w:rsidRDefault="00D1325F" w:rsidP="00D1325F">
            <w:pPr>
              <w:rPr>
                <w:lang w:val="ru-RU"/>
              </w:rPr>
            </w:pPr>
            <w:r w:rsidRPr="00D1325F">
              <w:rPr>
                <w:lang w:val="ru-RU"/>
              </w:rPr>
              <w:t>Ризично понашање у дечијем узрасту</w:t>
            </w:r>
          </w:p>
        </w:tc>
        <w:tc>
          <w:tcPr>
            <w:tcW w:w="2370" w:type="dxa"/>
            <w:vMerge/>
          </w:tcPr>
          <w:p w14:paraId="05C1BF64" w14:textId="77777777" w:rsidR="00D1325F" w:rsidRPr="00D1325F" w:rsidRDefault="00D1325F" w:rsidP="00D1325F">
            <w:pPr>
              <w:rPr>
                <w:lang w:val="ru-RU"/>
              </w:rPr>
            </w:pPr>
          </w:p>
        </w:tc>
        <w:tc>
          <w:tcPr>
            <w:tcW w:w="1456" w:type="dxa"/>
            <w:vMerge/>
          </w:tcPr>
          <w:p w14:paraId="74D81B0C" w14:textId="77777777" w:rsidR="00D1325F" w:rsidRPr="00D1325F" w:rsidRDefault="00D1325F" w:rsidP="00D1325F">
            <w:pPr>
              <w:rPr>
                <w:lang w:val="ru-RU"/>
              </w:rPr>
            </w:pPr>
          </w:p>
        </w:tc>
      </w:tr>
      <w:tr w:rsidR="00D1325F" w:rsidRPr="00D1325F" w14:paraId="400A39BD" w14:textId="77777777" w:rsidTr="00292CDE">
        <w:trPr>
          <w:jc w:val="center"/>
        </w:trPr>
        <w:tc>
          <w:tcPr>
            <w:tcW w:w="1746" w:type="dxa"/>
            <w:vMerge w:val="restart"/>
          </w:tcPr>
          <w:p w14:paraId="0CC302F4" w14:textId="77777777" w:rsidR="00D1325F" w:rsidRPr="00D1325F" w:rsidRDefault="00D1325F" w:rsidP="00D1325F">
            <w:pPr>
              <w:rPr>
                <w:lang w:val="ru-RU"/>
              </w:rPr>
            </w:pPr>
          </w:p>
          <w:p w14:paraId="3054FB0C" w14:textId="77777777" w:rsidR="00D1325F" w:rsidRPr="00D1325F" w:rsidRDefault="00D1325F" w:rsidP="00D1325F">
            <w:pPr>
              <w:rPr>
                <w:lang w:val="ru-RU"/>
              </w:rPr>
            </w:pPr>
          </w:p>
          <w:p w14:paraId="472FBBDF" w14:textId="77777777" w:rsidR="00D1325F" w:rsidRPr="00D1325F" w:rsidRDefault="00D1325F" w:rsidP="00D1325F">
            <w:pPr>
              <w:rPr>
                <w:lang w:val="ru-RU"/>
              </w:rPr>
            </w:pPr>
          </w:p>
          <w:p w14:paraId="0D4742EA" w14:textId="77777777" w:rsidR="00D1325F" w:rsidRPr="00D1325F" w:rsidRDefault="00D1325F" w:rsidP="00D1325F">
            <w:pPr>
              <w:rPr>
                <w:lang w:val="ru-RU"/>
              </w:rPr>
            </w:pPr>
          </w:p>
          <w:p w14:paraId="01DEC9E0" w14:textId="77777777" w:rsidR="00D1325F" w:rsidRPr="00D1325F" w:rsidRDefault="00D1325F" w:rsidP="00D1325F">
            <w:pPr>
              <w:rPr>
                <w:lang w:val="ru-RU"/>
              </w:rPr>
            </w:pPr>
          </w:p>
          <w:p w14:paraId="5AF3590F" w14:textId="77777777" w:rsidR="00D1325F" w:rsidRPr="00D1325F" w:rsidRDefault="00D1325F" w:rsidP="00D1325F">
            <w:pPr>
              <w:rPr>
                <w:lang w:val="ru-RU"/>
              </w:rPr>
            </w:pPr>
          </w:p>
          <w:p w14:paraId="44AC879E" w14:textId="77777777" w:rsidR="00D1325F" w:rsidRPr="00D1325F" w:rsidRDefault="00D1325F" w:rsidP="00D1325F">
            <w:pPr>
              <w:rPr>
                <w:lang w:val="ru-RU"/>
              </w:rPr>
            </w:pPr>
          </w:p>
          <w:p w14:paraId="29DB89D9" w14:textId="77777777" w:rsidR="00D1325F" w:rsidRPr="00D1325F" w:rsidRDefault="00D1325F" w:rsidP="00D1325F">
            <w:pPr>
              <w:rPr>
                <w:lang w:val="ru-RU"/>
              </w:rPr>
            </w:pPr>
          </w:p>
          <w:p w14:paraId="66440E51" w14:textId="77777777" w:rsidR="00D1325F" w:rsidRPr="00D1325F" w:rsidRDefault="00D1325F" w:rsidP="00D1325F">
            <w:r w:rsidRPr="00D1325F">
              <w:t>Јун</w:t>
            </w:r>
          </w:p>
        </w:tc>
        <w:tc>
          <w:tcPr>
            <w:tcW w:w="1599" w:type="dxa"/>
            <w:vMerge w:val="restart"/>
          </w:tcPr>
          <w:p w14:paraId="5BE61403" w14:textId="77777777" w:rsidR="00D1325F" w:rsidRPr="00D1325F" w:rsidRDefault="00D1325F" w:rsidP="00D1325F"/>
          <w:p w14:paraId="249AA815" w14:textId="77777777" w:rsidR="00D1325F" w:rsidRPr="00D1325F" w:rsidRDefault="00D1325F" w:rsidP="00D1325F"/>
          <w:p w14:paraId="5C2F042B" w14:textId="77777777" w:rsidR="00D1325F" w:rsidRPr="00D1325F" w:rsidRDefault="00D1325F" w:rsidP="00D1325F"/>
          <w:p w14:paraId="12BFDDF6" w14:textId="77777777" w:rsidR="00D1325F" w:rsidRPr="00D1325F" w:rsidRDefault="00D1325F" w:rsidP="00D1325F"/>
          <w:p w14:paraId="65B2CEE7" w14:textId="77777777" w:rsidR="00D1325F" w:rsidRPr="00D1325F" w:rsidRDefault="00D1325F" w:rsidP="00D1325F"/>
          <w:p w14:paraId="17B85806" w14:textId="77777777" w:rsidR="00D1325F" w:rsidRPr="00D1325F" w:rsidRDefault="00D1325F" w:rsidP="00D1325F"/>
          <w:p w14:paraId="1615AB6F" w14:textId="77777777" w:rsidR="00D1325F" w:rsidRPr="00D1325F" w:rsidRDefault="00D1325F" w:rsidP="00D1325F">
            <w:r w:rsidRPr="00D1325F">
              <w:t>Правилно коришћење здравствених служби</w:t>
            </w:r>
          </w:p>
        </w:tc>
        <w:tc>
          <w:tcPr>
            <w:tcW w:w="2293" w:type="dxa"/>
          </w:tcPr>
          <w:p w14:paraId="585E7F37" w14:textId="77777777" w:rsidR="00D1325F" w:rsidRPr="00D1325F" w:rsidRDefault="00D1325F" w:rsidP="00D1325F">
            <w:pPr>
              <w:rPr>
                <w:lang w:val="ru-RU"/>
              </w:rPr>
            </w:pPr>
            <w:r w:rsidRPr="00D1325F">
              <w:rPr>
                <w:lang w:val="ru-RU"/>
              </w:rPr>
              <w:t>Упознавање и први контакт са лекаром, стоматологом, мецинском сестром, здравственом установом, болницом</w:t>
            </w:r>
          </w:p>
        </w:tc>
        <w:tc>
          <w:tcPr>
            <w:tcW w:w="2370" w:type="dxa"/>
          </w:tcPr>
          <w:p w14:paraId="3C433C2B" w14:textId="77777777" w:rsidR="00D1325F" w:rsidRPr="00D1325F" w:rsidRDefault="00D1325F" w:rsidP="00D1325F">
            <w:pPr>
              <w:rPr>
                <w:lang w:val="ru-RU"/>
              </w:rPr>
            </w:pPr>
          </w:p>
          <w:p w14:paraId="7A6819A1" w14:textId="77777777" w:rsidR="00D1325F" w:rsidRPr="00D1325F" w:rsidRDefault="00D1325F" w:rsidP="00D1325F">
            <w:pPr>
              <w:rPr>
                <w:lang w:val="ru-RU"/>
              </w:rPr>
            </w:pPr>
          </w:p>
          <w:p w14:paraId="06AC37CB" w14:textId="77777777" w:rsidR="00D1325F" w:rsidRPr="00D1325F" w:rsidRDefault="00D1325F" w:rsidP="00D1325F">
            <w:pPr>
              <w:rPr>
                <w:lang w:val="ru-RU"/>
              </w:rPr>
            </w:pPr>
          </w:p>
          <w:p w14:paraId="17E5156E" w14:textId="77777777" w:rsidR="00D1325F" w:rsidRPr="00D1325F" w:rsidRDefault="00D1325F" w:rsidP="00D1325F">
            <w:r w:rsidRPr="00D1325F">
              <w:t>1-4.разред</w:t>
            </w:r>
          </w:p>
        </w:tc>
        <w:tc>
          <w:tcPr>
            <w:tcW w:w="1456" w:type="dxa"/>
          </w:tcPr>
          <w:p w14:paraId="4A73D6A8" w14:textId="77777777" w:rsidR="00D1325F" w:rsidRPr="00D1325F" w:rsidRDefault="00D1325F" w:rsidP="00D1325F">
            <w:pPr>
              <w:rPr>
                <w:lang w:val="ru-RU"/>
              </w:rPr>
            </w:pPr>
          </w:p>
          <w:p w14:paraId="58FEBFA0" w14:textId="77777777" w:rsidR="00D1325F" w:rsidRPr="00D1325F" w:rsidRDefault="00D1325F" w:rsidP="00D1325F">
            <w:pPr>
              <w:rPr>
                <w:lang w:val="ru-RU"/>
              </w:rPr>
            </w:pPr>
            <w:r w:rsidRPr="00D1325F">
              <w:rPr>
                <w:lang w:val="ru-RU"/>
              </w:rPr>
              <w:t>Наставници разредне наставе, Дом здравља</w:t>
            </w:r>
          </w:p>
        </w:tc>
      </w:tr>
      <w:tr w:rsidR="00D1325F" w:rsidRPr="00D1325F" w14:paraId="19B2CB5A" w14:textId="77777777" w:rsidTr="00292CDE">
        <w:trPr>
          <w:jc w:val="center"/>
        </w:trPr>
        <w:tc>
          <w:tcPr>
            <w:tcW w:w="1746" w:type="dxa"/>
            <w:vMerge/>
          </w:tcPr>
          <w:p w14:paraId="6355CE9E" w14:textId="77777777" w:rsidR="00D1325F" w:rsidRPr="00D1325F" w:rsidRDefault="00D1325F" w:rsidP="00D1325F">
            <w:pPr>
              <w:rPr>
                <w:lang w:val="ru-RU"/>
              </w:rPr>
            </w:pPr>
          </w:p>
        </w:tc>
        <w:tc>
          <w:tcPr>
            <w:tcW w:w="1599" w:type="dxa"/>
            <w:vMerge/>
          </w:tcPr>
          <w:p w14:paraId="6DE45DC2" w14:textId="77777777" w:rsidR="00D1325F" w:rsidRPr="00D1325F" w:rsidRDefault="00D1325F" w:rsidP="00D1325F">
            <w:pPr>
              <w:rPr>
                <w:lang w:val="ru-RU"/>
              </w:rPr>
            </w:pPr>
          </w:p>
        </w:tc>
        <w:tc>
          <w:tcPr>
            <w:tcW w:w="2293" w:type="dxa"/>
          </w:tcPr>
          <w:p w14:paraId="6CEDDDED" w14:textId="77777777" w:rsidR="00D1325F" w:rsidRPr="00D1325F" w:rsidRDefault="00D1325F" w:rsidP="001F2C45">
            <w:pPr>
              <w:rPr>
                <w:lang w:val="ru-RU"/>
              </w:rPr>
            </w:pPr>
            <w:r w:rsidRPr="00D1325F">
              <w:rPr>
                <w:lang w:val="ru-RU"/>
              </w:rPr>
              <w:t>Откривање да одговарајуће службе пр</w:t>
            </w:r>
            <w:r w:rsidR="001F2C45">
              <w:rPr>
                <w:lang w:val="sr-Cyrl-RS"/>
              </w:rPr>
              <w:t>у</w:t>
            </w:r>
            <w:r w:rsidRPr="00D1325F">
              <w:rPr>
                <w:lang w:val="ru-RU"/>
              </w:rPr>
              <w:t>жају здравствену помоћ појединцу, организацији,различитимј социјалним групама, заједнци у целини</w:t>
            </w:r>
          </w:p>
        </w:tc>
        <w:tc>
          <w:tcPr>
            <w:tcW w:w="2370" w:type="dxa"/>
          </w:tcPr>
          <w:p w14:paraId="7C67B013" w14:textId="77777777" w:rsidR="00D1325F" w:rsidRPr="00D1325F" w:rsidRDefault="00D1325F" w:rsidP="00D1325F">
            <w:pPr>
              <w:rPr>
                <w:lang w:val="ru-RU"/>
              </w:rPr>
            </w:pPr>
          </w:p>
          <w:p w14:paraId="30DAC728" w14:textId="77777777" w:rsidR="00D1325F" w:rsidRPr="00D1325F" w:rsidRDefault="00D1325F" w:rsidP="00D1325F">
            <w:pPr>
              <w:rPr>
                <w:lang w:val="ru-RU"/>
              </w:rPr>
            </w:pPr>
          </w:p>
          <w:p w14:paraId="541725EB" w14:textId="77777777" w:rsidR="00D1325F" w:rsidRPr="00D1325F" w:rsidRDefault="00D1325F" w:rsidP="00D1325F">
            <w:r w:rsidRPr="00D1325F">
              <w:t>5-8. разред</w:t>
            </w:r>
          </w:p>
        </w:tc>
        <w:tc>
          <w:tcPr>
            <w:tcW w:w="1456" w:type="dxa"/>
          </w:tcPr>
          <w:p w14:paraId="171680CA" w14:textId="77777777" w:rsidR="00D1325F" w:rsidRPr="00D1325F" w:rsidRDefault="00D1325F" w:rsidP="00D1325F">
            <w:pPr>
              <w:rPr>
                <w:lang w:val="ru-RU"/>
              </w:rPr>
            </w:pPr>
          </w:p>
          <w:p w14:paraId="555785BF" w14:textId="77777777" w:rsidR="00D1325F" w:rsidRPr="00D1325F" w:rsidRDefault="00D1325F" w:rsidP="00D1325F">
            <w:pPr>
              <w:rPr>
                <w:lang w:val="ru-RU"/>
              </w:rPr>
            </w:pPr>
            <w:r w:rsidRPr="00D1325F">
              <w:rPr>
                <w:lang w:val="ru-RU"/>
              </w:rPr>
              <w:t>Наставници биологије, одељењски старешина, Дом здравља</w:t>
            </w:r>
          </w:p>
        </w:tc>
      </w:tr>
    </w:tbl>
    <w:p w14:paraId="7B3002CD" w14:textId="77777777" w:rsidR="00D1325F" w:rsidRPr="00D1325F" w:rsidRDefault="00D1325F" w:rsidP="00D1325F"/>
    <w:p w14:paraId="7BE85AC5" w14:textId="77777777" w:rsidR="00D1325F" w:rsidRPr="00D1325F" w:rsidRDefault="00D1325F" w:rsidP="005B633E">
      <w:pPr>
        <w:jc w:val="center"/>
        <w:rPr>
          <w:b/>
        </w:rPr>
      </w:pPr>
      <w:r w:rsidRPr="00D1325F">
        <w:br w:type="page"/>
      </w:r>
      <w:r w:rsidRPr="00D1325F">
        <w:rPr>
          <w:b/>
        </w:rPr>
        <w:lastRenderedPageBreak/>
        <w:t>ПРОГРАМ СОЦИЈАЛНЕ ЗАШТИТЕ</w:t>
      </w:r>
    </w:p>
    <w:p w14:paraId="1BEF31C7" w14:textId="77777777" w:rsidR="00D1325F" w:rsidRPr="00D1325F" w:rsidRDefault="00D1325F" w:rsidP="00D1325F">
      <w:pPr>
        <w:rPr>
          <w:b/>
        </w:rPr>
      </w:pPr>
    </w:p>
    <w:p w14:paraId="42555CA9" w14:textId="77777777" w:rsidR="00D1325F" w:rsidRPr="00D1325F" w:rsidRDefault="00D1325F" w:rsidP="00D1325F">
      <w:r w:rsidRPr="00D1325F">
        <w:t>Школа посебно води рачуна о ученицима који имају одређене проблеме у п</w:t>
      </w:r>
      <w:r w:rsidRPr="00D1325F">
        <w:rPr>
          <w:lang w:val="sr-Cyrl-CS"/>
        </w:rPr>
        <w:t>о</w:t>
      </w:r>
      <w:r w:rsidRPr="00D1325F">
        <w:t>родичном окружењу: непотпуна породица, породица у процедури развода брака, лоши узајамни односи родитеља, озбиљнија болест ужег члана породице или ученика, тешки материјални услови, проремећаји понашања родитеља или ученика, болести зависности родитеља или ученика, као и други поремећаји понашања – бежање из школе, крађа, припадност деструктивној групи. За ове ученике организују се посебне активности у сарадњи са локалном заједницом, пре свега Центром за социјални рад</w:t>
      </w:r>
    </w:p>
    <w:p w14:paraId="5FD0902A" w14:textId="77777777" w:rsidR="00D1325F" w:rsidRPr="00D1325F" w:rsidRDefault="00D1325F" w:rsidP="00D1325F"/>
    <w:p w14:paraId="5F37941E" w14:textId="77777777" w:rsidR="00D1325F" w:rsidRPr="00D1325F" w:rsidRDefault="00D1325F" w:rsidP="00D1325F">
      <w:pPr>
        <w:rPr>
          <w:b/>
        </w:rPr>
      </w:pPr>
      <w:r w:rsidRPr="00D1325F">
        <w:rPr>
          <w:b/>
        </w:rPr>
        <w:t>Циљеви и задаци програма:</w:t>
      </w:r>
    </w:p>
    <w:p w14:paraId="723A1C36" w14:textId="77777777" w:rsidR="00D1325F" w:rsidRPr="00D1325F" w:rsidRDefault="00D1325F" w:rsidP="00F00F46">
      <w:pPr>
        <w:numPr>
          <w:ilvl w:val="0"/>
          <w:numId w:val="27"/>
        </w:numPr>
      </w:pPr>
      <w:r w:rsidRPr="00D1325F">
        <w:t>пружање помоћи ученицима са поремећајима у понашању,</w:t>
      </w:r>
    </w:p>
    <w:p w14:paraId="3A59313D" w14:textId="77777777" w:rsidR="00D1325F" w:rsidRPr="00D1325F" w:rsidRDefault="00D1325F" w:rsidP="00F00F46">
      <w:pPr>
        <w:numPr>
          <w:ilvl w:val="0"/>
          <w:numId w:val="27"/>
        </w:numPr>
      </w:pPr>
      <w:r w:rsidRPr="00D1325F">
        <w:t>пружање помоћи васпитно запуштеним или угроженим ученицима, ученицима који долазе из дефицијентних породица или породица са проблематичним односима,</w:t>
      </w:r>
    </w:p>
    <w:p w14:paraId="0AC2C11D" w14:textId="77777777" w:rsidR="00D1325F" w:rsidRPr="00D1325F" w:rsidRDefault="00D1325F" w:rsidP="00F00F46">
      <w:pPr>
        <w:numPr>
          <w:ilvl w:val="0"/>
          <w:numId w:val="27"/>
        </w:numPr>
      </w:pPr>
      <w:r w:rsidRPr="00D1325F">
        <w:t>сарадња са установама и организацијама које се бави социјалним питањима,</w:t>
      </w:r>
    </w:p>
    <w:p w14:paraId="6C7721BE" w14:textId="77777777" w:rsidR="00D1325F" w:rsidRPr="00D1325F" w:rsidRDefault="00D1325F" w:rsidP="00F00F46">
      <w:pPr>
        <w:numPr>
          <w:ilvl w:val="0"/>
          <w:numId w:val="27"/>
        </w:numPr>
      </w:pPr>
      <w:r w:rsidRPr="00D1325F">
        <w:t>упознавање и праћење социјалних прилика ученика</w:t>
      </w:r>
      <w:r w:rsidRPr="00D1325F">
        <w:rPr>
          <w:lang w:val="sr-Cyrl-CS"/>
        </w:rPr>
        <w:t>,</w:t>
      </w:r>
      <w:r w:rsidRPr="00D1325F">
        <w:t xml:space="preserve"> упућивање у остваривање социјално-заштитних мера,</w:t>
      </w:r>
    </w:p>
    <w:p w14:paraId="3156564F" w14:textId="77777777" w:rsidR="00D1325F" w:rsidRPr="00D1325F" w:rsidRDefault="00D1325F" w:rsidP="00F00F46">
      <w:pPr>
        <w:numPr>
          <w:ilvl w:val="0"/>
          <w:numId w:val="27"/>
        </w:numPr>
      </w:pPr>
      <w:r w:rsidRPr="00D1325F">
        <w:t>утврђивање социоекономског статуса родитеља,</w:t>
      </w:r>
    </w:p>
    <w:p w14:paraId="5839D7E9" w14:textId="77777777" w:rsidR="00D1325F" w:rsidRPr="00D1325F" w:rsidRDefault="00D1325F" w:rsidP="00F00F46">
      <w:pPr>
        <w:numPr>
          <w:ilvl w:val="0"/>
          <w:numId w:val="27"/>
        </w:numPr>
      </w:pPr>
      <w:r w:rsidRPr="00D1325F">
        <w:t>упућивање родитеља на остваривање права,</w:t>
      </w:r>
    </w:p>
    <w:p w14:paraId="3E1CDCDD" w14:textId="77777777" w:rsidR="00D1325F" w:rsidRPr="00D1325F" w:rsidRDefault="00D1325F" w:rsidP="00F00F46">
      <w:pPr>
        <w:numPr>
          <w:ilvl w:val="0"/>
          <w:numId w:val="27"/>
        </w:numPr>
      </w:pPr>
      <w:r w:rsidRPr="00D1325F">
        <w:t>развијање вредности пријатељства, солидарности и колегијалности.</w:t>
      </w:r>
    </w:p>
    <w:p w14:paraId="7451CE3E" w14:textId="77777777" w:rsidR="00D1325F" w:rsidRPr="00D1325F" w:rsidRDefault="00D1325F" w:rsidP="00D1325F">
      <w:r w:rsidRPr="00D1325F">
        <w:t xml:space="preserve">Носиоци примарне превенције су ученици, родитељи, наставници, директор и стручна служба школе. </w:t>
      </w:r>
    </w:p>
    <w:p w14:paraId="01621710" w14:textId="77777777" w:rsidR="00D1325F" w:rsidRPr="00D1325F" w:rsidRDefault="00D1325F" w:rsidP="00D1325F">
      <w:pPr>
        <w:rPr>
          <w:b/>
        </w:rPr>
        <w:sectPr w:rsidR="00D1325F" w:rsidRPr="00D1325F" w:rsidSect="004E45C1">
          <w:pgSz w:w="11906" w:h="16838" w:code="9"/>
          <w:pgMar w:top="778" w:right="1376" w:bottom="720" w:left="1109" w:header="706" w:footer="706" w:gutter="0"/>
          <w:cols w:space="708"/>
          <w:docGrid w:linePitch="360"/>
        </w:sectPr>
      </w:pPr>
    </w:p>
    <w:tbl>
      <w:tblPr>
        <w:tblW w:w="13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4304"/>
        <w:gridCol w:w="3464"/>
        <w:gridCol w:w="3420"/>
      </w:tblGrid>
      <w:tr w:rsidR="00D1325F" w:rsidRPr="00D1325F" w14:paraId="3E5E585E" w14:textId="77777777" w:rsidTr="00292CDE">
        <w:trPr>
          <w:trHeight w:val="763"/>
          <w:jc w:val="center"/>
        </w:trPr>
        <w:tc>
          <w:tcPr>
            <w:tcW w:w="2330" w:type="dxa"/>
            <w:vAlign w:val="center"/>
          </w:tcPr>
          <w:p w14:paraId="2B1B8214" w14:textId="77777777" w:rsidR="00D1325F" w:rsidRPr="00D1325F" w:rsidRDefault="00D1325F" w:rsidP="00D1325F">
            <w:pPr>
              <w:rPr>
                <w:b/>
              </w:rPr>
            </w:pPr>
            <w:r w:rsidRPr="00D1325F">
              <w:rPr>
                <w:b/>
              </w:rPr>
              <w:lastRenderedPageBreak/>
              <w:t>МЕСЕЦ</w:t>
            </w:r>
          </w:p>
          <w:p w14:paraId="5959F4C2" w14:textId="77777777" w:rsidR="00D1325F" w:rsidRPr="00D1325F" w:rsidRDefault="00D1325F" w:rsidP="00D1325F">
            <w:pPr>
              <w:rPr>
                <w:b/>
              </w:rPr>
            </w:pPr>
            <w:r w:rsidRPr="00D1325F">
              <w:rPr>
                <w:b/>
              </w:rPr>
              <w:t>(Време реализације)</w:t>
            </w:r>
          </w:p>
        </w:tc>
        <w:tc>
          <w:tcPr>
            <w:tcW w:w="4304" w:type="dxa"/>
            <w:vAlign w:val="center"/>
          </w:tcPr>
          <w:p w14:paraId="6B0FA45B" w14:textId="77777777" w:rsidR="00D1325F" w:rsidRPr="00D1325F" w:rsidRDefault="00D1325F" w:rsidP="00D1325F">
            <w:pPr>
              <w:rPr>
                <w:b/>
              </w:rPr>
            </w:pPr>
            <w:r w:rsidRPr="00D1325F">
              <w:rPr>
                <w:b/>
              </w:rPr>
              <w:t>САДРЖАЈ</w:t>
            </w:r>
          </w:p>
        </w:tc>
        <w:tc>
          <w:tcPr>
            <w:tcW w:w="3464" w:type="dxa"/>
            <w:vAlign w:val="center"/>
          </w:tcPr>
          <w:p w14:paraId="5221328A" w14:textId="77777777" w:rsidR="00D1325F" w:rsidRPr="00D1325F" w:rsidRDefault="00D1325F" w:rsidP="00D1325F">
            <w:pPr>
              <w:rPr>
                <w:b/>
              </w:rPr>
            </w:pPr>
            <w:r w:rsidRPr="00D1325F">
              <w:rPr>
                <w:b/>
              </w:rPr>
              <w:t>НОСИОЦИ АКТИВНОСТИ</w:t>
            </w:r>
          </w:p>
        </w:tc>
        <w:tc>
          <w:tcPr>
            <w:tcW w:w="3420" w:type="dxa"/>
            <w:vAlign w:val="center"/>
          </w:tcPr>
          <w:p w14:paraId="5E9CBF28" w14:textId="77777777" w:rsidR="00D1325F" w:rsidRPr="00D1325F" w:rsidRDefault="00D1325F" w:rsidP="00D1325F">
            <w:pPr>
              <w:rPr>
                <w:b/>
              </w:rPr>
            </w:pPr>
            <w:r w:rsidRPr="00D1325F">
              <w:rPr>
                <w:b/>
              </w:rPr>
              <w:t>УЗРАСТ УЧЕНИКА</w:t>
            </w:r>
          </w:p>
        </w:tc>
      </w:tr>
      <w:tr w:rsidR="00D1325F" w:rsidRPr="00D1325F" w14:paraId="6FFD805F" w14:textId="77777777" w:rsidTr="00292CDE">
        <w:trPr>
          <w:trHeight w:val="967"/>
          <w:jc w:val="center"/>
        </w:trPr>
        <w:tc>
          <w:tcPr>
            <w:tcW w:w="2330" w:type="dxa"/>
            <w:vAlign w:val="center"/>
          </w:tcPr>
          <w:p w14:paraId="4470EB22" w14:textId="77777777" w:rsidR="00D1325F" w:rsidRPr="00D1325F" w:rsidRDefault="00D1325F" w:rsidP="00D1325F"/>
          <w:p w14:paraId="3AF96127" w14:textId="3B292520" w:rsidR="00D1325F" w:rsidRPr="00D1325F" w:rsidRDefault="00D1325F" w:rsidP="00D1325F">
            <w:r w:rsidRPr="00D1325F">
              <w:t>септ</w:t>
            </w:r>
            <w:r w:rsidR="007D455F">
              <w:rPr>
                <w:lang w:val="sr-Cyrl-RS"/>
              </w:rPr>
              <w:t>е</w:t>
            </w:r>
            <w:r w:rsidRPr="00D1325F">
              <w:t>мбар</w:t>
            </w:r>
          </w:p>
        </w:tc>
        <w:tc>
          <w:tcPr>
            <w:tcW w:w="4304" w:type="dxa"/>
            <w:vAlign w:val="center"/>
          </w:tcPr>
          <w:p w14:paraId="0C10DAEE" w14:textId="77777777" w:rsidR="00D1325F" w:rsidRPr="00D1325F" w:rsidRDefault="00D1325F" w:rsidP="00D1325F">
            <w:r w:rsidRPr="00D1325F">
              <w:t>Стицање основних хигијенских навика</w:t>
            </w:r>
          </w:p>
        </w:tc>
        <w:tc>
          <w:tcPr>
            <w:tcW w:w="3464" w:type="dxa"/>
            <w:vAlign w:val="center"/>
          </w:tcPr>
          <w:p w14:paraId="7DAB940E" w14:textId="77777777" w:rsidR="00D1325F" w:rsidRPr="00D1325F" w:rsidRDefault="00D1325F" w:rsidP="00D1325F">
            <w:r w:rsidRPr="00D1325F">
              <w:t>Одељењске старешине,педагог,психолог</w:t>
            </w:r>
          </w:p>
        </w:tc>
        <w:tc>
          <w:tcPr>
            <w:tcW w:w="3420" w:type="dxa"/>
            <w:vAlign w:val="center"/>
          </w:tcPr>
          <w:p w14:paraId="3A5BD4BF" w14:textId="77777777" w:rsidR="00D1325F" w:rsidRPr="00D1325F" w:rsidRDefault="00D1325F" w:rsidP="00D1325F">
            <w:r w:rsidRPr="00D1325F">
              <w:t>Први и дуги разред</w:t>
            </w:r>
          </w:p>
        </w:tc>
      </w:tr>
      <w:tr w:rsidR="00D1325F" w:rsidRPr="00D1325F" w14:paraId="5978DFA9" w14:textId="77777777" w:rsidTr="00292CDE">
        <w:trPr>
          <w:trHeight w:val="967"/>
          <w:jc w:val="center"/>
        </w:trPr>
        <w:tc>
          <w:tcPr>
            <w:tcW w:w="2330" w:type="dxa"/>
            <w:vAlign w:val="center"/>
          </w:tcPr>
          <w:p w14:paraId="6B32A64F" w14:textId="77777777" w:rsidR="00D1325F" w:rsidRPr="00D1325F" w:rsidRDefault="00D1325F" w:rsidP="00D1325F">
            <w:r w:rsidRPr="00D1325F">
              <w:t>октобар</w:t>
            </w:r>
          </w:p>
        </w:tc>
        <w:tc>
          <w:tcPr>
            <w:tcW w:w="4304" w:type="dxa"/>
            <w:vAlign w:val="center"/>
          </w:tcPr>
          <w:p w14:paraId="112310D3" w14:textId="77777777" w:rsidR="00D1325F" w:rsidRPr="00D1325F" w:rsidRDefault="00D1325F" w:rsidP="00D1325F">
            <w:r w:rsidRPr="00D1325F">
              <w:t>Хуманизација односа међу половима</w:t>
            </w:r>
          </w:p>
        </w:tc>
        <w:tc>
          <w:tcPr>
            <w:tcW w:w="3464" w:type="dxa"/>
            <w:vAlign w:val="center"/>
          </w:tcPr>
          <w:p w14:paraId="09492654" w14:textId="77777777" w:rsidR="00D1325F" w:rsidRPr="00D1325F" w:rsidRDefault="00D1325F" w:rsidP="00D1325F">
            <w:r w:rsidRPr="00D1325F">
              <w:t>Одељењске старешине,педагог,психолог</w:t>
            </w:r>
          </w:p>
        </w:tc>
        <w:tc>
          <w:tcPr>
            <w:tcW w:w="3420" w:type="dxa"/>
            <w:vAlign w:val="center"/>
          </w:tcPr>
          <w:p w14:paraId="5650166B" w14:textId="77777777" w:rsidR="00D1325F" w:rsidRPr="00D1325F" w:rsidRDefault="00D1325F" w:rsidP="00D1325F">
            <w:r w:rsidRPr="00D1325F">
              <w:t>Трећи и четврти разред</w:t>
            </w:r>
          </w:p>
        </w:tc>
      </w:tr>
      <w:tr w:rsidR="00D1325F" w:rsidRPr="00D1325F" w14:paraId="2C59940B" w14:textId="77777777" w:rsidTr="00292CDE">
        <w:trPr>
          <w:trHeight w:val="967"/>
          <w:jc w:val="center"/>
        </w:trPr>
        <w:tc>
          <w:tcPr>
            <w:tcW w:w="2330" w:type="dxa"/>
            <w:vAlign w:val="center"/>
          </w:tcPr>
          <w:p w14:paraId="0D29399A" w14:textId="77777777" w:rsidR="00D1325F" w:rsidRPr="00D1325F" w:rsidRDefault="00D1325F" w:rsidP="00D1325F">
            <w:r w:rsidRPr="00D1325F">
              <w:t>октобар</w:t>
            </w:r>
          </w:p>
        </w:tc>
        <w:tc>
          <w:tcPr>
            <w:tcW w:w="4304" w:type="dxa"/>
            <w:vAlign w:val="center"/>
          </w:tcPr>
          <w:p w14:paraId="01938F4F" w14:textId="77777777" w:rsidR="00D1325F" w:rsidRPr="00D1325F" w:rsidRDefault="00D1325F" w:rsidP="00D1325F">
            <w:r w:rsidRPr="00D1325F">
              <w:t>Права и обавезе ученика</w:t>
            </w:r>
          </w:p>
        </w:tc>
        <w:tc>
          <w:tcPr>
            <w:tcW w:w="3464" w:type="dxa"/>
            <w:vAlign w:val="center"/>
          </w:tcPr>
          <w:p w14:paraId="14ED6C52" w14:textId="77777777" w:rsidR="00D1325F" w:rsidRPr="00D1325F" w:rsidRDefault="00D1325F" w:rsidP="00D1325F">
            <w:pPr>
              <w:rPr>
                <w:lang w:val="sr-Cyrl-CS"/>
              </w:rPr>
            </w:pPr>
            <w:r w:rsidRPr="00D1325F">
              <w:t>Одељењске старешине,педагог,психолог,</w:t>
            </w:r>
          </w:p>
          <w:p w14:paraId="7361361E" w14:textId="77777777" w:rsidR="00D1325F" w:rsidRPr="00D1325F" w:rsidRDefault="00D1325F" w:rsidP="00D1325F">
            <w:r w:rsidRPr="00D1325F">
              <w:t>наставник грађанског васпитања</w:t>
            </w:r>
          </w:p>
        </w:tc>
        <w:tc>
          <w:tcPr>
            <w:tcW w:w="3420" w:type="dxa"/>
            <w:vAlign w:val="center"/>
          </w:tcPr>
          <w:p w14:paraId="7366084E" w14:textId="77777777" w:rsidR="00D1325F" w:rsidRPr="00D1325F" w:rsidRDefault="00D1325F" w:rsidP="00D1325F">
            <w:r w:rsidRPr="00D1325F">
              <w:t>Од првог до осмог разреда</w:t>
            </w:r>
          </w:p>
        </w:tc>
      </w:tr>
      <w:tr w:rsidR="00D1325F" w:rsidRPr="00D1325F" w14:paraId="6204B140" w14:textId="77777777" w:rsidTr="00292CDE">
        <w:trPr>
          <w:trHeight w:val="967"/>
          <w:jc w:val="center"/>
        </w:trPr>
        <w:tc>
          <w:tcPr>
            <w:tcW w:w="2330" w:type="dxa"/>
            <w:vAlign w:val="center"/>
          </w:tcPr>
          <w:p w14:paraId="03913FA5" w14:textId="77777777" w:rsidR="00D1325F" w:rsidRPr="00D1325F" w:rsidRDefault="00D1325F" w:rsidP="00D1325F">
            <w:r w:rsidRPr="00D1325F">
              <w:t>новембар</w:t>
            </w:r>
          </w:p>
        </w:tc>
        <w:tc>
          <w:tcPr>
            <w:tcW w:w="4304" w:type="dxa"/>
            <w:vAlign w:val="center"/>
          </w:tcPr>
          <w:p w14:paraId="764341A7" w14:textId="77777777" w:rsidR="00D1325F" w:rsidRPr="00D1325F" w:rsidRDefault="00D1325F" w:rsidP="00D1325F">
            <w:r w:rsidRPr="00D1325F">
              <w:t>Толеранција, ненасилно понашање , превазилажење сукобљавања</w:t>
            </w:r>
          </w:p>
        </w:tc>
        <w:tc>
          <w:tcPr>
            <w:tcW w:w="3464" w:type="dxa"/>
            <w:vAlign w:val="center"/>
          </w:tcPr>
          <w:p w14:paraId="0D3AA406" w14:textId="77777777" w:rsidR="00D1325F" w:rsidRPr="00D1325F" w:rsidRDefault="00D1325F" w:rsidP="00D1325F">
            <w:pPr>
              <w:rPr>
                <w:lang w:val="sr-Cyrl-CS"/>
              </w:rPr>
            </w:pPr>
            <w:r w:rsidRPr="00D1325F">
              <w:t>Одељењске старешине,педагог,психолог,</w:t>
            </w:r>
          </w:p>
          <w:p w14:paraId="1DB33381" w14:textId="77777777" w:rsidR="00D1325F" w:rsidRPr="00D1325F" w:rsidRDefault="00D1325F" w:rsidP="00D1325F">
            <w:r w:rsidRPr="00D1325F">
              <w:t>наставник грађанског васпитања</w:t>
            </w:r>
          </w:p>
        </w:tc>
        <w:tc>
          <w:tcPr>
            <w:tcW w:w="3420" w:type="dxa"/>
            <w:vAlign w:val="center"/>
          </w:tcPr>
          <w:p w14:paraId="7ECB8D9D" w14:textId="77777777" w:rsidR="00D1325F" w:rsidRPr="00D1325F" w:rsidRDefault="00D1325F" w:rsidP="00D1325F">
            <w:r w:rsidRPr="00D1325F">
              <w:t>Од петог до осмог разреда</w:t>
            </w:r>
          </w:p>
        </w:tc>
      </w:tr>
      <w:tr w:rsidR="00D1325F" w:rsidRPr="00D1325F" w14:paraId="365C8238" w14:textId="77777777" w:rsidTr="00292CDE">
        <w:trPr>
          <w:trHeight w:val="967"/>
          <w:jc w:val="center"/>
        </w:trPr>
        <w:tc>
          <w:tcPr>
            <w:tcW w:w="2330" w:type="dxa"/>
            <w:vAlign w:val="center"/>
          </w:tcPr>
          <w:p w14:paraId="6910CFC5" w14:textId="77777777" w:rsidR="00D1325F" w:rsidRPr="00D1325F" w:rsidRDefault="00D1325F" w:rsidP="00D1325F">
            <w:r w:rsidRPr="00D1325F">
              <w:t>децембар</w:t>
            </w:r>
          </w:p>
        </w:tc>
        <w:tc>
          <w:tcPr>
            <w:tcW w:w="4304" w:type="dxa"/>
            <w:vAlign w:val="center"/>
          </w:tcPr>
          <w:p w14:paraId="44FFAB82" w14:textId="77777777" w:rsidR="00D1325F" w:rsidRPr="00D1325F" w:rsidRDefault="00D1325F" w:rsidP="00D1325F">
            <w:r w:rsidRPr="00D1325F">
              <w:t>Болести зависности, пубертет, физичке разлике између полова</w:t>
            </w:r>
          </w:p>
        </w:tc>
        <w:tc>
          <w:tcPr>
            <w:tcW w:w="3464" w:type="dxa"/>
            <w:vAlign w:val="center"/>
          </w:tcPr>
          <w:p w14:paraId="1F636622" w14:textId="77777777" w:rsidR="00D1325F" w:rsidRPr="00D1325F" w:rsidRDefault="00D1325F" w:rsidP="00D1325F">
            <w:pPr>
              <w:rPr>
                <w:lang w:val="sr-Cyrl-CS"/>
              </w:rPr>
            </w:pPr>
            <w:r w:rsidRPr="00D1325F">
              <w:t>Одељењске старешине,педагог,психолог,</w:t>
            </w:r>
          </w:p>
          <w:p w14:paraId="4351D9E7" w14:textId="77777777" w:rsidR="00D1325F" w:rsidRPr="00D1325F" w:rsidRDefault="00D1325F" w:rsidP="00D1325F">
            <w:r w:rsidRPr="00D1325F">
              <w:t>наставник биологије,сарадници Дома здравља</w:t>
            </w:r>
          </w:p>
        </w:tc>
        <w:tc>
          <w:tcPr>
            <w:tcW w:w="3420" w:type="dxa"/>
            <w:vAlign w:val="center"/>
          </w:tcPr>
          <w:p w14:paraId="36214B8F" w14:textId="77777777" w:rsidR="00D1325F" w:rsidRPr="00D1325F" w:rsidRDefault="00D1325F" w:rsidP="00D1325F">
            <w:r w:rsidRPr="00D1325F">
              <w:t>Од петог до осмог разреда</w:t>
            </w:r>
          </w:p>
        </w:tc>
      </w:tr>
      <w:tr w:rsidR="00D1325F" w:rsidRPr="00D1325F" w14:paraId="5366484A" w14:textId="77777777" w:rsidTr="00292CDE">
        <w:trPr>
          <w:trHeight w:val="967"/>
          <w:jc w:val="center"/>
        </w:trPr>
        <w:tc>
          <w:tcPr>
            <w:tcW w:w="2330" w:type="dxa"/>
            <w:vAlign w:val="center"/>
          </w:tcPr>
          <w:p w14:paraId="15FC6CF2" w14:textId="77777777" w:rsidR="00D1325F" w:rsidRPr="00D1325F" w:rsidRDefault="00D1325F" w:rsidP="00D1325F">
            <w:r w:rsidRPr="00D1325F">
              <w:t>март</w:t>
            </w:r>
          </w:p>
        </w:tc>
        <w:tc>
          <w:tcPr>
            <w:tcW w:w="4304" w:type="dxa"/>
            <w:vAlign w:val="center"/>
          </w:tcPr>
          <w:p w14:paraId="0FEC4826" w14:textId="77777777" w:rsidR="00D1325F" w:rsidRPr="00D1325F" w:rsidRDefault="00D1325F" w:rsidP="00D1325F">
            <w:r w:rsidRPr="00D1325F">
              <w:t>Хуманитарне акције</w:t>
            </w:r>
          </w:p>
        </w:tc>
        <w:tc>
          <w:tcPr>
            <w:tcW w:w="3464" w:type="dxa"/>
            <w:vAlign w:val="center"/>
          </w:tcPr>
          <w:p w14:paraId="7698912C" w14:textId="77777777" w:rsidR="00D1325F" w:rsidRPr="00D1325F" w:rsidRDefault="00D1325F" w:rsidP="00D1325F">
            <w:pPr>
              <w:rPr>
                <w:lang w:val="sr-Cyrl-CS"/>
              </w:rPr>
            </w:pPr>
            <w:r w:rsidRPr="00D1325F">
              <w:t>Одељењске старешине,педагог,психолог,</w:t>
            </w:r>
          </w:p>
          <w:p w14:paraId="56064E1A" w14:textId="77777777" w:rsidR="00D1325F" w:rsidRPr="00D1325F" w:rsidRDefault="00D1325F" w:rsidP="00D1325F">
            <w:r w:rsidRPr="00D1325F">
              <w:t>наставник грађанског вааспитања</w:t>
            </w:r>
          </w:p>
        </w:tc>
        <w:tc>
          <w:tcPr>
            <w:tcW w:w="3420" w:type="dxa"/>
            <w:vAlign w:val="center"/>
          </w:tcPr>
          <w:p w14:paraId="4AEF24DE" w14:textId="77777777" w:rsidR="00D1325F" w:rsidRPr="00D1325F" w:rsidRDefault="00D1325F" w:rsidP="00D1325F">
            <w:r w:rsidRPr="00D1325F">
              <w:t>Седми и осми разред</w:t>
            </w:r>
          </w:p>
        </w:tc>
      </w:tr>
      <w:tr w:rsidR="00D1325F" w:rsidRPr="00D1325F" w14:paraId="195AF367" w14:textId="77777777" w:rsidTr="00292CDE">
        <w:trPr>
          <w:trHeight w:val="967"/>
          <w:jc w:val="center"/>
        </w:trPr>
        <w:tc>
          <w:tcPr>
            <w:tcW w:w="2330" w:type="dxa"/>
            <w:vAlign w:val="center"/>
          </w:tcPr>
          <w:p w14:paraId="15F03173" w14:textId="77777777" w:rsidR="00D1325F" w:rsidRPr="00D1325F" w:rsidRDefault="00D1325F" w:rsidP="00D1325F">
            <w:r w:rsidRPr="00D1325F">
              <w:t>април</w:t>
            </w:r>
          </w:p>
        </w:tc>
        <w:tc>
          <w:tcPr>
            <w:tcW w:w="4304" w:type="dxa"/>
            <w:vAlign w:val="center"/>
          </w:tcPr>
          <w:p w14:paraId="3AA5D834" w14:textId="77777777" w:rsidR="00D1325F" w:rsidRPr="00D1325F" w:rsidRDefault="00D1325F" w:rsidP="00D1325F">
            <w:r w:rsidRPr="00D1325F">
              <w:t>Улога школе у борби против насиља и дроге</w:t>
            </w:r>
          </w:p>
        </w:tc>
        <w:tc>
          <w:tcPr>
            <w:tcW w:w="3464" w:type="dxa"/>
            <w:vAlign w:val="center"/>
          </w:tcPr>
          <w:p w14:paraId="07640B0D" w14:textId="77777777" w:rsidR="00D1325F" w:rsidRPr="00D1325F" w:rsidRDefault="00D1325F" w:rsidP="00D1325F">
            <w:pPr>
              <w:rPr>
                <w:lang w:val="sr-Cyrl-CS"/>
              </w:rPr>
            </w:pPr>
            <w:r w:rsidRPr="00D1325F">
              <w:t>Одељењске старешине,педагог,психолог,</w:t>
            </w:r>
          </w:p>
          <w:p w14:paraId="2408A221" w14:textId="77777777" w:rsidR="00D1325F" w:rsidRPr="00D1325F" w:rsidRDefault="00D1325F" w:rsidP="00D1325F">
            <w:pPr>
              <w:rPr>
                <w:lang w:val="sr-Cyrl-CS"/>
              </w:rPr>
            </w:pPr>
            <w:r w:rsidRPr="00D1325F">
              <w:t>директор</w:t>
            </w:r>
          </w:p>
        </w:tc>
        <w:tc>
          <w:tcPr>
            <w:tcW w:w="3420" w:type="dxa"/>
            <w:vAlign w:val="center"/>
          </w:tcPr>
          <w:p w14:paraId="7A408C80" w14:textId="77777777" w:rsidR="00D1325F" w:rsidRPr="00D1325F" w:rsidRDefault="00D1325F" w:rsidP="00D1325F">
            <w:r w:rsidRPr="00D1325F">
              <w:t>Од првог до осмог разреда</w:t>
            </w:r>
          </w:p>
        </w:tc>
      </w:tr>
    </w:tbl>
    <w:p w14:paraId="51387548" w14:textId="77777777" w:rsidR="00D1325F" w:rsidRPr="00D1325F" w:rsidRDefault="00D1325F" w:rsidP="00D1325F">
      <w:pPr>
        <w:sectPr w:rsidR="00D1325F" w:rsidRPr="00D1325F" w:rsidSect="00292CDE">
          <w:pgSz w:w="16838" w:h="11906" w:orient="landscape" w:code="9"/>
          <w:pgMar w:top="1109" w:right="778" w:bottom="1382" w:left="720" w:header="706" w:footer="706" w:gutter="0"/>
          <w:cols w:space="708"/>
          <w:docGrid w:linePitch="360"/>
        </w:sectPr>
      </w:pPr>
    </w:p>
    <w:p w14:paraId="7DF83434" w14:textId="77777777" w:rsidR="00D1325F" w:rsidRPr="00D1325F" w:rsidRDefault="00D1325F" w:rsidP="005B633E">
      <w:pPr>
        <w:jc w:val="center"/>
        <w:rPr>
          <w:b/>
          <w:bCs/>
        </w:rPr>
      </w:pPr>
      <w:r w:rsidRPr="00D1325F">
        <w:rPr>
          <w:b/>
          <w:bCs/>
        </w:rPr>
        <w:lastRenderedPageBreak/>
        <w:t>ПРОГРАМ ЗАШТИТЕ ЖИВОТНЕ СРЕДИНЕ</w:t>
      </w:r>
    </w:p>
    <w:p w14:paraId="35F7A20E" w14:textId="77777777" w:rsidR="00D1325F" w:rsidRPr="00D1325F" w:rsidRDefault="00D1325F" w:rsidP="00D1325F">
      <w:pPr>
        <w:rPr>
          <w:b/>
          <w:bCs/>
        </w:rPr>
      </w:pPr>
      <w:r w:rsidRPr="00D1325F">
        <w:rPr>
          <w:b/>
          <w:bCs/>
        </w:rPr>
        <w:t xml:space="preserve">Циљ: </w:t>
      </w:r>
    </w:p>
    <w:p w14:paraId="7810D3F7" w14:textId="77777777" w:rsidR="00D1325F" w:rsidRPr="00D1325F" w:rsidRDefault="00D1325F" w:rsidP="00D1325F">
      <w:pPr>
        <w:rPr>
          <w:lang w:val="sr-Cyrl-CS"/>
        </w:rPr>
      </w:pPr>
      <w:r w:rsidRPr="00D1325F">
        <w:rPr>
          <w:lang w:val="ru-RU"/>
        </w:rPr>
        <w:t>Омог</w:t>
      </w:r>
      <w:r w:rsidRPr="00D1325F">
        <w:rPr>
          <w:lang w:val="sr-Cyrl-CS"/>
        </w:rPr>
        <w:t>у</w:t>
      </w:r>
      <w:r w:rsidRPr="00D1325F">
        <w:rPr>
          <w:lang w:val="ru-RU"/>
        </w:rPr>
        <w:t>ћавање</w:t>
      </w:r>
      <w:r w:rsidRPr="00D1325F">
        <w:rPr>
          <w:lang w:val="sr-Cyrl-CS"/>
        </w:rPr>
        <w:t xml:space="preserve"> развоја </w:t>
      </w:r>
      <w:r w:rsidRPr="00D1325F">
        <w:rPr>
          <w:lang w:val="ru-RU"/>
        </w:rPr>
        <w:t xml:space="preserve"> и подстицање еколо</w:t>
      </w:r>
      <w:r w:rsidRPr="00D1325F">
        <w:rPr>
          <w:lang w:val="sr-Cyrl-CS"/>
        </w:rPr>
        <w:t xml:space="preserve">шке свести код ученика, </w:t>
      </w:r>
      <w:r w:rsidRPr="00D1325F">
        <w:rPr>
          <w:lang w:val="ru-RU"/>
        </w:rPr>
        <w:t xml:space="preserve">опажања, разумевања и поступања </w:t>
      </w:r>
      <w:r w:rsidRPr="00D1325F">
        <w:rPr>
          <w:lang w:val="sr-Cyrl-CS"/>
        </w:rPr>
        <w:t>у складу са принципима здравог живљења и очувања животне средине.</w:t>
      </w:r>
    </w:p>
    <w:p w14:paraId="38A0A59D" w14:textId="77777777" w:rsidR="00D1325F" w:rsidRPr="00D1325F" w:rsidRDefault="00D1325F" w:rsidP="00D1325F">
      <w:pPr>
        <w:rPr>
          <w:b/>
          <w:bCs/>
          <w:lang w:val="ru-RU"/>
        </w:rPr>
      </w:pPr>
      <w:r w:rsidRPr="00D1325F">
        <w:rPr>
          <w:b/>
          <w:bCs/>
          <w:lang w:val="ru-RU"/>
        </w:rPr>
        <w:t>Задаци:</w:t>
      </w:r>
    </w:p>
    <w:p w14:paraId="05FE4DAF" w14:textId="77777777" w:rsidR="00D1325F" w:rsidRPr="00D1325F" w:rsidRDefault="00D1325F" w:rsidP="00D1325F">
      <w:pPr>
        <w:rPr>
          <w:b/>
          <w:bCs/>
          <w:lang w:val="sr-Cyrl-CS"/>
        </w:rPr>
      </w:pPr>
      <w:r w:rsidRPr="00D1325F">
        <w:rPr>
          <w:b/>
          <w:bCs/>
          <w:lang w:val="sr-Cyrl-CS"/>
        </w:rPr>
        <w:t xml:space="preserve">- </w:t>
      </w:r>
      <w:r w:rsidRPr="00D1325F">
        <w:rPr>
          <w:lang w:val="ru-RU"/>
        </w:rPr>
        <w:t>оспособљавање за активно упознавање стања животне средине;</w:t>
      </w:r>
    </w:p>
    <w:p w14:paraId="07F6D74B" w14:textId="77777777" w:rsidR="00D1325F" w:rsidRPr="00D1325F" w:rsidRDefault="00D1325F" w:rsidP="00D1325F">
      <w:pPr>
        <w:rPr>
          <w:lang w:val="ru-RU"/>
        </w:rPr>
      </w:pPr>
      <w:r w:rsidRPr="00D1325F">
        <w:rPr>
          <w:lang w:val="ru-RU"/>
        </w:rPr>
        <w:t>- познавање узрочно-последичних веза у животној средини;</w:t>
      </w:r>
    </w:p>
    <w:p w14:paraId="23AE0BE0" w14:textId="77777777" w:rsidR="00D1325F" w:rsidRPr="00D1325F" w:rsidRDefault="00D1325F" w:rsidP="00D1325F">
      <w:pPr>
        <w:rPr>
          <w:lang w:val="ru-RU"/>
        </w:rPr>
      </w:pPr>
      <w:r w:rsidRPr="00D1325F">
        <w:rPr>
          <w:lang w:val="ru-RU"/>
        </w:rPr>
        <w:t>- познавање негативних утицаја човека на животну средину;</w:t>
      </w:r>
    </w:p>
    <w:p w14:paraId="670A499E" w14:textId="77777777" w:rsidR="00D1325F" w:rsidRPr="00D1325F" w:rsidRDefault="00D1325F" w:rsidP="00D1325F">
      <w:pPr>
        <w:rPr>
          <w:lang w:val="ru-RU"/>
        </w:rPr>
      </w:pPr>
      <w:r w:rsidRPr="00D1325F">
        <w:rPr>
          <w:lang w:val="ru-RU"/>
        </w:rPr>
        <w:t xml:space="preserve">- испитивање узрочно-последичних веза у животној средини </w:t>
      </w:r>
    </w:p>
    <w:p w14:paraId="10B729EA" w14:textId="77777777" w:rsidR="00D1325F" w:rsidRPr="00D1325F" w:rsidRDefault="00D1325F" w:rsidP="00D1325F">
      <w:pPr>
        <w:rPr>
          <w:lang w:val="ru-RU"/>
        </w:rPr>
      </w:pPr>
      <w:r w:rsidRPr="00D1325F">
        <w:rPr>
          <w:lang w:val="ru-RU"/>
        </w:rPr>
        <w:t>- подстицање одговорног односа према живом свету;</w:t>
      </w:r>
    </w:p>
    <w:p w14:paraId="5DCF9E9E" w14:textId="77777777" w:rsidR="00D1325F" w:rsidRPr="00D1325F" w:rsidRDefault="00D1325F" w:rsidP="00D1325F">
      <w:pPr>
        <w:rPr>
          <w:lang w:val="ru-RU"/>
        </w:rPr>
      </w:pPr>
      <w:r w:rsidRPr="00D1325F">
        <w:rPr>
          <w:lang w:val="ru-RU"/>
        </w:rPr>
        <w:t xml:space="preserve">- подстицање одговорног односа за рационално коришћење природних </w:t>
      </w:r>
    </w:p>
    <w:p w14:paraId="0104FE7A" w14:textId="77777777" w:rsidR="00D1325F" w:rsidRPr="00D1325F" w:rsidRDefault="00D1325F" w:rsidP="00D1325F">
      <w:pPr>
        <w:rPr>
          <w:lang w:val="sr-Cyrl-CS"/>
        </w:rPr>
      </w:pPr>
      <w:r w:rsidRPr="00D1325F">
        <w:rPr>
          <w:lang w:val="ru-RU"/>
        </w:rPr>
        <w:t>богатстава;</w:t>
      </w:r>
    </w:p>
    <w:p w14:paraId="37A33116" w14:textId="77777777" w:rsidR="00D1325F" w:rsidRPr="00D1325F" w:rsidRDefault="00D1325F" w:rsidP="00D1325F">
      <w:pPr>
        <w:rPr>
          <w:lang w:val="ru-RU"/>
        </w:rPr>
      </w:pPr>
      <w:r w:rsidRPr="00D1325F">
        <w:rPr>
          <w:lang w:val="ru-RU"/>
        </w:rPr>
        <w:t>- подстицање одговорног, здравог односа према себи;</w:t>
      </w:r>
    </w:p>
    <w:p w14:paraId="0A9EFDA0" w14:textId="77777777" w:rsidR="00D1325F" w:rsidRPr="00D1325F" w:rsidRDefault="00D1325F" w:rsidP="00D1325F">
      <w:pPr>
        <w:rPr>
          <w:lang w:val="ru-RU"/>
        </w:rPr>
      </w:pPr>
      <w:r w:rsidRPr="00D1325F">
        <w:rPr>
          <w:lang w:val="ru-RU"/>
        </w:rPr>
        <w:t>- оспособљавање за решавање проблемских ситуација самостално/тимски;</w:t>
      </w:r>
    </w:p>
    <w:p w14:paraId="10749FE5" w14:textId="77777777" w:rsidR="00D1325F" w:rsidRPr="00D1325F" w:rsidRDefault="00D1325F" w:rsidP="00D1325F">
      <w:pPr>
        <w:rPr>
          <w:lang w:val="ru-RU"/>
        </w:rPr>
      </w:pPr>
      <w:r w:rsidRPr="00D1325F">
        <w:rPr>
          <w:lang w:val="ru-RU"/>
        </w:rPr>
        <w:t>- оспособљавање за доношење правилног става и за критичко мишљење.</w:t>
      </w:r>
    </w:p>
    <w:p w14:paraId="6526D394" w14:textId="77777777" w:rsidR="00D1325F" w:rsidRPr="00D1325F" w:rsidRDefault="00D1325F" w:rsidP="00D1325F">
      <w:pPr>
        <w:rPr>
          <w:lang w:val="ru-RU"/>
        </w:rPr>
      </w:pPr>
      <w:r w:rsidRPr="00D1325F">
        <w:rPr>
          <w:lang w:val="ru-RU"/>
        </w:rPr>
        <w:t>- развијање одговорности за очување уметничког наслеђа, културне баштине, екологијеи хигијене у животном амбијенту;</w:t>
      </w:r>
    </w:p>
    <w:p w14:paraId="1D8FC83C" w14:textId="77777777" w:rsidR="00D1325F" w:rsidRPr="00D1325F" w:rsidRDefault="00D1325F" w:rsidP="00D1325F">
      <w:pPr>
        <w:rPr>
          <w:lang w:val="ru-RU"/>
        </w:rPr>
      </w:pPr>
      <w:r w:rsidRPr="00D1325F">
        <w:rPr>
          <w:lang w:val="ru-RU"/>
        </w:rPr>
        <w:t>- подстицање индивидуалног деловања ученика и наставника у развоју еколошке свести</w:t>
      </w:r>
    </w:p>
    <w:p w14:paraId="300155C1" w14:textId="77777777" w:rsidR="00D1325F" w:rsidRPr="00D1325F" w:rsidRDefault="00D1325F" w:rsidP="00D1325F">
      <w:pPr>
        <w:rPr>
          <w:lang w:val="ru-RU"/>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5"/>
        <w:gridCol w:w="2873"/>
        <w:gridCol w:w="2410"/>
        <w:gridCol w:w="1701"/>
      </w:tblGrid>
      <w:tr w:rsidR="00D1325F" w:rsidRPr="00D1325F" w14:paraId="74F8BA34"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3E438A2E" w14:textId="77777777" w:rsidR="00D1325F" w:rsidRPr="00D1325F" w:rsidRDefault="00D1325F" w:rsidP="00D1325F">
            <w:r w:rsidRPr="00D1325F">
              <w:rPr>
                <w:lang w:val="ru-RU"/>
              </w:rPr>
              <w:br w:type="page"/>
            </w:r>
            <w:r w:rsidRPr="00D1325F">
              <w:t>Редни број активности</w:t>
            </w:r>
          </w:p>
        </w:tc>
        <w:tc>
          <w:tcPr>
            <w:tcW w:w="2873" w:type="dxa"/>
            <w:tcBorders>
              <w:top w:val="single" w:sz="4" w:space="0" w:color="000000"/>
              <w:left w:val="single" w:sz="4" w:space="0" w:color="000000"/>
              <w:bottom w:val="single" w:sz="4" w:space="0" w:color="000000"/>
              <w:right w:val="single" w:sz="4" w:space="0" w:color="000000"/>
            </w:tcBorders>
          </w:tcPr>
          <w:p w14:paraId="4018E1F9" w14:textId="77777777" w:rsidR="00D1325F" w:rsidRPr="00D1325F" w:rsidRDefault="00D1325F" w:rsidP="00D1325F">
            <w:r w:rsidRPr="00D1325F">
              <w:t>Садржај/активности</w:t>
            </w:r>
          </w:p>
        </w:tc>
        <w:tc>
          <w:tcPr>
            <w:tcW w:w="2410" w:type="dxa"/>
            <w:tcBorders>
              <w:top w:val="single" w:sz="4" w:space="0" w:color="000000"/>
              <w:left w:val="single" w:sz="4" w:space="0" w:color="000000"/>
              <w:bottom w:val="single" w:sz="4" w:space="0" w:color="000000"/>
              <w:right w:val="single" w:sz="4" w:space="0" w:color="000000"/>
            </w:tcBorders>
          </w:tcPr>
          <w:p w14:paraId="15A1F071" w14:textId="77777777" w:rsidR="00D1325F" w:rsidRPr="00D1325F" w:rsidRDefault="00D1325F" w:rsidP="00D1325F">
            <w:r w:rsidRPr="00D1325F">
              <w:t>Носиоци активности</w:t>
            </w:r>
          </w:p>
        </w:tc>
        <w:tc>
          <w:tcPr>
            <w:tcW w:w="1701" w:type="dxa"/>
            <w:tcBorders>
              <w:top w:val="single" w:sz="4" w:space="0" w:color="000000"/>
              <w:left w:val="single" w:sz="4" w:space="0" w:color="000000"/>
              <w:bottom w:val="single" w:sz="4" w:space="0" w:color="000000"/>
              <w:right w:val="single" w:sz="4" w:space="0" w:color="000000"/>
            </w:tcBorders>
          </w:tcPr>
          <w:p w14:paraId="0091D082" w14:textId="77777777" w:rsidR="00D1325F" w:rsidRPr="00D1325F" w:rsidRDefault="00D1325F" w:rsidP="00D1325F">
            <w:r w:rsidRPr="00D1325F">
              <w:t>Период реализације</w:t>
            </w:r>
          </w:p>
        </w:tc>
      </w:tr>
      <w:tr w:rsidR="00D1325F" w:rsidRPr="00D1325F" w14:paraId="4CAC4F8B"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050C58D4" w14:textId="77777777" w:rsidR="00D1325F" w:rsidRPr="00D1325F" w:rsidRDefault="00D1325F" w:rsidP="00D1325F"/>
          <w:p w14:paraId="45B8664D" w14:textId="77777777" w:rsidR="00D1325F" w:rsidRPr="00D1325F" w:rsidRDefault="00D1325F" w:rsidP="00D1325F"/>
          <w:p w14:paraId="4E397508" w14:textId="77777777" w:rsidR="00D1325F" w:rsidRPr="00D1325F" w:rsidRDefault="00D1325F" w:rsidP="00D1325F">
            <w:r w:rsidRPr="00D1325F">
              <w:t xml:space="preserve">      1.</w:t>
            </w:r>
          </w:p>
          <w:p w14:paraId="0D4BA4AD" w14:textId="77777777" w:rsidR="00D1325F" w:rsidRPr="00D1325F" w:rsidRDefault="00D1325F" w:rsidP="00D1325F"/>
        </w:tc>
        <w:tc>
          <w:tcPr>
            <w:tcW w:w="2873" w:type="dxa"/>
            <w:tcBorders>
              <w:top w:val="single" w:sz="4" w:space="0" w:color="000000"/>
              <w:left w:val="single" w:sz="4" w:space="0" w:color="000000"/>
              <w:bottom w:val="single" w:sz="4" w:space="0" w:color="000000"/>
              <w:right w:val="single" w:sz="4" w:space="0" w:color="000000"/>
            </w:tcBorders>
          </w:tcPr>
          <w:p w14:paraId="29F9427D" w14:textId="77777777" w:rsidR="00D1325F" w:rsidRPr="00D1325F" w:rsidRDefault="00D1325F" w:rsidP="00D1325F">
            <w:pPr>
              <w:rPr>
                <w:lang w:val="ru-RU"/>
              </w:rPr>
            </w:pPr>
            <w:r w:rsidRPr="00D1325F">
              <w:rPr>
                <w:lang w:val="ru-RU"/>
              </w:rPr>
              <w:t>Уређивање учионица, уклањање оштећених паноа и постављање нових, организација тематских изложби у холу школе</w:t>
            </w:r>
          </w:p>
        </w:tc>
        <w:tc>
          <w:tcPr>
            <w:tcW w:w="2410" w:type="dxa"/>
            <w:tcBorders>
              <w:top w:val="single" w:sz="4" w:space="0" w:color="000000"/>
              <w:left w:val="single" w:sz="4" w:space="0" w:color="000000"/>
              <w:bottom w:val="single" w:sz="4" w:space="0" w:color="000000"/>
              <w:right w:val="single" w:sz="4" w:space="0" w:color="000000"/>
            </w:tcBorders>
          </w:tcPr>
          <w:p w14:paraId="5A786D61" w14:textId="77777777" w:rsidR="00D1325F" w:rsidRPr="00D1325F" w:rsidRDefault="00D1325F" w:rsidP="00D1325F">
            <w:pPr>
              <w:rPr>
                <w:lang w:val="ru-RU"/>
              </w:rPr>
            </w:pPr>
            <w:r w:rsidRPr="00D1325F">
              <w:rPr>
                <w:lang w:val="ru-RU"/>
              </w:rPr>
              <w:t>Сви ученици и запослени школе</w:t>
            </w:r>
          </w:p>
        </w:tc>
        <w:tc>
          <w:tcPr>
            <w:tcW w:w="1701" w:type="dxa"/>
            <w:tcBorders>
              <w:top w:val="single" w:sz="4" w:space="0" w:color="000000"/>
              <w:left w:val="single" w:sz="4" w:space="0" w:color="000000"/>
              <w:bottom w:val="single" w:sz="4" w:space="0" w:color="000000"/>
              <w:right w:val="single" w:sz="4" w:space="0" w:color="000000"/>
            </w:tcBorders>
          </w:tcPr>
          <w:p w14:paraId="59091660" w14:textId="77777777" w:rsidR="00D1325F" w:rsidRPr="00D1325F" w:rsidRDefault="00D1325F" w:rsidP="00D1325F">
            <w:r w:rsidRPr="00D1325F">
              <w:t>Од септембра до јуна</w:t>
            </w:r>
          </w:p>
        </w:tc>
      </w:tr>
      <w:tr w:rsidR="00D1325F" w:rsidRPr="00D1325F" w14:paraId="02B2F584"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09746C34" w14:textId="77777777" w:rsidR="00D1325F" w:rsidRPr="00D1325F" w:rsidRDefault="00D1325F" w:rsidP="00D1325F"/>
          <w:p w14:paraId="5267BF29" w14:textId="77777777" w:rsidR="00D1325F" w:rsidRPr="00D1325F" w:rsidRDefault="00D1325F" w:rsidP="00D1325F"/>
          <w:p w14:paraId="711D718A" w14:textId="77777777" w:rsidR="00D1325F" w:rsidRPr="00D1325F" w:rsidRDefault="00D1325F" w:rsidP="00D1325F">
            <w:r w:rsidRPr="00D1325F">
              <w:t xml:space="preserve">       2.</w:t>
            </w:r>
          </w:p>
        </w:tc>
        <w:tc>
          <w:tcPr>
            <w:tcW w:w="2873" w:type="dxa"/>
            <w:tcBorders>
              <w:top w:val="single" w:sz="4" w:space="0" w:color="000000"/>
              <w:left w:val="single" w:sz="4" w:space="0" w:color="000000"/>
              <w:bottom w:val="single" w:sz="4" w:space="0" w:color="000000"/>
              <w:right w:val="single" w:sz="4" w:space="0" w:color="000000"/>
            </w:tcBorders>
          </w:tcPr>
          <w:p w14:paraId="1199BFAF" w14:textId="77777777" w:rsidR="00D1325F" w:rsidRPr="00D1325F" w:rsidRDefault="00D1325F" w:rsidP="00D1325F">
            <w:r w:rsidRPr="00D1325F">
              <w:t>Оснивање ЕКО патроле</w:t>
            </w:r>
          </w:p>
          <w:p w14:paraId="525B5C7D" w14:textId="77777777" w:rsidR="00D1325F" w:rsidRPr="00D1325F" w:rsidRDefault="00D1325F" w:rsidP="00D1325F"/>
        </w:tc>
        <w:tc>
          <w:tcPr>
            <w:tcW w:w="2410" w:type="dxa"/>
            <w:tcBorders>
              <w:top w:val="single" w:sz="4" w:space="0" w:color="000000"/>
              <w:left w:val="single" w:sz="4" w:space="0" w:color="000000"/>
              <w:bottom w:val="single" w:sz="4" w:space="0" w:color="000000"/>
              <w:right w:val="single" w:sz="4" w:space="0" w:color="000000"/>
            </w:tcBorders>
          </w:tcPr>
          <w:p w14:paraId="15F7FEEE" w14:textId="77777777" w:rsidR="00D1325F" w:rsidRPr="00D1325F" w:rsidRDefault="00D1325F" w:rsidP="00D1325F">
            <w:pPr>
              <w:rPr>
                <w:lang w:val="ru-RU"/>
              </w:rPr>
            </w:pPr>
            <w:r w:rsidRPr="00D1325F">
              <w:rPr>
                <w:lang w:val="ru-RU"/>
              </w:rPr>
              <w:t>Наставници биологије и грађанског васпитања, наставници разредне наставе, ученици</w:t>
            </w:r>
          </w:p>
        </w:tc>
        <w:tc>
          <w:tcPr>
            <w:tcW w:w="1701" w:type="dxa"/>
            <w:tcBorders>
              <w:top w:val="single" w:sz="4" w:space="0" w:color="000000"/>
              <w:left w:val="single" w:sz="4" w:space="0" w:color="000000"/>
              <w:bottom w:val="single" w:sz="4" w:space="0" w:color="000000"/>
              <w:right w:val="single" w:sz="4" w:space="0" w:color="000000"/>
            </w:tcBorders>
          </w:tcPr>
          <w:p w14:paraId="65FBA9EE" w14:textId="77777777" w:rsidR="00D1325F" w:rsidRPr="00D1325F" w:rsidRDefault="00D1325F" w:rsidP="00D1325F">
            <w:r w:rsidRPr="00D1325F">
              <w:t>Од септембра до јуна</w:t>
            </w:r>
          </w:p>
        </w:tc>
      </w:tr>
      <w:tr w:rsidR="00D1325F" w:rsidRPr="00D1325F" w14:paraId="59F6032C"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26818B91" w14:textId="77777777" w:rsidR="00D1325F" w:rsidRPr="00D1325F" w:rsidRDefault="00D1325F" w:rsidP="00D1325F"/>
          <w:p w14:paraId="52D3FF83" w14:textId="77777777" w:rsidR="00D1325F" w:rsidRPr="00D1325F" w:rsidRDefault="00D1325F" w:rsidP="00D1325F"/>
          <w:p w14:paraId="29FE1A29" w14:textId="77777777" w:rsidR="00D1325F" w:rsidRPr="00D1325F" w:rsidRDefault="00D1325F" w:rsidP="00D1325F"/>
          <w:p w14:paraId="143E5B02" w14:textId="77777777" w:rsidR="00D1325F" w:rsidRPr="00D1325F" w:rsidRDefault="00D1325F" w:rsidP="00D1325F">
            <w:r w:rsidRPr="00D1325F">
              <w:t xml:space="preserve">       3.</w:t>
            </w:r>
          </w:p>
        </w:tc>
        <w:tc>
          <w:tcPr>
            <w:tcW w:w="2873" w:type="dxa"/>
            <w:tcBorders>
              <w:top w:val="single" w:sz="4" w:space="0" w:color="000000"/>
              <w:left w:val="single" w:sz="4" w:space="0" w:color="000000"/>
              <w:bottom w:val="single" w:sz="4" w:space="0" w:color="000000"/>
              <w:right w:val="single" w:sz="4" w:space="0" w:color="000000"/>
            </w:tcBorders>
          </w:tcPr>
          <w:p w14:paraId="37361379" w14:textId="77777777" w:rsidR="00D1325F" w:rsidRPr="00D1325F" w:rsidRDefault="00D1325F" w:rsidP="00D1325F">
            <w:pPr>
              <w:rPr>
                <w:lang w:val="ru-RU"/>
              </w:rPr>
            </w:pPr>
            <w:r w:rsidRPr="00D1325F">
              <w:rPr>
                <w:lang w:val="ru-RU"/>
              </w:rPr>
              <w:t>ЕКО акција сакупљања ПВЦ амбалаже и развијање свести о рециклажи и важности очувања животне средине</w:t>
            </w:r>
          </w:p>
        </w:tc>
        <w:tc>
          <w:tcPr>
            <w:tcW w:w="2410" w:type="dxa"/>
            <w:tcBorders>
              <w:top w:val="single" w:sz="4" w:space="0" w:color="000000"/>
              <w:left w:val="single" w:sz="4" w:space="0" w:color="000000"/>
              <w:bottom w:val="single" w:sz="4" w:space="0" w:color="000000"/>
              <w:right w:val="single" w:sz="4" w:space="0" w:color="000000"/>
            </w:tcBorders>
          </w:tcPr>
          <w:p w14:paraId="3095E831" w14:textId="77777777" w:rsidR="00D1325F" w:rsidRPr="00D1325F" w:rsidRDefault="00D1325F" w:rsidP="00D1325F">
            <w:pPr>
              <w:rPr>
                <w:lang w:val="ru-RU"/>
              </w:rPr>
            </w:pPr>
            <w:r w:rsidRPr="00D1325F">
              <w:rPr>
                <w:lang w:val="ru-RU"/>
              </w:rPr>
              <w:t>Наставници биологије, наставници грађанског васпитања, одељењске старешине, ученици</w:t>
            </w:r>
          </w:p>
        </w:tc>
        <w:tc>
          <w:tcPr>
            <w:tcW w:w="1701" w:type="dxa"/>
            <w:tcBorders>
              <w:top w:val="single" w:sz="4" w:space="0" w:color="000000"/>
              <w:left w:val="single" w:sz="4" w:space="0" w:color="000000"/>
              <w:bottom w:val="single" w:sz="4" w:space="0" w:color="000000"/>
              <w:right w:val="single" w:sz="4" w:space="0" w:color="000000"/>
            </w:tcBorders>
          </w:tcPr>
          <w:p w14:paraId="01F97479" w14:textId="77777777" w:rsidR="00D1325F" w:rsidRPr="00D1325F" w:rsidRDefault="00D1325F" w:rsidP="00D1325F">
            <w:r w:rsidRPr="00D1325F">
              <w:t>Од октобра до јуна</w:t>
            </w:r>
          </w:p>
        </w:tc>
      </w:tr>
      <w:tr w:rsidR="00D1325F" w:rsidRPr="00D1325F" w14:paraId="7CA2717E"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4DE4982F" w14:textId="77777777" w:rsidR="00D1325F" w:rsidRPr="00D1325F" w:rsidRDefault="00D1325F" w:rsidP="00D1325F"/>
          <w:p w14:paraId="55AF34D0" w14:textId="77777777" w:rsidR="00D1325F" w:rsidRPr="00D1325F" w:rsidRDefault="00D1325F" w:rsidP="00D1325F"/>
          <w:p w14:paraId="3D8A056D" w14:textId="77777777" w:rsidR="00D1325F" w:rsidRPr="00D1325F" w:rsidRDefault="00D1325F" w:rsidP="00D1325F"/>
          <w:p w14:paraId="72FEF5B8" w14:textId="77777777" w:rsidR="00D1325F" w:rsidRPr="00D1325F" w:rsidRDefault="00D1325F" w:rsidP="00D1325F"/>
          <w:p w14:paraId="3A258CDB" w14:textId="77777777" w:rsidR="00D1325F" w:rsidRPr="00D1325F" w:rsidRDefault="00D1325F" w:rsidP="00D1325F">
            <w:r w:rsidRPr="00D1325F">
              <w:t xml:space="preserve">       4.</w:t>
            </w:r>
          </w:p>
          <w:p w14:paraId="4D996E85" w14:textId="77777777" w:rsidR="00D1325F" w:rsidRPr="00D1325F" w:rsidRDefault="00D1325F" w:rsidP="00D1325F"/>
          <w:p w14:paraId="1231D0AA" w14:textId="77777777" w:rsidR="00D1325F" w:rsidRPr="00D1325F" w:rsidRDefault="00D1325F" w:rsidP="00D1325F"/>
        </w:tc>
        <w:tc>
          <w:tcPr>
            <w:tcW w:w="2873" w:type="dxa"/>
            <w:tcBorders>
              <w:top w:val="single" w:sz="4" w:space="0" w:color="000000"/>
              <w:left w:val="single" w:sz="4" w:space="0" w:color="000000"/>
              <w:bottom w:val="single" w:sz="4" w:space="0" w:color="000000"/>
              <w:right w:val="single" w:sz="4" w:space="0" w:color="000000"/>
            </w:tcBorders>
          </w:tcPr>
          <w:p w14:paraId="1C1ED643" w14:textId="77777777" w:rsidR="00D1325F" w:rsidRPr="00D1325F" w:rsidRDefault="00D1325F" w:rsidP="00D1325F">
            <w:pPr>
              <w:rPr>
                <w:lang w:val="ru-RU"/>
              </w:rPr>
            </w:pPr>
            <w:r w:rsidRPr="00D1325F">
              <w:rPr>
                <w:lang w:val="ru-RU"/>
              </w:rPr>
              <w:t>Акција прикупљања електронског отпада, папира и ПЕТ амбалаже</w:t>
            </w:r>
          </w:p>
        </w:tc>
        <w:tc>
          <w:tcPr>
            <w:tcW w:w="2410" w:type="dxa"/>
            <w:tcBorders>
              <w:top w:val="single" w:sz="4" w:space="0" w:color="000000"/>
              <w:left w:val="single" w:sz="4" w:space="0" w:color="000000"/>
              <w:bottom w:val="single" w:sz="4" w:space="0" w:color="000000"/>
              <w:right w:val="single" w:sz="4" w:space="0" w:color="000000"/>
            </w:tcBorders>
          </w:tcPr>
          <w:p w14:paraId="660E8D46" w14:textId="77777777" w:rsidR="00D1325F" w:rsidRPr="00D1325F" w:rsidRDefault="00D1325F" w:rsidP="00D1325F">
            <w:pPr>
              <w:rPr>
                <w:lang w:val="ru-RU"/>
              </w:rPr>
            </w:pPr>
            <w:r w:rsidRPr="00D1325F">
              <w:rPr>
                <w:lang w:val="ru-RU"/>
              </w:rPr>
              <w:t>Наставници биологије, наставници грађанског васпитања, одељењске старешине,наставници разредне наставе, ученици</w:t>
            </w:r>
          </w:p>
        </w:tc>
        <w:tc>
          <w:tcPr>
            <w:tcW w:w="1701" w:type="dxa"/>
            <w:tcBorders>
              <w:top w:val="single" w:sz="4" w:space="0" w:color="000000"/>
              <w:left w:val="single" w:sz="4" w:space="0" w:color="000000"/>
              <w:bottom w:val="single" w:sz="4" w:space="0" w:color="000000"/>
              <w:right w:val="single" w:sz="4" w:space="0" w:color="000000"/>
            </w:tcBorders>
          </w:tcPr>
          <w:p w14:paraId="574E9477" w14:textId="77777777" w:rsidR="00D1325F" w:rsidRPr="00D1325F" w:rsidRDefault="00D1325F" w:rsidP="00D1325F">
            <w:r w:rsidRPr="00D1325F">
              <w:t>Од септембра до јуна</w:t>
            </w:r>
          </w:p>
        </w:tc>
      </w:tr>
      <w:tr w:rsidR="00D1325F" w:rsidRPr="00D1325F" w14:paraId="1425DB90"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7EE8EDEC" w14:textId="77777777" w:rsidR="00D1325F" w:rsidRPr="00D1325F" w:rsidRDefault="00D1325F" w:rsidP="00D1325F"/>
          <w:p w14:paraId="48FC8061" w14:textId="77777777" w:rsidR="00D1325F" w:rsidRPr="00D1325F" w:rsidRDefault="00D1325F" w:rsidP="00D1325F">
            <w:r w:rsidRPr="00D1325F">
              <w:t xml:space="preserve">       5.</w:t>
            </w:r>
          </w:p>
          <w:p w14:paraId="19D5D6A4" w14:textId="77777777" w:rsidR="00D1325F" w:rsidRPr="00D1325F" w:rsidRDefault="00D1325F" w:rsidP="00D1325F"/>
        </w:tc>
        <w:tc>
          <w:tcPr>
            <w:tcW w:w="2873" w:type="dxa"/>
            <w:tcBorders>
              <w:top w:val="single" w:sz="4" w:space="0" w:color="000000"/>
              <w:left w:val="single" w:sz="4" w:space="0" w:color="000000"/>
              <w:bottom w:val="single" w:sz="4" w:space="0" w:color="000000"/>
              <w:right w:val="single" w:sz="4" w:space="0" w:color="000000"/>
            </w:tcBorders>
          </w:tcPr>
          <w:p w14:paraId="3B981D68" w14:textId="77777777" w:rsidR="00D1325F" w:rsidRPr="00D1325F" w:rsidRDefault="00D1325F" w:rsidP="00D1325F">
            <w:pPr>
              <w:rPr>
                <w:lang w:val="ru-RU"/>
              </w:rPr>
            </w:pPr>
            <w:r w:rsidRPr="00D1325F">
              <w:rPr>
                <w:lang w:val="ru-RU"/>
              </w:rPr>
              <w:t>Међународни дан озонског омотача (16.септембар)</w:t>
            </w:r>
          </w:p>
          <w:p w14:paraId="55ACF1BA" w14:textId="77777777" w:rsidR="00D1325F" w:rsidRPr="00D1325F" w:rsidRDefault="00D1325F" w:rsidP="00D1325F">
            <w:r w:rsidRPr="00D1325F">
              <w:t>Прича о озонској рупи</w:t>
            </w:r>
          </w:p>
        </w:tc>
        <w:tc>
          <w:tcPr>
            <w:tcW w:w="2410" w:type="dxa"/>
            <w:tcBorders>
              <w:top w:val="single" w:sz="4" w:space="0" w:color="000000"/>
              <w:left w:val="single" w:sz="4" w:space="0" w:color="000000"/>
              <w:bottom w:val="single" w:sz="4" w:space="0" w:color="000000"/>
              <w:right w:val="single" w:sz="4" w:space="0" w:color="000000"/>
            </w:tcBorders>
          </w:tcPr>
          <w:p w14:paraId="66C24954" w14:textId="77777777" w:rsidR="00D1325F" w:rsidRPr="00D1325F" w:rsidRDefault="00D1325F" w:rsidP="00D1325F">
            <w:pPr>
              <w:rPr>
                <w:lang w:val="ru-RU"/>
              </w:rPr>
            </w:pPr>
            <w:r w:rsidRPr="00D1325F">
              <w:rPr>
                <w:lang w:val="ru-RU"/>
              </w:rPr>
              <w:t>Наставници биологије, чувара природе и географије,ученици</w:t>
            </w:r>
          </w:p>
        </w:tc>
        <w:tc>
          <w:tcPr>
            <w:tcW w:w="1701" w:type="dxa"/>
            <w:tcBorders>
              <w:top w:val="single" w:sz="4" w:space="0" w:color="000000"/>
              <w:left w:val="single" w:sz="4" w:space="0" w:color="000000"/>
              <w:bottom w:val="single" w:sz="4" w:space="0" w:color="000000"/>
              <w:right w:val="single" w:sz="4" w:space="0" w:color="000000"/>
            </w:tcBorders>
          </w:tcPr>
          <w:p w14:paraId="468416C6" w14:textId="77777777" w:rsidR="00D1325F" w:rsidRPr="00D1325F" w:rsidRDefault="00D1325F" w:rsidP="00D1325F">
            <w:r w:rsidRPr="00D1325F">
              <w:t>Септембар</w:t>
            </w:r>
          </w:p>
          <w:p w14:paraId="546A7C0D" w14:textId="77777777" w:rsidR="00D1325F" w:rsidRPr="00D1325F" w:rsidRDefault="00D1325F" w:rsidP="00D1325F"/>
        </w:tc>
      </w:tr>
      <w:tr w:rsidR="00D1325F" w:rsidRPr="00D1325F" w14:paraId="61B68601"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0B64D8D1" w14:textId="77777777" w:rsidR="00D1325F" w:rsidRPr="00D1325F" w:rsidRDefault="00D1325F" w:rsidP="00D1325F"/>
          <w:p w14:paraId="36DE7190" w14:textId="77777777" w:rsidR="00D1325F" w:rsidRPr="00D1325F" w:rsidRDefault="00D1325F" w:rsidP="00D1325F"/>
          <w:p w14:paraId="0EB77E87" w14:textId="77777777" w:rsidR="00D1325F" w:rsidRPr="00D1325F" w:rsidRDefault="00D1325F" w:rsidP="00D1325F">
            <w:r w:rsidRPr="00D1325F">
              <w:t xml:space="preserve">       6.</w:t>
            </w:r>
          </w:p>
        </w:tc>
        <w:tc>
          <w:tcPr>
            <w:tcW w:w="2873" w:type="dxa"/>
            <w:tcBorders>
              <w:top w:val="single" w:sz="4" w:space="0" w:color="000000"/>
              <w:left w:val="single" w:sz="4" w:space="0" w:color="000000"/>
              <w:bottom w:val="single" w:sz="4" w:space="0" w:color="000000"/>
              <w:right w:val="single" w:sz="4" w:space="0" w:color="000000"/>
            </w:tcBorders>
          </w:tcPr>
          <w:p w14:paraId="307DB305" w14:textId="77777777" w:rsidR="00D1325F" w:rsidRPr="00D1325F" w:rsidRDefault="00D1325F" w:rsidP="00D1325F">
            <w:pPr>
              <w:rPr>
                <w:lang w:val="ru-RU"/>
              </w:rPr>
            </w:pPr>
            <w:r w:rsidRPr="00D1325F">
              <w:rPr>
                <w:lang w:val="ru-RU"/>
              </w:rPr>
              <w:t>Светски дан заштите животиња (4. октобар)</w:t>
            </w:r>
          </w:p>
          <w:p w14:paraId="6149A693" w14:textId="77777777" w:rsidR="00D1325F" w:rsidRPr="00D1325F" w:rsidRDefault="00D1325F" w:rsidP="00D1325F">
            <w:r w:rsidRPr="00D1325F">
              <w:t>Животиње које нестају</w:t>
            </w:r>
          </w:p>
        </w:tc>
        <w:tc>
          <w:tcPr>
            <w:tcW w:w="2410" w:type="dxa"/>
            <w:tcBorders>
              <w:top w:val="single" w:sz="4" w:space="0" w:color="000000"/>
              <w:left w:val="single" w:sz="4" w:space="0" w:color="000000"/>
              <w:bottom w:val="single" w:sz="4" w:space="0" w:color="000000"/>
              <w:right w:val="single" w:sz="4" w:space="0" w:color="000000"/>
            </w:tcBorders>
          </w:tcPr>
          <w:p w14:paraId="6188347C" w14:textId="77777777" w:rsidR="00D1325F" w:rsidRPr="00D1325F" w:rsidRDefault="00D1325F" w:rsidP="00D1325F">
            <w:pPr>
              <w:rPr>
                <w:lang w:val="ru-RU"/>
              </w:rPr>
            </w:pPr>
            <w:r w:rsidRPr="00D1325F">
              <w:rPr>
                <w:lang w:val="ru-RU"/>
              </w:rPr>
              <w:t xml:space="preserve">Наставници биологије, чувара природе и географије, наставници разредне </w:t>
            </w:r>
            <w:r w:rsidRPr="00D1325F">
              <w:rPr>
                <w:lang w:val="ru-RU"/>
              </w:rPr>
              <w:lastRenderedPageBreak/>
              <w:t>наставе, ученици</w:t>
            </w:r>
          </w:p>
        </w:tc>
        <w:tc>
          <w:tcPr>
            <w:tcW w:w="1701" w:type="dxa"/>
            <w:tcBorders>
              <w:top w:val="single" w:sz="4" w:space="0" w:color="000000"/>
              <w:left w:val="single" w:sz="4" w:space="0" w:color="000000"/>
              <w:bottom w:val="single" w:sz="4" w:space="0" w:color="000000"/>
              <w:right w:val="single" w:sz="4" w:space="0" w:color="000000"/>
            </w:tcBorders>
          </w:tcPr>
          <w:p w14:paraId="41526625" w14:textId="77777777" w:rsidR="00D1325F" w:rsidRPr="00D1325F" w:rsidRDefault="00D1325F" w:rsidP="00D1325F">
            <w:r w:rsidRPr="00D1325F">
              <w:rPr>
                <w:lang w:val="ru-RU"/>
              </w:rPr>
              <w:lastRenderedPageBreak/>
              <w:t xml:space="preserve"> </w:t>
            </w:r>
            <w:r w:rsidRPr="00D1325F">
              <w:t>Октобар</w:t>
            </w:r>
          </w:p>
          <w:p w14:paraId="11255EE7" w14:textId="77777777" w:rsidR="00D1325F" w:rsidRPr="00D1325F" w:rsidRDefault="00D1325F" w:rsidP="00D1325F"/>
        </w:tc>
      </w:tr>
      <w:tr w:rsidR="00D1325F" w:rsidRPr="00D1325F" w14:paraId="682E0643"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323FB625" w14:textId="77777777" w:rsidR="00D1325F" w:rsidRPr="00D1325F" w:rsidRDefault="00D1325F" w:rsidP="00D1325F"/>
          <w:p w14:paraId="513B84DA" w14:textId="77777777" w:rsidR="00D1325F" w:rsidRPr="00D1325F" w:rsidRDefault="00D1325F" w:rsidP="00D1325F"/>
          <w:p w14:paraId="7364901C" w14:textId="77777777" w:rsidR="00D1325F" w:rsidRPr="00D1325F" w:rsidRDefault="00D1325F" w:rsidP="00D1325F"/>
          <w:p w14:paraId="73F9781B" w14:textId="77777777" w:rsidR="00D1325F" w:rsidRPr="00D1325F" w:rsidRDefault="00D1325F" w:rsidP="00D1325F">
            <w:r w:rsidRPr="00D1325F">
              <w:t xml:space="preserve">       7.</w:t>
            </w:r>
          </w:p>
        </w:tc>
        <w:tc>
          <w:tcPr>
            <w:tcW w:w="2873" w:type="dxa"/>
            <w:tcBorders>
              <w:top w:val="single" w:sz="4" w:space="0" w:color="000000"/>
              <w:left w:val="single" w:sz="4" w:space="0" w:color="000000"/>
              <w:bottom w:val="single" w:sz="4" w:space="0" w:color="000000"/>
              <w:right w:val="single" w:sz="4" w:space="0" w:color="000000"/>
            </w:tcBorders>
          </w:tcPr>
          <w:p w14:paraId="4481A06A" w14:textId="77777777" w:rsidR="00D1325F" w:rsidRPr="00D1325F" w:rsidRDefault="00D1325F" w:rsidP="00D1325F">
            <w:pPr>
              <w:rPr>
                <w:lang w:val="ru-RU"/>
              </w:rPr>
            </w:pPr>
            <w:r w:rsidRPr="00D1325F">
              <w:rPr>
                <w:lang w:val="ru-RU"/>
              </w:rPr>
              <w:t>Светски дан здраве хране (16. октобар )</w:t>
            </w:r>
          </w:p>
          <w:p w14:paraId="3BF3DF0B" w14:textId="77777777" w:rsidR="00D1325F" w:rsidRPr="00D1325F" w:rsidRDefault="00D1325F" w:rsidP="00D1325F">
            <w:pPr>
              <w:rPr>
                <w:lang w:val="ru-RU"/>
              </w:rPr>
            </w:pPr>
            <w:r w:rsidRPr="00D1325F">
              <w:rPr>
                <w:lang w:val="ru-RU"/>
              </w:rPr>
              <w:t>Уређење школских паноа, промоција здраве хране, презентација, изложба дечијих радова од воћа и поврћа</w:t>
            </w:r>
          </w:p>
        </w:tc>
        <w:tc>
          <w:tcPr>
            <w:tcW w:w="2410" w:type="dxa"/>
            <w:tcBorders>
              <w:top w:val="single" w:sz="4" w:space="0" w:color="000000"/>
              <w:left w:val="single" w:sz="4" w:space="0" w:color="000000"/>
              <w:bottom w:val="single" w:sz="4" w:space="0" w:color="000000"/>
              <w:right w:val="single" w:sz="4" w:space="0" w:color="000000"/>
            </w:tcBorders>
          </w:tcPr>
          <w:p w14:paraId="15C08F5A" w14:textId="77777777" w:rsidR="00D1325F" w:rsidRPr="00D1325F" w:rsidRDefault="00D1325F" w:rsidP="00D1325F">
            <w:pPr>
              <w:rPr>
                <w:lang w:val="ru-RU"/>
              </w:rPr>
            </w:pPr>
            <w:r w:rsidRPr="00D1325F">
              <w:rPr>
                <w:lang w:val="ru-RU"/>
              </w:rPr>
              <w:t>Наставници биологије,наставници разредне наставе, ученици</w:t>
            </w:r>
          </w:p>
        </w:tc>
        <w:tc>
          <w:tcPr>
            <w:tcW w:w="1701" w:type="dxa"/>
            <w:tcBorders>
              <w:top w:val="single" w:sz="4" w:space="0" w:color="000000"/>
              <w:left w:val="single" w:sz="4" w:space="0" w:color="000000"/>
              <w:bottom w:val="single" w:sz="4" w:space="0" w:color="000000"/>
              <w:right w:val="single" w:sz="4" w:space="0" w:color="000000"/>
            </w:tcBorders>
          </w:tcPr>
          <w:p w14:paraId="174827D2" w14:textId="77777777" w:rsidR="00D1325F" w:rsidRPr="00D1325F" w:rsidRDefault="00D1325F" w:rsidP="00D1325F">
            <w:r w:rsidRPr="00D1325F">
              <w:t>Октобар</w:t>
            </w:r>
          </w:p>
          <w:p w14:paraId="462C58A3" w14:textId="77777777" w:rsidR="00D1325F" w:rsidRPr="00D1325F" w:rsidRDefault="00D1325F" w:rsidP="00D1325F"/>
          <w:p w14:paraId="2E514BA5" w14:textId="77777777" w:rsidR="00D1325F" w:rsidRPr="00D1325F" w:rsidRDefault="00D1325F" w:rsidP="00D1325F"/>
          <w:p w14:paraId="7FCFB807" w14:textId="77777777" w:rsidR="00D1325F" w:rsidRPr="00D1325F" w:rsidRDefault="00D1325F" w:rsidP="00D1325F"/>
          <w:p w14:paraId="5ED3E27F" w14:textId="77777777" w:rsidR="00D1325F" w:rsidRPr="00D1325F" w:rsidRDefault="00D1325F" w:rsidP="00D1325F"/>
          <w:p w14:paraId="01A50904" w14:textId="77777777" w:rsidR="00D1325F" w:rsidRPr="00D1325F" w:rsidRDefault="00D1325F" w:rsidP="00D1325F"/>
          <w:p w14:paraId="3357A0FE" w14:textId="77777777" w:rsidR="00D1325F" w:rsidRPr="00D1325F" w:rsidRDefault="00D1325F" w:rsidP="00D1325F"/>
          <w:p w14:paraId="43C7EF24" w14:textId="77777777" w:rsidR="00D1325F" w:rsidRPr="00D1325F" w:rsidRDefault="00D1325F" w:rsidP="00D1325F"/>
        </w:tc>
      </w:tr>
      <w:tr w:rsidR="00D1325F" w:rsidRPr="00D1325F" w14:paraId="72AADEB9"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48B33A1E" w14:textId="77777777" w:rsidR="00D1325F" w:rsidRPr="00D1325F" w:rsidRDefault="00D1325F" w:rsidP="00D1325F">
            <w:r w:rsidRPr="00D1325F">
              <w:t xml:space="preserve">       8.</w:t>
            </w:r>
          </w:p>
        </w:tc>
        <w:tc>
          <w:tcPr>
            <w:tcW w:w="2873" w:type="dxa"/>
            <w:tcBorders>
              <w:top w:val="single" w:sz="4" w:space="0" w:color="000000"/>
              <w:left w:val="single" w:sz="4" w:space="0" w:color="000000"/>
              <w:bottom w:val="single" w:sz="4" w:space="0" w:color="000000"/>
              <w:right w:val="single" w:sz="4" w:space="0" w:color="000000"/>
            </w:tcBorders>
          </w:tcPr>
          <w:p w14:paraId="1EC95B74" w14:textId="77777777" w:rsidR="00D1325F" w:rsidRPr="00D1325F" w:rsidRDefault="00D1325F" w:rsidP="00D1325F">
            <w:pPr>
              <w:rPr>
                <w:lang w:val="ru-RU"/>
              </w:rPr>
            </w:pPr>
            <w:r w:rsidRPr="00D1325F">
              <w:rPr>
                <w:lang w:val="ru-RU"/>
              </w:rPr>
              <w:t xml:space="preserve">Еко радионица </w:t>
            </w:r>
          </w:p>
          <w:p w14:paraId="2DC640B7" w14:textId="77777777" w:rsidR="00D1325F" w:rsidRPr="00D1325F" w:rsidRDefault="00D1325F" w:rsidP="00D1325F">
            <w:pPr>
              <w:rPr>
                <w:lang w:val="ru-RU"/>
              </w:rPr>
            </w:pPr>
            <w:r w:rsidRPr="00D1325F">
              <w:rPr>
                <w:lang w:val="ru-RU"/>
              </w:rPr>
              <w:t>Израда предмета од еко амбалаже (беџева,подметача, новчаника ) и организовање изложбе у школи</w:t>
            </w:r>
          </w:p>
        </w:tc>
        <w:tc>
          <w:tcPr>
            <w:tcW w:w="2410" w:type="dxa"/>
            <w:tcBorders>
              <w:top w:val="single" w:sz="4" w:space="0" w:color="000000"/>
              <w:left w:val="single" w:sz="4" w:space="0" w:color="000000"/>
              <w:bottom w:val="single" w:sz="4" w:space="0" w:color="000000"/>
              <w:right w:val="single" w:sz="4" w:space="0" w:color="000000"/>
            </w:tcBorders>
          </w:tcPr>
          <w:p w14:paraId="29AD8293" w14:textId="77777777" w:rsidR="00D1325F" w:rsidRPr="00D1325F" w:rsidRDefault="00D1325F" w:rsidP="00D1325F">
            <w:pPr>
              <w:rPr>
                <w:lang w:val="ru-RU"/>
              </w:rPr>
            </w:pPr>
            <w:r w:rsidRPr="00D1325F">
              <w:rPr>
                <w:lang w:val="ru-RU"/>
              </w:rPr>
              <w:t>Наставници техничког и информатичког образовања, грађанског васпитања и ликовне културе, ученици</w:t>
            </w:r>
          </w:p>
        </w:tc>
        <w:tc>
          <w:tcPr>
            <w:tcW w:w="1701" w:type="dxa"/>
            <w:tcBorders>
              <w:top w:val="single" w:sz="4" w:space="0" w:color="000000"/>
              <w:left w:val="single" w:sz="4" w:space="0" w:color="000000"/>
              <w:bottom w:val="single" w:sz="4" w:space="0" w:color="000000"/>
              <w:right w:val="single" w:sz="4" w:space="0" w:color="000000"/>
            </w:tcBorders>
          </w:tcPr>
          <w:p w14:paraId="00770FEE" w14:textId="77777777" w:rsidR="00D1325F" w:rsidRPr="00D1325F" w:rsidRDefault="00D1325F" w:rsidP="00D1325F">
            <w:r w:rsidRPr="00D1325F">
              <w:t>Новембар</w:t>
            </w:r>
          </w:p>
        </w:tc>
      </w:tr>
      <w:tr w:rsidR="00D1325F" w:rsidRPr="00D1325F" w14:paraId="11944164" w14:textId="77777777" w:rsidTr="00292CDE">
        <w:trPr>
          <w:trHeight w:val="299"/>
          <w:jc w:val="center"/>
        </w:trPr>
        <w:tc>
          <w:tcPr>
            <w:tcW w:w="1375" w:type="dxa"/>
            <w:tcBorders>
              <w:top w:val="single" w:sz="4" w:space="0" w:color="000000"/>
              <w:left w:val="single" w:sz="4" w:space="0" w:color="000000"/>
              <w:bottom w:val="single" w:sz="4" w:space="0" w:color="000000"/>
              <w:right w:val="single" w:sz="4" w:space="0" w:color="000000"/>
            </w:tcBorders>
          </w:tcPr>
          <w:p w14:paraId="202F4111" w14:textId="77777777" w:rsidR="00D1325F" w:rsidRPr="00D1325F" w:rsidRDefault="00D1325F" w:rsidP="00D1325F"/>
          <w:p w14:paraId="4FDFF0BB" w14:textId="77777777" w:rsidR="00D1325F" w:rsidRPr="00D1325F" w:rsidRDefault="00D1325F" w:rsidP="00D1325F"/>
          <w:p w14:paraId="5D2321AE" w14:textId="77777777" w:rsidR="00D1325F" w:rsidRPr="00D1325F" w:rsidRDefault="00D1325F" w:rsidP="00D1325F">
            <w:r w:rsidRPr="00D1325F">
              <w:t xml:space="preserve">       9.</w:t>
            </w:r>
          </w:p>
        </w:tc>
        <w:tc>
          <w:tcPr>
            <w:tcW w:w="2873" w:type="dxa"/>
            <w:tcBorders>
              <w:top w:val="single" w:sz="4" w:space="0" w:color="000000"/>
              <w:left w:val="single" w:sz="4" w:space="0" w:color="000000"/>
              <w:bottom w:val="single" w:sz="4" w:space="0" w:color="000000"/>
              <w:right w:val="single" w:sz="4" w:space="0" w:color="000000"/>
            </w:tcBorders>
          </w:tcPr>
          <w:p w14:paraId="27CFF1B2" w14:textId="77777777" w:rsidR="00D1325F" w:rsidRPr="00D1325F" w:rsidRDefault="00D1325F" w:rsidP="00D1325F">
            <w:pPr>
              <w:rPr>
                <w:lang w:val="ru-RU"/>
              </w:rPr>
            </w:pPr>
            <w:r w:rsidRPr="00D1325F">
              <w:rPr>
                <w:lang w:val="ru-RU"/>
              </w:rPr>
              <w:t>Светски дан вода (22.март )</w:t>
            </w:r>
          </w:p>
          <w:p w14:paraId="6F77F933" w14:textId="77777777" w:rsidR="00D1325F" w:rsidRPr="00D1325F" w:rsidRDefault="00D1325F" w:rsidP="00D1325F">
            <w:pPr>
              <w:rPr>
                <w:lang w:val="ru-RU"/>
              </w:rPr>
            </w:pPr>
            <w:r w:rsidRPr="00D1325F">
              <w:rPr>
                <w:lang w:val="ru-RU"/>
              </w:rPr>
              <w:t>Постављање зидних новина, презентација, дискусија</w:t>
            </w:r>
          </w:p>
        </w:tc>
        <w:tc>
          <w:tcPr>
            <w:tcW w:w="2410" w:type="dxa"/>
            <w:tcBorders>
              <w:top w:val="single" w:sz="4" w:space="0" w:color="000000"/>
              <w:left w:val="single" w:sz="4" w:space="0" w:color="000000"/>
              <w:bottom w:val="single" w:sz="4" w:space="0" w:color="000000"/>
              <w:right w:val="single" w:sz="4" w:space="0" w:color="000000"/>
            </w:tcBorders>
          </w:tcPr>
          <w:p w14:paraId="68A01AED" w14:textId="77777777" w:rsidR="00D1325F" w:rsidRPr="00D1325F" w:rsidRDefault="00D1325F" w:rsidP="00D1325F">
            <w:pPr>
              <w:rPr>
                <w:lang w:val="ru-RU"/>
              </w:rPr>
            </w:pPr>
            <w:r w:rsidRPr="00D1325F">
              <w:rPr>
                <w:lang w:val="ru-RU"/>
              </w:rPr>
              <w:t>Наставници хемије, географије, биологије, наставници разредне наставе, ученици</w:t>
            </w:r>
          </w:p>
        </w:tc>
        <w:tc>
          <w:tcPr>
            <w:tcW w:w="1701" w:type="dxa"/>
            <w:tcBorders>
              <w:top w:val="single" w:sz="4" w:space="0" w:color="000000"/>
              <w:left w:val="single" w:sz="4" w:space="0" w:color="000000"/>
              <w:bottom w:val="single" w:sz="4" w:space="0" w:color="000000"/>
              <w:right w:val="single" w:sz="4" w:space="0" w:color="000000"/>
            </w:tcBorders>
          </w:tcPr>
          <w:p w14:paraId="6135EA9C" w14:textId="77777777" w:rsidR="00D1325F" w:rsidRPr="00D1325F" w:rsidRDefault="00D1325F" w:rsidP="00D1325F">
            <w:r w:rsidRPr="00D1325F">
              <w:t>Март</w:t>
            </w:r>
          </w:p>
          <w:p w14:paraId="6C764DD1" w14:textId="77777777" w:rsidR="00D1325F" w:rsidRPr="00D1325F" w:rsidRDefault="00D1325F" w:rsidP="00D1325F"/>
        </w:tc>
      </w:tr>
      <w:tr w:rsidR="00D1325F" w:rsidRPr="00D1325F" w14:paraId="0CDB8AC2"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7F9D538B" w14:textId="77777777" w:rsidR="00D1325F" w:rsidRPr="00D1325F" w:rsidRDefault="00D1325F" w:rsidP="00D1325F"/>
          <w:p w14:paraId="519B00DE" w14:textId="77777777" w:rsidR="00D1325F" w:rsidRPr="00D1325F" w:rsidRDefault="00D1325F" w:rsidP="00D1325F"/>
          <w:p w14:paraId="427D2AC7" w14:textId="77777777" w:rsidR="00D1325F" w:rsidRPr="00D1325F" w:rsidRDefault="00D1325F" w:rsidP="00D1325F"/>
          <w:p w14:paraId="56DEDDDF" w14:textId="77777777" w:rsidR="00D1325F" w:rsidRPr="00D1325F" w:rsidRDefault="00D1325F" w:rsidP="00D1325F"/>
          <w:p w14:paraId="3EF29C16" w14:textId="77777777" w:rsidR="00D1325F" w:rsidRPr="00D1325F" w:rsidRDefault="00D1325F" w:rsidP="00D1325F">
            <w:r w:rsidRPr="00D1325F">
              <w:t xml:space="preserve">     10.</w:t>
            </w:r>
          </w:p>
        </w:tc>
        <w:tc>
          <w:tcPr>
            <w:tcW w:w="2873" w:type="dxa"/>
            <w:tcBorders>
              <w:top w:val="single" w:sz="4" w:space="0" w:color="000000"/>
              <w:left w:val="single" w:sz="4" w:space="0" w:color="000000"/>
              <w:bottom w:val="single" w:sz="4" w:space="0" w:color="000000"/>
              <w:right w:val="single" w:sz="4" w:space="0" w:color="000000"/>
            </w:tcBorders>
          </w:tcPr>
          <w:p w14:paraId="7C5ADD4B" w14:textId="77777777" w:rsidR="00D1325F" w:rsidRPr="00D1325F" w:rsidRDefault="00D1325F" w:rsidP="00D1325F">
            <w:pPr>
              <w:rPr>
                <w:lang w:val="ru-RU"/>
              </w:rPr>
            </w:pPr>
            <w:r w:rsidRPr="00D1325F">
              <w:rPr>
                <w:lang w:val="ru-RU"/>
              </w:rPr>
              <w:t>Светски дан планете Земље (22. април )</w:t>
            </w:r>
          </w:p>
          <w:p w14:paraId="44E87644" w14:textId="77777777" w:rsidR="00D1325F" w:rsidRPr="00D1325F" w:rsidRDefault="00D1325F" w:rsidP="00D1325F">
            <w:pPr>
              <w:rPr>
                <w:lang w:val="ru-RU"/>
              </w:rPr>
            </w:pPr>
            <w:r w:rsidRPr="00D1325F">
              <w:rPr>
                <w:lang w:val="ru-RU"/>
              </w:rPr>
              <w:t>Како да спасемо Земљу</w:t>
            </w:r>
          </w:p>
          <w:p w14:paraId="250DD776" w14:textId="77777777" w:rsidR="00D1325F" w:rsidRPr="00D1325F" w:rsidRDefault="00D1325F" w:rsidP="00D1325F">
            <w:pPr>
              <w:rPr>
                <w:lang w:val="ru-RU"/>
              </w:rPr>
            </w:pPr>
            <w:r w:rsidRPr="00D1325F">
              <w:rPr>
                <w:lang w:val="ru-RU"/>
              </w:rPr>
              <w:t>Изложба паноа ликовних радова:</w:t>
            </w:r>
          </w:p>
          <w:p w14:paraId="1F0F8BA8" w14:textId="77777777" w:rsidR="00D1325F" w:rsidRPr="00D1325F" w:rsidRDefault="00D1325F" w:rsidP="00D1325F">
            <w:pPr>
              <w:rPr>
                <w:lang w:val="ru-RU"/>
              </w:rPr>
            </w:pPr>
            <w:r w:rsidRPr="00D1325F">
              <w:rPr>
                <w:lang w:val="ru-RU"/>
              </w:rPr>
              <w:t>-сањај о оваквој планети Земљи</w:t>
            </w:r>
          </w:p>
          <w:p w14:paraId="326D71F1" w14:textId="77777777" w:rsidR="00D1325F" w:rsidRPr="00D1325F" w:rsidRDefault="00D1325F" w:rsidP="00D1325F">
            <w:pPr>
              <w:rPr>
                <w:lang w:val="ru-RU"/>
              </w:rPr>
            </w:pPr>
            <w:r w:rsidRPr="00D1325F">
              <w:rPr>
                <w:lang w:val="ru-RU"/>
              </w:rPr>
              <w:t>-загађење животне средине</w:t>
            </w:r>
          </w:p>
        </w:tc>
        <w:tc>
          <w:tcPr>
            <w:tcW w:w="2410" w:type="dxa"/>
            <w:tcBorders>
              <w:top w:val="single" w:sz="4" w:space="0" w:color="000000"/>
              <w:left w:val="single" w:sz="4" w:space="0" w:color="000000"/>
              <w:bottom w:val="single" w:sz="4" w:space="0" w:color="000000"/>
              <w:right w:val="single" w:sz="4" w:space="0" w:color="000000"/>
            </w:tcBorders>
          </w:tcPr>
          <w:p w14:paraId="2BB8F016" w14:textId="77777777" w:rsidR="00D1325F" w:rsidRPr="00D1325F" w:rsidRDefault="00D1325F" w:rsidP="00D1325F">
            <w:pPr>
              <w:rPr>
                <w:lang w:val="ru-RU"/>
              </w:rPr>
            </w:pPr>
            <w:r w:rsidRPr="00D1325F">
              <w:rPr>
                <w:lang w:val="ru-RU"/>
              </w:rPr>
              <w:t>Наставници географије, биологије, ликовне културе, чувара природе, наставници разредне наставе, ученици</w:t>
            </w:r>
          </w:p>
        </w:tc>
        <w:tc>
          <w:tcPr>
            <w:tcW w:w="1701" w:type="dxa"/>
            <w:tcBorders>
              <w:top w:val="single" w:sz="4" w:space="0" w:color="000000"/>
              <w:left w:val="single" w:sz="4" w:space="0" w:color="000000"/>
              <w:bottom w:val="single" w:sz="4" w:space="0" w:color="000000"/>
              <w:right w:val="single" w:sz="4" w:space="0" w:color="000000"/>
            </w:tcBorders>
          </w:tcPr>
          <w:p w14:paraId="70DF450B" w14:textId="77777777" w:rsidR="00D1325F" w:rsidRPr="00D1325F" w:rsidRDefault="00D1325F" w:rsidP="00D1325F">
            <w:r w:rsidRPr="00D1325F">
              <w:rPr>
                <w:lang w:val="ru-RU"/>
              </w:rPr>
              <w:t xml:space="preserve"> </w:t>
            </w:r>
            <w:r w:rsidRPr="00D1325F">
              <w:t>Април</w:t>
            </w:r>
          </w:p>
          <w:p w14:paraId="4068BB05" w14:textId="77777777" w:rsidR="00D1325F" w:rsidRPr="00D1325F" w:rsidRDefault="00D1325F" w:rsidP="00D1325F"/>
        </w:tc>
      </w:tr>
      <w:tr w:rsidR="00D1325F" w:rsidRPr="00D1325F" w14:paraId="071B8F14"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5D66E315" w14:textId="77777777" w:rsidR="00D1325F" w:rsidRPr="00D1325F" w:rsidRDefault="00D1325F" w:rsidP="00D1325F"/>
          <w:p w14:paraId="4F2275B8" w14:textId="77777777" w:rsidR="00D1325F" w:rsidRPr="00D1325F" w:rsidRDefault="00D1325F" w:rsidP="00D1325F">
            <w:r w:rsidRPr="00D1325F">
              <w:t xml:space="preserve">    11.</w:t>
            </w:r>
          </w:p>
        </w:tc>
        <w:tc>
          <w:tcPr>
            <w:tcW w:w="2873" w:type="dxa"/>
            <w:tcBorders>
              <w:top w:val="single" w:sz="4" w:space="0" w:color="000000"/>
              <w:left w:val="single" w:sz="4" w:space="0" w:color="000000"/>
              <w:bottom w:val="single" w:sz="4" w:space="0" w:color="000000"/>
              <w:right w:val="single" w:sz="4" w:space="0" w:color="000000"/>
            </w:tcBorders>
          </w:tcPr>
          <w:p w14:paraId="780AEC8E" w14:textId="77777777" w:rsidR="00D1325F" w:rsidRPr="00D1325F" w:rsidRDefault="00D1325F" w:rsidP="00D1325F">
            <w:pPr>
              <w:rPr>
                <w:lang w:val="ru-RU"/>
              </w:rPr>
            </w:pPr>
            <w:r w:rsidRPr="00D1325F">
              <w:rPr>
                <w:lang w:val="ru-RU"/>
              </w:rPr>
              <w:t>Одлазак у локални екосистем, брига о биљкама и животињама у окружењу</w:t>
            </w:r>
          </w:p>
        </w:tc>
        <w:tc>
          <w:tcPr>
            <w:tcW w:w="2410" w:type="dxa"/>
            <w:tcBorders>
              <w:top w:val="single" w:sz="4" w:space="0" w:color="000000"/>
              <w:left w:val="single" w:sz="4" w:space="0" w:color="000000"/>
              <w:bottom w:val="single" w:sz="4" w:space="0" w:color="000000"/>
              <w:right w:val="single" w:sz="4" w:space="0" w:color="000000"/>
            </w:tcBorders>
          </w:tcPr>
          <w:p w14:paraId="5622062F" w14:textId="77777777" w:rsidR="00D1325F" w:rsidRPr="00D1325F" w:rsidRDefault="00D1325F" w:rsidP="00D1325F">
            <w:r w:rsidRPr="00D1325F">
              <w:t>Наставници биологије и ученици</w:t>
            </w:r>
          </w:p>
        </w:tc>
        <w:tc>
          <w:tcPr>
            <w:tcW w:w="1701" w:type="dxa"/>
            <w:tcBorders>
              <w:top w:val="single" w:sz="4" w:space="0" w:color="000000"/>
              <w:left w:val="single" w:sz="4" w:space="0" w:color="000000"/>
              <w:bottom w:val="single" w:sz="4" w:space="0" w:color="000000"/>
              <w:right w:val="single" w:sz="4" w:space="0" w:color="000000"/>
            </w:tcBorders>
          </w:tcPr>
          <w:p w14:paraId="725429FD" w14:textId="77777777" w:rsidR="00D1325F" w:rsidRPr="00D1325F" w:rsidRDefault="00D1325F" w:rsidP="00D1325F">
            <w:r w:rsidRPr="00D1325F">
              <w:t>Мај</w:t>
            </w:r>
          </w:p>
          <w:p w14:paraId="21DBC4D9" w14:textId="77777777" w:rsidR="00D1325F" w:rsidRPr="00D1325F" w:rsidRDefault="00D1325F" w:rsidP="00D1325F"/>
        </w:tc>
      </w:tr>
      <w:tr w:rsidR="00D1325F" w:rsidRPr="00D1325F" w14:paraId="6A86EC3E"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474CA85D" w14:textId="77777777" w:rsidR="00D1325F" w:rsidRPr="00D1325F" w:rsidRDefault="00D1325F" w:rsidP="00D1325F"/>
          <w:p w14:paraId="62E3D72B" w14:textId="77777777" w:rsidR="00D1325F" w:rsidRPr="00D1325F" w:rsidRDefault="00D1325F" w:rsidP="00D1325F">
            <w:r w:rsidRPr="00D1325F">
              <w:t xml:space="preserve">    12.</w:t>
            </w:r>
          </w:p>
        </w:tc>
        <w:tc>
          <w:tcPr>
            <w:tcW w:w="2873" w:type="dxa"/>
            <w:tcBorders>
              <w:top w:val="single" w:sz="4" w:space="0" w:color="000000"/>
              <w:left w:val="single" w:sz="4" w:space="0" w:color="000000"/>
              <w:bottom w:val="single" w:sz="4" w:space="0" w:color="000000"/>
              <w:right w:val="single" w:sz="4" w:space="0" w:color="000000"/>
            </w:tcBorders>
          </w:tcPr>
          <w:p w14:paraId="59C26F3A" w14:textId="77777777" w:rsidR="00D1325F" w:rsidRPr="00D1325F" w:rsidRDefault="00D1325F" w:rsidP="00D1325F">
            <w:pPr>
              <w:rPr>
                <w:lang w:val="ru-RU"/>
              </w:rPr>
            </w:pPr>
            <w:r w:rsidRPr="00D1325F">
              <w:rPr>
                <w:lang w:val="ru-RU"/>
              </w:rPr>
              <w:t>Светски дан заштите биодиверзитета (22. мај)</w:t>
            </w:r>
          </w:p>
          <w:p w14:paraId="1331DF69" w14:textId="77777777" w:rsidR="00D1325F" w:rsidRPr="00D1325F" w:rsidRDefault="00D1325F" w:rsidP="00D1325F">
            <w:r w:rsidRPr="00D1325F">
              <w:t>Изложба паноа, презентација</w:t>
            </w:r>
          </w:p>
        </w:tc>
        <w:tc>
          <w:tcPr>
            <w:tcW w:w="2410" w:type="dxa"/>
            <w:tcBorders>
              <w:top w:val="single" w:sz="4" w:space="0" w:color="000000"/>
              <w:left w:val="single" w:sz="4" w:space="0" w:color="000000"/>
              <w:bottom w:val="single" w:sz="4" w:space="0" w:color="000000"/>
              <w:right w:val="single" w:sz="4" w:space="0" w:color="000000"/>
            </w:tcBorders>
          </w:tcPr>
          <w:p w14:paraId="7B5482BA" w14:textId="77777777" w:rsidR="00D1325F" w:rsidRPr="00D1325F" w:rsidRDefault="00D1325F" w:rsidP="00D1325F">
            <w:r w:rsidRPr="00D1325F">
              <w:t>Наставници биологије, географије, ученици</w:t>
            </w:r>
          </w:p>
        </w:tc>
        <w:tc>
          <w:tcPr>
            <w:tcW w:w="1701" w:type="dxa"/>
            <w:tcBorders>
              <w:top w:val="single" w:sz="4" w:space="0" w:color="000000"/>
              <w:left w:val="single" w:sz="4" w:space="0" w:color="000000"/>
              <w:bottom w:val="single" w:sz="4" w:space="0" w:color="000000"/>
              <w:right w:val="single" w:sz="4" w:space="0" w:color="000000"/>
            </w:tcBorders>
          </w:tcPr>
          <w:p w14:paraId="742813A0" w14:textId="77777777" w:rsidR="00D1325F" w:rsidRPr="00D1325F" w:rsidRDefault="00D1325F" w:rsidP="00D1325F">
            <w:r w:rsidRPr="00D1325F">
              <w:t>Мај</w:t>
            </w:r>
          </w:p>
          <w:p w14:paraId="4085DD48" w14:textId="77777777" w:rsidR="00D1325F" w:rsidRPr="00D1325F" w:rsidRDefault="00D1325F" w:rsidP="00D1325F"/>
        </w:tc>
      </w:tr>
      <w:tr w:rsidR="00D1325F" w:rsidRPr="00D1325F" w14:paraId="1A2F4F06"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5522059A" w14:textId="77777777" w:rsidR="00D1325F" w:rsidRPr="00D1325F" w:rsidRDefault="00D1325F" w:rsidP="00D1325F"/>
          <w:p w14:paraId="153DC12F" w14:textId="77777777" w:rsidR="00D1325F" w:rsidRPr="00D1325F" w:rsidRDefault="00D1325F" w:rsidP="00D1325F"/>
          <w:p w14:paraId="7D28F28D" w14:textId="77777777" w:rsidR="00D1325F" w:rsidRPr="00D1325F" w:rsidRDefault="00D1325F" w:rsidP="00D1325F">
            <w:r w:rsidRPr="00D1325F">
              <w:t xml:space="preserve">    13.</w:t>
            </w:r>
          </w:p>
        </w:tc>
        <w:tc>
          <w:tcPr>
            <w:tcW w:w="2873" w:type="dxa"/>
            <w:tcBorders>
              <w:top w:val="single" w:sz="4" w:space="0" w:color="000000"/>
              <w:left w:val="single" w:sz="4" w:space="0" w:color="000000"/>
              <w:bottom w:val="single" w:sz="4" w:space="0" w:color="000000"/>
              <w:right w:val="single" w:sz="4" w:space="0" w:color="000000"/>
            </w:tcBorders>
          </w:tcPr>
          <w:p w14:paraId="26EDFA31" w14:textId="77777777" w:rsidR="00D1325F" w:rsidRPr="00D1325F" w:rsidRDefault="00D1325F" w:rsidP="00D1325F">
            <w:r w:rsidRPr="00D1325F">
              <w:t>Израда цветних аранжмана- радионица</w:t>
            </w:r>
          </w:p>
        </w:tc>
        <w:tc>
          <w:tcPr>
            <w:tcW w:w="2410" w:type="dxa"/>
            <w:tcBorders>
              <w:top w:val="single" w:sz="4" w:space="0" w:color="000000"/>
              <w:left w:val="single" w:sz="4" w:space="0" w:color="000000"/>
              <w:bottom w:val="single" w:sz="4" w:space="0" w:color="000000"/>
              <w:right w:val="single" w:sz="4" w:space="0" w:color="000000"/>
            </w:tcBorders>
          </w:tcPr>
          <w:p w14:paraId="12A40418" w14:textId="77777777" w:rsidR="00D1325F" w:rsidRPr="00D1325F" w:rsidRDefault="00D1325F" w:rsidP="00D1325F">
            <w:pPr>
              <w:rPr>
                <w:lang w:val="ru-RU"/>
              </w:rPr>
            </w:pPr>
            <w:r w:rsidRPr="00D1325F">
              <w:rPr>
                <w:lang w:val="ru-RU"/>
              </w:rPr>
              <w:t>Наставници грађанског васпитања, ликовне културе, наставници разредне наставе, ученици</w:t>
            </w:r>
          </w:p>
        </w:tc>
        <w:tc>
          <w:tcPr>
            <w:tcW w:w="1701" w:type="dxa"/>
            <w:tcBorders>
              <w:top w:val="single" w:sz="4" w:space="0" w:color="000000"/>
              <w:left w:val="single" w:sz="4" w:space="0" w:color="000000"/>
              <w:bottom w:val="single" w:sz="4" w:space="0" w:color="000000"/>
              <w:right w:val="single" w:sz="4" w:space="0" w:color="000000"/>
            </w:tcBorders>
          </w:tcPr>
          <w:p w14:paraId="393DBB7A" w14:textId="77777777" w:rsidR="00D1325F" w:rsidRPr="00D1325F" w:rsidRDefault="00D1325F" w:rsidP="00D1325F">
            <w:r w:rsidRPr="00D1325F">
              <w:t>Мај</w:t>
            </w:r>
          </w:p>
          <w:p w14:paraId="104DF7FD" w14:textId="77777777" w:rsidR="00D1325F" w:rsidRPr="00D1325F" w:rsidRDefault="00D1325F" w:rsidP="00D1325F"/>
        </w:tc>
      </w:tr>
      <w:tr w:rsidR="00D1325F" w:rsidRPr="00D1325F" w14:paraId="32E56D98" w14:textId="77777777" w:rsidTr="00292CDE">
        <w:trPr>
          <w:jc w:val="center"/>
        </w:trPr>
        <w:tc>
          <w:tcPr>
            <w:tcW w:w="1375" w:type="dxa"/>
            <w:tcBorders>
              <w:top w:val="single" w:sz="4" w:space="0" w:color="000000"/>
              <w:left w:val="single" w:sz="4" w:space="0" w:color="000000"/>
              <w:bottom w:val="single" w:sz="4" w:space="0" w:color="000000"/>
              <w:right w:val="single" w:sz="4" w:space="0" w:color="000000"/>
            </w:tcBorders>
          </w:tcPr>
          <w:p w14:paraId="23F74FCE" w14:textId="77777777" w:rsidR="00D1325F" w:rsidRPr="00D1325F" w:rsidRDefault="00D1325F" w:rsidP="00D1325F"/>
          <w:p w14:paraId="61BD5545" w14:textId="77777777" w:rsidR="00D1325F" w:rsidRPr="00D1325F" w:rsidRDefault="00D1325F" w:rsidP="00D1325F"/>
          <w:p w14:paraId="377D2430" w14:textId="77777777" w:rsidR="00D1325F" w:rsidRPr="00D1325F" w:rsidRDefault="00D1325F" w:rsidP="00D1325F">
            <w:r w:rsidRPr="00D1325F">
              <w:t xml:space="preserve">    14.</w:t>
            </w:r>
          </w:p>
        </w:tc>
        <w:tc>
          <w:tcPr>
            <w:tcW w:w="2873" w:type="dxa"/>
            <w:tcBorders>
              <w:top w:val="single" w:sz="4" w:space="0" w:color="000000"/>
              <w:left w:val="single" w:sz="4" w:space="0" w:color="000000"/>
              <w:bottom w:val="single" w:sz="4" w:space="0" w:color="000000"/>
              <w:right w:val="single" w:sz="4" w:space="0" w:color="000000"/>
            </w:tcBorders>
          </w:tcPr>
          <w:p w14:paraId="56E22366" w14:textId="77777777" w:rsidR="00D1325F" w:rsidRPr="00D1325F" w:rsidRDefault="00D1325F" w:rsidP="00D1325F">
            <w:pPr>
              <w:rPr>
                <w:lang w:val="ru-RU"/>
              </w:rPr>
            </w:pPr>
            <w:r w:rsidRPr="00D1325F">
              <w:rPr>
                <w:lang w:val="ru-RU"/>
              </w:rPr>
              <w:t>Светски дан заштите животне средине (5. јун )</w:t>
            </w:r>
          </w:p>
          <w:p w14:paraId="3C74D15A" w14:textId="77777777" w:rsidR="00D1325F" w:rsidRPr="00D1325F" w:rsidRDefault="00D1325F" w:rsidP="00D1325F">
            <w:pPr>
              <w:rPr>
                <w:lang w:val="ru-RU"/>
              </w:rPr>
            </w:pPr>
            <w:r w:rsidRPr="00D1325F">
              <w:rPr>
                <w:lang w:val="ru-RU"/>
              </w:rPr>
              <w:t>Уређивање школског дворишта, сађење цвећа, израда плаката</w:t>
            </w:r>
          </w:p>
        </w:tc>
        <w:tc>
          <w:tcPr>
            <w:tcW w:w="2410" w:type="dxa"/>
            <w:tcBorders>
              <w:top w:val="single" w:sz="4" w:space="0" w:color="000000"/>
              <w:left w:val="single" w:sz="4" w:space="0" w:color="000000"/>
              <w:bottom w:val="single" w:sz="4" w:space="0" w:color="000000"/>
              <w:right w:val="single" w:sz="4" w:space="0" w:color="000000"/>
            </w:tcBorders>
          </w:tcPr>
          <w:p w14:paraId="6890469B" w14:textId="77777777" w:rsidR="00D1325F" w:rsidRPr="00D1325F" w:rsidRDefault="00D1325F" w:rsidP="00D1325F">
            <w:pPr>
              <w:rPr>
                <w:lang w:val="ru-RU"/>
              </w:rPr>
            </w:pPr>
            <w:r w:rsidRPr="00D1325F">
              <w:rPr>
                <w:lang w:val="ru-RU"/>
              </w:rPr>
              <w:t>Наставници биологије, чувара природе, наставници разредне наставе, ученици</w:t>
            </w:r>
          </w:p>
        </w:tc>
        <w:tc>
          <w:tcPr>
            <w:tcW w:w="1701" w:type="dxa"/>
            <w:tcBorders>
              <w:top w:val="single" w:sz="4" w:space="0" w:color="000000"/>
              <w:left w:val="single" w:sz="4" w:space="0" w:color="000000"/>
              <w:bottom w:val="single" w:sz="4" w:space="0" w:color="000000"/>
              <w:right w:val="single" w:sz="4" w:space="0" w:color="000000"/>
            </w:tcBorders>
          </w:tcPr>
          <w:p w14:paraId="01F18B25" w14:textId="77777777" w:rsidR="00D1325F" w:rsidRPr="00D1325F" w:rsidRDefault="00D1325F" w:rsidP="00D1325F">
            <w:r w:rsidRPr="00D1325F">
              <w:t>Јун</w:t>
            </w:r>
          </w:p>
          <w:p w14:paraId="2A73ADF6" w14:textId="77777777" w:rsidR="00D1325F" w:rsidRPr="00D1325F" w:rsidRDefault="00D1325F" w:rsidP="00D1325F"/>
        </w:tc>
      </w:tr>
    </w:tbl>
    <w:p w14:paraId="26AA25AE" w14:textId="77777777" w:rsidR="00D1325F" w:rsidRPr="00D1325F" w:rsidRDefault="00D1325F" w:rsidP="00D1325F"/>
    <w:p w14:paraId="6874464C" w14:textId="77777777" w:rsidR="00D1325F" w:rsidRPr="00D1325F" w:rsidRDefault="00D1325F" w:rsidP="005B633E">
      <w:pPr>
        <w:jc w:val="center"/>
        <w:rPr>
          <w:b/>
          <w:bCs/>
          <w:lang w:val="sr-Cyrl-CS"/>
        </w:rPr>
      </w:pPr>
      <w:r w:rsidRPr="00D1325F">
        <w:br w:type="page"/>
      </w:r>
      <w:r w:rsidRPr="00D1325F">
        <w:rPr>
          <w:b/>
          <w:bCs/>
          <w:lang w:val="sr-Cyrl-CS"/>
        </w:rPr>
        <w:lastRenderedPageBreak/>
        <w:t>ПРОГРАМ САРАДЊЕ СА ЛОКАЛНОМ САМОУПРАВОМ</w:t>
      </w:r>
    </w:p>
    <w:p w14:paraId="4FB9B364" w14:textId="77777777" w:rsidR="00D1325F" w:rsidRPr="00D1325F" w:rsidRDefault="00D1325F" w:rsidP="00D1325F">
      <w:pPr>
        <w:rPr>
          <w:b/>
          <w:bCs/>
          <w:lang w:val="sr-Cyrl-CS"/>
        </w:rPr>
      </w:pPr>
    </w:p>
    <w:p w14:paraId="2223DEBE" w14:textId="77777777" w:rsidR="00D1325F" w:rsidRPr="00D1325F" w:rsidRDefault="00D1325F" w:rsidP="00D1325F">
      <w:pPr>
        <w:rPr>
          <w:lang w:val="sr-Cyrl-CS"/>
        </w:rPr>
      </w:pPr>
      <w:r w:rsidRPr="00D1325F">
        <w:rPr>
          <w:lang w:val="sr-Cyrl-CS"/>
        </w:rPr>
        <w:t>Задаци програма:</w:t>
      </w:r>
    </w:p>
    <w:p w14:paraId="5524E993" w14:textId="77777777" w:rsidR="00D1325F" w:rsidRPr="00D1325F" w:rsidRDefault="00D1325F" w:rsidP="00D1325F">
      <w:pPr>
        <w:rPr>
          <w:lang w:val="sr-Cyrl-CS"/>
        </w:rPr>
      </w:pPr>
    </w:p>
    <w:p w14:paraId="0421A258" w14:textId="77777777" w:rsidR="00D1325F" w:rsidRPr="00D1325F" w:rsidRDefault="00D1325F" w:rsidP="00F00F46">
      <w:pPr>
        <w:numPr>
          <w:ilvl w:val="0"/>
          <w:numId w:val="23"/>
        </w:numPr>
        <w:rPr>
          <w:lang w:val="sr-Cyrl-CS"/>
        </w:rPr>
      </w:pPr>
      <w:r w:rsidRPr="00D1325F">
        <w:rPr>
          <w:lang w:val="sr-Cyrl-CS"/>
        </w:rPr>
        <w:t>Организовање сарадње са породицама и друштвеном средином ради заједничког деловања на младе;</w:t>
      </w:r>
    </w:p>
    <w:p w14:paraId="195DB9B3" w14:textId="77777777" w:rsidR="00D1325F" w:rsidRPr="00D1325F" w:rsidRDefault="00D1325F" w:rsidP="00F00F46">
      <w:pPr>
        <w:numPr>
          <w:ilvl w:val="0"/>
          <w:numId w:val="23"/>
        </w:numPr>
        <w:rPr>
          <w:lang w:val="sr-Cyrl-CS"/>
        </w:rPr>
      </w:pPr>
      <w:r w:rsidRPr="00D1325F">
        <w:rPr>
          <w:lang w:val="sr-Cyrl-CS"/>
        </w:rPr>
        <w:t>Утврђивање програма културних и других активности у средини;</w:t>
      </w:r>
    </w:p>
    <w:p w14:paraId="3BA9D68E" w14:textId="77777777" w:rsidR="00D1325F" w:rsidRPr="00D1325F" w:rsidRDefault="00D1325F" w:rsidP="00F00F46">
      <w:pPr>
        <w:numPr>
          <w:ilvl w:val="0"/>
          <w:numId w:val="23"/>
        </w:numPr>
        <w:rPr>
          <w:lang w:val="sr-Cyrl-CS"/>
        </w:rPr>
      </w:pPr>
      <w:r w:rsidRPr="00D1325F">
        <w:rPr>
          <w:lang w:val="sr-Cyrl-CS"/>
        </w:rPr>
        <w:t>Развијање и подизање културе рада и живота у друштвеној средини;</w:t>
      </w:r>
    </w:p>
    <w:p w14:paraId="7D98C6D8" w14:textId="77777777" w:rsidR="00D1325F" w:rsidRPr="00D1325F" w:rsidRDefault="00D1325F" w:rsidP="00F00F46">
      <w:pPr>
        <w:numPr>
          <w:ilvl w:val="0"/>
          <w:numId w:val="23"/>
        </w:numPr>
        <w:rPr>
          <w:lang w:val="sr-Cyrl-CS"/>
        </w:rPr>
      </w:pPr>
      <w:r w:rsidRPr="00D1325F">
        <w:rPr>
          <w:lang w:val="sr-Cyrl-CS"/>
        </w:rPr>
        <w:t>Обезбеђивање учешћа ученика, наставника и школе у целини у културном и друштвеном животу средине;</w:t>
      </w:r>
    </w:p>
    <w:p w14:paraId="691154B0" w14:textId="77777777" w:rsidR="00D1325F" w:rsidRPr="00D1325F" w:rsidRDefault="00D1325F" w:rsidP="00F00F46">
      <w:pPr>
        <w:numPr>
          <w:ilvl w:val="0"/>
          <w:numId w:val="23"/>
        </w:numPr>
        <w:rPr>
          <w:lang w:val="sr-Cyrl-CS"/>
        </w:rPr>
      </w:pPr>
      <w:r w:rsidRPr="00D1325F">
        <w:rPr>
          <w:lang w:val="sr-Cyrl-CS"/>
        </w:rPr>
        <w:t>Анимирање свих релевантних чинилаца за побољшање услова рада школе, културних и других активности.</w:t>
      </w:r>
    </w:p>
    <w:p w14:paraId="58EAC678" w14:textId="77777777" w:rsidR="00D1325F" w:rsidRPr="00D1325F" w:rsidRDefault="00D1325F" w:rsidP="00D1325F">
      <w:pPr>
        <w:rPr>
          <w:lang w:val="sr-Cyrl-CS"/>
        </w:rPr>
      </w:pPr>
    </w:p>
    <w:p w14:paraId="41CCBDF7" w14:textId="77777777" w:rsidR="00D1325F" w:rsidRPr="00D1325F" w:rsidRDefault="00D1325F" w:rsidP="00D1325F">
      <w:pPr>
        <w:rPr>
          <w:lang w:val="sr-Cyrl-CS"/>
        </w:rPr>
      </w:pPr>
      <w:r w:rsidRPr="00D1325F">
        <w:rPr>
          <w:lang w:val="sr-Cyrl-CS"/>
        </w:rPr>
        <w:t>Сарадња са Скупштином општине и њеним органима се организује у областима:</w:t>
      </w:r>
    </w:p>
    <w:p w14:paraId="66A0746F" w14:textId="77777777" w:rsidR="00D1325F" w:rsidRPr="00D1325F" w:rsidRDefault="00D1325F" w:rsidP="00D1325F">
      <w:pPr>
        <w:rPr>
          <w:lang w:val="sr-Cyrl-CS"/>
        </w:rPr>
      </w:pPr>
    </w:p>
    <w:p w14:paraId="349FC002" w14:textId="77777777" w:rsidR="00D1325F" w:rsidRPr="00D1325F" w:rsidRDefault="00D1325F" w:rsidP="00F00F46">
      <w:pPr>
        <w:numPr>
          <w:ilvl w:val="0"/>
          <w:numId w:val="24"/>
        </w:numPr>
        <w:rPr>
          <w:lang w:val="sr-Cyrl-CS"/>
        </w:rPr>
      </w:pPr>
      <w:r w:rsidRPr="00D1325F">
        <w:rPr>
          <w:lang w:val="sr-Cyrl-CS"/>
        </w:rPr>
        <w:t xml:space="preserve">финансирања материјалних трошкова образовања, </w:t>
      </w:r>
    </w:p>
    <w:p w14:paraId="6F95E5F7" w14:textId="77777777" w:rsidR="00D1325F" w:rsidRPr="00D1325F" w:rsidRDefault="00D1325F" w:rsidP="00F00F46">
      <w:pPr>
        <w:numPr>
          <w:ilvl w:val="0"/>
          <w:numId w:val="24"/>
        </w:numPr>
        <w:rPr>
          <w:lang w:val="sr-Cyrl-CS"/>
        </w:rPr>
      </w:pPr>
      <w:r w:rsidRPr="00D1325F">
        <w:rPr>
          <w:lang w:val="sr-Cyrl-CS"/>
        </w:rPr>
        <w:t xml:space="preserve">инвестиционих улагања, </w:t>
      </w:r>
    </w:p>
    <w:p w14:paraId="64A41B61" w14:textId="77777777" w:rsidR="00D1325F" w:rsidRPr="00D1325F" w:rsidRDefault="00D1325F" w:rsidP="00F00F46">
      <w:pPr>
        <w:numPr>
          <w:ilvl w:val="0"/>
          <w:numId w:val="24"/>
        </w:numPr>
        <w:rPr>
          <w:lang w:val="sr-Cyrl-CS"/>
        </w:rPr>
      </w:pPr>
      <w:r w:rsidRPr="00D1325F">
        <w:rPr>
          <w:lang w:val="sr-Cyrl-CS"/>
        </w:rPr>
        <w:t>организовања различитих  такмичења, приредби и смотри,</w:t>
      </w:r>
    </w:p>
    <w:p w14:paraId="06BB52C0" w14:textId="77777777" w:rsidR="00D1325F" w:rsidRPr="00D1325F" w:rsidRDefault="00D1325F" w:rsidP="00F00F46">
      <w:pPr>
        <w:numPr>
          <w:ilvl w:val="0"/>
          <w:numId w:val="24"/>
        </w:numPr>
        <w:rPr>
          <w:lang w:val="sr-Cyrl-CS"/>
        </w:rPr>
      </w:pPr>
      <w:r w:rsidRPr="00D1325F">
        <w:rPr>
          <w:lang w:val="sr-Cyrl-CS"/>
        </w:rPr>
        <w:t>организовања превоза ученика;</w:t>
      </w:r>
    </w:p>
    <w:p w14:paraId="5B62428D" w14:textId="77777777" w:rsidR="00D1325F" w:rsidRPr="00D1325F" w:rsidRDefault="00D1325F" w:rsidP="00F00F46">
      <w:pPr>
        <w:numPr>
          <w:ilvl w:val="0"/>
          <w:numId w:val="24"/>
        </w:numPr>
        <w:rPr>
          <w:lang w:val="sr-Cyrl-CS"/>
        </w:rPr>
      </w:pPr>
      <w:r w:rsidRPr="00D1325F">
        <w:rPr>
          <w:lang w:val="sr-Cyrl-CS"/>
        </w:rPr>
        <w:t>сарадње око обележавања значајних датума;</w:t>
      </w:r>
    </w:p>
    <w:p w14:paraId="639FFAE7" w14:textId="77777777" w:rsidR="00D1325F" w:rsidRPr="00D1325F" w:rsidRDefault="00D1325F" w:rsidP="00F00F46">
      <w:pPr>
        <w:numPr>
          <w:ilvl w:val="0"/>
          <w:numId w:val="24"/>
        </w:numPr>
        <w:rPr>
          <w:lang w:val="sr-Cyrl-CS"/>
        </w:rPr>
      </w:pPr>
      <w:r w:rsidRPr="00D1325F">
        <w:rPr>
          <w:lang w:val="sr-Cyrl-CS"/>
        </w:rPr>
        <w:t>учешћа на смотрама и такмичењима која на нивоу општине организују друге институције и организације;</w:t>
      </w:r>
    </w:p>
    <w:p w14:paraId="0B696E67" w14:textId="77777777" w:rsidR="00D1325F" w:rsidRPr="00D1325F" w:rsidRDefault="00D1325F" w:rsidP="00D1325F">
      <w:pPr>
        <w:rPr>
          <w:lang w:val="sr-Cyrl-CS"/>
        </w:rPr>
      </w:pPr>
    </w:p>
    <w:p w14:paraId="66BD09E8" w14:textId="77777777" w:rsidR="00D1325F" w:rsidRPr="00D1325F" w:rsidRDefault="00D1325F" w:rsidP="00D1325F">
      <w:pPr>
        <w:rPr>
          <w:lang w:val="sr-Cyrl-CS"/>
        </w:rPr>
      </w:pPr>
      <w:r w:rsidRPr="00D1325F">
        <w:rPr>
          <w:lang w:val="sr-Cyrl-CS"/>
        </w:rPr>
        <w:t>Сарадња са организацијама и институцијама у окружењу</w:t>
      </w:r>
    </w:p>
    <w:p w14:paraId="7D31F4BA" w14:textId="77777777" w:rsidR="00D1325F" w:rsidRPr="00D1325F" w:rsidRDefault="00D1325F" w:rsidP="00D1325F">
      <w:pPr>
        <w:rPr>
          <w:lang w:val="sr-Cyrl-CS"/>
        </w:rPr>
      </w:pPr>
    </w:p>
    <w:p w14:paraId="00866F8C" w14:textId="77777777" w:rsidR="00D1325F" w:rsidRPr="00D1325F" w:rsidRDefault="00D1325F" w:rsidP="00D1325F">
      <w:pPr>
        <w:rPr>
          <w:lang w:val="sr-Cyrl-CS"/>
        </w:rPr>
      </w:pPr>
      <w:r w:rsidRPr="00D1325F">
        <w:rPr>
          <w:lang w:val="sr-Cyrl-CS"/>
        </w:rPr>
        <w:t>Овај вид сарадње се организује кроз следеће облике:</w:t>
      </w:r>
    </w:p>
    <w:p w14:paraId="4071F798" w14:textId="77777777" w:rsidR="00D1325F" w:rsidRPr="00D1325F" w:rsidRDefault="00D1325F" w:rsidP="00D1325F">
      <w:pPr>
        <w:rPr>
          <w:lang w:val="sr-Cyrl-CS"/>
        </w:rPr>
      </w:pPr>
    </w:p>
    <w:p w14:paraId="6F3462BA" w14:textId="77777777" w:rsidR="00D1325F" w:rsidRPr="00D1325F" w:rsidRDefault="00D1325F" w:rsidP="00F00F46">
      <w:pPr>
        <w:numPr>
          <w:ilvl w:val="0"/>
          <w:numId w:val="26"/>
        </w:numPr>
        <w:rPr>
          <w:lang w:val="sr-Cyrl-CS"/>
        </w:rPr>
      </w:pPr>
      <w:r w:rsidRPr="00D1325F">
        <w:rPr>
          <w:lang w:val="sr-Cyrl-CS"/>
        </w:rPr>
        <w:t>Сарадња са подручном јединицом Министарства просвете</w:t>
      </w:r>
      <w:r w:rsidRPr="00D1325F">
        <w:rPr>
          <w:lang w:val="ru-RU"/>
        </w:rPr>
        <w:t>,</w:t>
      </w:r>
      <w:r w:rsidRPr="00D1325F">
        <w:rPr>
          <w:lang w:val="sr-Cyrl-CS"/>
        </w:rPr>
        <w:t xml:space="preserve"> науке и технолошког развоја у Нишу;</w:t>
      </w:r>
    </w:p>
    <w:p w14:paraId="47BC5D13" w14:textId="77777777" w:rsidR="00D1325F" w:rsidRPr="00D1325F" w:rsidRDefault="00D1325F" w:rsidP="00D1325F">
      <w:pPr>
        <w:rPr>
          <w:lang w:val="sr-Cyrl-CS"/>
        </w:rPr>
      </w:pPr>
      <w:r w:rsidRPr="00D1325F">
        <w:rPr>
          <w:lang w:val="sr-Cyrl-CS"/>
        </w:rPr>
        <w:t>-  пружање помоћи од стране саветника у изради школског програма и годишњег програма рада школе и планирању целокупног образовно-васпитног рада;</w:t>
      </w:r>
    </w:p>
    <w:p w14:paraId="204B8423" w14:textId="77777777" w:rsidR="00D1325F" w:rsidRPr="00D1325F" w:rsidRDefault="00D1325F" w:rsidP="00D1325F">
      <w:pPr>
        <w:rPr>
          <w:lang w:val="sr-Cyrl-CS"/>
        </w:rPr>
      </w:pPr>
      <w:r w:rsidRPr="00D1325F">
        <w:rPr>
          <w:lang w:val="sr-Cyrl-CS"/>
        </w:rPr>
        <w:t>- обиласци школе, оцена рада и пружање стручне помоћи наставницима;</w:t>
      </w:r>
    </w:p>
    <w:p w14:paraId="0C18EB37" w14:textId="77777777" w:rsidR="00D1325F" w:rsidRPr="00D1325F" w:rsidRDefault="00D1325F" w:rsidP="00D1325F">
      <w:pPr>
        <w:rPr>
          <w:lang w:val="sr-Cyrl-CS"/>
        </w:rPr>
      </w:pPr>
      <w:r w:rsidRPr="00D1325F">
        <w:rPr>
          <w:lang w:val="sr-Cyrl-CS"/>
        </w:rPr>
        <w:t>- пружање помоћи у изради програма стручног усавршавања наставника и његове реализације;</w:t>
      </w:r>
    </w:p>
    <w:p w14:paraId="33044ECF" w14:textId="77777777" w:rsidR="00D1325F" w:rsidRPr="00D1325F" w:rsidRDefault="00D1325F" w:rsidP="00D1325F">
      <w:pPr>
        <w:rPr>
          <w:lang w:val="sr-Cyrl-CS"/>
        </w:rPr>
      </w:pPr>
      <w:r w:rsidRPr="00D1325F">
        <w:rPr>
          <w:lang w:val="sr-Cyrl-CS"/>
        </w:rPr>
        <w:t>- благовремено планирање и организовање семинара за стручно усавршавање наставника;</w:t>
      </w:r>
    </w:p>
    <w:p w14:paraId="47502D05" w14:textId="77777777" w:rsidR="00D1325F" w:rsidRPr="00D1325F" w:rsidRDefault="00D1325F" w:rsidP="00D1325F">
      <w:pPr>
        <w:rPr>
          <w:lang w:val="sr-Cyrl-CS"/>
        </w:rPr>
      </w:pPr>
      <w:r w:rsidRPr="00D1325F">
        <w:rPr>
          <w:lang w:val="sr-Cyrl-CS"/>
        </w:rPr>
        <w:t>- организовање разних такмичења на нивоу општине и округа;</w:t>
      </w:r>
    </w:p>
    <w:p w14:paraId="69DC0024" w14:textId="77777777" w:rsidR="00D1325F" w:rsidRPr="00D1325F" w:rsidRDefault="00D1325F" w:rsidP="00D1325F">
      <w:pPr>
        <w:rPr>
          <w:lang w:val="sr-Cyrl-CS"/>
        </w:rPr>
      </w:pPr>
      <w:r w:rsidRPr="00D1325F">
        <w:rPr>
          <w:lang w:val="sr-Cyrl-CS"/>
        </w:rPr>
        <w:t>- достава Министарству просвете</w:t>
      </w:r>
      <w:r w:rsidRPr="00D1325F">
        <w:rPr>
          <w:lang w:val="ru-RU"/>
        </w:rPr>
        <w:t>,</w:t>
      </w:r>
      <w:r w:rsidRPr="00D1325F">
        <w:rPr>
          <w:lang w:val="sr-Cyrl-CS"/>
        </w:rPr>
        <w:t xml:space="preserve"> науке и технолошког развоја одговарајућих података, извештаја.</w:t>
      </w:r>
    </w:p>
    <w:p w14:paraId="37FE516D" w14:textId="77777777" w:rsidR="00D1325F" w:rsidRPr="00D1325F" w:rsidRDefault="00D1325F" w:rsidP="00D1325F">
      <w:pPr>
        <w:rPr>
          <w:lang w:val="sr-Cyrl-CS"/>
        </w:rPr>
      </w:pPr>
    </w:p>
    <w:p w14:paraId="32868F1A" w14:textId="77777777" w:rsidR="00D1325F" w:rsidRPr="00D1325F" w:rsidRDefault="00D1325F" w:rsidP="00F00F46">
      <w:pPr>
        <w:numPr>
          <w:ilvl w:val="0"/>
          <w:numId w:val="25"/>
        </w:numPr>
        <w:rPr>
          <w:lang w:val="sr-Cyrl-CS"/>
        </w:rPr>
      </w:pPr>
      <w:r w:rsidRPr="00D1325F">
        <w:rPr>
          <w:lang w:val="sr-Cyrl-CS"/>
        </w:rPr>
        <w:t>Сарадња са Центром за културу</w:t>
      </w:r>
      <w:r w:rsidRPr="00D1325F">
        <w:rPr>
          <w:lang w:val="sr-Latn-CS"/>
        </w:rPr>
        <w:t>,</w:t>
      </w:r>
      <w:r w:rsidRPr="00D1325F">
        <w:rPr>
          <w:lang w:val="sr-Cyrl-CS"/>
        </w:rPr>
        <w:t xml:space="preserve"> туризами спорт:</w:t>
      </w:r>
    </w:p>
    <w:p w14:paraId="6F2C9D60" w14:textId="77777777" w:rsidR="00D1325F" w:rsidRPr="00D1325F" w:rsidRDefault="00D1325F" w:rsidP="00D1325F">
      <w:pPr>
        <w:rPr>
          <w:lang w:val="sr-Cyrl-CS"/>
        </w:rPr>
      </w:pPr>
      <w:r w:rsidRPr="00D1325F">
        <w:rPr>
          <w:lang w:val="sr-Cyrl-CS"/>
        </w:rPr>
        <w:t>- организовање позоришних представа и биоскопских представа;</w:t>
      </w:r>
    </w:p>
    <w:p w14:paraId="1D9E7047" w14:textId="77777777" w:rsidR="00D1325F" w:rsidRPr="00D1325F" w:rsidRDefault="00D1325F" w:rsidP="00D1325F">
      <w:pPr>
        <w:rPr>
          <w:lang w:val="sr-Cyrl-CS"/>
        </w:rPr>
      </w:pPr>
      <w:r w:rsidRPr="00D1325F">
        <w:rPr>
          <w:lang w:val="sr-Cyrl-CS"/>
        </w:rPr>
        <w:t>- организовање гостовања истакнутих књижевника;</w:t>
      </w:r>
    </w:p>
    <w:p w14:paraId="624605C5" w14:textId="77777777" w:rsidR="00D1325F" w:rsidRPr="00D1325F" w:rsidRDefault="00D1325F" w:rsidP="00D1325F">
      <w:pPr>
        <w:rPr>
          <w:lang w:val="sr-Cyrl-CS"/>
        </w:rPr>
      </w:pPr>
      <w:r w:rsidRPr="00D1325F">
        <w:rPr>
          <w:lang w:val="sr-Cyrl-CS"/>
        </w:rPr>
        <w:t>- организовање разних презентација школе.</w:t>
      </w:r>
    </w:p>
    <w:p w14:paraId="33583653" w14:textId="77777777" w:rsidR="00D1325F" w:rsidRPr="00D1325F" w:rsidRDefault="00D1325F" w:rsidP="00D1325F">
      <w:pPr>
        <w:rPr>
          <w:lang w:val="sr-Cyrl-CS"/>
        </w:rPr>
      </w:pPr>
    </w:p>
    <w:p w14:paraId="5A28ED3C" w14:textId="77777777" w:rsidR="00D1325F" w:rsidRPr="00D1325F" w:rsidRDefault="00D1325F" w:rsidP="00F00F46">
      <w:pPr>
        <w:numPr>
          <w:ilvl w:val="0"/>
          <w:numId w:val="25"/>
        </w:numPr>
        <w:rPr>
          <w:lang w:val="sr-Cyrl-CS"/>
        </w:rPr>
      </w:pPr>
      <w:r w:rsidRPr="00D1325F">
        <w:rPr>
          <w:lang w:val="sr-Cyrl-CS"/>
        </w:rPr>
        <w:t>Сарадња са месним заједницама:</w:t>
      </w:r>
    </w:p>
    <w:p w14:paraId="6F2203E4" w14:textId="77777777" w:rsidR="00D1325F" w:rsidRPr="00D1325F" w:rsidRDefault="00D1325F" w:rsidP="00D1325F">
      <w:pPr>
        <w:rPr>
          <w:lang w:val="sr-Cyrl-CS"/>
        </w:rPr>
      </w:pPr>
      <w:r w:rsidRPr="00D1325F">
        <w:rPr>
          <w:lang w:val="sr-Cyrl-CS"/>
        </w:rPr>
        <w:t>- учешће у радним и другим акцијама обнове и уређења школа у издвојеним одељењима које организују месне заједнице;</w:t>
      </w:r>
    </w:p>
    <w:p w14:paraId="06FC2DA7" w14:textId="77777777" w:rsidR="00D1325F" w:rsidRPr="00D1325F" w:rsidRDefault="00D1325F" w:rsidP="00D1325F">
      <w:pPr>
        <w:rPr>
          <w:lang w:val="sr-Cyrl-CS"/>
        </w:rPr>
      </w:pPr>
      <w:r w:rsidRPr="00D1325F">
        <w:rPr>
          <w:lang w:val="sr-Cyrl-CS"/>
        </w:rPr>
        <w:t>- пружање помоћи месним заједницама у подухватима на уређењу  и одржавању спомен обележја на својој територији, пошумљавања..</w:t>
      </w:r>
    </w:p>
    <w:p w14:paraId="137021D5" w14:textId="77777777" w:rsidR="00D1325F" w:rsidRPr="00D1325F" w:rsidRDefault="00D1325F" w:rsidP="00D1325F">
      <w:pPr>
        <w:rPr>
          <w:lang w:val="sr-Cyrl-CS"/>
        </w:rPr>
      </w:pPr>
    </w:p>
    <w:p w14:paraId="4FCEAAC4" w14:textId="77777777" w:rsidR="00D1325F" w:rsidRPr="00D1325F" w:rsidRDefault="00D1325F" w:rsidP="00F00F46">
      <w:pPr>
        <w:numPr>
          <w:ilvl w:val="0"/>
          <w:numId w:val="25"/>
        </w:numPr>
        <w:rPr>
          <w:lang w:val="sr-Cyrl-CS"/>
        </w:rPr>
      </w:pPr>
      <w:r w:rsidRPr="00D1325F">
        <w:rPr>
          <w:lang w:val="sr-Cyrl-CS"/>
        </w:rPr>
        <w:t>Сарадња са привредним субјектима:</w:t>
      </w:r>
    </w:p>
    <w:p w14:paraId="4679F87F" w14:textId="77777777" w:rsidR="00D1325F" w:rsidRPr="00D1325F" w:rsidRDefault="00D1325F" w:rsidP="00D1325F">
      <w:pPr>
        <w:rPr>
          <w:lang w:val="sr-Cyrl-CS"/>
        </w:rPr>
      </w:pPr>
      <w:r w:rsidRPr="00D1325F">
        <w:rPr>
          <w:lang w:val="sr-Cyrl-CS"/>
        </w:rPr>
        <w:t>- организовање посета овим организацијам у циљу едукације ученика;</w:t>
      </w:r>
    </w:p>
    <w:p w14:paraId="503EEB10" w14:textId="77777777" w:rsidR="00D1325F" w:rsidRPr="00D1325F" w:rsidRDefault="00D1325F" w:rsidP="00D1325F">
      <w:pPr>
        <w:rPr>
          <w:lang w:val="sr-Cyrl-CS"/>
        </w:rPr>
      </w:pPr>
      <w:r w:rsidRPr="00D1325F">
        <w:rPr>
          <w:lang w:val="sr-Cyrl-CS"/>
        </w:rPr>
        <w:lastRenderedPageBreak/>
        <w:t>- и успостављање других обликасарадње.</w:t>
      </w:r>
    </w:p>
    <w:p w14:paraId="18CCB73B" w14:textId="77777777" w:rsidR="00D1325F" w:rsidRPr="00D1325F" w:rsidRDefault="00D1325F" w:rsidP="00D1325F">
      <w:pPr>
        <w:rPr>
          <w:lang w:val="sr-Cyrl-CS"/>
        </w:rPr>
      </w:pPr>
    </w:p>
    <w:p w14:paraId="009E13ED" w14:textId="77777777" w:rsidR="00D1325F" w:rsidRPr="00D1325F" w:rsidRDefault="00D1325F" w:rsidP="00F00F46">
      <w:pPr>
        <w:numPr>
          <w:ilvl w:val="0"/>
          <w:numId w:val="25"/>
        </w:numPr>
        <w:rPr>
          <w:lang w:val="sr-Cyrl-CS"/>
        </w:rPr>
      </w:pPr>
      <w:r w:rsidRPr="00D1325F">
        <w:rPr>
          <w:lang w:val="sr-Cyrl-CS"/>
        </w:rPr>
        <w:t>Сарадња са Домом здравља:</w:t>
      </w:r>
    </w:p>
    <w:p w14:paraId="4B6F1522" w14:textId="77777777" w:rsidR="00D1325F" w:rsidRPr="00D1325F" w:rsidRDefault="00D1325F" w:rsidP="00D1325F">
      <w:pPr>
        <w:rPr>
          <w:lang w:val="sr-Cyrl-CS"/>
        </w:rPr>
      </w:pPr>
      <w:r w:rsidRPr="00D1325F">
        <w:rPr>
          <w:lang w:val="sr-Cyrl-CS"/>
        </w:rPr>
        <w:t>- праћење и предузимање мера на заштити здравља ученика;</w:t>
      </w:r>
    </w:p>
    <w:p w14:paraId="7F8A8F5E" w14:textId="77777777" w:rsidR="00D1325F" w:rsidRPr="00D1325F" w:rsidRDefault="00D1325F" w:rsidP="00D1325F">
      <w:pPr>
        <w:rPr>
          <w:lang w:val="sr-Cyrl-CS"/>
        </w:rPr>
      </w:pPr>
      <w:r w:rsidRPr="00D1325F">
        <w:rPr>
          <w:lang w:val="sr-Cyrl-CS"/>
        </w:rPr>
        <w:t>- организовање редовних систематских прегледа и вакцинација ученика;</w:t>
      </w:r>
    </w:p>
    <w:p w14:paraId="01AB0289" w14:textId="77777777" w:rsidR="00D1325F" w:rsidRPr="00D1325F" w:rsidRDefault="00D1325F" w:rsidP="00D1325F">
      <w:pPr>
        <w:rPr>
          <w:lang w:val="sr-Cyrl-CS"/>
        </w:rPr>
      </w:pPr>
      <w:r w:rsidRPr="00D1325F">
        <w:rPr>
          <w:lang w:val="sr-Cyrl-CS"/>
        </w:rPr>
        <w:t>- стручна предавања од интереса за ученике.</w:t>
      </w:r>
    </w:p>
    <w:p w14:paraId="188CFF23" w14:textId="77777777" w:rsidR="00D1325F" w:rsidRPr="00D1325F" w:rsidRDefault="00D1325F" w:rsidP="00D1325F">
      <w:pPr>
        <w:rPr>
          <w:lang w:val="sr-Cyrl-CS"/>
        </w:rPr>
      </w:pPr>
    </w:p>
    <w:p w14:paraId="7424B27D" w14:textId="77777777" w:rsidR="00D1325F" w:rsidRPr="00D1325F" w:rsidRDefault="00D1325F" w:rsidP="00F00F46">
      <w:pPr>
        <w:numPr>
          <w:ilvl w:val="0"/>
          <w:numId w:val="25"/>
        </w:numPr>
        <w:rPr>
          <w:lang w:val="sr-Cyrl-CS"/>
        </w:rPr>
      </w:pPr>
      <w:r w:rsidRPr="00D1325F">
        <w:rPr>
          <w:lang w:val="sr-Cyrl-CS"/>
        </w:rPr>
        <w:t>Сарадња са Центром за социјални рад:</w:t>
      </w:r>
    </w:p>
    <w:p w14:paraId="3EE04EE9" w14:textId="77777777" w:rsidR="00D1325F" w:rsidRPr="00D1325F" w:rsidRDefault="00D1325F" w:rsidP="00D1325F">
      <w:pPr>
        <w:rPr>
          <w:lang w:val="sr-Cyrl-CS"/>
        </w:rPr>
      </w:pPr>
      <w:r w:rsidRPr="00D1325F">
        <w:rPr>
          <w:lang w:val="sr-Cyrl-CS"/>
        </w:rPr>
        <w:t>- евидентирање и пружање помоћи социјално угроженим ученицима;</w:t>
      </w:r>
    </w:p>
    <w:p w14:paraId="3E4010E5" w14:textId="77777777" w:rsidR="00D1325F" w:rsidRPr="00D1325F" w:rsidRDefault="00D1325F" w:rsidP="00D1325F">
      <w:pPr>
        <w:rPr>
          <w:lang w:val="sr-Cyrl-CS"/>
        </w:rPr>
      </w:pPr>
      <w:r w:rsidRPr="00D1325F">
        <w:rPr>
          <w:lang w:val="sr-Cyrl-CS"/>
        </w:rPr>
        <w:t>- учешће у организованим облицима размене искуства;</w:t>
      </w:r>
    </w:p>
    <w:p w14:paraId="3AD4E946" w14:textId="77777777" w:rsidR="00D1325F" w:rsidRPr="00D1325F" w:rsidRDefault="00D1325F" w:rsidP="00D1325F">
      <w:pPr>
        <w:rPr>
          <w:lang w:val="sr-Cyrl-CS"/>
        </w:rPr>
      </w:pPr>
      <w:r w:rsidRPr="00D1325F">
        <w:rPr>
          <w:lang w:val="sr-Cyrl-CS"/>
        </w:rPr>
        <w:t>- обезбеђивање средстава за исхрану сиромашних ученика.</w:t>
      </w:r>
    </w:p>
    <w:p w14:paraId="1505F23B" w14:textId="77777777" w:rsidR="00D1325F" w:rsidRPr="00D1325F" w:rsidRDefault="00D1325F" w:rsidP="00D1325F">
      <w:pPr>
        <w:rPr>
          <w:lang w:val="sr-Cyrl-CS"/>
        </w:rPr>
      </w:pPr>
    </w:p>
    <w:p w14:paraId="202A8612" w14:textId="77777777" w:rsidR="00D1325F" w:rsidRPr="00D1325F" w:rsidRDefault="00D1325F" w:rsidP="00F00F46">
      <w:pPr>
        <w:numPr>
          <w:ilvl w:val="0"/>
          <w:numId w:val="25"/>
        </w:numPr>
        <w:rPr>
          <w:lang w:val="sr-Cyrl-CS"/>
        </w:rPr>
      </w:pPr>
      <w:r w:rsidRPr="00D1325F">
        <w:rPr>
          <w:lang w:val="sr-Cyrl-CS"/>
        </w:rPr>
        <w:t>Сарадња са организацијама цивилног друштва</w:t>
      </w:r>
    </w:p>
    <w:p w14:paraId="1A6622B4" w14:textId="77777777" w:rsidR="00D1325F" w:rsidRPr="00D1325F" w:rsidRDefault="00D1325F" w:rsidP="00F00F46">
      <w:pPr>
        <w:numPr>
          <w:ilvl w:val="0"/>
          <w:numId w:val="25"/>
        </w:numPr>
        <w:rPr>
          <w:lang w:val="sr-Cyrl-CS"/>
        </w:rPr>
      </w:pPr>
      <w:r w:rsidRPr="00D1325F">
        <w:rPr>
          <w:lang w:val="sr-Cyrl-CS"/>
        </w:rPr>
        <w:t xml:space="preserve">Сарадња са Канцеларијом за маладе </w:t>
      </w:r>
    </w:p>
    <w:p w14:paraId="5B4E15C7" w14:textId="77777777" w:rsidR="005B633E" w:rsidRDefault="005B633E" w:rsidP="00D1325F">
      <w:pPr>
        <w:rPr>
          <w:b/>
          <w:bCs/>
        </w:rPr>
      </w:pPr>
    </w:p>
    <w:p w14:paraId="5DA64A95" w14:textId="77777777" w:rsidR="005B633E" w:rsidRDefault="005B633E" w:rsidP="00D1325F">
      <w:pPr>
        <w:rPr>
          <w:b/>
          <w:bCs/>
        </w:rPr>
      </w:pPr>
    </w:p>
    <w:p w14:paraId="4F88276B" w14:textId="77777777" w:rsidR="005B633E" w:rsidRDefault="005B633E" w:rsidP="00D1325F">
      <w:pPr>
        <w:rPr>
          <w:b/>
          <w:bCs/>
          <w:lang w:val="sr-Cyrl-RS"/>
        </w:rPr>
      </w:pPr>
    </w:p>
    <w:p w14:paraId="355D264A" w14:textId="77777777" w:rsidR="00EF6BC0" w:rsidRDefault="00EF6BC0" w:rsidP="00D1325F">
      <w:pPr>
        <w:rPr>
          <w:b/>
          <w:bCs/>
          <w:lang w:val="sr-Cyrl-RS"/>
        </w:rPr>
      </w:pPr>
    </w:p>
    <w:p w14:paraId="5192A65F" w14:textId="77777777" w:rsidR="00EF6BC0" w:rsidRDefault="00EF6BC0" w:rsidP="00D1325F">
      <w:pPr>
        <w:rPr>
          <w:b/>
          <w:bCs/>
          <w:lang w:val="sr-Cyrl-RS"/>
        </w:rPr>
      </w:pPr>
    </w:p>
    <w:p w14:paraId="02055AEA" w14:textId="77777777" w:rsidR="00EF6BC0" w:rsidRDefault="00EF6BC0" w:rsidP="00D1325F">
      <w:pPr>
        <w:rPr>
          <w:b/>
          <w:bCs/>
          <w:lang w:val="sr-Cyrl-RS"/>
        </w:rPr>
      </w:pPr>
    </w:p>
    <w:p w14:paraId="227D72AA" w14:textId="77777777" w:rsidR="00EF6BC0" w:rsidRDefault="00EF6BC0" w:rsidP="00D1325F">
      <w:pPr>
        <w:rPr>
          <w:b/>
          <w:bCs/>
          <w:lang w:val="sr-Cyrl-RS"/>
        </w:rPr>
      </w:pPr>
    </w:p>
    <w:p w14:paraId="41A4AB51" w14:textId="77777777" w:rsidR="00EF6BC0" w:rsidRDefault="00EF6BC0" w:rsidP="00D1325F">
      <w:pPr>
        <w:rPr>
          <w:b/>
          <w:bCs/>
          <w:lang w:val="sr-Cyrl-RS"/>
        </w:rPr>
      </w:pPr>
    </w:p>
    <w:p w14:paraId="654D1ECF" w14:textId="77777777" w:rsidR="00EF6BC0" w:rsidRDefault="00EF6BC0" w:rsidP="00D1325F">
      <w:pPr>
        <w:rPr>
          <w:b/>
          <w:bCs/>
          <w:lang w:val="sr-Cyrl-RS"/>
        </w:rPr>
      </w:pPr>
    </w:p>
    <w:p w14:paraId="5AA3E9FA" w14:textId="77777777" w:rsidR="00EF6BC0" w:rsidRDefault="00EF6BC0" w:rsidP="00D1325F">
      <w:pPr>
        <w:rPr>
          <w:b/>
          <w:bCs/>
          <w:lang w:val="sr-Cyrl-RS"/>
        </w:rPr>
      </w:pPr>
    </w:p>
    <w:p w14:paraId="5D54028C" w14:textId="77777777" w:rsidR="00EF6BC0" w:rsidRDefault="00EF6BC0" w:rsidP="00D1325F">
      <w:pPr>
        <w:rPr>
          <w:b/>
          <w:bCs/>
          <w:lang w:val="sr-Cyrl-RS"/>
        </w:rPr>
      </w:pPr>
    </w:p>
    <w:p w14:paraId="7AF28FD2" w14:textId="77777777" w:rsidR="00EF6BC0" w:rsidRDefault="00EF6BC0" w:rsidP="00D1325F">
      <w:pPr>
        <w:rPr>
          <w:b/>
          <w:bCs/>
          <w:lang w:val="sr-Cyrl-RS"/>
        </w:rPr>
      </w:pPr>
    </w:p>
    <w:p w14:paraId="468458C2" w14:textId="77777777" w:rsidR="00EF6BC0" w:rsidRDefault="00EF6BC0" w:rsidP="00D1325F">
      <w:pPr>
        <w:rPr>
          <w:b/>
          <w:bCs/>
          <w:lang w:val="sr-Cyrl-RS"/>
        </w:rPr>
      </w:pPr>
    </w:p>
    <w:p w14:paraId="5E4DF2DA" w14:textId="77777777" w:rsidR="00EF6BC0" w:rsidRDefault="00EF6BC0" w:rsidP="00D1325F">
      <w:pPr>
        <w:rPr>
          <w:b/>
          <w:bCs/>
          <w:lang w:val="sr-Cyrl-RS"/>
        </w:rPr>
      </w:pPr>
    </w:p>
    <w:p w14:paraId="6F6A7001" w14:textId="77777777" w:rsidR="00EF6BC0" w:rsidRDefault="00EF6BC0" w:rsidP="00D1325F">
      <w:pPr>
        <w:rPr>
          <w:b/>
          <w:bCs/>
          <w:lang w:val="sr-Cyrl-RS"/>
        </w:rPr>
      </w:pPr>
    </w:p>
    <w:p w14:paraId="6157DC42" w14:textId="77777777" w:rsidR="00EF6BC0" w:rsidRDefault="00EF6BC0" w:rsidP="00D1325F">
      <w:pPr>
        <w:rPr>
          <w:b/>
          <w:bCs/>
          <w:lang w:val="sr-Cyrl-RS"/>
        </w:rPr>
      </w:pPr>
    </w:p>
    <w:p w14:paraId="02A9C099" w14:textId="77777777" w:rsidR="00EF6BC0" w:rsidRDefault="00EF6BC0" w:rsidP="00D1325F">
      <w:pPr>
        <w:rPr>
          <w:b/>
          <w:bCs/>
          <w:lang w:val="sr-Cyrl-RS"/>
        </w:rPr>
      </w:pPr>
    </w:p>
    <w:p w14:paraId="454E6148" w14:textId="77777777" w:rsidR="00EF6BC0" w:rsidRDefault="00EF6BC0" w:rsidP="00D1325F">
      <w:pPr>
        <w:rPr>
          <w:b/>
          <w:bCs/>
          <w:lang w:val="sr-Cyrl-RS"/>
        </w:rPr>
      </w:pPr>
    </w:p>
    <w:p w14:paraId="6AF6EDBC" w14:textId="77777777" w:rsidR="00EF6BC0" w:rsidRDefault="00EF6BC0" w:rsidP="00D1325F">
      <w:pPr>
        <w:rPr>
          <w:b/>
          <w:bCs/>
          <w:lang w:val="sr-Cyrl-RS"/>
        </w:rPr>
      </w:pPr>
    </w:p>
    <w:p w14:paraId="1E0B2954" w14:textId="77777777" w:rsidR="00EF6BC0" w:rsidRDefault="00EF6BC0" w:rsidP="00D1325F">
      <w:pPr>
        <w:rPr>
          <w:b/>
          <w:bCs/>
          <w:lang w:val="sr-Cyrl-RS"/>
        </w:rPr>
      </w:pPr>
    </w:p>
    <w:p w14:paraId="2D3D41E0" w14:textId="77777777" w:rsidR="00EF6BC0" w:rsidRDefault="00EF6BC0" w:rsidP="00D1325F">
      <w:pPr>
        <w:rPr>
          <w:b/>
          <w:bCs/>
          <w:lang w:val="sr-Cyrl-RS"/>
        </w:rPr>
      </w:pPr>
    </w:p>
    <w:p w14:paraId="2214F75B" w14:textId="77777777" w:rsidR="00EF6BC0" w:rsidRDefault="00EF6BC0" w:rsidP="00D1325F">
      <w:pPr>
        <w:rPr>
          <w:b/>
          <w:bCs/>
          <w:lang w:val="sr-Cyrl-RS"/>
        </w:rPr>
      </w:pPr>
    </w:p>
    <w:p w14:paraId="196234C1" w14:textId="77777777" w:rsidR="00EF6BC0" w:rsidRDefault="00EF6BC0" w:rsidP="00D1325F">
      <w:pPr>
        <w:rPr>
          <w:b/>
          <w:bCs/>
          <w:lang w:val="sr-Cyrl-RS"/>
        </w:rPr>
      </w:pPr>
    </w:p>
    <w:p w14:paraId="678E89A8" w14:textId="77777777" w:rsidR="00EF6BC0" w:rsidRDefault="00EF6BC0" w:rsidP="00D1325F">
      <w:pPr>
        <w:rPr>
          <w:b/>
          <w:bCs/>
          <w:lang w:val="sr-Cyrl-RS"/>
        </w:rPr>
      </w:pPr>
    </w:p>
    <w:p w14:paraId="6243DF0D" w14:textId="77777777" w:rsidR="00EF6BC0" w:rsidRDefault="00EF6BC0" w:rsidP="00D1325F">
      <w:pPr>
        <w:rPr>
          <w:b/>
          <w:bCs/>
          <w:lang w:val="sr-Cyrl-RS"/>
        </w:rPr>
      </w:pPr>
    </w:p>
    <w:p w14:paraId="60D0DA93" w14:textId="77777777" w:rsidR="00EF6BC0" w:rsidRDefault="00EF6BC0" w:rsidP="00D1325F">
      <w:pPr>
        <w:rPr>
          <w:b/>
          <w:bCs/>
          <w:lang w:val="sr-Cyrl-RS"/>
        </w:rPr>
      </w:pPr>
    </w:p>
    <w:p w14:paraId="475E25F9" w14:textId="77777777" w:rsidR="00EF6BC0" w:rsidRDefault="00EF6BC0" w:rsidP="00D1325F">
      <w:pPr>
        <w:rPr>
          <w:b/>
          <w:bCs/>
          <w:lang w:val="sr-Cyrl-RS"/>
        </w:rPr>
      </w:pPr>
    </w:p>
    <w:p w14:paraId="01E3A2DE" w14:textId="77777777" w:rsidR="00EF6BC0" w:rsidRDefault="00EF6BC0" w:rsidP="00D1325F">
      <w:pPr>
        <w:rPr>
          <w:b/>
          <w:bCs/>
          <w:lang w:val="sr-Cyrl-RS"/>
        </w:rPr>
      </w:pPr>
    </w:p>
    <w:p w14:paraId="14EBD739" w14:textId="77777777" w:rsidR="00EF6BC0" w:rsidRDefault="00EF6BC0" w:rsidP="00D1325F">
      <w:pPr>
        <w:rPr>
          <w:b/>
          <w:bCs/>
          <w:lang w:val="sr-Cyrl-RS"/>
        </w:rPr>
      </w:pPr>
    </w:p>
    <w:p w14:paraId="36AC5E82" w14:textId="77777777" w:rsidR="00EF6BC0" w:rsidRDefault="00EF6BC0" w:rsidP="00D1325F">
      <w:pPr>
        <w:rPr>
          <w:b/>
          <w:bCs/>
          <w:lang w:val="sr-Cyrl-RS"/>
        </w:rPr>
      </w:pPr>
    </w:p>
    <w:p w14:paraId="0DB25F92" w14:textId="77777777" w:rsidR="00EF6BC0" w:rsidRDefault="00EF6BC0" w:rsidP="00D1325F">
      <w:pPr>
        <w:rPr>
          <w:b/>
          <w:bCs/>
          <w:lang w:val="sr-Cyrl-RS"/>
        </w:rPr>
      </w:pPr>
    </w:p>
    <w:p w14:paraId="0F091C50" w14:textId="77777777" w:rsidR="00EF6BC0" w:rsidRDefault="00EF6BC0" w:rsidP="00D1325F">
      <w:pPr>
        <w:rPr>
          <w:b/>
          <w:bCs/>
          <w:lang w:val="sr-Cyrl-RS"/>
        </w:rPr>
      </w:pPr>
    </w:p>
    <w:p w14:paraId="6B8FEC59" w14:textId="77777777" w:rsidR="00EF6BC0" w:rsidRDefault="00EF6BC0" w:rsidP="00D1325F">
      <w:pPr>
        <w:rPr>
          <w:b/>
          <w:bCs/>
          <w:lang w:val="sr-Cyrl-RS"/>
        </w:rPr>
      </w:pPr>
    </w:p>
    <w:p w14:paraId="0B6AF085" w14:textId="77777777" w:rsidR="00EF6BC0" w:rsidRDefault="00EF6BC0" w:rsidP="00D1325F">
      <w:pPr>
        <w:rPr>
          <w:b/>
          <w:bCs/>
          <w:lang w:val="sr-Cyrl-RS"/>
        </w:rPr>
      </w:pPr>
    </w:p>
    <w:p w14:paraId="2099DE3C" w14:textId="77777777" w:rsidR="00EF6BC0" w:rsidRDefault="00EF6BC0" w:rsidP="00D1325F">
      <w:pPr>
        <w:rPr>
          <w:b/>
          <w:bCs/>
          <w:lang w:val="sr-Cyrl-RS"/>
        </w:rPr>
      </w:pPr>
    </w:p>
    <w:p w14:paraId="49EF54F3" w14:textId="77777777" w:rsidR="00EF6BC0" w:rsidRPr="00EF6BC0" w:rsidRDefault="00EF6BC0" w:rsidP="00D1325F">
      <w:pPr>
        <w:rPr>
          <w:b/>
          <w:bCs/>
          <w:lang w:val="sr-Cyrl-RS"/>
        </w:rPr>
      </w:pPr>
    </w:p>
    <w:p w14:paraId="7D9ACE1B" w14:textId="77777777" w:rsidR="00D1325F" w:rsidRPr="00D1325F" w:rsidRDefault="00D1325F" w:rsidP="005B633E">
      <w:pPr>
        <w:jc w:val="center"/>
        <w:rPr>
          <w:b/>
          <w:bCs/>
          <w:lang w:val="sr-Cyrl-CS"/>
        </w:rPr>
      </w:pPr>
      <w:r w:rsidRPr="00D1325F">
        <w:rPr>
          <w:b/>
          <w:bCs/>
          <w:lang w:val="sr-Cyrl-CS"/>
        </w:rPr>
        <w:lastRenderedPageBreak/>
        <w:t>ПРОГРАМ САРАДЊЕ ШКОЛЕ СА ПОРОДИЦОМ</w:t>
      </w:r>
    </w:p>
    <w:p w14:paraId="36E1EE3A" w14:textId="77777777" w:rsidR="00D1325F" w:rsidRDefault="00D1325F" w:rsidP="00D1325F"/>
    <w:p w14:paraId="147CE9D6" w14:textId="77777777" w:rsidR="005B633E" w:rsidRDefault="005B633E" w:rsidP="00D1325F"/>
    <w:p w14:paraId="17236427" w14:textId="77777777" w:rsidR="00D1325F" w:rsidRPr="00D1325F" w:rsidRDefault="00D1325F" w:rsidP="00D1325F">
      <w:pPr>
        <w:rPr>
          <w:b/>
          <w:bCs/>
          <w:lang w:val="sr-Cyrl-CS"/>
        </w:rPr>
      </w:pPr>
      <w:r w:rsidRPr="00D1325F">
        <w:rPr>
          <w:b/>
          <w:bCs/>
          <w:lang w:val="sr-Cyrl-CS"/>
        </w:rPr>
        <w:t xml:space="preserve">        Циљ :</w:t>
      </w:r>
    </w:p>
    <w:p w14:paraId="43C5E27E" w14:textId="77777777" w:rsidR="00D1325F" w:rsidRPr="00D1325F" w:rsidRDefault="00D1325F" w:rsidP="00D1325F">
      <w:pPr>
        <w:rPr>
          <w:b/>
          <w:bCs/>
          <w:lang w:val="sr-Cyrl-CS"/>
        </w:rPr>
      </w:pPr>
    </w:p>
    <w:p w14:paraId="198EC9B4" w14:textId="77777777" w:rsidR="00D1325F" w:rsidRPr="00D1325F" w:rsidRDefault="00D1325F" w:rsidP="00D1325F">
      <w:pPr>
        <w:rPr>
          <w:lang w:val="sr-Cyrl-CS"/>
        </w:rPr>
      </w:pPr>
      <w:r w:rsidRPr="00D1325F">
        <w:rPr>
          <w:lang w:val="sr-Cyrl-CS"/>
        </w:rPr>
        <w:t xml:space="preserve">        Организовати облике активности који ће :</w:t>
      </w:r>
    </w:p>
    <w:p w14:paraId="15DCAE46" w14:textId="77777777" w:rsidR="00D1325F" w:rsidRPr="00D1325F" w:rsidRDefault="00D1325F" w:rsidP="00F00F46">
      <w:pPr>
        <w:numPr>
          <w:ilvl w:val="0"/>
          <w:numId w:val="20"/>
        </w:numPr>
        <w:rPr>
          <w:lang w:val="sr-Cyrl-CS"/>
        </w:rPr>
      </w:pPr>
      <w:r w:rsidRPr="00D1325F">
        <w:rPr>
          <w:lang w:val="sr-Cyrl-CS"/>
        </w:rPr>
        <w:t xml:space="preserve"> подићи на виши ниво партнерство  родитеља/старатеља и школе;</w:t>
      </w:r>
    </w:p>
    <w:p w14:paraId="4E166987" w14:textId="77777777" w:rsidR="00D1325F" w:rsidRPr="00D1325F" w:rsidRDefault="00D1325F" w:rsidP="00F00F46">
      <w:pPr>
        <w:numPr>
          <w:ilvl w:val="0"/>
          <w:numId w:val="20"/>
        </w:numPr>
        <w:rPr>
          <w:lang w:val="sr-Cyrl-CS"/>
        </w:rPr>
      </w:pPr>
      <w:r w:rsidRPr="00D1325F">
        <w:rPr>
          <w:lang w:val="sr-Cyrl-CS"/>
        </w:rPr>
        <w:t>пружити помоћ и подршку родитељу/старатељу при обављању педагошке функције .</w:t>
      </w:r>
    </w:p>
    <w:p w14:paraId="4CDB3F6D" w14:textId="77777777" w:rsidR="00D1325F" w:rsidRPr="00D1325F" w:rsidRDefault="00D1325F" w:rsidP="00D1325F">
      <w:pPr>
        <w:rPr>
          <w:lang w:val="sr-Cyrl-CS"/>
        </w:rPr>
      </w:pPr>
    </w:p>
    <w:p w14:paraId="121D1B35" w14:textId="77777777" w:rsidR="00D1325F" w:rsidRPr="00D1325F" w:rsidRDefault="00D1325F" w:rsidP="00D1325F">
      <w:pPr>
        <w:rPr>
          <w:b/>
          <w:bCs/>
          <w:lang w:val="sr-Cyrl-CS"/>
        </w:rPr>
      </w:pPr>
      <w:r w:rsidRPr="00D1325F">
        <w:rPr>
          <w:b/>
          <w:bCs/>
          <w:lang w:val="sr-Cyrl-CS"/>
        </w:rPr>
        <w:t>Програм ће се остваривати  кроз :</w:t>
      </w:r>
    </w:p>
    <w:p w14:paraId="01A9753B" w14:textId="77777777" w:rsidR="00D1325F" w:rsidRPr="00D1325F" w:rsidRDefault="00D1325F" w:rsidP="00D1325F">
      <w:pPr>
        <w:rPr>
          <w:b/>
          <w:bCs/>
          <w:lang w:val="sr-Cyrl-CS"/>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1765"/>
        <w:gridCol w:w="2252"/>
        <w:gridCol w:w="2430"/>
        <w:gridCol w:w="1440"/>
      </w:tblGrid>
      <w:tr w:rsidR="00D1325F" w:rsidRPr="00D1325F" w14:paraId="3DC9379F" w14:textId="77777777" w:rsidTr="005B633E">
        <w:trPr>
          <w:jc w:val="center"/>
        </w:trPr>
        <w:tc>
          <w:tcPr>
            <w:tcW w:w="933" w:type="dxa"/>
          </w:tcPr>
          <w:p w14:paraId="5D031C04" w14:textId="77777777" w:rsidR="00D1325F" w:rsidRPr="00D1325F" w:rsidRDefault="00D1325F" w:rsidP="00D1325F">
            <w:pPr>
              <w:rPr>
                <w:b/>
                <w:bCs/>
                <w:lang w:val="sr-Cyrl-CS"/>
              </w:rPr>
            </w:pPr>
            <w:r w:rsidRPr="00D1325F">
              <w:rPr>
                <w:b/>
                <w:bCs/>
                <w:lang w:val="sr-Cyrl-CS"/>
              </w:rPr>
              <w:t>Р.број</w:t>
            </w:r>
          </w:p>
        </w:tc>
        <w:tc>
          <w:tcPr>
            <w:tcW w:w="1765" w:type="dxa"/>
          </w:tcPr>
          <w:p w14:paraId="5B56BF83" w14:textId="77777777" w:rsidR="00D1325F" w:rsidRPr="00D1325F" w:rsidRDefault="00D1325F" w:rsidP="00D1325F">
            <w:pPr>
              <w:rPr>
                <w:b/>
                <w:bCs/>
                <w:lang w:val="sr-Cyrl-CS"/>
              </w:rPr>
            </w:pPr>
            <w:r w:rsidRPr="00D1325F">
              <w:rPr>
                <w:b/>
                <w:bCs/>
                <w:lang w:val="sr-Cyrl-CS"/>
              </w:rPr>
              <w:t>Облик сарадње</w:t>
            </w:r>
          </w:p>
        </w:tc>
        <w:tc>
          <w:tcPr>
            <w:tcW w:w="2252" w:type="dxa"/>
          </w:tcPr>
          <w:p w14:paraId="29FDE5C6" w14:textId="77777777" w:rsidR="00D1325F" w:rsidRPr="00D1325F" w:rsidRDefault="00D1325F" w:rsidP="00D1325F">
            <w:pPr>
              <w:rPr>
                <w:b/>
                <w:bCs/>
                <w:lang w:val="sr-Cyrl-CS"/>
              </w:rPr>
            </w:pPr>
            <w:r w:rsidRPr="00D1325F">
              <w:rPr>
                <w:b/>
                <w:bCs/>
                <w:lang w:val="sr-Cyrl-CS"/>
              </w:rPr>
              <w:t>Садржај</w:t>
            </w:r>
          </w:p>
        </w:tc>
        <w:tc>
          <w:tcPr>
            <w:tcW w:w="2430" w:type="dxa"/>
          </w:tcPr>
          <w:p w14:paraId="0C64A6F6" w14:textId="77777777" w:rsidR="00D1325F" w:rsidRPr="00D1325F" w:rsidRDefault="00D1325F" w:rsidP="00D1325F">
            <w:pPr>
              <w:rPr>
                <w:b/>
                <w:bCs/>
                <w:lang w:val="sr-Cyrl-CS"/>
              </w:rPr>
            </w:pPr>
            <w:r w:rsidRPr="00D1325F">
              <w:rPr>
                <w:b/>
                <w:bCs/>
                <w:lang w:val="sr-Cyrl-CS"/>
              </w:rPr>
              <w:t>Реализатори</w:t>
            </w:r>
          </w:p>
        </w:tc>
        <w:tc>
          <w:tcPr>
            <w:tcW w:w="1440" w:type="dxa"/>
          </w:tcPr>
          <w:p w14:paraId="0C65F088" w14:textId="77777777" w:rsidR="00D1325F" w:rsidRPr="00D1325F" w:rsidRDefault="00D1325F" w:rsidP="00D1325F">
            <w:pPr>
              <w:rPr>
                <w:b/>
                <w:bCs/>
                <w:lang w:val="sr-Cyrl-CS"/>
              </w:rPr>
            </w:pPr>
            <w:r w:rsidRPr="00D1325F">
              <w:rPr>
                <w:b/>
                <w:bCs/>
                <w:lang w:val="sr-Cyrl-CS"/>
              </w:rPr>
              <w:t>Време</w:t>
            </w:r>
          </w:p>
        </w:tc>
      </w:tr>
      <w:tr w:rsidR="00D1325F" w:rsidRPr="00D1325F" w14:paraId="14B9CC91" w14:textId="77777777" w:rsidTr="005B633E">
        <w:trPr>
          <w:jc w:val="center"/>
        </w:trPr>
        <w:tc>
          <w:tcPr>
            <w:tcW w:w="933" w:type="dxa"/>
          </w:tcPr>
          <w:p w14:paraId="6B679AA9" w14:textId="77777777" w:rsidR="00D1325F" w:rsidRPr="00D1325F" w:rsidRDefault="00D1325F" w:rsidP="00D1325F">
            <w:pPr>
              <w:rPr>
                <w:b/>
                <w:bCs/>
                <w:lang w:val="sr-Cyrl-CS"/>
              </w:rPr>
            </w:pPr>
            <w:r w:rsidRPr="00D1325F">
              <w:rPr>
                <w:b/>
                <w:bCs/>
                <w:lang w:val="sr-Cyrl-CS"/>
              </w:rPr>
              <w:t>1.</w:t>
            </w:r>
          </w:p>
        </w:tc>
        <w:tc>
          <w:tcPr>
            <w:tcW w:w="1765" w:type="dxa"/>
          </w:tcPr>
          <w:p w14:paraId="00A545AD" w14:textId="77777777" w:rsidR="00D1325F" w:rsidRPr="00D1325F" w:rsidRDefault="00D1325F" w:rsidP="00D1325F">
            <w:pPr>
              <w:rPr>
                <w:lang w:val="sr-Cyrl-CS"/>
              </w:rPr>
            </w:pPr>
            <w:r w:rsidRPr="00D1325F">
              <w:rPr>
                <w:lang w:val="sr-Cyrl-CS"/>
              </w:rPr>
              <w:t>Индивидуални разговори - информације</w:t>
            </w:r>
          </w:p>
        </w:tc>
        <w:tc>
          <w:tcPr>
            <w:tcW w:w="2252" w:type="dxa"/>
          </w:tcPr>
          <w:p w14:paraId="5F6EB01F" w14:textId="77777777" w:rsidR="00D1325F" w:rsidRPr="00D1325F" w:rsidRDefault="00D1325F" w:rsidP="00D1325F">
            <w:pPr>
              <w:rPr>
                <w:lang w:val="sr-Cyrl-CS"/>
              </w:rPr>
            </w:pPr>
            <w:r w:rsidRPr="00D1325F">
              <w:rPr>
                <w:lang w:val="sr-Cyrl-CS"/>
              </w:rPr>
              <w:t>Информације о понашању ученика у породици , школи, успеху , напредовању</w:t>
            </w:r>
          </w:p>
        </w:tc>
        <w:tc>
          <w:tcPr>
            <w:tcW w:w="2430" w:type="dxa"/>
          </w:tcPr>
          <w:p w14:paraId="346790E5" w14:textId="77777777" w:rsidR="00D1325F" w:rsidRPr="00D1325F" w:rsidRDefault="00D1325F" w:rsidP="00D1325F">
            <w:pPr>
              <w:rPr>
                <w:lang w:val="sr-Cyrl-CS"/>
              </w:rPr>
            </w:pPr>
            <w:r w:rsidRPr="00D1325F">
              <w:rPr>
                <w:lang w:val="sr-Cyrl-CS"/>
              </w:rPr>
              <w:t xml:space="preserve">Одељенске старешине </w:t>
            </w:r>
          </w:p>
          <w:p w14:paraId="042E7B42" w14:textId="77777777" w:rsidR="00D1325F" w:rsidRPr="00D1325F" w:rsidRDefault="00D1325F" w:rsidP="00D1325F">
            <w:pPr>
              <w:rPr>
                <w:lang w:val="sr-Cyrl-CS"/>
              </w:rPr>
            </w:pPr>
          </w:p>
          <w:p w14:paraId="063B5332" w14:textId="77777777" w:rsidR="00D1325F" w:rsidRPr="00D1325F" w:rsidRDefault="00D1325F" w:rsidP="00D1325F">
            <w:pPr>
              <w:rPr>
                <w:lang w:val="sr-Cyrl-CS"/>
              </w:rPr>
            </w:pPr>
          </w:p>
          <w:p w14:paraId="2CF34BD4" w14:textId="77777777" w:rsidR="00D1325F" w:rsidRPr="00D1325F" w:rsidRDefault="00D1325F" w:rsidP="00D1325F">
            <w:pPr>
              <w:rPr>
                <w:lang w:val="sr-Cyrl-CS"/>
              </w:rPr>
            </w:pPr>
            <w:r w:rsidRPr="00D1325F">
              <w:rPr>
                <w:lang w:val="sr-Cyrl-CS"/>
              </w:rPr>
              <w:t>- поједини наставници на захтев одељенског старешине или родитеља/старатеља</w:t>
            </w:r>
          </w:p>
        </w:tc>
        <w:tc>
          <w:tcPr>
            <w:tcW w:w="1440" w:type="dxa"/>
          </w:tcPr>
          <w:p w14:paraId="0CB0D35E" w14:textId="77777777" w:rsidR="00D1325F" w:rsidRPr="00D1325F" w:rsidRDefault="00D1325F" w:rsidP="00D1325F">
            <w:pPr>
              <w:rPr>
                <w:lang w:val="sr-Cyrl-CS"/>
              </w:rPr>
            </w:pPr>
            <w:r w:rsidRPr="00D1325F">
              <w:rPr>
                <w:lang w:val="sr-Cyrl-CS"/>
              </w:rPr>
              <w:t>- сваке седмице,</w:t>
            </w:r>
          </w:p>
          <w:p w14:paraId="76A97E55" w14:textId="77777777" w:rsidR="00D1325F" w:rsidRPr="00D1325F" w:rsidRDefault="00D1325F" w:rsidP="00D1325F">
            <w:pPr>
              <w:rPr>
                <w:lang w:val="sr-Cyrl-CS"/>
              </w:rPr>
            </w:pPr>
            <w:r w:rsidRPr="00D1325F">
              <w:rPr>
                <w:lang w:val="sr-Cyrl-CS"/>
              </w:rPr>
              <w:t>један термин</w:t>
            </w:r>
          </w:p>
          <w:p w14:paraId="5F608421" w14:textId="77777777" w:rsidR="00D1325F" w:rsidRPr="00D1325F" w:rsidRDefault="00D1325F" w:rsidP="00D1325F">
            <w:pPr>
              <w:rPr>
                <w:lang w:val="sr-Cyrl-CS"/>
              </w:rPr>
            </w:pPr>
            <w:r w:rsidRPr="00D1325F">
              <w:rPr>
                <w:lang w:val="sr-Cyrl-CS"/>
              </w:rPr>
              <w:t>- по посебном договору</w:t>
            </w:r>
          </w:p>
        </w:tc>
      </w:tr>
      <w:tr w:rsidR="00D1325F" w:rsidRPr="00D1325F" w14:paraId="36B62955" w14:textId="77777777" w:rsidTr="005B633E">
        <w:trPr>
          <w:jc w:val="center"/>
        </w:trPr>
        <w:tc>
          <w:tcPr>
            <w:tcW w:w="933" w:type="dxa"/>
          </w:tcPr>
          <w:p w14:paraId="36E9A3B4" w14:textId="77777777" w:rsidR="00D1325F" w:rsidRPr="00D1325F" w:rsidRDefault="00D1325F" w:rsidP="00D1325F">
            <w:pPr>
              <w:rPr>
                <w:b/>
                <w:bCs/>
                <w:lang w:val="sr-Cyrl-CS"/>
              </w:rPr>
            </w:pPr>
            <w:r w:rsidRPr="00D1325F">
              <w:rPr>
                <w:b/>
                <w:bCs/>
                <w:lang w:val="sr-Cyrl-CS"/>
              </w:rPr>
              <w:t>2.</w:t>
            </w:r>
          </w:p>
        </w:tc>
        <w:tc>
          <w:tcPr>
            <w:tcW w:w="1765" w:type="dxa"/>
          </w:tcPr>
          <w:p w14:paraId="3C39FFBE" w14:textId="77777777" w:rsidR="00D1325F" w:rsidRPr="00D1325F" w:rsidRDefault="00D1325F" w:rsidP="00D1325F">
            <w:pPr>
              <w:rPr>
                <w:lang w:val="sr-Cyrl-CS"/>
              </w:rPr>
            </w:pPr>
            <w:r w:rsidRPr="00D1325F">
              <w:rPr>
                <w:lang w:val="sr-Cyrl-CS"/>
              </w:rPr>
              <w:t>Одељенски родитељски састанци</w:t>
            </w:r>
          </w:p>
        </w:tc>
        <w:tc>
          <w:tcPr>
            <w:tcW w:w="2252" w:type="dxa"/>
          </w:tcPr>
          <w:p w14:paraId="1814DD37" w14:textId="77777777" w:rsidR="00D1325F" w:rsidRPr="00D1325F" w:rsidRDefault="00D1325F" w:rsidP="00D1325F">
            <w:pPr>
              <w:rPr>
                <w:lang w:val="sr-Cyrl-CS"/>
              </w:rPr>
            </w:pPr>
            <w:r w:rsidRPr="00D1325F">
              <w:rPr>
                <w:lang w:val="sr-Cyrl-CS"/>
              </w:rPr>
              <w:t xml:space="preserve">Упознавање са Наставним планом и програмом , уџбеницима , наставницима , облицима и методама рада , кућним редом школе (права и обавезе свих учесника образовно – васпитног рада);    педагошка </w:t>
            </w:r>
          </w:p>
          <w:p w14:paraId="73773B81" w14:textId="77777777" w:rsidR="00D1325F" w:rsidRPr="00D1325F" w:rsidRDefault="00D1325F" w:rsidP="00D1325F">
            <w:pPr>
              <w:rPr>
                <w:lang w:val="sr-Cyrl-CS"/>
              </w:rPr>
            </w:pPr>
            <w:r w:rsidRPr="00D1325F">
              <w:rPr>
                <w:lang w:val="sr-Cyrl-CS"/>
              </w:rPr>
              <w:t>предавања</w:t>
            </w:r>
          </w:p>
        </w:tc>
        <w:tc>
          <w:tcPr>
            <w:tcW w:w="2430" w:type="dxa"/>
          </w:tcPr>
          <w:p w14:paraId="4032AA5E" w14:textId="77777777" w:rsidR="00D1325F" w:rsidRPr="00D1325F" w:rsidRDefault="00D1325F" w:rsidP="00D1325F">
            <w:pPr>
              <w:rPr>
                <w:lang w:val="sr-Cyrl-CS"/>
              </w:rPr>
            </w:pPr>
            <w:r w:rsidRPr="00D1325F">
              <w:rPr>
                <w:lang w:val="sr-Cyrl-CS"/>
              </w:rPr>
              <w:t>Одељењске старешине</w:t>
            </w:r>
          </w:p>
        </w:tc>
        <w:tc>
          <w:tcPr>
            <w:tcW w:w="1440" w:type="dxa"/>
          </w:tcPr>
          <w:p w14:paraId="72BE9E34" w14:textId="77777777" w:rsidR="00D1325F" w:rsidRPr="00D1325F" w:rsidRDefault="00D1325F" w:rsidP="00D1325F">
            <w:pPr>
              <w:rPr>
                <w:lang w:val="sr-Cyrl-CS"/>
              </w:rPr>
            </w:pPr>
            <w:r w:rsidRPr="00D1325F">
              <w:rPr>
                <w:lang w:val="sr-Cyrl-CS"/>
              </w:rPr>
              <w:t xml:space="preserve">- септембар, новембар, децембар, </w:t>
            </w:r>
          </w:p>
          <w:p w14:paraId="15C82ABA" w14:textId="77777777" w:rsidR="00D1325F" w:rsidRPr="00D1325F" w:rsidRDefault="00D1325F" w:rsidP="00D1325F">
            <w:pPr>
              <w:rPr>
                <w:lang w:val="sr-Cyrl-CS"/>
              </w:rPr>
            </w:pPr>
            <w:r w:rsidRPr="00D1325F">
              <w:rPr>
                <w:lang w:val="sr-Cyrl-CS"/>
              </w:rPr>
              <w:t>април,</w:t>
            </w:r>
          </w:p>
          <w:p w14:paraId="3B1BE289" w14:textId="77777777" w:rsidR="00D1325F" w:rsidRPr="00D1325F" w:rsidRDefault="00D1325F" w:rsidP="00D1325F">
            <w:pPr>
              <w:rPr>
                <w:lang w:val="sr-Cyrl-CS"/>
              </w:rPr>
            </w:pPr>
            <w:r w:rsidRPr="00D1325F">
              <w:rPr>
                <w:lang w:val="sr-Cyrl-CS"/>
              </w:rPr>
              <w:t>мај - јун</w:t>
            </w:r>
          </w:p>
          <w:p w14:paraId="37CE67C1" w14:textId="77777777" w:rsidR="00D1325F" w:rsidRPr="00D1325F" w:rsidRDefault="00D1325F" w:rsidP="00D1325F">
            <w:pPr>
              <w:rPr>
                <w:lang w:val="sr-Cyrl-CS"/>
              </w:rPr>
            </w:pPr>
          </w:p>
          <w:p w14:paraId="046F239E" w14:textId="77777777" w:rsidR="00D1325F" w:rsidRPr="00D1325F" w:rsidRDefault="00D1325F" w:rsidP="00D1325F">
            <w:pPr>
              <w:rPr>
                <w:lang w:val="sr-Cyrl-CS"/>
              </w:rPr>
            </w:pPr>
          </w:p>
        </w:tc>
      </w:tr>
      <w:tr w:rsidR="00D1325F" w:rsidRPr="00D1325F" w14:paraId="33CF24F8" w14:textId="77777777" w:rsidTr="005B633E">
        <w:trPr>
          <w:jc w:val="center"/>
        </w:trPr>
        <w:tc>
          <w:tcPr>
            <w:tcW w:w="933" w:type="dxa"/>
          </w:tcPr>
          <w:p w14:paraId="055C7FEB" w14:textId="77777777" w:rsidR="00D1325F" w:rsidRPr="00D1325F" w:rsidRDefault="00D1325F" w:rsidP="00D1325F">
            <w:pPr>
              <w:rPr>
                <w:b/>
                <w:bCs/>
                <w:lang w:val="sr-Cyrl-CS"/>
              </w:rPr>
            </w:pPr>
            <w:r w:rsidRPr="00D1325F">
              <w:rPr>
                <w:b/>
                <w:bCs/>
                <w:lang w:val="sr-Cyrl-CS"/>
              </w:rPr>
              <w:t>3.</w:t>
            </w:r>
          </w:p>
          <w:p w14:paraId="48A40C46" w14:textId="77777777" w:rsidR="00D1325F" w:rsidRPr="00D1325F" w:rsidRDefault="00D1325F" w:rsidP="00D1325F">
            <w:pPr>
              <w:rPr>
                <w:b/>
                <w:bCs/>
                <w:lang w:val="sr-Cyrl-CS"/>
              </w:rPr>
            </w:pPr>
          </w:p>
          <w:p w14:paraId="5877B238" w14:textId="77777777" w:rsidR="00D1325F" w:rsidRPr="00D1325F" w:rsidRDefault="00D1325F" w:rsidP="00D1325F">
            <w:pPr>
              <w:rPr>
                <w:b/>
                <w:bCs/>
                <w:lang w:val="sr-Cyrl-CS"/>
              </w:rPr>
            </w:pPr>
          </w:p>
          <w:p w14:paraId="02FCF18E" w14:textId="77777777" w:rsidR="00D1325F" w:rsidRPr="00D1325F" w:rsidRDefault="00D1325F" w:rsidP="00D1325F">
            <w:pPr>
              <w:rPr>
                <w:b/>
                <w:bCs/>
                <w:lang w:val="sr-Cyrl-CS"/>
              </w:rPr>
            </w:pPr>
          </w:p>
        </w:tc>
        <w:tc>
          <w:tcPr>
            <w:tcW w:w="1765" w:type="dxa"/>
          </w:tcPr>
          <w:p w14:paraId="3CCB7495" w14:textId="77777777" w:rsidR="00D1325F" w:rsidRPr="00D1325F" w:rsidRDefault="00D1325F" w:rsidP="00D1325F">
            <w:pPr>
              <w:rPr>
                <w:lang w:val="sr-Cyrl-CS"/>
              </w:rPr>
            </w:pPr>
            <w:r w:rsidRPr="00D1325F">
              <w:rPr>
                <w:lang w:val="sr-Cyrl-CS"/>
              </w:rPr>
              <w:t>Разредни одељенски састанци</w:t>
            </w:r>
          </w:p>
        </w:tc>
        <w:tc>
          <w:tcPr>
            <w:tcW w:w="2252" w:type="dxa"/>
          </w:tcPr>
          <w:p w14:paraId="6444411C" w14:textId="77777777" w:rsidR="00D1325F" w:rsidRPr="00D1325F" w:rsidRDefault="00D1325F" w:rsidP="00D1325F">
            <w:pPr>
              <w:rPr>
                <w:lang w:val="sr-Cyrl-CS"/>
              </w:rPr>
            </w:pPr>
            <w:r w:rsidRPr="00D1325F">
              <w:rPr>
                <w:lang w:val="sr-Cyrl-CS"/>
              </w:rPr>
              <w:t>- упознавање са Школом – организацијом,</w:t>
            </w:r>
          </w:p>
          <w:p w14:paraId="2982BCDE" w14:textId="77777777" w:rsidR="00D1325F" w:rsidRPr="00D1325F" w:rsidRDefault="00D1325F" w:rsidP="00D1325F">
            <w:pPr>
              <w:rPr>
                <w:lang w:val="sr-Cyrl-CS"/>
              </w:rPr>
            </w:pPr>
            <w:r w:rsidRPr="00D1325F">
              <w:rPr>
                <w:lang w:val="sr-Cyrl-CS"/>
              </w:rPr>
              <w:t>условима , кућним редом,…</w:t>
            </w:r>
          </w:p>
          <w:p w14:paraId="1794677E" w14:textId="77777777" w:rsidR="00D1325F" w:rsidRPr="00D1325F" w:rsidRDefault="00D1325F" w:rsidP="00D1325F">
            <w:pPr>
              <w:rPr>
                <w:lang w:val="sr-Cyrl-CS"/>
              </w:rPr>
            </w:pPr>
            <w:r w:rsidRPr="00D1325F">
              <w:rPr>
                <w:lang w:val="sr-Cyrl-CS"/>
              </w:rPr>
              <w:t>-договор са родитељима око програма и реализације екскурзије ;</w:t>
            </w:r>
          </w:p>
          <w:p w14:paraId="33531442" w14:textId="77777777" w:rsidR="00D1325F" w:rsidRPr="00D1325F" w:rsidRDefault="00D1325F" w:rsidP="00D1325F">
            <w:pPr>
              <w:rPr>
                <w:lang w:val="sr-Cyrl-CS"/>
              </w:rPr>
            </w:pPr>
          </w:p>
          <w:p w14:paraId="153CE665" w14:textId="77777777" w:rsidR="00D1325F" w:rsidRPr="00D1325F" w:rsidRDefault="00D1325F" w:rsidP="00D1325F">
            <w:pPr>
              <w:rPr>
                <w:lang w:val="sr-Cyrl-CS"/>
              </w:rPr>
            </w:pPr>
            <w:r w:rsidRPr="00D1325F">
              <w:rPr>
                <w:lang w:val="sr-Cyrl-CS"/>
              </w:rPr>
              <w:t>-договор са родитељима око програма и реализације наставе у природи ;</w:t>
            </w:r>
          </w:p>
          <w:p w14:paraId="5C5F6FEE" w14:textId="77777777" w:rsidR="00D1325F" w:rsidRPr="00D1325F" w:rsidRDefault="00D1325F" w:rsidP="00D1325F">
            <w:pPr>
              <w:rPr>
                <w:lang w:val="sr-Cyrl-CS"/>
              </w:rPr>
            </w:pPr>
          </w:p>
          <w:p w14:paraId="5455E2FD" w14:textId="77777777" w:rsidR="00D1325F" w:rsidRPr="00D1325F" w:rsidRDefault="00D1325F" w:rsidP="00D1325F">
            <w:pPr>
              <w:rPr>
                <w:lang w:val="sr-Cyrl-CS"/>
              </w:rPr>
            </w:pPr>
            <w:r w:rsidRPr="00D1325F">
              <w:rPr>
                <w:lang w:val="sr-Cyrl-CS"/>
              </w:rPr>
              <w:t xml:space="preserve">-представљање </w:t>
            </w:r>
            <w:r w:rsidRPr="00D1325F">
              <w:rPr>
                <w:lang w:val="sr-Cyrl-CS"/>
              </w:rPr>
              <w:lastRenderedPageBreak/>
              <w:t xml:space="preserve">средњих школа;   </w:t>
            </w:r>
          </w:p>
        </w:tc>
        <w:tc>
          <w:tcPr>
            <w:tcW w:w="2430" w:type="dxa"/>
          </w:tcPr>
          <w:p w14:paraId="7DF1E277" w14:textId="77777777" w:rsidR="00D1325F" w:rsidRPr="00D1325F" w:rsidRDefault="00D1325F" w:rsidP="00D1325F">
            <w:pPr>
              <w:rPr>
                <w:lang w:val="sr-Cyrl-CS"/>
              </w:rPr>
            </w:pPr>
            <w:r w:rsidRPr="00D1325F">
              <w:rPr>
                <w:lang w:val="sr-Cyrl-CS"/>
              </w:rPr>
              <w:lastRenderedPageBreak/>
              <w:t>Директор ,</w:t>
            </w:r>
          </w:p>
          <w:p w14:paraId="4389F846" w14:textId="77777777" w:rsidR="00D1325F" w:rsidRPr="00D1325F" w:rsidRDefault="00D1325F" w:rsidP="00D1325F">
            <w:pPr>
              <w:rPr>
                <w:lang w:val="sr-Cyrl-CS"/>
              </w:rPr>
            </w:pPr>
            <w:r w:rsidRPr="00D1325F">
              <w:rPr>
                <w:lang w:val="sr-Cyrl-CS"/>
              </w:rPr>
              <w:t>помоћник директор ,</w:t>
            </w:r>
          </w:p>
          <w:p w14:paraId="1F0677D0" w14:textId="77777777" w:rsidR="00D1325F" w:rsidRPr="00D1325F" w:rsidRDefault="00D1325F" w:rsidP="00D1325F">
            <w:pPr>
              <w:rPr>
                <w:lang w:val="sr-Cyrl-CS"/>
              </w:rPr>
            </w:pPr>
            <w:r w:rsidRPr="00D1325F">
              <w:rPr>
                <w:lang w:val="sr-Cyrl-CS"/>
              </w:rPr>
              <w:t>педагог,психолог,</w:t>
            </w:r>
          </w:p>
          <w:p w14:paraId="562F2CFE" w14:textId="77777777" w:rsidR="00D1325F" w:rsidRPr="00D1325F" w:rsidRDefault="00D1325F" w:rsidP="00D1325F">
            <w:pPr>
              <w:rPr>
                <w:lang w:val="sr-Cyrl-CS"/>
              </w:rPr>
            </w:pPr>
            <w:r w:rsidRPr="00D1325F">
              <w:rPr>
                <w:lang w:val="sr-Cyrl-CS"/>
              </w:rPr>
              <w:t>одељенске старешине,</w:t>
            </w:r>
          </w:p>
          <w:p w14:paraId="6ADE0295" w14:textId="77777777" w:rsidR="00D1325F" w:rsidRPr="00D1325F" w:rsidRDefault="00D1325F" w:rsidP="00D1325F">
            <w:pPr>
              <w:rPr>
                <w:lang w:val="sr-Cyrl-CS"/>
              </w:rPr>
            </w:pPr>
            <w:r w:rsidRPr="00D1325F">
              <w:rPr>
                <w:lang w:val="sr-Cyrl-CS"/>
              </w:rPr>
              <w:t>сви предметни наставници</w:t>
            </w:r>
          </w:p>
        </w:tc>
        <w:tc>
          <w:tcPr>
            <w:tcW w:w="1440" w:type="dxa"/>
          </w:tcPr>
          <w:p w14:paraId="62160710" w14:textId="77777777" w:rsidR="00D1325F" w:rsidRPr="00D1325F" w:rsidRDefault="00D1325F" w:rsidP="00D1325F">
            <w:pPr>
              <w:rPr>
                <w:lang w:val="sr-Cyrl-CS"/>
              </w:rPr>
            </w:pPr>
            <w:r w:rsidRPr="00D1325F">
              <w:rPr>
                <w:lang w:val="sr-Cyrl-CS"/>
              </w:rPr>
              <w:t>- септембар</w:t>
            </w:r>
          </w:p>
          <w:p w14:paraId="0219D140" w14:textId="77777777" w:rsidR="00D1325F" w:rsidRPr="00D1325F" w:rsidRDefault="00D1325F" w:rsidP="00D1325F">
            <w:pPr>
              <w:rPr>
                <w:lang w:val="sr-Cyrl-CS"/>
              </w:rPr>
            </w:pPr>
          </w:p>
          <w:p w14:paraId="337D2EF6" w14:textId="77777777" w:rsidR="00D1325F" w:rsidRPr="00D1325F" w:rsidRDefault="00D1325F" w:rsidP="00D1325F">
            <w:pPr>
              <w:rPr>
                <w:lang w:val="sr-Cyrl-CS"/>
              </w:rPr>
            </w:pPr>
          </w:p>
          <w:p w14:paraId="647F5B60" w14:textId="77777777" w:rsidR="00D1325F" w:rsidRPr="00D1325F" w:rsidRDefault="00D1325F" w:rsidP="00D1325F">
            <w:pPr>
              <w:rPr>
                <w:lang w:val="sr-Cyrl-CS"/>
              </w:rPr>
            </w:pPr>
          </w:p>
          <w:p w14:paraId="04E151B6" w14:textId="77777777" w:rsidR="00D1325F" w:rsidRPr="00D1325F" w:rsidRDefault="00D1325F" w:rsidP="00D1325F">
            <w:pPr>
              <w:rPr>
                <w:lang w:val="sr-Cyrl-CS"/>
              </w:rPr>
            </w:pPr>
          </w:p>
          <w:p w14:paraId="530872CE" w14:textId="77777777" w:rsidR="00D1325F" w:rsidRPr="00D1325F" w:rsidRDefault="00D1325F" w:rsidP="00D1325F">
            <w:pPr>
              <w:rPr>
                <w:lang w:val="sr-Cyrl-CS"/>
              </w:rPr>
            </w:pPr>
          </w:p>
          <w:p w14:paraId="062931D0" w14:textId="77777777" w:rsidR="00D1325F" w:rsidRPr="00D1325F" w:rsidRDefault="00D1325F" w:rsidP="00D1325F">
            <w:pPr>
              <w:rPr>
                <w:lang w:val="sr-Cyrl-CS"/>
              </w:rPr>
            </w:pPr>
          </w:p>
          <w:p w14:paraId="7568BE65" w14:textId="77777777" w:rsidR="00D1325F" w:rsidRPr="00D1325F" w:rsidRDefault="00D1325F" w:rsidP="00D1325F">
            <w:pPr>
              <w:rPr>
                <w:lang w:val="sr-Cyrl-CS"/>
              </w:rPr>
            </w:pPr>
          </w:p>
          <w:p w14:paraId="4E5D0D9F" w14:textId="77777777" w:rsidR="00D1325F" w:rsidRPr="00D1325F" w:rsidRDefault="00D1325F" w:rsidP="00D1325F">
            <w:pPr>
              <w:rPr>
                <w:lang w:val="sr-Cyrl-CS"/>
              </w:rPr>
            </w:pPr>
          </w:p>
          <w:p w14:paraId="62E05A03" w14:textId="77777777" w:rsidR="00D1325F" w:rsidRPr="00D1325F" w:rsidRDefault="00D1325F" w:rsidP="00D1325F">
            <w:pPr>
              <w:rPr>
                <w:lang w:val="sr-Cyrl-CS"/>
              </w:rPr>
            </w:pPr>
          </w:p>
          <w:p w14:paraId="53EA0958" w14:textId="77777777" w:rsidR="00D1325F" w:rsidRPr="00D1325F" w:rsidRDefault="00D1325F" w:rsidP="00D1325F">
            <w:pPr>
              <w:rPr>
                <w:lang w:val="sr-Cyrl-CS"/>
              </w:rPr>
            </w:pPr>
          </w:p>
          <w:p w14:paraId="54755028" w14:textId="77777777" w:rsidR="00D1325F" w:rsidRPr="00D1325F" w:rsidRDefault="00D1325F" w:rsidP="00D1325F">
            <w:pPr>
              <w:rPr>
                <w:lang w:val="sr-Cyrl-CS"/>
              </w:rPr>
            </w:pPr>
          </w:p>
          <w:p w14:paraId="3390EA8B" w14:textId="77777777" w:rsidR="00D1325F" w:rsidRPr="00D1325F" w:rsidRDefault="00D1325F" w:rsidP="00D1325F">
            <w:pPr>
              <w:rPr>
                <w:lang w:val="sr-Cyrl-CS"/>
              </w:rPr>
            </w:pPr>
          </w:p>
          <w:p w14:paraId="5982B26F" w14:textId="77777777" w:rsidR="00D1325F" w:rsidRPr="00D1325F" w:rsidRDefault="00D1325F" w:rsidP="00D1325F">
            <w:pPr>
              <w:rPr>
                <w:lang w:val="sr-Cyrl-CS"/>
              </w:rPr>
            </w:pPr>
          </w:p>
          <w:p w14:paraId="0604214C" w14:textId="77777777" w:rsidR="00D1325F" w:rsidRPr="00D1325F" w:rsidRDefault="00D1325F" w:rsidP="00D1325F">
            <w:pPr>
              <w:rPr>
                <w:lang w:val="sr-Cyrl-CS"/>
              </w:rPr>
            </w:pPr>
          </w:p>
          <w:p w14:paraId="677E1355" w14:textId="77777777" w:rsidR="00D1325F" w:rsidRPr="00D1325F" w:rsidRDefault="00D1325F" w:rsidP="00D1325F">
            <w:pPr>
              <w:rPr>
                <w:lang w:val="sr-Cyrl-CS"/>
              </w:rPr>
            </w:pPr>
          </w:p>
          <w:p w14:paraId="6AB8A2F4" w14:textId="77777777" w:rsidR="00D1325F" w:rsidRPr="00D1325F" w:rsidRDefault="00D1325F" w:rsidP="00D1325F">
            <w:pPr>
              <w:rPr>
                <w:lang w:val="sr-Cyrl-CS"/>
              </w:rPr>
            </w:pPr>
          </w:p>
          <w:p w14:paraId="48506D3E" w14:textId="77777777" w:rsidR="00D1325F" w:rsidRPr="00D1325F" w:rsidRDefault="00D1325F" w:rsidP="00D1325F">
            <w:pPr>
              <w:rPr>
                <w:lang w:val="sr-Cyrl-CS"/>
              </w:rPr>
            </w:pPr>
          </w:p>
          <w:p w14:paraId="507BAE00" w14:textId="77777777" w:rsidR="00D1325F" w:rsidRPr="00D1325F" w:rsidRDefault="00D1325F" w:rsidP="00D1325F">
            <w:pPr>
              <w:rPr>
                <w:lang w:val="sr-Cyrl-CS"/>
              </w:rPr>
            </w:pPr>
            <w:r w:rsidRPr="00D1325F">
              <w:rPr>
                <w:lang w:val="sr-Cyrl-CS"/>
              </w:rPr>
              <w:lastRenderedPageBreak/>
              <w:t>- април -мај</w:t>
            </w:r>
          </w:p>
        </w:tc>
      </w:tr>
      <w:tr w:rsidR="00D1325F" w:rsidRPr="00D1325F" w14:paraId="09944F70" w14:textId="77777777" w:rsidTr="005B633E">
        <w:trPr>
          <w:jc w:val="center"/>
        </w:trPr>
        <w:tc>
          <w:tcPr>
            <w:tcW w:w="933" w:type="dxa"/>
          </w:tcPr>
          <w:p w14:paraId="2CCA184F" w14:textId="77777777" w:rsidR="00D1325F" w:rsidRPr="00D1325F" w:rsidRDefault="00D1325F" w:rsidP="00D1325F">
            <w:pPr>
              <w:rPr>
                <w:b/>
                <w:bCs/>
                <w:lang w:val="sr-Cyrl-CS"/>
              </w:rPr>
            </w:pPr>
            <w:r w:rsidRPr="00D1325F">
              <w:rPr>
                <w:b/>
                <w:bCs/>
                <w:lang w:val="sr-Cyrl-CS"/>
              </w:rPr>
              <w:lastRenderedPageBreak/>
              <w:t>4.</w:t>
            </w:r>
          </w:p>
        </w:tc>
        <w:tc>
          <w:tcPr>
            <w:tcW w:w="1765" w:type="dxa"/>
          </w:tcPr>
          <w:p w14:paraId="60135CD9" w14:textId="77777777" w:rsidR="00D1325F" w:rsidRPr="00D1325F" w:rsidRDefault="00D1325F" w:rsidP="00D1325F">
            <w:pPr>
              <w:rPr>
                <w:lang w:val="sr-Latn-CS"/>
              </w:rPr>
            </w:pPr>
            <w:r w:rsidRPr="00D1325F">
              <w:rPr>
                <w:lang w:val="sr-Cyrl-CS"/>
              </w:rPr>
              <w:t>Саветодавни рад са родитељима ученика чија деца имају тешкоће у понашању и учењу</w:t>
            </w:r>
          </w:p>
        </w:tc>
        <w:tc>
          <w:tcPr>
            <w:tcW w:w="2252" w:type="dxa"/>
          </w:tcPr>
          <w:p w14:paraId="61DDDBFA" w14:textId="77777777" w:rsidR="00D1325F" w:rsidRPr="00D1325F" w:rsidRDefault="00D1325F" w:rsidP="00D1325F">
            <w:pPr>
              <w:rPr>
                <w:lang w:val="sr-Cyrl-CS"/>
              </w:rPr>
            </w:pPr>
            <w:r w:rsidRPr="00D1325F">
              <w:rPr>
                <w:lang w:val="sr-Cyrl-CS"/>
              </w:rPr>
              <w:t>Различити облици саветодавног рада, информисања и упућивања, у зависности од проблема</w:t>
            </w:r>
          </w:p>
        </w:tc>
        <w:tc>
          <w:tcPr>
            <w:tcW w:w="2430" w:type="dxa"/>
          </w:tcPr>
          <w:p w14:paraId="174CFC49" w14:textId="77777777" w:rsidR="00D1325F" w:rsidRPr="00D1325F" w:rsidRDefault="00D1325F" w:rsidP="00D1325F">
            <w:pPr>
              <w:rPr>
                <w:lang w:val="sr-Cyrl-CS"/>
              </w:rPr>
            </w:pPr>
            <w:r w:rsidRPr="00D1325F">
              <w:rPr>
                <w:lang w:val="sr-Cyrl-CS"/>
              </w:rPr>
              <w:t>Педагог;</w:t>
            </w:r>
          </w:p>
          <w:p w14:paraId="7F7736A9" w14:textId="77777777" w:rsidR="00D1325F" w:rsidRPr="00D1325F" w:rsidRDefault="00D1325F" w:rsidP="00D1325F">
            <w:pPr>
              <w:rPr>
                <w:lang w:val="sr-Cyrl-CS"/>
              </w:rPr>
            </w:pPr>
            <w:r w:rsidRPr="00D1325F">
              <w:rPr>
                <w:lang w:val="sr-Cyrl-CS"/>
              </w:rPr>
              <w:t>психолог</w:t>
            </w:r>
          </w:p>
        </w:tc>
        <w:tc>
          <w:tcPr>
            <w:tcW w:w="1440" w:type="dxa"/>
          </w:tcPr>
          <w:p w14:paraId="1B78EFCD" w14:textId="77777777" w:rsidR="00D1325F" w:rsidRPr="00D1325F" w:rsidRDefault="00D1325F" w:rsidP="00D1325F">
            <w:pPr>
              <w:rPr>
                <w:lang w:val="sr-Cyrl-CS"/>
              </w:rPr>
            </w:pPr>
            <w:r w:rsidRPr="00D1325F">
              <w:rPr>
                <w:lang w:val="sr-Cyrl-CS"/>
              </w:rPr>
              <w:t>према потребама ученика / наставника</w:t>
            </w:r>
          </w:p>
        </w:tc>
      </w:tr>
      <w:tr w:rsidR="00D1325F" w:rsidRPr="00D1325F" w14:paraId="2C899FD4" w14:textId="77777777" w:rsidTr="005B633E">
        <w:trPr>
          <w:jc w:val="center"/>
        </w:trPr>
        <w:tc>
          <w:tcPr>
            <w:tcW w:w="933" w:type="dxa"/>
          </w:tcPr>
          <w:p w14:paraId="19B82580" w14:textId="77777777" w:rsidR="00D1325F" w:rsidRPr="00D1325F" w:rsidRDefault="00D1325F" w:rsidP="00D1325F">
            <w:pPr>
              <w:rPr>
                <w:b/>
                <w:bCs/>
                <w:lang w:val="sr-Cyrl-CS"/>
              </w:rPr>
            </w:pPr>
            <w:r w:rsidRPr="00D1325F">
              <w:rPr>
                <w:b/>
                <w:bCs/>
                <w:lang w:val="sr-Cyrl-CS"/>
              </w:rPr>
              <w:t>5.</w:t>
            </w:r>
          </w:p>
        </w:tc>
        <w:tc>
          <w:tcPr>
            <w:tcW w:w="1765" w:type="dxa"/>
          </w:tcPr>
          <w:p w14:paraId="4883609D" w14:textId="77777777" w:rsidR="00D1325F" w:rsidRPr="00D1325F" w:rsidRDefault="00D1325F" w:rsidP="00D1325F">
            <w:pPr>
              <w:rPr>
                <w:lang w:val="sr-Cyrl-CS"/>
              </w:rPr>
            </w:pPr>
            <w:r w:rsidRPr="00D1325F">
              <w:rPr>
                <w:lang w:val="sr-Cyrl-CS"/>
              </w:rPr>
              <w:t>Рад Савета родитеља</w:t>
            </w:r>
          </w:p>
        </w:tc>
        <w:tc>
          <w:tcPr>
            <w:tcW w:w="2252" w:type="dxa"/>
          </w:tcPr>
          <w:p w14:paraId="731E3AF4" w14:textId="77777777" w:rsidR="00D1325F" w:rsidRPr="00D1325F" w:rsidRDefault="00D1325F" w:rsidP="00D1325F">
            <w:pPr>
              <w:rPr>
                <w:lang w:val="sr-Cyrl-CS"/>
              </w:rPr>
            </w:pPr>
            <w:r w:rsidRPr="00D1325F">
              <w:rPr>
                <w:lang w:val="sr-Cyrl-CS"/>
              </w:rPr>
              <w:t>Према дефинисаној улози у Закону о основној школи</w:t>
            </w:r>
          </w:p>
        </w:tc>
        <w:tc>
          <w:tcPr>
            <w:tcW w:w="2430" w:type="dxa"/>
          </w:tcPr>
          <w:p w14:paraId="69C88D43" w14:textId="77777777" w:rsidR="00D1325F" w:rsidRPr="00D1325F" w:rsidRDefault="00D1325F" w:rsidP="00D1325F">
            <w:pPr>
              <w:rPr>
                <w:lang w:val="sr-Cyrl-CS"/>
              </w:rPr>
            </w:pPr>
            <w:r w:rsidRPr="00D1325F">
              <w:rPr>
                <w:lang w:val="sr-Cyrl-CS"/>
              </w:rPr>
              <w:t>Чланови савета родитеља ОШ</w:t>
            </w:r>
          </w:p>
        </w:tc>
        <w:tc>
          <w:tcPr>
            <w:tcW w:w="1440" w:type="dxa"/>
          </w:tcPr>
          <w:p w14:paraId="4DE02F76" w14:textId="77777777" w:rsidR="00D1325F" w:rsidRPr="00D1325F" w:rsidRDefault="00D1325F" w:rsidP="00D1325F">
            <w:pPr>
              <w:rPr>
                <w:lang w:val="sr-Cyrl-CS"/>
              </w:rPr>
            </w:pPr>
            <w:r w:rsidRPr="00D1325F">
              <w:rPr>
                <w:lang w:val="sr-Cyrl-CS"/>
              </w:rPr>
              <w:t>Од септембра до јуна ( 4-5 састанка)</w:t>
            </w:r>
          </w:p>
        </w:tc>
      </w:tr>
      <w:tr w:rsidR="00D1325F" w:rsidRPr="00D1325F" w14:paraId="6644956A" w14:textId="77777777" w:rsidTr="005B633E">
        <w:trPr>
          <w:jc w:val="center"/>
        </w:trPr>
        <w:tc>
          <w:tcPr>
            <w:tcW w:w="933" w:type="dxa"/>
          </w:tcPr>
          <w:p w14:paraId="36C55950" w14:textId="77777777" w:rsidR="00D1325F" w:rsidRPr="00D1325F" w:rsidRDefault="00D1325F" w:rsidP="00D1325F">
            <w:pPr>
              <w:rPr>
                <w:b/>
                <w:bCs/>
                <w:lang w:val="sr-Cyrl-CS"/>
              </w:rPr>
            </w:pPr>
            <w:r w:rsidRPr="00D1325F">
              <w:rPr>
                <w:b/>
                <w:bCs/>
                <w:lang w:val="sr-Cyrl-CS"/>
              </w:rPr>
              <w:t>6.</w:t>
            </w:r>
          </w:p>
        </w:tc>
        <w:tc>
          <w:tcPr>
            <w:tcW w:w="1765" w:type="dxa"/>
          </w:tcPr>
          <w:p w14:paraId="4C002EF9" w14:textId="77777777" w:rsidR="00D1325F" w:rsidRPr="00D1325F" w:rsidRDefault="00D1325F" w:rsidP="00D1325F">
            <w:pPr>
              <w:rPr>
                <w:lang w:val="sr-Cyrl-CS"/>
              </w:rPr>
            </w:pPr>
            <w:r w:rsidRPr="00D1325F">
              <w:rPr>
                <w:lang w:val="sr-Cyrl-CS"/>
              </w:rPr>
              <w:t>Учешће родитеља у Школском одбору и стручним органима школе</w:t>
            </w:r>
          </w:p>
        </w:tc>
        <w:tc>
          <w:tcPr>
            <w:tcW w:w="2252" w:type="dxa"/>
          </w:tcPr>
          <w:p w14:paraId="3E16E94A" w14:textId="77777777" w:rsidR="00D1325F" w:rsidRPr="00D1325F" w:rsidRDefault="00D1325F" w:rsidP="00D1325F">
            <w:pPr>
              <w:rPr>
                <w:lang w:val="sr-Cyrl-CS"/>
              </w:rPr>
            </w:pPr>
            <w:r w:rsidRPr="00D1325F">
              <w:rPr>
                <w:lang w:val="sr-Cyrl-CS"/>
              </w:rPr>
              <w:t>Према правилницима и програмима рада ових органа школе</w:t>
            </w:r>
          </w:p>
        </w:tc>
        <w:tc>
          <w:tcPr>
            <w:tcW w:w="2430" w:type="dxa"/>
          </w:tcPr>
          <w:p w14:paraId="100085C4" w14:textId="77777777" w:rsidR="00D1325F" w:rsidRPr="00D1325F" w:rsidRDefault="00D1325F" w:rsidP="00D1325F">
            <w:pPr>
              <w:rPr>
                <w:lang w:val="sr-Cyrl-CS"/>
              </w:rPr>
            </w:pPr>
            <w:r w:rsidRPr="00D1325F">
              <w:rPr>
                <w:lang w:val="sr-Cyrl-CS"/>
              </w:rPr>
              <w:t>Родитељи-чланови ових тела и координатори</w:t>
            </w:r>
          </w:p>
        </w:tc>
        <w:tc>
          <w:tcPr>
            <w:tcW w:w="1440" w:type="dxa"/>
          </w:tcPr>
          <w:p w14:paraId="7F18676C" w14:textId="77777777" w:rsidR="00D1325F" w:rsidRPr="00D1325F" w:rsidRDefault="00D1325F" w:rsidP="00D1325F">
            <w:pPr>
              <w:rPr>
                <w:lang w:val="sr-Cyrl-CS"/>
              </w:rPr>
            </w:pPr>
            <w:r w:rsidRPr="00D1325F">
              <w:rPr>
                <w:lang w:val="sr-Cyrl-CS"/>
              </w:rPr>
              <w:t>Од септембра до јуна</w:t>
            </w:r>
          </w:p>
        </w:tc>
      </w:tr>
      <w:tr w:rsidR="00D1325F" w:rsidRPr="00D1325F" w14:paraId="165D3E85" w14:textId="77777777" w:rsidTr="005B633E">
        <w:trPr>
          <w:jc w:val="center"/>
        </w:trPr>
        <w:tc>
          <w:tcPr>
            <w:tcW w:w="933" w:type="dxa"/>
          </w:tcPr>
          <w:p w14:paraId="7024F506" w14:textId="77777777" w:rsidR="00D1325F" w:rsidRPr="00D1325F" w:rsidRDefault="00D1325F" w:rsidP="00D1325F">
            <w:pPr>
              <w:rPr>
                <w:b/>
                <w:bCs/>
                <w:lang w:val="sr-Cyrl-CS"/>
              </w:rPr>
            </w:pPr>
            <w:r w:rsidRPr="00D1325F">
              <w:rPr>
                <w:b/>
                <w:bCs/>
                <w:lang w:val="sr-Cyrl-CS"/>
              </w:rPr>
              <w:t>7.</w:t>
            </w:r>
          </w:p>
        </w:tc>
        <w:tc>
          <w:tcPr>
            <w:tcW w:w="1765" w:type="dxa"/>
          </w:tcPr>
          <w:p w14:paraId="54D8C823" w14:textId="77777777" w:rsidR="00D1325F" w:rsidRPr="00D1325F" w:rsidRDefault="00D1325F" w:rsidP="00D1325F">
            <w:pPr>
              <w:rPr>
                <w:lang w:val="sr-Cyrl-CS"/>
              </w:rPr>
            </w:pPr>
            <w:r w:rsidRPr="00D1325F">
              <w:rPr>
                <w:lang w:val="sr-Cyrl-CS"/>
              </w:rPr>
              <w:t>Учешће родитеља у презентацијама стваралаштва и активности ученика и наставника</w:t>
            </w:r>
          </w:p>
        </w:tc>
        <w:tc>
          <w:tcPr>
            <w:tcW w:w="2252" w:type="dxa"/>
          </w:tcPr>
          <w:p w14:paraId="1B82C25B" w14:textId="77777777" w:rsidR="00D1325F" w:rsidRPr="00D1325F" w:rsidRDefault="00D1325F" w:rsidP="00D1325F">
            <w:pPr>
              <w:rPr>
                <w:lang w:val="sr-Cyrl-CS"/>
              </w:rPr>
            </w:pPr>
            <w:r w:rsidRPr="00D1325F">
              <w:rPr>
                <w:lang w:val="sr-Cyrl-CS"/>
              </w:rPr>
              <w:t>Према планираним активностима секција, организација,</w:t>
            </w:r>
          </w:p>
          <w:p w14:paraId="0266D628" w14:textId="77777777" w:rsidR="00D1325F" w:rsidRPr="00D1325F" w:rsidRDefault="00D1325F" w:rsidP="00D1325F">
            <w:pPr>
              <w:rPr>
                <w:lang w:val="sr-Cyrl-CS"/>
              </w:rPr>
            </w:pPr>
            <w:r w:rsidRPr="00D1325F">
              <w:rPr>
                <w:lang w:val="sr-Cyrl-CS"/>
              </w:rPr>
              <w:t>наставника…</w:t>
            </w:r>
          </w:p>
        </w:tc>
        <w:tc>
          <w:tcPr>
            <w:tcW w:w="2430" w:type="dxa"/>
          </w:tcPr>
          <w:p w14:paraId="3E327FBE" w14:textId="77777777" w:rsidR="00D1325F" w:rsidRPr="00D1325F" w:rsidRDefault="00D1325F" w:rsidP="00D1325F">
            <w:pPr>
              <w:rPr>
                <w:lang w:val="sr-Cyrl-CS"/>
              </w:rPr>
            </w:pPr>
            <w:r w:rsidRPr="00D1325F">
              <w:rPr>
                <w:lang w:val="sr-Cyrl-CS"/>
              </w:rPr>
              <w:t>Заинтересовани родитељи/старатељи и наставници,</w:t>
            </w:r>
          </w:p>
          <w:p w14:paraId="325B733E" w14:textId="77777777" w:rsidR="00D1325F" w:rsidRPr="00D1325F" w:rsidRDefault="00D1325F" w:rsidP="00D1325F">
            <w:pPr>
              <w:rPr>
                <w:lang w:val="sr-Cyrl-CS"/>
              </w:rPr>
            </w:pPr>
            <w:r w:rsidRPr="00D1325F">
              <w:rPr>
                <w:lang w:val="sr-Cyrl-CS"/>
              </w:rPr>
              <w:t>координатори рада секција, наставници који врше презентацију</w:t>
            </w:r>
          </w:p>
        </w:tc>
        <w:tc>
          <w:tcPr>
            <w:tcW w:w="1440" w:type="dxa"/>
          </w:tcPr>
          <w:p w14:paraId="7960EC7C" w14:textId="77777777" w:rsidR="00D1325F" w:rsidRPr="00D1325F" w:rsidRDefault="00D1325F" w:rsidP="00D1325F">
            <w:pPr>
              <w:rPr>
                <w:lang w:val="sr-Cyrl-CS"/>
              </w:rPr>
            </w:pPr>
            <w:r w:rsidRPr="00D1325F">
              <w:rPr>
                <w:lang w:val="sr-Cyrl-CS"/>
              </w:rPr>
              <w:t>Према програму секција и презентацие из наставе</w:t>
            </w:r>
          </w:p>
        </w:tc>
      </w:tr>
      <w:tr w:rsidR="00D1325F" w:rsidRPr="00D1325F" w14:paraId="4180F882" w14:textId="77777777" w:rsidTr="005B633E">
        <w:trPr>
          <w:jc w:val="center"/>
        </w:trPr>
        <w:tc>
          <w:tcPr>
            <w:tcW w:w="933" w:type="dxa"/>
          </w:tcPr>
          <w:p w14:paraId="12343655" w14:textId="77777777" w:rsidR="00D1325F" w:rsidRPr="00D1325F" w:rsidRDefault="00D1325F" w:rsidP="00D1325F">
            <w:pPr>
              <w:rPr>
                <w:b/>
                <w:bCs/>
                <w:lang w:val="sr-Cyrl-CS"/>
              </w:rPr>
            </w:pPr>
            <w:r w:rsidRPr="00D1325F">
              <w:rPr>
                <w:b/>
                <w:bCs/>
                <w:lang w:val="sr-Cyrl-CS"/>
              </w:rPr>
              <w:t>8.</w:t>
            </w:r>
          </w:p>
        </w:tc>
        <w:tc>
          <w:tcPr>
            <w:tcW w:w="1765" w:type="dxa"/>
          </w:tcPr>
          <w:p w14:paraId="78150F53" w14:textId="77777777" w:rsidR="00D1325F" w:rsidRPr="00D1325F" w:rsidRDefault="00D1325F" w:rsidP="00D1325F">
            <w:pPr>
              <w:rPr>
                <w:lang w:val="sr-Cyrl-CS"/>
              </w:rPr>
            </w:pPr>
            <w:r w:rsidRPr="00D1325F">
              <w:rPr>
                <w:lang w:val="sr-Cyrl-CS"/>
              </w:rPr>
              <w:t xml:space="preserve">Отворена врата школе </w:t>
            </w:r>
          </w:p>
        </w:tc>
        <w:tc>
          <w:tcPr>
            <w:tcW w:w="2252" w:type="dxa"/>
          </w:tcPr>
          <w:p w14:paraId="5AF9E90C" w14:textId="77777777" w:rsidR="00D1325F" w:rsidRPr="00D1325F" w:rsidRDefault="00D1325F" w:rsidP="00D1325F">
            <w:pPr>
              <w:rPr>
                <w:lang w:val="sr-Cyrl-CS"/>
              </w:rPr>
            </w:pPr>
            <w:r w:rsidRPr="00D1325F">
              <w:rPr>
                <w:lang w:val="sr-Cyrl-CS"/>
              </w:rPr>
              <w:t>Присуство образовно – васпитном раду</w:t>
            </w:r>
          </w:p>
        </w:tc>
        <w:tc>
          <w:tcPr>
            <w:tcW w:w="2430" w:type="dxa"/>
          </w:tcPr>
          <w:p w14:paraId="406E61FA" w14:textId="77777777" w:rsidR="00D1325F" w:rsidRPr="00D1325F" w:rsidRDefault="00D1325F" w:rsidP="00D1325F">
            <w:pPr>
              <w:rPr>
                <w:lang w:val="sr-Cyrl-CS"/>
              </w:rPr>
            </w:pPr>
            <w:r w:rsidRPr="00D1325F">
              <w:rPr>
                <w:lang w:val="sr-Cyrl-CS"/>
              </w:rPr>
              <w:t>Директор,педагог,</w:t>
            </w:r>
          </w:p>
          <w:p w14:paraId="65B18DE2" w14:textId="77777777" w:rsidR="00D1325F" w:rsidRPr="00D1325F" w:rsidRDefault="00D1325F" w:rsidP="00D1325F">
            <w:pPr>
              <w:rPr>
                <w:lang w:val="sr-Cyrl-CS"/>
              </w:rPr>
            </w:pPr>
            <w:r w:rsidRPr="00D1325F">
              <w:rPr>
                <w:lang w:val="sr-Cyrl-CS"/>
              </w:rPr>
              <w:t>психолог,заинтересовани родитељи/старатељи и наставници, библиотекар</w:t>
            </w:r>
          </w:p>
        </w:tc>
        <w:tc>
          <w:tcPr>
            <w:tcW w:w="1440" w:type="dxa"/>
          </w:tcPr>
          <w:p w14:paraId="679CFDAD" w14:textId="77777777" w:rsidR="00D1325F" w:rsidRPr="00D1325F" w:rsidRDefault="00D1325F" w:rsidP="00D1325F">
            <w:pPr>
              <w:rPr>
                <w:lang w:val="sr-Cyrl-CS"/>
              </w:rPr>
            </w:pPr>
            <w:r w:rsidRPr="00D1325F">
              <w:rPr>
                <w:lang w:val="sr-Cyrl-CS"/>
              </w:rPr>
              <w:t xml:space="preserve">Први четвртак у месецу од </w:t>
            </w:r>
          </w:p>
          <w:p w14:paraId="0CBCC93E" w14:textId="77777777" w:rsidR="00D1325F" w:rsidRPr="00D1325F" w:rsidRDefault="00D1325F" w:rsidP="00D1325F">
            <w:pPr>
              <w:rPr>
                <w:lang w:val="sr-Cyrl-CS"/>
              </w:rPr>
            </w:pPr>
            <w:r w:rsidRPr="00D1325F">
              <w:rPr>
                <w:lang w:val="sr-Cyrl-CS"/>
              </w:rPr>
              <w:t>12 до 14</w:t>
            </w:r>
          </w:p>
        </w:tc>
      </w:tr>
      <w:tr w:rsidR="00D1325F" w:rsidRPr="00D1325F" w14:paraId="32E7FBBB" w14:textId="77777777" w:rsidTr="005B633E">
        <w:trPr>
          <w:jc w:val="center"/>
        </w:trPr>
        <w:tc>
          <w:tcPr>
            <w:tcW w:w="933" w:type="dxa"/>
          </w:tcPr>
          <w:p w14:paraId="0BCA7AC8" w14:textId="77777777" w:rsidR="00D1325F" w:rsidRPr="00D1325F" w:rsidRDefault="00D1325F" w:rsidP="00D1325F">
            <w:pPr>
              <w:rPr>
                <w:b/>
                <w:bCs/>
                <w:lang w:val="sr-Cyrl-CS"/>
              </w:rPr>
            </w:pPr>
            <w:r w:rsidRPr="00D1325F">
              <w:rPr>
                <w:b/>
                <w:bCs/>
                <w:lang w:val="sr-Cyrl-CS"/>
              </w:rPr>
              <w:t>9.</w:t>
            </w:r>
          </w:p>
        </w:tc>
        <w:tc>
          <w:tcPr>
            <w:tcW w:w="1765" w:type="dxa"/>
          </w:tcPr>
          <w:p w14:paraId="71D4FF2E" w14:textId="77777777" w:rsidR="00D1325F" w:rsidRPr="00D1325F" w:rsidRDefault="00D1325F" w:rsidP="00D1325F">
            <w:pPr>
              <w:rPr>
                <w:lang w:val="sr-Cyrl-CS"/>
              </w:rPr>
            </w:pPr>
            <w:r w:rsidRPr="00D1325F">
              <w:rPr>
                <w:lang w:val="sr-Cyrl-CS"/>
              </w:rPr>
              <w:t>Одабир изаборних предмета</w:t>
            </w:r>
          </w:p>
        </w:tc>
        <w:tc>
          <w:tcPr>
            <w:tcW w:w="2252" w:type="dxa"/>
          </w:tcPr>
          <w:p w14:paraId="134E6E37" w14:textId="77777777" w:rsidR="00D1325F" w:rsidRPr="00D1325F" w:rsidRDefault="00D1325F" w:rsidP="00D1325F">
            <w:pPr>
              <w:rPr>
                <w:lang w:val="sr-Cyrl-CS"/>
              </w:rPr>
            </w:pPr>
            <w:r w:rsidRPr="00D1325F">
              <w:rPr>
                <w:lang w:val="sr-Cyrl-CS"/>
              </w:rPr>
              <w:t>Упознавање садржаја изборних предмета и њихов одабир</w:t>
            </w:r>
          </w:p>
        </w:tc>
        <w:tc>
          <w:tcPr>
            <w:tcW w:w="2430" w:type="dxa"/>
          </w:tcPr>
          <w:p w14:paraId="42E6FA0A" w14:textId="77777777" w:rsidR="00D1325F" w:rsidRPr="00D1325F" w:rsidRDefault="00D1325F" w:rsidP="00D1325F">
            <w:pPr>
              <w:rPr>
                <w:lang w:val="sr-Cyrl-CS"/>
              </w:rPr>
            </w:pPr>
            <w:r w:rsidRPr="00D1325F">
              <w:rPr>
                <w:lang w:val="sr-Cyrl-CS"/>
              </w:rPr>
              <w:t>Одељенски старешина ,</w:t>
            </w:r>
          </w:p>
          <w:p w14:paraId="3213251B" w14:textId="77777777" w:rsidR="00D1325F" w:rsidRPr="00D1325F" w:rsidRDefault="00D1325F" w:rsidP="00D1325F">
            <w:pPr>
              <w:rPr>
                <w:lang w:val="sr-Cyrl-CS"/>
              </w:rPr>
            </w:pPr>
            <w:r w:rsidRPr="00D1325F">
              <w:rPr>
                <w:lang w:val="sr-Cyrl-CS"/>
              </w:rPr>
              <w:t>родитељ/старатељ</w:t>
            </w:r>
          </w:p>
        </w:tc>
        <w:tc>
          <w:tcPr>
            <w:tcW w:w="1440" w:type="dxa"/>
          </w:tcPr>
          <w:p w14:paraId="23833DA0" w14:textId="77777777" w:rsidR="00D1325F" w:rsidRPr="00D1325F" w:rsidRDefault="00D1325F" w:rsidP="00D1325F">
            <w:pPr>
              <w:rPr>
                <w:lang w:val="sr-Cyrl-CS"/>
              </w:rPr>
            </w:pPr>
            <w:r w:rsidRPr="00D1325F">
              <w:rPr>
                <w:lang w:val="sr-Cyrl-CS"/>
              </w:rPr>
              <w:t>Септембар</w:t>
            </w:r>
          </w:p>
          <w:p w14:paraId="7CDFDB2B" w14:textId="77777777" w:rsidR="00D1325F" w:rsidRPr="00D1325F" w:rsidRDefault="00D1325F" w:rsidP="00D1325F">
            <w:pPr>
              <w:rPr>
                <w:lang w:val="sr-Cyrl-CS"/>
              </w:rPr>
            </w:pPr>
            <w:r w:rsidRPr="00D1325F">
              <w:rPr>
                <w:lang w:val="sr-Cyrl-CS"/>
              </w:rPr>
              <w:t>Јун-за наредну школску годину</w:t>
            </w:r>
          </w:p>
        </w:tc>
      </w:tr>
      <w:tr w:rsidR="00D1325F" w:rsidRPr="00D1325F" w14:paraId="04AC8C58" w14:textId="77777777" w:rsidTr="005B633E">
        <w:trPr>
          <w:jc w:val="center"/>
        </w:trPr>
        <w:tc>
          <w:tcPr>
            <w:tcW w:w="933" w:type="dxa"/>
          </w:tcPr>
          <w:p w14:paraId="08B0F932" w14:textId="77777777" w:rsidR="00D1325F" w:rsidRPr="00D1325F" w:rsidRDefault="00D1325F" w:rsidP="00D1325F">
            <w:pPr>
              <w:rPr>
                <w:b/>
                <w:bCs/>
                <w:lang w:val="sr-Cyrl-CS"/>
              </w:rPr>
            </w:pPr>
            <w:r w:rsidRPr="00D1325F">
              <w:rPr>
                <w:b/>
                <w:bCs/>
                <w:lang w:val="sr-Cyrl-CS"/>
              </w:rPr>
              <w:t>10.</w:t>
            </w:r>
          </w:p>
        </w:tc>
        <w:tc>
          <w:tcPr>
            <w:tcW w:w="1765" w:type="dxa"/>
          </w:tcPr>
          <w:p w14:paraId="0854B8DA" w14:textId="77777777" w:rsidR="00D1325F" w:rsidRPr="00D1325F" w:rsidRDefault="00D1325F" w:rsidP="00D1325F">
            <w:pPr>
              <w:rPr>
                <w:lang w:val="sr-Cyrl-CS"/>
              </w:rPr>
            </w:pPr>
            <w:r w:rsidRPr="00D1325F">
              <w:rPr>
                <w:lang w:val="sr-Cyrl-CS"/>
              </w:rPr>
              <w:t xml:space="preserve">Анкетирање </w:t>
            </w:r>
          </w:p>
          <w:p w14:paraId="354433D3" w14:textId="77777777" w:rsidR="00D1325F" w:rsidRPr="00D1325F" w:rsidRDefault="00D1325F" w:rsidP="00D1325F">
            <w:pPr>
              <w:rPr>
                <w:lang w:val="sr-Cyrl-CS"/>
              </w:rPr>
            </w:pPr>
            <w:r w:rsidRPr="00D1325F">
              <w:rPr>
                <w:lang w:val="sr-Cyrl-CS"/>
              </w:rPr>
              <w:t>родитеља/</w:t>
            </w:r>
          </w:p>
          <w:p w14:paraId="1484FB13" w14:textId="77777777" w:rsidR="00D1325F" w:rsidRPr="00D1325F" w:rsidRDefault="00D1325F" w:rsidP="00D1325F">
            <w:pPr>
              <w:rPr>
                <w:lang w:val="sr-Cyrl-CS"/>
              </w:rPr>
            </w:pPr>
            <w:r w:rsidRPr="00D1325F">
              <w:rPr>
                <w:lang w:val="sr-Cyrl-CS"/>
              </w:rPr>
              <w:t>старатеља</w:t>
            </w:r>
          </w:p>
        </w:tc>
        <w:tc>
          <w:tcPr>
            <w:tcW w:w="2252" w:type="dxa"/>
          </w:tcPr>
          <w:p w14:paraId="4CA0BE13" w14:textId="77777777" w:rsidR="00D1325F" w:rsidRPr="00D1325F" w:rsidRDefault="00D1325F" w:rsidP="00D1325F">
            <w:pPr>
              <w:rPr>
                <w:lang w:val="sr-Cyrl-CS"/>
              </w:rPr>
            </w:pPr>
            <w:r w:rsidRPr="00D1325F">
              <w:rPr>
                <w:lang w:val="sr-Cyrl-CS"/>
              </w:rPr>
              <w:t>Успешност програма сарадње са породицом</w:t>
            </w:r>
          </w:p>
          <w:p w14:paraId="4DA8C541" w14:textId="77777777" w:rsidR="00D1325F" w:rsidRPr="00D1325F" w:rsidRDefault="00D1325F" w:rsidP="00D1325F">
            <w:pPr>
              <w:rPr>
                <w:lang w:val="sr-Cyrl-CS"/>
              </w:rPr>
            </w:pPr>
            <w:r w:rsidRPr="00D1325F">
              <w:rPr>
                <w:lang w:val="sr-Cyrl-CS"/>
              </w:rPr>
              <w:t>Сугестије родитеља/</w:t>
            </w:r>
          </w:p>
          <w:p w14:paraId="5EA42D19" w14:textId="77777777" w:rsidR="00D1325F" w:rsidRPr="00D1325F" w:rsidRDefault="00D1325F" w:rsidP="00D1325F">
            <w:pPr>
              <w:rPr>
                <w:lang w:val="sr-Cyrl-CS"/>
              </w:rPr>
            </w:pPr>
            <w:r w:rsidRPr="00D1325F">
              <w:rPr>
                <w:lang w:val="sr-Cyrl-CS"/>
              </w:rPr>
              <w:t>старатеља за даљи рад</w:t>
            </w:r>
          </w:p>
        </w:tc>
        <w:tc>
          <w:tcPr>
            <w:tcW w:w="2430" w:type="dxa"/>
          </w:tcPr>
          <w:p w14:paraId="5B62F3CB" w14:textId="77777777" w:rsidR="00D1325F" w:rsidRPr="00D1325F" w:rsidRDefault="00D1325F" w:rsidP="00D1325F">
            <w:pPr>
              <w:rPr>
                <w:lang w:val="sr-Cyrl-CS"/>
              </w:rPr>
            </w:pPr>
            <w:r w:rsidRPr="00D1325F">
              <w:rPr>
                <w:lang w:val="sr-Cyrl-CS"/>
              </w:rPr>
              <w:t>Одељенски старешина,</w:t>
            </w:r>
          </w:p>
          <w:p w14:paraId="7E2F992B" w14:textId="77777777" w:rsidR="00D1325F" w:rsidRPr="00D1325F" w:rsidRDefault="00D1325F" w:rsidP="00D1325F">
            <w:pPr>
              <w:rPr>
                <w:lang w:val="sr-Cyrl-CS"/>
              </w:rPr>
            </w:pPr>
            <w:r w:rsidRPr="00D1325F">
              <w:rPr>
                <w:lang w:val="sr-Cyrl-CS"/>
              </w:rPr>
              <w:t>родитељ/старатељ, педагог, психолог</w:t>
            </w:r>
          </w:p>
        </w:tc>
        <w:tc>
          <w:tcPr>
            <w:tcW w:w="1440" w:type="dxa"/>
          </w:tcPr>
          <w:p w14:paraId="03141271" w14:textId="77777777" w:rsidR="00D1325F" w:rsidRPr="00D1325F" w:rsidRDefault="00D1325F" w:rsidP="00D1325F">
            <w:pPr>
              <w:rPr>
                <w:lang w:val="sr-Cyrl-CS"/>
              </w:rPr>
            </w:pPr>
            <w:r w:rsidRPr="00D1325F">
              <w:rPr>
                <w:lang w:val="sr-Cyrl-CS"/>
              </w:rPr>
              <w:t>На крају сваког полу-</w:t>
            </w:r>
          </w:p>
          <w:p w14:paraId="34142A6E" w14:textId="77777777" w:rsidR="00D1325F" w:rsidRPr="00D1325F" w:rsidRDefault="00D1325F" w:rsidP="00D1325F">
            <w:pPr>
              <w:rPr>
                <w:lang w:val="sr-Cyrl-CS"/>
              </w:rPr>
            </w:pPr>
            <w:r w:rsidRPr="00D1325F">
              <w:rPr>
                <w:lang w:val="sr-Cyrl-CS"/>
              </w:rPr>
              <w:t>годишта</w:t>
            </w:r>
          </w:p>
        </w:tc>
      </w:tr>
    </w:tbl>
    <w:p w14:paraId="6A90AFEF" w14:textId="77777777" w:rsidR="005B633E" w:rsidRDefault="005B633E" w:rsidP="005B633E">
      <w:pPr>
        <w:jc w:val="center"/>
        <w:rPr>
          <w:b/>
          <w:bCs/>
        </w:rPr>
      </w:pPr>
    </w:p>
    <w:p w14:paraId="4BBA44DB" w14:textId="77777777" w:rsidR="00EF6BC0" w:rsidRDefault="00EF6BC0" w:rsidP="005B633E">
      <w:pPr>
        <w:jc w:val="center"/>
        <w:rPr>
          <w:b/>
          <w:bCs/>
          <w:lang w:val="sr-Cyrl-RS"/>
        </w:rPr>
      </w:pPr>
    </w:p>
    <w:p w14:paraId="43F06804" w14:textId="77777777" w:rsidR="00EF6BC0" w:rsidRDefault="00EF6BC0" w:rsidP="005B633E">
      <w:pPr>
        <w:jc w:val="center"/>
        <w:rPr>
          <w:b/>
          <w:bCs/>
          <w:lang w:val="sr-Cyrl-RS"/>
        </w:rPr>
      </w:pPr>
    </w:p>
    <w:p w14:paraId="78D32EDA" w14:textId="77777777" w:rsidR="00EF6BC0" w:rsidRDefault="00EF6BC0" w:rsidP="005B633E">
      <w:pPr>
        <w:jc w:val="center"/>
        <w:rPr>
          <w:b/>
          <w:bCs/>
          <w:lang w:val="sr-Cyrl-RS"/>
        </w:rPr>
      </w:pPr>
    </w:p>
    <w:p w14:paraId="58B95363" w14:textId="77777777" w:rsidR="00EF6BC0" w:rsidRDefault="00EF6BC0" w:rsidP="005B633E">
      <w:pPr>
        <w:jc w:val="center"/>
        <w:rPr>
          <w:b/>
          <w:bCs/>
          <w:lang w:val="sr-Cyrl-RS"/>
        </w:rPr>
      </w:pPr>
    </w:p>
    <w:p w14:paraId="58C0CFE9" w14:textId="77777777" w:rsidR="00EF6BC0" w:rsidRDefault="00EF6BC0" w:rsidP="005B633E">
      <w:pPr>
        <w:jc w:val="center"/>
        <w:rPr>
          <w:b/>
          <w:bCs/>
          <w:lang w:val="sr-Cyrl-RS"/>
        </w:rPr>
      </w:pPr>
    </w:p>
    <w:p w14:paraId="77F4FA67" w14:textId="77777777" w:rsidR="00EF6BC0" w:rsidRDefault="00EF6BC0" w:rsidP="005B633E">
      <w:pPr>
        <w:jc w:val="center"/>
        <w:rPr>
          <w:b/>
          <w:bCs/>
          <w:lang w:val="sr-Cyrl-RS"/>
        </w:rPr>
      </w:pPr>
    </w:p>
    <w:p w14:paraId="0C373CAE" w14:textId="77777777" w:rsidR="00D1325F" w:rsidRPr="00D1325F" w:rsidRDefault="00D1325F" w:rsidP="005B633E">
      <w:pPr>
        <w:jc w:val="center"/>
        <w:rPr>
          <w:b/>
          <w:bCs/>
          <w:lang w:val="ru-RU"/>
        </w:rPr>
      </w:pPr>
      <w:r w:rsidRPr="00D1325F">
        <w:rPr>
          <w:b/>
          <w:bCs/>
          <w:lang w:val="ru-RU"/>
        </w:rPr>
        <w:lastRenderedPageBreak/>
        <w:t>ПРОГРАМ ШКОЛСКОГ МАРКЕТИНГА</w:t>
      </w:r>
    </w:p>
    <w:p w14:paraId="3E1F8B0B" w14:textId="77777777" w:rsidR="00D1325F" w:rsidRPr="00D1325F" w:rsidRDefault="00D1325F" w:rsidP="005B633E">
      <w:pPr>
        <w:jc w:val="center"/>
        <w:rPr>
          <w:lang w:val="ru-RU"/>
        </w:rPr>
      </w:pPr>
    </w:p>
    <w:p w14:paraId="5B2608CD" w14:textId="77777777" w:rsidR="00D1325F" w:rsidRPr="00D1325F" w:rsidRDefault="00D1325F" w:rsidP="00D1325F">
      <w:pPr>
        <w:rPr>
          <w:b/>
          <w:bCs/>
          <w:lang w:val="ru-RU"/>
        </w:rPr>
      </w:pPr>
      <w:r w:rsidRPr="00D1325F">
        <w:rPr>
          <w:b/>
          <w:bCs/>
          <w:lang w:val="ru-RU"/>
        </w:rPr>
        <w:t>ИНТЕРНИ МАРКЕТИНГ</w:t>
      </w:r>
    </w:p>
    <w:p w14:paraId="5D2C7836" w14:textId="77777777" w:rsidR="00D1325F" w:rsidRPr="00D1325F" w:rsidRDefault="00D1325F" w:rsidP="00D1325F">
      <w:pPr>
        <w:rPr>
          <w:lang w:val="ru-RU"/>
        </w:rPr>
      </w:pPr>
    </w:p>
    <w:p w14:paraId="0E0CA45C" w14:textId="77777777" w:rsidR="00D1325F" w:rsidRPr="00D1325F" w:rsidRDefault="00D1325F" w:rsidP="00D1325F">
      <w:pPr>
        <w:rPr>
          <w:lang w:val="ru-RU"/>
        </w:rPr>
      </w:pPr>
      <w:r w:rsidRPr="00D1325F">
        <w:rPr>
          <w:lang w:val="ru-RU"/>
        </w:rPr>
        <w:t>Интерни маркетинг школе се обавља на неколико места:</w:t>
      </w:r>
    </w:p>
    <w:p w14:paraId="160A10C0" w14:textId="77777777" w:rsidR="00D1325F" w:rsidRPr="00D1325F" w:rsidRDefault="00D1325F" w:rsidP="00F00F46">
      <w:pPr>
        <w:numPr>
          <w:ilvl w:val="0"/>
          <w:numId w:val="22"/>
        </w:numPr>
        <w:rPr>
          <w:lang w:val="en-GB"/>
        </w:rPr>
      </w:pPr>
      <w:r w:rsidRPr="00D1325F">
        <w:rPr>
          <w:lang w:val="ru-RU"/>
        </w:rPr>
        <w:t xml:space="preserve">ЗБОРНИЦА (Сваког месеца се сачињава и објављује план активности  за наредни месец. </w:t>
      </w:r>
      <w:r w:rsidRPr="00D1325F">
        <w:rPr>
          <w:lang w:val="en-GB"/>
        </w:rPr>
        <w:t>Реализатори: руководиоци актива , одељењских већа и организација);</w:t>
      </w:r>
    </w:p>
    <w:p w14:paraId="1B31597D" w14:textId="77777777" w:rsidR="00D1325F" w:rsidRPr="00D1325F" w:rsidRDefault="00D1325F" w:rsidP="00F00F46">
      <w:pPr>
        <w:numPr>
          <w:ilvl w:val="0"/>
          <w:numId w:val="22"/>
        </w:numPr>
        <w:rPr>
          <w:lang w:val="en-GB"/>
        </w:rPr>
      </w:pPr>
      <w:r w:rsidRPr="00D1325F">
        <w:rPr>
          <w:lang w:val="ru-RU"/>
        </w:rPr>
        <w:t xml:space="preserve">ХОЛ (Сваког месеца постављају се панои са обавештењем за ученике о планираним активностима. Свака манифестација се прати и истичу се постигнути резултати. Секције школе периодично уређују тематске паное. </w:t>
      </w:r>
      <w:r w:rsidRPr="00D1325F">
        <w:rPr>
          <w:lang w:val="en-GB"/>
        </w:rPr>
        <w:t>Реализатори: руководиоци секција, стручни сарадници);</w:t>
      </w:r>
    </w:p>
    <w:p w14:paraId="4F42CBAE" w14:textId="77777777" w:rsidR="00D1325F" w:rsidRPr="00D1325F" w:rsidRDefault="00D1325F" w:rsidP="00F00F46">
      <w:pPr>
        <w:numPr>
          <w:ilvl w:val="0"/>
          <w:numId w:val="22"/>
        </w:numPr>
        <w:rPr>
          <w:lang w:val="en-GB"/>
        </w:rPr>
      </w:pPr>
      <w:r w:rsidRPr="00D1325F">
        <w:rPr>
          <w:lang w:val="ru-RU"/>
        </w:rPr>
        <w:t xml:space="preserve">УЧИОНИЦЕ И КАБИНЕТИ (прављење паноа у ученичком простору ради мотивације и обавештавања ученика. </w:t>
      </w:r>
      <w:r w:rsidRPr="00D1325F">
        <w:rPr>
          <w:lang w:val="en-GB"/>
        </w:rPr>
        <w:t>Реализатори: предметни наставници и учитељи);</w:t>
      </w:r>
    </w:p>
    <w:p w14:paraId="508C9FB0" w14:textId="77777777" w:rsidR="00D1325F" w:rsidRPr="00D1325F" w:rsidRDefault="00D1325F" w:rsidP="00F00F46">
      <w:pPr>
        <w:numPr>
          <w:ilvl w:val="0"/>
          <w:numId w:val="22"/>
        </w:numPr>
        <w:rPr>
          <w:lang w:val="en-GB"/>
        </w:rPr>
      </w:pPr>
      <w:r w:rsidRPr="00D1325F">
        <w:rPr>
          <w:lang w:val="en-GB"/>
        </w:rPr>
        <w:t>САЈТ ШКОЛЕ.</w:t>
      </w:r>
    </w:p>
    <w:p w14:paraId="3DD6F5BC" w14:textId="77777777" w:rsidR="00D1325F" w:rsidRPr="00D1325F" w:rsidRDefault="00D1325F" w:rsidP="00D1325F"/>
    <w:p w14:paraId="7A9DFC1E" w14:textId="77777777" w:rsidR="00D1325F" w:rsidRPr="00D1325F" w:rsidRDefault="00D1325F" w:rsidP="00D1325F">
      <w:pPr>
        <w:rPr>
          <w:b/>
          <w:bCs/>
        </w:rPr>
      </w:pPr>
      <w:r w:rsidRPr="00D1325F">
        <w:rPr>
          <w:b/>
          <w:bCs/>
        </w:rPr>
        <w:t>ЕКСТЕРНИ МАРКЕТИНГ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2945"/>
        <w:gridCol w:w="3048"/>
      </w:tblGrid>
      <w:tr w:rsidR="00D1325F" w:rsidRPr="00D1325F" w14:paraId="2E01F612" w14:textId="77777777" w:rsidTr="00292CDE">
        <w:trPr>
          <w:jc w:val="center"/>
        </w:trPr>
        <w:tc>
          <w:tcPr>
            <w:tcW w:w="2961" w:type="dxa"/>
          </w:tcPr>
          <w:p w14:paraId="19DE0E66" w14:textId="77777777" w:rsidR="00D1325F" w:rsidRPr="00D1325F" w:rsidRDefault="00D1325F" w:rsidP="00D1325F">
            <w:r w:rsidRPr="00D1325F">
              <w:t>АКТИВНОСТИ</w:t>
            </w:r>
          </w:p>
        </w:tc>
        <w:tc>
          <w:tcPr>
            <w:tcW w:w="2945" w:type="dxa"/>
          </w:tcPr>
          <w:p w14:paraId="76DB3080" w14:textId="77777777" w:rsidR="00D1325F" w:rsidRPr="00D1325F" w:rsidRDefault="00D1325F" w:rsidP="00D1325F">
            <w:r w:rsidRPr="00D1325F">
              <w:t>ВРЕМЕ</w:t>
            </w:r>
          </w:p>
        </w:tc>
        <w:tc>
          <w:tcPr>
            <w:tcW w:w="3048" w:type="dxa"/>
          </w:tcPr>
          <w:p w14:paraId="51E08959" w14:textId="77777777" w:rsidR="00D1325F" w:rsidRPr="00D1325F" w:rsidRDefault="00D1325F" w:rsidP="00D1325F">
            <w:r w:rsidRPr="00D1325F">
              <w:t>РЕАЛИЗАТОРИ</w:t>
            </w:r>
          </w:p>
        </w:tc>
      </w:tr>
      <w:tr w:rsidR="00D1325F" w:rsidRPr="00D1325F" w14:paraId="249C440D" w14:textId="77777777" w:rsidTr="00292CDE">
        <w:trPr>
          <w:jc w:val="center"/>
        </w:trPr>
        <w:tc>
          <w:tcPr>
            <w:tcW w:w="2961" w:type="dxa"/>
          </w:tcPr>
          <w:p w14:paraId="1C49E91B" w14:textId="77777777" w:rsidR="00D1325F" w:rsidRPr="00D1325F" w:rsidRDefault="00D1325F" w:rsidP="00D1325F">
            <w:pPr>
              <w:rPr>
                <w:lang w:val="ru-RU"/>
              </w:rPr>
            </w:pPr>
            <w:r w:rsidRPr="00D1325F">
              <w:rPr>
                <w:lang w:val="ru-RU"/>
              </w:rPr>
              <w:t>Учешће на такмичењима из свих наставних области</w:t>
            </w:r>
          </w:p>
        </w:tc>
        <w:tc>
          <w:tcPr>
            <w:tcW w:w="2945" w:type="dxa"/>
          </w:tcPr>
          <w:p w14:paraId="5A807F1B" w14:textId="77777777" w:rsidR="00D1325F" w:rsidRPr="00D1325F" w:rsidRDefault="00D1325F" w:rsidP="00D1325F">
            <w:r w:rsidRPr="00D1325F">
              <w:t>Током године</w:t>
            </w:r>
          </w:p>
        </w:tc>
        <w:tc>
          <w:tcPr>
            <w:tcW w:w="3048" w:type="dxa"/>
          </w:tcPr>
          <w:p w14:paraId="0E9927E5" w14:textId="77777777" w:rsidR="00D1325F" w:rsidRPr="00D1325F" w:rsidRDefault="00D1325F" w:rsidP="00D1325F">
            <w:r w:rsidRPr="00D1325F">
              <w:t>Предметни наставници, учитељи</w:t>
            </w:r>
          </w:p>
        </w:tc>
      </w:tr>
      <w:tr w:rsidR="00D1325F" w:rsidRPr="00D1325F" w14:paraId="38C9DAAC" w14:textId="77777777" w:rsidTr="00292CDE">
        <w:trPr>
          <w:jc w:val="center"/>
        </w:trPr>
        <w:tc>
          <w:tcPr>
            <w:tcW w:w="2961" w:type="dxa"/>
          </w:tcPr>
          <w:p w14:paraId="19EB619E" w14:textId="77777777" w:rsidR="00D1325F" w:rsidRPr="00D1325F" w:rsidRDefault="00D1325F" w:rsidP="00D1325F">
            <w:pPr>
              <w:rPr>
                <w:lang w:val="ru-RU"/>
              </w:rPr>
            </w:pPr>
            <w:r w:rsidRPr="00D1325F">
              <w:rPr>
                <w:lang w:val="ru-RU"/>
              </w:rPr>
              <w:t>Учешће у културним и друштвеним манифестацијама у месту</w:t>
            </w:r>
          </w:p>
        </w:tc>
        <w:tc>
          <w:tcPr>
            <w:tcW w:w="2945" w:type="dxa"/>
          </w:tcPr>
          <w:p w14:paraId="760CBB65" w14:textId="77777777" w:rsidR="00D1325F" w:rsidRPr="00D1325F" w:rsidRDefault="00D1325F" w:rsidP="00D1325F">
            <w:r w:rsidRPr="00D1325F">
              <w:t>Током године</w:t>
            </w:r>
          </w:p>
        </w:tc>
        <w:tc>
          <w:tcPr>
            <w:tcW w:w="3048" w:type="dxa"/>
          </w:tcPr>
          <w:p w14:paraId="617DF917" w14:textId="77777777" w:rsidR="00D1325F" w:rsidRPr="00D1325F" w:rsidRDefault="00D1325F" w:rsidP="00D1325F">
            <w:r w:rsidRPr="00D1325F">
              <w:t>Предметни наставници, учитељи</w:t>
            </w:r>
          </w:p>
        </w:tc>
      </w:tr>
      <w:tr w:rsidR="00D1325F" w:rsidRPr="00D1325F" w14:paraId="10ED1E5E" w14:textId="77777777" w:rsidTr="00292CDE">
        <w:trPr>
          <w:jc w:val="center"/>
        </w:trPr>
        <w:tc>
          <w:tcPr>
            <w:tcW w:w="2961" w:type="dxa"/>
          </w:tcPr>
          <w:p w14:paraId="32D6C0DE" w14:textId="77777777" w:rsidR="00D1325F" w:rsidRPr="00D1325F" w:rsidRDefault="00D1325F" w:rsidP="00D1325F">
            <w:pPr>
              <w:rPr>
                <w:lang w:val="ru-RU"/>
              </w:rPr>
            </w:pPr>
            <w:r w:rsidRPr="00D1325F">
              <w:rPr>
                <w:lang w:val="ru-RU"/>
              </w:rPr>
              <w:t xml:space="preserve">Комуницирање са јавношћу: </w:t>
            </w:r>
          </w:p>
          <w:p w14:paraId="73B1C9F4" w14:textId="77777777" w:rsidR="00D1325F" w:rsidRPr="00D1325F" w:rsidRDefault="00D1325F" w:rsidP="00D1325F">
            <w:pPr>
              <w:rPr>
                <w:lang w:val="ru-RU"/>
              </w:rPr>
            </w:pPr>
            <w:r w:rsidRPr="00D1325F">
              <w:rPr>
                <w:lang w:val="ru-RU"/>
              </w:rPr>
              <w:t>- извештавање и тематско учешће у радио и телевизијским емисијама,</w:t>
            </w:r>
          </w:p>
          <w:p w14:paraId="069D9685" w14:textId="77777777" w:rsidR="00D1325F" w:rsidRPr="00D1325F" w:rsidRDefault="00D1325F" w:rsidP="00D1325F">
            <w:pPr>
              <w:rPr>
                <w:lang w:val="ru-RU"/>
              </w:rPr>
            </w:pPr>
            <w:r w:rsidRPr="00D1325F">
              <w:rPr>
                <w:lang w:val="ru-RU"/>
              </w:rPr>
              <w:t>- учешће у дневној штампи,</w:t>
            </w:r>
          </w:p>
          <w:p w14:paraId="66A42FFA" w14:textId="77777777" w:rsidR="00D1325F" w:rsidRPr="00D1325F" w:rsidRDefault="00D1325F" w:rsidP="00D1325F">
            <w:pPr>
              <w:rPr>
                <w:lang w:val="ru-RU"/>
              </w:rPr>
            </w:pPr>
            <w:r w:rsidRPr="00D1325F">
              <w:rPr>
                <w:lang w:val="ru-RU"/>
              </w:rPr>
              <w:t>- помоћу сајта школе.</w:t>
            </w:r>
          </w:p>
        </w:tc>
        <w:tc>
          <w:tcPr>
            <w:tcW w:w="2945" w:type="dxa"/>
          </w:tcPr>
          <w:p w14:paraId="43D1647C" w14:textId="77777777" w:rsidR="00D1325F" w:rsidRPr="00D1325F" w:rsidRDefault="00D1325F" w:rsidP="00D1325F">
            <w:r w:rsidRPr="00D1325F">
              <w:t>Током године</w:t>
            </w:r>
          </w:p>
        </w:tc>
        <w:tc>
          <w:tcPr>
            <w:tcW w:w="3048" w:type="dxa"/>
          </w:tcPr>
          <w:p w14:paraId="5308BAA5" w14:textId="77777777" w:rsidR="00D1325F" w:rsidRPr="00D1325F" w:rsidRDefault="00D1325F" w:rsidP="00D1325F">
            <w:r w:rsidRPr="00D1325F">
              <w:t>Директор</w:t>
            </w:r>
          </w:p>
        </w:tc>
      </w:tr>
      <w:tr w:rsidR="00D1325F" w:rsidRPr="00D1325F" w14:paraId="28F61531" w14:textId="77777777" w:rsidTr="00292CDE">
        <w:trPr>
          <w:jc w:val="center"/>
        </w:trPr>
        <w:tc>
          <w:tcPr>
            <w:tcW w:w="2961" w:type="dxa"/>
          </w:tcPr>
          <w:p w14:paraId="73B2A821" w14:textId="77777777" w:rsidR="00D1325F" w:rsidRPr="00D1325F" w:rsidRDefault="00D1325F" w:rsidP="00D1325F">
            <w:pPr>
              <w:rPr>
                <w:lang w:val="ru-RU"/>
              </w:rPr>
            </w:pPr>
            <w:r w:rsidRPr="00D1325F">
              <w:rPr>
                <w:lang w:val="ru-RU"/>
              </w:rPr>
              <w:t>Учешће у хуманитарним акцијама и приредбама</w:t>
            </w:r>
          </w:p>
        </w:tc>
        <w:tc>
          <w:tcPr>
            <w:tcW w:w="2945" w:type="dxa"/>
          </w:tcPr>
          <w:p w14:paraId="27E8EBBB" w14:textId="77777777" w:rsidR="00D1325F" w:rsidRPr="00D1325F" w:rsidRDefault="00D1325F" w:rsidP="00D1325F">
            <w:r w:rsidRPr="00D1325F">
              <w:t>Током године</w:t>
            </w:r>
          </w:p>
        </w:tc>
        <w:tc>
          <w:tcPr>
            <w:tcW w:w="3048" w:type="dxa"/>
          </w:tcPr>
          <w:p w14:paraId="2DA83495" w14:textId="77777777" w:rsidR="00D1325F" w:rsidRPr="00D1325F" w:rsidRDefault="00D1325F" w:rsidP="00D1325F">
            <w:r w:rsidRPr="00D1325F">
              <w:t>Сви запослени</w:t>
            </w:r>
          </w:p>
        </w:tc>
      </w:tr>
      <w:tr w:rsidR="00D1325F" w:rsidRPr="00D1325F" w14:paraId="2A77EF1C" w14:textId="77777777" w:rsidTr="00292CDE">
        <w:trPr>
          <w:jc w:val="center"/>
        </w:trPr>
        <w:tc>
          <w:tcPr>
            <w:tcW w:w="2961" w:type="dxa"/>
          </w:tcPr>
          <w:p w14:paraId="0397C335" w14:textId="77777777" w:rsidR="00D1325F" w:rsidRPr="00D1325F" w:rsidRDefault="00D1325F" w:rsidP="00D1325F">
            <w:pPr>
              <w:rPr>
                <w:lang w:val="ru-RU"/>
              </w:rPr>
            </w:pPr>
            <w:r w:rsidRPr="00D1325F">
              <w:rPr>
                <w:lang w:val="ru-RU"/>
              </w:rPr>
              <w:t>Објављивање дечијих радова у дневним листовима и на локалним  изложбама и манифестацијама</w:t>
            </w:r>
          </w:p>
        </w:tc>
        <w:tc>
          <w:tcPr>
            <w:tcW w:w="2945" w:type="dxa"/>
          </w:tcPr>
          <w:p w14:paraId="702889E3" w14:textId="77777777" w:rsidR="00D1325F" w:rsidRPr="00D1325F" w:rsidRDefault="00D1325F" w:rsidP="00D1325F">
            <w:r w:rsidRPr="00D1325F">
              <w:t>Током године</w:t>
            </w:r>
          </w:p>
        </w:tc>
        <w:tc>
          <w:tcPr>
            <w:tcW w:w="3048" w:type="dxa"/>
          </w:tcPr>
          <w:p w14:paraId="5E3ECE29" w14:textId="77777777" w:rsidR="00D1325F" w:rsidRPr="00D1325F" w:rsidRDefault="00D1325F" w:rsidP="00D1325F">
            <w:r w:rsidRPr="00D1325F">
              <w:t>Предметни наставници, учитељи</w:t>
            </w:r>
          </w:p>
        </w:tc>
      </w:tr>
      <w:tr w:rsidR="00D1325F" w:rsidRPr="00D1325F" w14:paraId="3568C212" w14:textId="77777777" w:rsidTr="00292CDE">
        <w:trPr>
          <w:jc w:val="center"/>
        </w:trPr>
        <w:tc>
          <w:tcPr>
            <w:tcW w:w="2961" w:type="dxa"/>
          </w:tcPr>
          <w:p w14:paraId="561CD472" w14:textId="77777777" w:rsidR="00D1325F" w:rsidRPr="00D1325F" w:rsidRDefault="00D1325F" w:rsidP="00D1325F">
            <w:pPr>
              <w:rPr>
                <w:lang w:val="ru-RU"/>
              </w:rPr>
            </w:pPr>
            <w:r w:rsidRPr="00D1325F">
              <w:rPr>
                <w:lang w:val="ru-RU"/>
              </w:rPr>
              <w:t>Сарадња са родитељима и другим друштвеним структурама</w:t>
            </w:r>
          </w:p>
        </w:tc>
        <w:tc>
          <w:tcPr>
            <w:tcW w:w="2945" w:type="dxa"/>
          </w:tcPr>
          <w:p w14:paraId="2B0EFA00" w14:textId="77777777" w:rsidR="00D1325F" w:rsidRPr="00D1325F" w:rsidRDefault="00D1325F" w:rsidP="00D1325F">
            <w:r w:rsidRPr="00D1325F">
              <w:t>Током године</w:t>
            </w:r>
          </w:p>
        </w:tc>
        <w:tc>
          <w:tcPr>
            <w:tcW w:w="3048" w:type="dxa"/>
          </w:tcPr>
          <w:p w14:paraId="78998AA5" w14:textId="77777777" w:rsidR="00D1325F" w:rsidRPr="00D1325F" w:rsidRDefault="00D1325F" w:rsidP="00D1325F">
            <w:pPr>
              <w:rPr>
                <w:lang w:val="ru-RU"/>
              </w:rPr>
            </w:pPr>
            <w:r w:rsidRPr="00D1325F">
              <w:rPr>
                <w:lang w:val="ru-RU"/>
              </w:rPr>
              <w:t>Директор, одељењски старешине, педагог и психолог</w:t>
            </w:r>
          </w:p>
        </w:tc>
      </w:tr>
    </w:tbl>
    <w:p w14:paraId="0EE9F632" w14:textId="77777777" w:rsidR="00D1325F" w:rsidRPr="00D1325F" w:rsidRDefault="00D1325F" w:rsidP="00D1325F">
      <w:pPr>
        <w:rPr>
          <w:lang w:val="ru-RU"/>
        </w:rPr>
      </w:pPr>
    </w:p>
    <w:p w14:paraId="4096A4D8" w14:textId="77777777" w:rsidR="00645B0D" w:rsidRPr="00645B0D" w:rsidRDefault="00D1325F" w:rsidP="00645B0D">
      <w:pPr>
        <w:ind w:firstLine="720"/>
        <w:rPr>
          <w:rFonts w:eastAsia="SimSun"/>
          <w:b/>
          <w:color w:val="FF0000"/>
          <w:sz w:val="24"/>
          <w:szCs w:val="24"/>
          <w:lang w:val="sr-Cyrl-CS"/>
        </w:rPr>
      </w:pPr>
      <w:r w:rsidRPr="00D1325F">
        <w:rPr>
          <w:lang w:val="ru-RU"/>
        </w:rPr>
        <w:br w:type="page"/>
      </w:r>
      <w:r w:rsidR="00645B0D" w:rsidRPr="00645B0D">
        <w:rPr>
          <w:rFonts w:eastAsia="SimSun"/>
          <w:b/>
          <w:sz w:val="24"/>
          <w:szCs w:val="24"/>
          <w:lang w:val="sr-Cyrl-CS"/>
        </w:rPr>
        <w:lastRenderedPageBreak/>
        <w:t>ПРОГРАМ  ИЗВОЂЕЊА  ЕКСКУРЗИЈА, ИЗЛЕТА И НАСТАВЕ У ПРИРОДИ</w:t>
      </w:r>
    </w:p>
    <w:p w14:paraId="6E3ED3A6" w14:textId="77777777" w:rsidR="00645B0D" w:rsidRPr="00645B0D" w:rsidRDefault="00645B0D" w:rsidP="00645B0D">
      <w:pPr>
        <w:widowControl/>
        <w:autoSpaceDE/>
        <w:autoSpaceDN/>
        <w:rPr>
          <w:rFonts w:eastAsia="SimSun"/>
          <w:sz w:val="24"/>
          <w:szCs w:val="24"/>
          <w:lang w:val="sr-Cyrl-CS"/>
        </w:rPr>
      </w:pPr>
    </w:p>
    <w:p w14:paraId="7B4A77B2" w14:textId="77777777" w:rsidR="00645B0D" w:rsidRPr="00645B0D" w:rsidRDefault="00645B0D" w:rsidP="00645B0D">
      <w:pPr>
        <w:widowControl/>
        <w:autoSpaceDE/>
        <w:autoSpaceDN/>
        <w:rPr>
          <w:rFonts w:eastAsia="SimSun"/>
          <w:sz w:val="24"/>
          <w:szCs w:val="24"/>
          <w:lang w:val="sr-Cyrl-CS"/>
        </w:rPr>
      </w:pPr>
    </w:p>
    <w:p w14:paraId="72DED32F" w14:textId="77777777" w:rsidR="00645B0D" w:rsidRPr="00645B0D" w:rsidRDefault="00645B0D" w:rsidP="00645B0D">
      <w:pPr>
        <w:widowControl/>
        <w:autoSpaceDE/>
        <w:autoSpaceDN/>
        <w:ind w:firstLine="720"/>
        <w:rPr>
          <w:rFonts w:eastAsia="SimSun"/>
          <w:lang w:val="sr-Cyrl-CS"/>
        </w:rPr>
      </w:pPr>
      <w:r w:rsidRPr="00645B0D">
        <w:rPr>
          <w:rFonts w:eastAsia="SimSun"/>
          <w:lang w:val="sr-Cyrl-CS"/>
        </w:rPr>
        <w:t>За реализацију потпуног делокруга програмских задатака школа ће организовати и  екскурзије за ученике од првог до осмог разреда, у трајању од једног до три дана. Екскурзије ће бити  комплексног типа у циљу да се упознају поједини крајеви и објекти, према потребама већег броја наставних   области.</w:t>
      </w:r>
    </w:p>
    <w:p w14:paraId="6958A516" w14:textId="77777777" w:rsidR="00645B0D" w:rsidRPr="00645B0D" w:rsidRDefault="00645B0D" w:rsidP="00645B0D">
      <w:pPr>
        <w:widowControl/>
        <w:autoSpaceDE/>
        <w:autoSpaceDN/>
        <w:ind w:firstLine="720"/>
        <w:rPr>
          <w:rFonts w:eastAsia="SimSun"/>
          <w:lang w:val="sr-Cyrl-CS"/>
        </w:rPr>
      </w:pPr>
      <w:r w:rsidRPr="00645B0D">
        <w:rPr>
          <w:rFonts w:eastAsia="SimSun"/>
          <w:lang w:val="sr-Cyrl-CS"/>
        </w:rPr>
        <w:t xml:space="preserve">Пожељно је да на екскурзију иду сви ученици, осим оправдано спречених. </w:t>
      </w:r>
    </w:p>
    <w:p w14:paraId="08C2364E" w14:textId="77777777" w:rsidR="00645B0D" w:rsidRPr="00645B0D" w:rsidRDefault="00645B0D" w:rsidP="00645B0D">
      <w:pPr>
        <w:widowControl/>
        <w:autoSpaceDE/>
        <w:autoSpaceDN/>
        <w:rPr>
          <w:rFonts w:eastAsia="SimSun"/>
          <w:lang w:val="sr-Cyrl-CS"/>
        </w:rPr>
      </w:pPr>
    </w:p>
    <w:p w14:paraId="1DAA04BC" w14:textId="77777777" w:rsidR="00645B0D" w:rsidRPr="00645B0D" w:rsidRDefault="00645B0D" w:rsidP="00645B0D">
      <w:pPr>
        <w:widowControl/>
        <w:autoSpaceDE/>
        <w:autoSpaceDN/>
        <w:ind w:firstLine="720"/>
        <w:rPr>
          <w:rFonts w:eastAsia="SimSun"/>
          <w:lang w:val="sr-Cyrl-CS"/>
        </w:rPr>
      </w:pPr>
      <w:r w:rsidRPr="00645B0D">
        <w:rPr>
          <w:rFonts w:eastAsia="SimSun"/>
          <w:lang w:val="sr-Cyrl-CS"/>
        </w:rPr>
        <w:t>Екскурзије ће се организовати по следећем  распореду</w:t>
      </w:r>
      <w:r w:rsidRPr="00645B0D">
        <w:rPr>
          <w:rFonts w:eastAsia="SimSun"/>
        </w:rPr>
        <w:t>:</w:t>
      </w:r>
    </w:p>
    <w:p w14:paraId="1E847531" w14:textId="77777777" w:rsidR="00645B0D" w:rsidRPr="00645B0D" w:rsidRDefault="00645B0D" w:rsidP="00645B0D">
      <w:pPr>
        <w:widowControl/>
        <w:autoSpaceDE/>
        <w:autoSpaceDN/>
        <w:rPr>
          <w:rFonts w:eastAsia="SimSun"/>
          <w:lang w:val="sr-Cyrl-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31"/>
        <w:gridCol w:w="2988"/>
        <w:gridCol w:w="11"/>
        <w:gridCol w:w="1582"/>
        <w:gridCol w:w="38"/>
        <w:gridCol w:w="1521"/>
        <w:gridCol w:w="9"/>
        <w:gridCol w:w="2070"/>
        <w:gridCol w:w="18"/>
      </w:tblGrid>
      <w:tr w:rsidR="00645B0D" w:rsidRPr="00645B0D" w14:paraId="4361AF40" w14:textId="77777777" w:rsidTr="00645B0D">
        <w:trPr>
          <w:gridAfter w:val="1"/>
          <w:wAfter w:w="18" w:type="dxa"/>
        </w:trPr>
        <w:tc>
          <w:tcPr>
            <w:tcW w:w="1020" w:type="dxa"/>
          </w:tcPr>
          <w:p w14:paraId="5A90AAEC" w14:textId="77777777" w:rsidR="00645B0D" w:rsidRPr="00645B0D" w:rsidRDefault="00645B0D" w:rsidP="00645B0D">
            <w:pPr>
              <w:widowControl/>
              <w:autoSpaceDE/>
              <w:autoSpaceDN/>
              <w:rPr>
                <w:rFonts w:eastAsia="SimSun"/>
                <w:lang w:val="sr-Cyrl-CS"/>
              </w:rPr>
            </w:pPr>
            <w:r w:rsidRPr="00645B0D">
              <w:rPr>
                <w:rFonts w:eastAsia="SimSun"/>
                <w:lang w:val="sr-Cyrl-CS"/>
              </w:rPr>
              <w:t>Разред</w:t>
            </w:r>
          </w:p>
        </w:tc>
        <w:tc>
          <w:tcPr>
            <w:tcW w:w="3030" w:type="dxa"/>
            <w:gridSpan w:val="3"/>
          </w:tcPr>
          <w:p w14:paraId="7AF9FC91"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Релација </w:t>
            </w:r>
          </w:p>
        </w:tc>
        <w:tc>
          <w:tcPr>
            <w:tcW w:w="1620" w:type="dxa"/>
            <w:gridSpan w:val="2"/>
          </w:tcPr>
          <w:p w14:paraId="635B48E6"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Задужени наставник    </w:t>
            </w:r>
          </w:p>
        </w:tc>
        <w:tc>
          <w:tcPr>
            <w:tcW w:w="1530" w:type="dxa"/>
            <w:gridSpan w:val="2"/>
          </w:tcPr>
          <w:p w14:paraId="40089412"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Трајање </w:t>
            </w:r>
          </w:p>
        </w:tc>
        <w:tc>
          <w:tcPr>
            <w:tcW w:w="2070" w:type="dxa"/>
          </w:tcPr>
          <w:p w14:paraId="24253B53" w14:textId="77777777" w:rsidR="00645B0D" w:rsidRPr="00645B0D" w:rsidRDefault="00645B0D" w:rsidP="00645B0D">
            <w:pPr>
              <w:widowControl/>
              <w:autoSpaceDE/>
              <w:autoSpaceDN/>
              <w:rPr>
                <w:rFonts w:eastAsia="SimSun"/>
                <w:lang w:val="sr-Cyrl-CS"/>
              </w:rPr>
            </w:pPr>
            <w:r w:rsidRPr="00645B0D">
              <w:rPr>
                <w:rFonts w:eastAsia="SimSun"/>
                <w:lang w:val="sr-Cyrl-CS"/>
              </w:rPr>
              <w:t>Време извођења</w:t>
            </w:r>
          </w:p>
        </w:tc>
      </w:tr>
      <w:tr w:rsidR="00645B0D" w:rsidRPr="00645B0D" w14:paraId="2A18E4F9" w14:textId="77777777" w:rsidTr="00EF6BC0">
        <w:tc>
          <w:tcPr>
            <w:tcW w:w="1051" w:type="dxa"/>
            <w:gridSpan w:val="2"/>
          </w:tcPr>
          <w:p w14:paraId="158D0AC3" w14:textId="77777777" w:rsidR="00645B0D" w:rsidRPr="00645B0D" w:rsidRDefault="00645B0D" w:rsidP="00645B0D">
            <w:pPr>
              <w:widowControl/>
              <w:autoSpaceDE/>
              <w:autoSpaceDN/>
              <w:rPr>
                <w:rFonts w:eastAsia="SimSun"/>
                <w:lang w:val="sr-Cyrl-CS"/>
              </w:rPr>
            </w:pPr>
            <w:r w:rsidRPr="00645B0D">
              <w:rPr>
                <w:rFonts w:eastAsia="SimSun"/>
                <w:lang w:val="sr-Cyrl-CS"/>
              </w:rPr>
              <w:t>Први</w:t>
            </w:r>
          </w:p>
        </w:tc>
        <w:tc>
          <w:tcPr>
            <w:tcW w:w="2988" w:type="dxa"/>
          </w:tcPr>
          <w:p w14:paraId="5EE28C84" w14:textId="77777777" w:rsidR="00645B0D" w:rsidRPr="00645B0D" w:rsidRDefault="00645B0D" w:rsidP="00645B0D">
            <w:pPr>
              <w:widowControl/>
              <w:autoSpaceDE/>
              <w:autoSpaceDN/>
              <w:rPr>
                <w:rFonts w:eastAsia="SimSun"/>
                <w:lang w:val="sr-Cyrl-CS"/>
              </w:rPr>
            </w:pPr>
            <w:r w:rsidRPr="00645B0D">
              <w:rPr>
                <w:rFonts w:eastAsia="SimSun"/>
                <w:lang w:val="sr-Cyrl-CS"/>
              </w:rPr>
              <w:t>Ниш, Нишка бања</w:t>
            </w:r>
          </w:p>
        </w:tc>
        <w:tc>
          <w:tcPr>
            <w:tcW w:w="1593" w:type="dxa"/>
            <w:gridSpan w:val="2"/>
          </w:tcPr>
          <w:p w14:paraId="34358E34"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Одељењски старешина </w:t>
            </w:r>
          </w:p>
        </w:tc>
        <w:tc>
          <w:tcPr>
            <w:tcW w:w="1559" w:type="dxa"/>
            <w:gridSpan w:val="2"/>
          </w:tcPr>
          <w:p w14:paraId="059D2A19"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Један дан </w:t>
            </w:r>
          </w:p>
        </w:tc>
        <w:tc>
          <w:tcPr>
            <w:tcW w:w="2097" w:type="dxa"/>
            <w:gridSpan w:val="3"/>
          </w:tcPr>
          <w:p w14:paraId="7964C650" w14:textId="77777777" w:rsidR="00645B0D" w:rsidRPr="00645B0D" w:rsidRDefault="00645B0D" w:rsidP="00645B0D">
            <w:pPr>
              <w:widowControl/>
              <w:autoSpaceDE/>
              <w:autoSpaceDN/>
              <w:rPr>
                <w:rFonts w:eastAsia="SimSun"/>
              </w:rPr>
            </w:pPr>
            <w:r w:rsidRPr="00645B0D">
              <w:rPr>
                <w:rFonts w:eastAsia="SimSun"/>
                <w:lang w:val="sr-Latn-CS"/>
              </w:rPr>
              <w:t>Maj</w:t>
            </w:r>
            <w:r w:rsidRPr="00645B0D">
              <w:rPr>
                <w:rFonts w:eastAsia="SimSun"/>
                <w:lang w:val="sr-Cyrl-RS"/>
              </w:rPr>
              <w:t>/јун</w:t>
            </w:r>
            <w:r w:rsidRPr="00645B0D">
              <w:rPr>
                <w:rFonts w:eastAsia="SimSun"/>
                <w:lang w:val="sr-Cyrl-CS"/>
              </w:rPr>
              <w:t xml:space="preserve"> </w:t>
            </w:r>
          </w:p>
        </w:tc>
      </w:tr>
      <w:tr w:rsidR="00645B0D" w:rsidRPr="00645B0D" w14:paraId="459AE1B5" w14:textId="77777777" w:rsidTr="00EF6BC0">
        <w:tc>
          <w:tcPr>
            <w:tcW w:w="1051" w:type="dxa"/>
            <w:gridSpan w:val="2"/>
          </w:tcPr>
          <w:p w14:paraId="1814EC51"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Други </w:t>
            </w:r>
          </w:p>
        </w:tc>
        <w:tc>
          <w:tcPr>
            <w:tcW w:w="2988" w:type="dxa"/>
          </w:tcPr>
          <w:p w14:paraId="75BA9A51" w14:textId="41985ABB" w:rsidR="00645B0D" w:rsidRPr="00645B0D" w:rsidRDefault="00355D7D" w:rsidP="00645B0D">
            <w:pPr>
              <w:widowControl/>
              <w:autoSpaceDE/>
              <w:autoSpaceDN/>
              <w:rPr>
                <w:rFonts w:eastAsia="SimSun"/>
                <w:lang w:val="sr-Cyrl-CS"/>
              </w:rPr>
            </w:pPr>
            <w:r>
              <w:rPr>
                <w:rFonts w:eastAsia="SimSun"/>
                <w:lang w:val="sr-Cyrl-CS"/>
              </w:rPr>
              <w:t>Сокобања</w:t>
            </w:r>
          </w:p>
        </w:tc>
        <w:tc>
          <w:tcPr>
            <w:tcW w:w="1593" w:type="dxa"/>
            <w:gridSpan w:val="2"/>
          </w:tcPr>
          <w:p w14:paraId="12BF0CCA"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Одељењски старешина </w:t>
            </w:r>
          </w:p>
        </w:tc>
        <w:tc>
          <w:tcPr>
            <w:tcW w:w="1559" w:type="dxa"/>
            <w:gridSpan w:val="2"/>
          </w:tcPr>
          <w:p w14:paraId="465A627F" w14:textId="77777777" w:rsidR="00645B0D" w:rsidRPr="00645B0D" w:rsidRDefault="00645B0D" w:rsidP="00645B0D">
            <w:pPr>
              <w:widowControl/>
              <w:autoSpaceDE/>
              <w:autoSpaceDN/>
              <w:rPr>
                <w:rFonts w:eastAsia="SimSun"/>
              </w:rPr>
            </w:pPr>
            <w:r w:rsidRPr="00645B0D">
              <w:rPr>
                <w:rFonts w:eastAsia="SimSun"/>
              </w:rPr>
              <w:t xml:space="preserve">Један дан </w:t>
            </w:r>
          </w:p>
        </w:tc>
        <w:tc>
          <w:tcPr>
            <w:tcW w:w="2097" w:type="dxa"/>
            <w:gridSpan w:val="3"/>
          </w:tcPr>
          <w:p w14:paraId="1481760F" w14:textId="77777777" w:rsidR="00645B0D" w:rsidRPr="00645B0D" w:rsidRDefault="00645B0D" w:rsidP="00645B0D">
            <w:pPr>
              <w:widowControl/>
              <w:autoSpaceDE/>
              <w:autoSpaceDN/>
              <w:rPr>
                <w:rFonts w:eastAsia="SimSun"/>
              </w:rPr>
            </w:pPr>
            <w:r w:rsidRPr="00645B0D">
              <w:rPr>
                <w:rFonts w:eastAsia="SimSun"/>
                <w:lang w:val="sr-Latn-CS"/>
              </w:rPr>
              <w:t>Ma</w:t>
            </w:r>
            <w:r w:rsidRPr="00645B0D">
              <w:rPr>
                <w:rFonts w:eastAsia="SimSun"/>
                <w:lang w:val="sr-Cyrl-RS"/>
              </w:rPr>
              <w:t>ј/јун</w:t>
            </w:r>
            <w:r w:rsidRPr="00645B0D">
              <w:rPr>
                <w:rFonts w:eastAsia="SimSun"/>
                <w:lang w:val="sr-Cyrl-CS"/>
              </w:rPr>
              <w:t>.</w:t>
            </w:r>
            <w:r w:rsidRPr="00645B0D">
              <w:rPr>
                <w:rFonts w:eastAsia="SimSun"/>
              </w:rPr>
              <w:t xml:space="preserve"> </w:t>
            </w:r>
          </w:p>
        </w:tc>
      </w:tr>
      <w:tr w:rsidR="00645B0D" w:rsidRPr="00645B0D" w14:paraId="5AFB21FD" w14:textId="77777777" w:rsidTr="00EF6BC0">
        <w:tc>
          <w:tcPr>
            <w:tcW w:w="1051" w:type="dxa"/>
            <w:gridSpan w:val="2"/>
          </w:tcPr>
          <w:p w14:paraId="61D1C8CC"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Трећи </w:t>
            </w:r>
          </w:p>
        </w:tc>
        <w:tc>
          <w:tcPr>
            <w:tcW w:w="2988" w:type="dxa"/>
          </w:tcPr>
          <w:p w14:paraId="48113777" w14:textId="77777777" w:rsidR="00645B0D" w:rsidRPr="00645B0D" w:rsidRDefault="00645B0D" w:rsidP="00645B0D">
            <w:pPr>
              <w:widowControl/>
              <w:autoSpaceDE/>
              <w:autoSpaceDN/>
              <w:rPr>
                <w:rFonts w:eastAsia="SimSun"/>
                <w:lang w:val="sr-Cyrl-RS"/>
              </w:rPr>
            </w:pPr>
            <w:r w:rsidRPr="00645B0D">
              <w:rPr>
                <w:rFonts w:eastAsia="SimSun"/>
                <w:lang w:val="sr-Cyrl-RS"/>
              </w:rPr>
              <w:t>Кладово, Ђердап</w:t>
            </w:r>
          </w:p>
        </w:tc>
        <w:tc>
          <w:tcPr>
            <w:tcW w:w="1593" w:type="dxa"/>
            <w:gridSpan w:val="2"/>
          </w:tcPr>
          <w:p w14:paraId="5789A5A6"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Одељењски старешина </w:t>
            </w:r>
          </w:p>
        </w:tc>
        <w:tc>
          <w:tcPr>
            <w:tcW w:w="1559" w:type="dxa"/>
            <w:gridSpan w:val="2"/>
          </w:tcPr>
          <w:p w14:paraId="56A4ADD7" w14:textId="77777777" w:rsidR="00645B0D" w:rsidRPr="00645B0D" w:rsidRDefault="00645B0D" w:rsidP="00645B0D">
            <w:pPr>
              <w:widowControl/>
              <w:autoSpaceDE/>
              <w:autoSpaceDN/>
              <w:rPr>
                <w:rFonts w:eastAsia="SimSun"/>
              </w:rPr>
            </w:pPr>
            <w:r w:rsidRPr="00645B0D">
              <w:rPr>
                <w:rFonts w:eastAsia="SimSun"/>
              </w:rPr>
              <w:t xml:space="preserve">Један дан </w:t>
            </w:r>
          </w:p>
        </w:tc>
        <w:tc>
          <w:tcPr>
            <w:tcW w:w="2097" w:type="dxa"/>
            <w:gridSpan w:val="3"/>
          </w:tcPr>
          <w:p w14:paraId="06ADF776" w14:textId="77777777" w:rsidR="00645B0D" w:rsidRPr="00645B0D" w:rsidRDefault="00645B0D" w:rsidP="00645B0D">
            <w:pPr>
              <w:widowControl/>
              <w:autoSpaceDE/>
              <w:autoSpaceDN/>
              <w:rPr>
                <w:rFonts w:eastAsia="SimSun"/>
              </w:rPr>
            </w:pPr>
            <w:r w:rsidRPr="00645B0D">
              <w:rPr>
                <w:rFonts w:eastAsia="SimSun"/>
                <w:lang w:val="sr-Latn-CS"/>
              </w:rPr>
              <w:t>Ma</w:t>
            </w:r>
            <w:r w:rsidRPr="00645B0D">
              <w:rPr>
                <w:rFonts w:eastAsia="SimSun"/>
                <w:lang w:val="sr-Cyrl-RS"/>
              </w:rPr>
              <w:t xml:space="preserve">ј/јун </w:t>
            </w:r>
          </w:p>
        </w:tc>
      </w:tr>
      <w:tr w:rsidR="00645B0D" w:rsidRPr="00645B0D" w14:paraId="3581A983" w14:textId="77777777" w:rsidTr="00EF6BC0">
        <w:tc>
          <w:tcPr>
            <w:tcW w:w="1051" w:type="dxa"/>
            <w:gridSpan w:val="2"/>
          </w:tcPr>
          <w:p w14:paraId="6F53C29F" w14:textId="77777777" w:rsidR="00645B0D" w:rsidRPr="00645B0D" w:rsidRDefault="00645B0D" w:rsidP="00645B0D">
            <w:pPr>
              <w:widowControl/>
              <w:autoSpaceDE/>
              <w:autoSpaceDN/>
              <w:rPr>
                <w:rFonts w:eastAsia="SimSun"/>
                <w:lang w:val="sr-Cyrl-CS"/>
              </w:rPr>
            </w:pPr>
            <w:r w:rsidRPr="00645B0D">
              <w:rPr>
                <w:rFonts w:eastAsia="SimSun"/>
                <w:lang w:val="sr-Cyrl-CS"/>
              </w:rPr>
              <w:t>Четврти</w:t>
            </w:r>
          </w:p>
        </w:tc>
        <w:tc>
          <w:tcPr>
            <w:tcW w:w="2988" w:type="dxa"/>
          </w:tcPr>
          <w:p w14:paraId="7B5E342F" w14:textId="77777777" w:rsidR="00645B0D" w:rsidRPr="00645B0D" w:rsidRDefault="00645B0D" w:rsidP="00645B0D">
            <w:pPr>
              <w:widowControl/>
              <w:autoSpaceDE/>
              <w:autoSpaceDN/>
              <w:rPr>
                <w:rFonts w:eastAsia="SimSun"/>
                <w:lang w:val="sr-Cyrl-CS"/>
              </w:rPr>
            </w:pPr>
            <w:r w:rsidRPr="00645B0D">
              <w:rPr>
                <w:rFonts w:eastAsia="SimSun"/>
                <w:lang w:val="sr-Cyrl-RS"/>
              </w:rPr>
              <w:t>Београд</w:t>
            </w:r>
          </w:p>
        </w:tc>
        <w:tc>
          <w:tcPr>
            <w:tcW w:w="1593" w:type="dxa"/>
            <w:gridSpan w:val="2"/>
          </w:tcPr>
          <w:p w14:paraId="6804FAF7"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Одељењски старешина </w:t>
            </w:r>
          </w:p>
        </w:tc>
        <w:tc>
          <w:tcPr>
            <w:tcW w:w="1559" w:type="dxa"/>
            <w:gridSpan w:val="2"/>
          </w:tcPr>
          <w:p w14:paraId="221CB45E" w14:textId="77777777" w:rsidR="00645B0D" w:rsidRPr="00645B0D" w:rsidRDefault="00645B0D" w:rsidP="00645B0D">
            <w:pPr>
              <w:widowControl/>
              <w:autoSpaceDE/>
              <w:autoSpaceDN/>
              <w:rPr>
                <w:rFonts w:eastAsia="SimSun"/>
              </w:rPr>
            </w:pPr>
            <w:r w:rsidRPr="00645B0D">
              <w:rPr>
                <w:rFonts w:eastAsia="SimSun"/>
              </w:rPr>
              <w:t xml:space="preserve">Један дан </w:t>
            </w:r>
          </w:p>
        </w:tc>
        <w:tc>
          <w:tcPr>
            <w:tcW w:w="2097" w:type="dxa"/>
            <w:gridSpan w:val="3"/>
          </w:tcPr>
          <w:p w14:paraId="42403D6F" w14:textId="77777777" w:rsidR="00645B0D" w:rsidRPr="00645B0D" w:rsidRDefault="00645B0D" w:rsidP="00645B0D">
            <w:pPr>
              <w:widowControl/>
              <w:autoSpaceDE/>
              <w:autoSpaceDN/>
              <w:rPr>
                <w:rFonts w:eastAsia="SimSun"/>
              </w:rPr>
            </w:pPr>
            <w:r w:rsidRPr="00645B0D">
              <w:rPr>
                <w:rFonts w:eastAsia="SimSun"/>
                <w:lang w:val="sr-Latn-CS"/>
              </w:rPr>
              <w:t>Ma</w:t>
            </w:r>
            <w:r w:rsidRPr="00645B0D">
              <w:rPr>
                <w:rFonts w:eastAsia="SimSun"/>
                <w:lang w:val="sr-Cyrl-RS"/>
              </w:rPr>
              <w:t xml:space="preserve">ј/јун </w:t>
            </w:r>
          </w:p>
        </w:tc>
      </w:tr>
      <w:tr w:rsidR="00645B0D" w:rsidRPr="00645B0D" w14:paraId="6533D24E" w14:textId="77777777" w:rsidTr="00EF6BC0">
        <w:tc>
          <w:tcPr>
            <w:tcW w:w="1051" w:type="dxa"/>
            <w:gridSpan w:val="2"/>
          </w:tcPr>
          <w:p w14:paraId="4A50C66E" w14:textId="77777777" w:rsidR="00645B0D" w:rsidRPr="00645B0D" w:rsidRDefault="00645B0D" w:rsidP="00645B0D">
            <w:pPr>
              <w:widowControl/>
              <w:autoSpaceDE/>
              <w:autoSpaceDN/>
              <w:rPr>
                <w:rFonts w:eastAsia="SimSun"/>
                <w:lang w:val="sr-Cyrl-CS"/>
              </w:rPr>
            </w:pPr>
            <w:r w:rsidRPr="00645B0D">
              <w:rPr>
                <w:rFonts w:eastAsia="SimSun"/>
                <w:lang w:val="sr-Cyrl-CS"/>
              </w:rPr>
              <w:t>Пети</w:t>
            </w:r>
          </w:p>
        </w:tc>
        <w:tc>
          <w:tcPr>
            <w:tcW w:w="2988" w:type="dxa"/>
          </w:tcPr>
          <w:p w14:paraId="17D93A83" w14:textId="77777777" w:rsidR="00645B0D" w:rsidRPr="00645B0D" w:rsidRDefault="00645B0D" w:rsidP="00645B0D">
            <w:pPr>
              <w:widowControl/>
              <w:autoSpaceDE/>
              <w:autoSpaceDN/>
              <w:rPr>
                <w:rFonts w:eastAsia="SimSun"/>
                <w:lang w:val="sr-Cyrl-RS"/>
              </w:rPr>
            </w:pPr>
            <w:r w:rsidRPr="00645B0D">
              <w:rPr>
                <w:rFonts w:eastAsia="SimSun"/>
                <w:lang w:val="sr-Cyrl-RS"/>
              </w:rPr>
              <w:t>Голубац-Пожаревац-Виминацијум</w:t>
            </w:r>
          </w:p>
        </w:tc>
        <w:tc>
          <w:tcPr>
            <w:tcW w:w="1593" w:type="dxa"/>
            <w:gridSpan w:val="2"/>
          </w:tcPr>
          <w:p w14:paraId="03A6712F"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Одељењски старешина </w:t>
            </w:r>
          </w:p>
        </w:tc>
        <w:tc>
          <w:tcPr>
            <w:tcW w:w="1559" w:type="dxa"/>
            <w:gridSpan w:val="2"/>
          </w:tcPr>
          <w:p w14:paraId="2350D764" w14:textId="77777777" w:rsidR="00645B0D" w:rsidRPr="00645B0D" w:rsidRDefault="00645B0D" w:rsidP="00645B0D">
            <w:pPr>
              <w:widowControl/>
              <w:autoSpaceDE/>
              <w:autoSpaceDN/>
              <w:rPr>
                <w:rFonts w:eastAsia="SimSun"/>
              </w:rPr>
            </w:pPr>
            <w:r w:rsidRPr="00645B0D">
              <w:rPr>
                <w:rFonts w:eastAsia="SimSun"/>
                <w:lang w:val="sr-Cyrl-CS"/>
              </w:rPr>
              <w:t>Два дана</w:t>
            </w:r>
            <w:r w:rsidRPr="00645B0D">
              <w:rPr>
                <w:rFonts w:eastAsia="SimSun"/>
              </w:rPr>
              <w:t xml:space="preserve"> </w:t>
            </w:r>
          </w:p>
        </w:tc>
        <w:tc>
          <w:tcPr>
            <w:tcW w:w="2097" w:type="dxa"/>
            <w:gridSpan w:val="3"/>
          </w:tcPr>
          <w:p w14:paraId="6F63DD75" w14:textId="77777777" w:rsidR="00645B0D" w:rsidRDefault="00645B0D">
            <w:r w:rsidRPr="00645B0D">
              <w:rPr>
                <w:rFonts w:eastAsia="SimSun"/>
                <w:lang w:val="sr-Latn-CS"/>
              </w:rPr>
              <w:t>Ma</w:t>
            </w:r>
            <w:r w:rsidRPr="00645B0D">
              <w:rPr>
                <w:rFonts w:eastAsia="SimSun"/>
                <w:lang w:val="sr-Cyrl-RS"/>
              </w:rPr>
              <w:t xml:space="preserve">ј/јун </w:t>
            </w:r>
          </w:p>
        </w:tc>
      </w:tr>
      <w:tr w:rsidR="00645B0D" w:rsidRPr="00645B0D" w14:paraId="66A140F4" w14:textId="77777777" w:rsidTr="00EF6BC0">
        <w:tc>
          <w:tcPr>
            <w:tcW w:w="1051" w:type="dxa"/>
            <w:gridSpan w:val="2"/>
          </w:tcPr>
          <w:p w14:paraId="1017DD78"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Шести </w:t>
            </w:r>
          </w:p>
        </w:tc>
        <w:tc>
          <w:tcPr>
            <w:tcW w:w="2988" w:type="dxa"/>
          </w:tcPr>
          <w:p w14:paraId="7E9803FB" w14:textId="77777777" w:rsidR="00645B0D" w:rsidRPr="00C164BB" w:rsidRDefault="00C164BB" w:rsidP="00645B0D">
            <w:pPr>
              <w:widowControl/>
              <w:autoSpaceDE/>
              <w:autoSpaceDN/>
              <w:rPr>
                <w:rFonts w:eastAsia="SimSun"/>
                <w:lang w:val="sr-Cyrl-RS"/>
              </w:rPr>
            </w:pPr>
            <w:r>
              <w:rPr>
                <w:rFonts w:eastAsia="SimSun"/>
                <w:lang w:val="sr-Cyrl-RS"/>
              </w:rPr>
              <w:t xml:space="preserve">Ђунис, </w:t>
            </w:r>
            <w:r w:rsidR="00645B0D" w:rsidRPr="00645B0D">
              <w:rPr>
                <w:rFonts w:eastAsia="SimSun"/>
                <w:lang w:val="sr-Cyrl-RS"/>
              </w:rPr>
              <w:t>Крушевац</w:t>
            </w:r>
            <w:r w:rsidR="00645B0D">
              <w:rPr>
                <w:rFonts w:eastAsia="SimSun"/>
                <w:lang w:val="sr-Cyrl-RS"/>
              </w:rPr>
              <w:t>, Врњачка бања, Манасија, Раваница, Ресавска пећина</w:t>
            </w:r>
            <w:r>
              <w:rPr>
                <w:rFonts w:eastAsia="SimSun"/>
              </w:rPr>
              <w:t xml:space="preserve"> </w:t>
            </w:r>
            <w:r>
              <w:rPr>
                <w:rFonts w:eastAsia="SimSun"/>
                <w:lang w:val="sr-Cyrl-RS"/>
              </w:rPr>
              <w:t>и водопад Лисине</w:t>
            </w:r>
          </w:p>
        </w:tc>
        <w:tc>
          <w:tcPr>
            <w:tcW w:w="1593" w:type="dxa"/>
            <w:gridSpan w:val="2"/>
          </w:tcPr>
          <w:p w14:paraId="28DDA7A6"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Одељењски старешина </w:t>
            </w:r>
          </w:p>
        </w:tc>
        <w:tc>
          <w:tcPr>
            <w:tcW w:w="1559" w:type="dxa"/>
            <w:gridSpan w:val="2"/>
          </w:tcPr>
          <w:p w14:paraId="5A7561B2" w14:textId="77777777" w:rsidR="00645B0D" w:rsidRPr="00645B0D" w:rsidRDefault="00645B0D" w:rsidP="00645B0D">
            <w:pPr>
              <w:widowControl/>
              <w:autoSpaceDE/>
              <w:autoSpaceDN/>
              <w:rPr>
                <w:rFonts w:eastAsia="SimSun"/>
              </w:rPr>
            </w:pPr>
            <w:r w:rsidRPr="00645B0D">
              <w:rPr>
                <w:rFonts w:eastAsia="SimSun"/>
                <w:lang w:val="sr-Cyrl-CS"/>
              </w:rPr>
              <w:t>Два дана</w:t>
            </w:r>
            <w:r w:rsidRPr="00645B0D">
              <w:rPr>
                <w:rFonts w:eastAsia="SimSun"/>
              </w:rPr>
              <w:t xml:space="preserve"> </w:t>
            </w:r>
          </w:p>
        </w:tc>
        <w:tc>
          <w:tcPr>
            <w:tcW w:w="2097" w:type="dxa"/>
            <w:gridSpan w:val="3"/>
          </w:tcPr>
          <w:p w14:paraId="6431D40F" w14:textId="77777777" w:rsidR="00645B0D" w:rsidRDefault="00645B0D">
            <w:r w:rsidRPr="00645B0D">
              <w:rPr>
                <w:rFonts w:eastAsia="SimSun"/>
                <w:lang w:val="sr-Latn-CS"/>
              </w:rPr>
              <w:t>Ma</w:t>
            </w:r>
            <w:r w:rsidRPr="00645B0D">
              <w:rPr>
                <w:rFonts w:eastAsia="SimSun"/>
                <w:lang w:val="sr-Cyrl-RS"/>
              </w:rPr>
              <w:t xml:space="preserve">ј/јун </w:t>
            </w:r>
          </w:p>
        </w:tc>
      </w:tr>
      <w:tr w:rsidR="00645B0D" w:rsidRPr="00645B0D" w14:paraId="23652DDE" w14:textId="77777777" w:rsidTr="00EF6BC0">
        <w:tc>
          <w:tcPr>
            <w:tcW w:w="1051" w:type="dxa"/>
            <w:gridSpan w:val="2"/>
          </w:tcPr>
          <w:p w14:paraId="5345B3FF" w14:textId="77777777" w:rsidR="00645B0D" w:rsidRPr="00645B0D" w:rsidRDefault="00645B0D" w:rsidP="00645B0D">
            <w:pPr>
              <w:widowControl/>
              <w:autoSpaceDE/>
              <w:autoSpaceDN/>
              <w:rPr>
                <w:rFonts w:eastAsia="SimSun"/>
                <w:lang w:val="sr-Cyrl-CS"/>
              </w:rPr>
            </w:pPr>
            <w:r w:rsidRPr="00645B0D">
              <w:rPr>
                <w:rFonts w:eastAsia="SimSun"/>
                <w:lang w:val="sr-Cyrl-CS"/>
              </w:rPr>
              <w:t>Седми</w:t>
            </w:r>
          </w:p>
        </w:tc>
        <w:tc>
          <w:tcPr>
            <w:tcW w:w="2988" w:type="dxa"/>
          </w:tcPr>
          <w:p w14:paraId="341711EF" w14:textId="77777777" w:rsidR="00645B0D" w:rsidRPr="00645B0D" w:rsidRDefault="00645B0D" w:rsidP="00645B0D">
            <w:pPr>
              <w:widowControl/>
              <w:autoSpaceDE/>
              <w:autoSpaceDN/>
              <w:rPr>
                <w:rFonts w:eastAsia="SimSun"/>
              </w:rPr>
            </w:pPr>
            <w:r w:rsidRPr="00645B0D">
              <w:rPr>
                <w:rFonts w:eastAsia="SimSun"/>
                <w:lang w:val="sr-Cyrl-CS"/>
              </w:rPr>
              <w:t>Златибор, Бајина Башта,  Шарганска осмица, Перућац, Дрвенград</w:t>
            </w:r>
          </w:p>
        </w:tc>
        <w:tc>
          <w:tcPr>
            <w:tcW w:w="1593" w:type="dxa"/>
            <w:gridSpan w:val="2"/>
          </w:tcPr>
          <w:p w14:paraId="7417BE8F"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Одељењски старешина </w:t>
            </w:r>
          </w:p>
        </w:tc>
        <w:tc>
          <w:tcPr>
            <w:tcW w:w="1559" w:type="dxa"/>
            <w:gridSpan w:val="2"/>
          </w:tcPr>
          <w:p w14:paraId="4DF671C1" w14:textId="77777777" w:rsidR="00645B0D" w:rsidRPr="00645B0D" w:rsidRDefault="00645B0D" w:rsidP="00645B0D">
            <w:pPr>
              <w:widowControl/>
              <w:autoSpaceDE/>
              <w:autoSpaceDN/>
              <w:rPr>
                <w:rFonts w:eastAsia="SimSun"/>
                <w:lang w:val="sr-Cyrl-CS"/>
              </w:rPr>
            </w:pPr>
            <w:r w:rsidRPr="00645B0D">
              <w:rPr>
                <w:rFonts w:eastAsia="SimSun"/>
                <w:lang w:val="sr-Cyrl-CS"/>
              </w:rPr>
              <w:t xml:space="preserve">Два дана </w:t>
            </w:r>
          </w:p>
        </w:tc>
        <w:tc>
          <w:tcPr>
            <w:tcW w:w="2097" w:type="dxa"/>
            <w:gridSpan w:val="3"/>
          </w:tcPr>
          <w:p w14:paraId="0276D20F" w14:textId="77777777" w:rsidR="00645B0D" w:rsidRDefault="00645B0D">
            <w:r w:rsidRPr="00645B0D">
              <w:rPr>
                <w:rFonts w:eastAsia="SimSun"/>
                <w:lang w:val="sr-Latn-CS"/>
              </w:rPr>
              <w:t>Ma</w:t>
            </w:r>
            <w:r w:rsidRPr="00645B0D">
              <w:rPr>
                <w:rFonts w:eastAsia="SimSun"/>
                <w:lang w:val="sr-Cyrl-RS"/>
              </w:rPr>
              <w:t xml:space="preserve">ј/јун </w:t>
            </w:r>
          </w:p>
        </w:tc>
      </w:tr>
      <w:tr w:rsidR="00645B0D" w:rsidRPr="00645B0D" w14:paraId="383B42D4" w14:textId="77777777" w:rsidTr="00EF6BC0">
        <w:tc>
          <w:tcPr>
            <w:tcW w:w="1051" w:type="dxa"/>
            <w:gridSpan w:val="2"/>
          </w:tcPr>
          <w:p w14:paraId="7B9D5BC3" w14:textId="77777777" w:rsidR="00645B0D" w:rsidRPr="00645B0D" w:rsidRDefault="00645B0D" w:rsidP="00645B0D">
            <w:pPr>
              <w:widowControl/>
              <w:autoSpaceDE/>
              <w:autoSpaceDN/>
              <w:rPr>
                <w:rFonts w:eastAsia="SimSun"/>
                <w:lang w:val="sr-Cyrl-RS"/>
              </w:rPr>
            </w:pPr>
            <w:r w:rsidRPr="00645B0D">
              <w:rPr>
                <w:rFonts w:eastAsia="SimSun"/>
                <w:lang w:val="sr-Cyrl-RS"/>
              </w:rPr>
              <w:t xml:space="preserve">Осми </w:t>
            </w:r>
          </w:p>
        </w:tc>
        <w:tc>
          <w:tcPr>
            <w:tcW w:w="2988" w:type="dxa"/>
          </w:tcPr>
          <w:p w14:paraId="5ED64EEF" w14:textId="77777777" w:rsidR="00645B0D" w:rsidRPr="00645B0D" w:rsidRDefault="00645B0D" w:rsidP="00645B0D">
            <w:pPr>
              <w:widowControl/>
              <w:autoSpaceDE/>
              <w:autoSpaceDN/>
              <w:rPr>
                <w:rFonts w:eastAsia="SimSun"/>
                <w:lang w:val="sr-Cyrl-CS"/>
              </w:rPr>
            </w:pPr>
            <w:r w:rsidRPr="00645B0D">
              <w:rPr>
                <w:rFonts w:eastAsia="SimSun"/>
                <w:lang w:val="sr-Cyrl-CS"/>
              </w:rPr>
              <w:t>Хопово-Сремски Карловци-Нови Сад-Суботица-Палић</w:t>
            </w:r>
          </w:p>
        </w:tc>
        <w:tc>
          <w:tcPr>
            <w:tcW w:w="1593" w:type="dxa"/>
            <w:gridSpan w:val="2"/>
          </w:tcPr>
          <w:p w14:paraId="5E9F13D8" w14:textId="77777777" w:rsidR="00645B0D" w:rsidRPr="00645B0D" w:rsidRDefault="00645B0D" w:rsidP="00645B0D">
            <w:pPr>
              <w:widowControl/>
              <w:autoSpaceDE/>
              <w:autoSpaceDN/>
              <w:rPr>
                <w:rFonts w:eastAsia="SimSun"/>
              </w:rPr>
            </w:pPr>
            <w:r w:rsidRPr="00645B0D">
              <w:rPr>
                <w:rFonts w:eastAsia="SimSun"/>
                <w:lang w:val="sr-Cyrl-CS"/>
              </w:rPr>
              <w:t xml:space="preserve">Одељењски старешина </w:t>
            </w:r>
          </w:p>
        </w:tc>
        <w:tc>
          <w:tcPr>
            <w:tcW w:w="1559" w:type="dxa"/>
            <w:gridSpan w:val="2"/>
          </w:tcPr>
          <w:p w14:paraId="17C92A53" w14:textId="77777777" w:rsidR="00645B0D" w:rsidRPr="00645B0D" w:rsidRDefault="00645B0D" w:rsidP="00645B0D">
            <w:pPr>
              <w:widowControl/>
              <w:autoSpaceDE/>
              <w:autoSpaceDN/>
              <w:rPr>
                <w:rFonts w:eastAsia="SimSun"/>
                <w:lang w:val="sr-Cyrl-RS"/>
              </w:rPr>
            </w:pPr>
            <w:r w:rsidRPr="00645B0D">
              <w:rPr>
                <w:rFonts w:eastAsia="SimSun"/>
                <w:lang w:val="sr-Cyrl-RS"/>
              </w:rPr>
              <w:t xml:space="preserve">Три дана </w:t>
            </w:r>
          </w:p>
        </w:tc>
        <w:tc>
          <w:tcPr>
            <w:tcW w:w="2097" w:type="dxa"/>
            <w:gridSpan w:val="3"/>
          </w:tcPr>
          <w:p w14:paraId="1B69785D" w14:textId="587242B3" w:rsidR="00645B0D" w:rsidRPr="00645B0D" w:rsidRDefault="00355D7D" w:rsidP="00645B0D">
            <w:pPr>
              <w:widowControl/>
              <w:autoSpaceDE/>
              <w:autoSpaceDN/>
              <w:rPr>
                <w:rFonts w:eastAsia="SimSun"/>
              </w:rPr>
            </w:pPr>
            <w:r>
              <w:rPr>
                <w:rFonts w:eastAsia="SimSun"/>
                <w:lang w:val="sr-Cyrl-RS"/>
              </w:rPr>
              <w:t>Април/мај</w:t>
            </w:r>
          </w:p>
        </w:tc>
      </w:tr>
    </w:tbl>
    <w:p w14:paraId="547F9DF3" w14:textId="77777777" w:rsidR="00645B0D" w:rsidRPr="00645B0D" w:rsidRDefault="00645B0D" w:rsidP="00645B0D">
      <w:pPr>
        <w:widowControl/>
        <w:autoSpaceDE/>
        <w:autoSpaceDN/>
        <w:rPr>
          <w:rFonts w:eastAsia="SimSun"/>
          <w:lang w:val="sr-Cyrl-CS"/>
        </w:rPr>
      </w:pPr>
    </w:p>
    <w:p w14:paraId="3EDB5270" w14:textId="77777777" w:rsidR="00645B0D" w:rsidRPr="00645B0D" w:rsidRDefault="00645B0D" w:rsidP="00645B0D">
      <w:pPr>
        <w:widowControl/>
        <w:autoSpaceDE/>
        <w:autoSpaceDN/>
        <w:rPr>
          <w:rFonts w:eastAsia="SimSun"/>
          <w:b/>
          <w:color w:val="FF0000"/>
          <w:lang w:val="sr-Cyrl-CS"/>
        </w:rPr>
      </w:pPr>
      <w:r w:rsidRPr="00645B0D">
        <w:rPr>
          <w:rFonts w:eastAsia="SimSun"/>
          <w:lang w:val="sr-Cyrl-CS"/>
        </w:rPr>
        <w:tab/>
      </w:r>
    </w:p>
    <w:p w14:paraId="7EF66062" w14:textId="77777777" w:rsidR="00645B0D" w:rsidRPr="00645B0D" w:rsidRDefault="00645B0D" w:rsidP="00645B0D">
      <w:pPr>
        <w:widowControl/>
        <w:autoSpaceDE/>
        <w:autoSpaceDN/>
        <w:ind w:firstLine="708"/>
        <w:rPr>
          <w:rFonts w:eastAsia="SimSun"/>
          <w:b/>
          <w:lang w:val="sr-Cyrl-CS"/>
        </w:rPr>
      </w:pPr>
      <w:r w:rsidRPr="00645B0D">
        <w:rPr>
          <w:rFonts w:eastAsia="SimSun"/>
          <w:b/>
          <w:lang w:val="sr-Cyrl-CS"/>
        </w:rPr>
        <w:t>Циљ и задаци екскурзије</w:t>
      </w:r>
    </w:p>
    <w:p w14:paraId="4CDC9DAA" w14:textId="77777777" w:rsidR="00645B0D" w:rsidRPr="00645B0D" w:rsidRDefault="00645B0D" w:rsidP="00645B0D">
      <w:pPr>
        <w:widowControl/>
        <w:autoSpaceDE/>
        <w:autoSpaceDN/>
        <w:rPr>
          <w:rFonts w:eastAsia="SimSun"/>
          <w:b/>
          <w:lang w:val="sr-Cyrl-CS"/>
        </w:rPr>
      </w:pPr>
      <w:r w:rsidRPr="00645B0D">
        <w:rPr>
          <w:rFonts w:eastAsia="SimSun"/>
          <w:b/>
          <w:lang w:val="sr-Cyrl-CS"/>
        </w:rPr>
        <w:tab/>
      </w:r>
      <w:r w:rsidRPr="00645B0D">
        <w:rPr>
          <w:rFonts w:eastAsia="SimSun"/>
          <w:b/>
          <w:lang w:val="sr-Cyrl-CS"/>
        </w:rPr>
        <w:tab/>
      </w:r>
      <w:r w:rsidRPr="00645B0D">
        <w:rPr>
          <w:rFonts w:eastAsia="SimSun"/>
          <w:b/>
          <w:lang w:val="sr-Cyrl-CS"/>
        </w:rPr>
        <w:tab/>
      </w:r>
    </w:p>
    <w:p w14:paraId="46996B95" w14:textId="77777777" w:rsidR="00645B0D" w:rsidRPr="00645B0D" w:rsidRDefault="00645B0D" w:rsidP="00645B0D">
      <w:pPr>
        <w:widowControl/>
        <w:autoSpaceDE/>
        <w:autoSpaceDN/>
        <w:jc w:val="both"/>
        <w:rPr>
          <w:rFonts w:eastAsia="SimSun"/>
          <w:lang w:val="sr-Cyrl-CS"/>
        </w:rPr>
      </w:pPr>
      <w:r w:rsidRPr="00645B0D">
        <w:rPr>
          <w:rFonts w:eastAsia="SimSun"/>
          <w:b/>
          <w:lang w:val="sr-Cyrl-CS"/>
        </w:rPr>
        <w:t xml:space="preserve">      </w:t>
      </w:r>
      <w:r w:rsidRPr="00645B0D">
        <w:rPr>
          <w:rFonts w:eastAsia="SimSun"/>
          <w:b/>
        </w:rPr>
        <w:tab/>
      </w:r>
      <w:r w:rsidRPr="00645B0D">
        <w:rPr>
          <w:rFonts w:eastAsia="SimSun"/>
          <w:b/>
          <w:lang w:val="sr-Cyrl-CS"/>
        </w:rPr>
        <w:t>Циљ</w:t>
      </w:r>
      <w:r w:rsidRPr="00645B0D">
        <w:rPr>
          <w:rFonts w:eastAsia="SimSun"/>
          <w:lang w:val="sr-Cyrl-CS"/>
        </w:rPr>
        <w:t xml:space="preserve"> ескурзије, као облик образовно васпитног рада, јесте да се допринесе остваривању сврхе циљева и задатака образовања</w:t>
      </w:r>
      <w:r w:rsidRPr="00645B0D">
        <w:rPr>
          <w:rFonts w:eastAsia="SimSun"/>
        </w:rPr>
        <w:t>,</w:t>
      </w:r>
      <w:r w:rsidRPr="00645B0D">
        <w:rPr>
          <w:rFonts w:eastAsia="SimSun"/>
          <w:lang w:val="sr-Cyrl-CS"/>
        </w:rPr>
        <w:t xml:space="preserve"> да ученици напредују ка реализацији одговарајућих Стандарда образовних постигнућа, да се оспособе да решавају задатке и проблеме у непознатим и новим ситуацијама, да развију мотив за учење и заинтересованост за наставне садржаје, упознавање са културним, историјским и духовним наслеђима и привредним достигнућима. </w:t>
      </w:r>
    </w:p>
    <w:p w14:paraId="06C11164" w14:textId="77777777" w:rsidR="00645B0D" w:rsidRPr="00645B0D" w:rsidRDefault="00645B0D" w:rsidP="00645B0D">
      <w:pPr>
        <w:widowControl/>
        <w:autoSpaceDE/>
        <w:autoSpaceDN/>
        <w:jc w:val="both"/>
        <w:rPr>
          <w:rFonts w:eastAsia="SimSun"/>
          <w:b/>
          <w:lang w:val="sr-Cyrl-CS"/>
        </w:rPr>
      </w:pPr>
    </w:p>
    <w:p w14:paraId="37C4F023" w14:textId="77777777" w:rsidR="00645B0D" w:rsidRPr="00645B0D" w:rsidRDefault="00645B0D" w:rsidP="00645B0D">
      <w:pPr>
        <w:widowControl/>
        <w:autoSpaceDE/>
        <w:autoSpaceDN/>
        <w:ind w:firstLine="708"/>
        <w:jc w:val="both"/>
        <w:rPr>
          <w:rFonts w:eastAsia="SimSun"/>
          <w:b/>
          <w:lang w:val="sr-Cyrl-CS"/>
        </w:rPr>
      </w:pPr>
      <w:r w:rsidRPr="00645B0D">
        <w:rPr>
          <w:rFonts w:eastAsia="SimSun"/>
          <w:b/>
          <w:lang w:val="sr-Cyrl-CS"/>
        </w:rPr>
        <w:t>Задаци екскурзије</w:t>
      </w:r>
    </w:p>
    <w:p w14:paraId="193D3B25" w14:textId="77777777" w:rsidR="00645B0D" w:rsidRPr="00645B0D" w:rsidRDefault="00645B0D" w:rsidP="00645B0D">
      <w:pPr>
        <w:widowControl/>
        <w:autoSpaceDE/>
        <w:autoSpaceDN/>
        <w:ind w:firstLine="720"/>
        <w:jc w:val="both"/>
        <w:rPr>
          <w:rFonts w:eastAsia="SimSun"/>
          <w:b/>
          <w:lang w:val="sr-Cyrl-CS"/>
        </w:rPr>
      </w:pPr>
    </w:p>
    <w:p w14:paraId="5D12B868"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   </w:t>
      </w:r>
      <w:r w:rsidRPr="00645B0D">
        <w:rPr>
          <w:rFonts w:eastAsia="SimSun"/>
        </w:rPr>
        <w:tab/>
      </w:r>
      <w:r w:rsidRPr="00645B0D">
        <w:rPr>
          <w:rFonts w:eastAsia="SimSun"/>
          <w:lang w:val="sr-Cyrl-CS"/>
        </w:rPr>
        <w:t>- продубљивање, проширивање и обогаћивање знања и искустава ученика, оспособљавање за решавање проблема;</w:t>
      </w:r>
    </w:p>
    <w:p w14:paraId="32394FF0" w14:textId="77777777" w:rsidR="00645B0D" w:rsidRPr="00645B0D" w:rsidRDefault="00645B0D" w:rsidP="00645B0D">
      <w:pPr>
        <w:widowControl/>
        <w:autoSpaceDE/>
        <w:autoSpaceDN/>
        <w:jc w:val="both"/>
        <w:rPr>
          <w:rFonts w:eastAsia="SimSun"/>
          <w:b/>
          <w:lang w:val="sr-Cyrl-CS"/>
        </w:rPr>
      </w:pPr>
      <w:r w:rsidRPr="00645B0D">
        <w:rPr>
          <w:rFonts w:eastAsia="SimSun"/>
          <w:b/>
          <w:lang w:val="sr-Cyrl-CS"/>
        </w:rPr>
        <w:t xml:space="preserve">  </w:t>
      </w:r>
      <w:r w:rsidRPr="00645B0D">
        <w:rPr>
          <w:rFonts w:eastAsia="SimSun"/>
          <w:b/>
        </w:rPr>
        <w:tab/>
      </w:r>
      <w:r w:rsidRPr="00645B0D">
        <w:rPr>
          <w:rFonts w:eastAsia="SimSun"/>
          <w:b/>
          <w:lang w:val="sr-Cyrl-CS"/>
        </w:rPr>
        <w:t xml:space="preserve"> - </w:t>
      </w:r>
      <w:r w:rsidRPr="00645B0D">
        <w:rPr>
          <w:rFonts w:eastAsia="SimSun"/>
          <w:lang w:val="sr-Cyrl-CS"/>
        </w:rPr>
        <w:t>развијање љубави према отаџбини, њеној историји, култури и природним лепотама;</w:t>
      </w:r>
    </w:p>
    <w:p w14:paraId="5BBC8214"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 неговање позитивног односа према националним, културним,етичким и естетским вредностима,спортским навикама и потребама;</w:t>
      </w:r>
    </w:p>
    <w:p w14:paraId="69D71593" w14:textId="77777777" w:rsidR="00645B0D" w:rsidRPr="00645B0D" w:rsidRDefault="00645B0D" w:rsidP="00645B0D">
      <w:pPr>
        <w:widowControl/>
        <w:autoSpaceDE/>
        <w:autoSpaceDN/>
        <w:jc w:val="both"/>
        <w:rPr>
          <w:rFonts w:eastAsia="SimSun"/>
          <w:b/>
          <w:lang w:val="sr-Cyrl-CS"/>
        </w:rPr>
      </w:pPr>
      <w:r w:rsidRPr="00645B0D">
        <w:rPr>
          <w:rFonts w:eastAsia="SimSun"/>
          <w:b/>
          <w:lang w:val="sr-Cyrl-CS"/>
        </w:rPr>
        <w:t xml:space="preserve"> </w:t>
      </w:r>
      <w:r w:rsidRPr="00645B0D">
        <w:rPr>
          <w:rFonts w:eastAsia="SimSun"/>
          <w:b/>
        </w:rPr>
        <w:tab/>
      </w:r>
      <w:r w:rsidRPr="00645B0D">
        <w:rPr>
          <w:rFonts w:eastAsia="SimSun"/>
          <w:b/>
          <w:lang w:val="sr-Cyrl-CS"/>
        </w:rPr>
        <w:t xml:space="preserve"> - </w:t>
      </w:r>
      <w:r w:rsidRPr="00645B0D">
        <w:rPr>
          <w:rFonts w:eastAsia="SimSun"/>
          <w:lang w:val="sr-Cyrl-CS"/>
        </w:rPr>
        <w:t>уважавање плурализма вредности и родне равноправности;</w:t>
      </w:r>
    </w:p>
    <w:p w14:paraId="7B63A036"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lastRenderedPageBreak/>
        <w:t xml:space="preserve">- </w:t>
      </w:r>
      <w:r w:rsidRPr="00645B0D">
        <w:rPr>
          <w:rFonts w:eastAsia="SimSun"/>
        </w:rPr>
        <w:t xml:space="preserve"> </w:t>
      </w:r>
      <w:r w:rsidRPr="00645B0D">
        <w:rPr>
          <w:rFonts w:eastAsia="SimSun"/>
          <w:lang w:val="sr-Cyrl-CS"/>
        </w:rPr>
        <w:t>неговање солидарности, хуманизма, другарства и осећаја заједништва;</w:t>
      </w:r>
    </w:p>
    <w:p w14:paraId="38062277"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   </w:t>
      </w:r>
      <w:r w:rsidRPr="00645B0D">
        <w:rPr>
          <w:rFonts w:eastAsia="SimSun"/>
        </w:rPr>
        <w:tab/>
      </w:r>
      <w:r w:rsidRPr="00645B0D">
        <w:rPr>
          <w:rFonts w:eastAsia="SimSun"/>
          <w:lang w:val="sr-Cyrl-CS"/>
        </w:rPr>
        <w:t>- успостављање непосреднијих односа између наставника и ученика и ученика међусобно;</w:t>
      </w:r>
    </w:p>
    <w:p w14:paraId="5E6509F8"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   </w:t>
      </w:r>
      <w:r w:rsidRPr="00645B0D">
        <w:rPr>
          <w:rFonts w:eastAsia="SimSun"/>
        </w:rPr>
        <w:tab/>
      </w:r>
      <w:r w:rsidRPr="00645B0D">
        <w:rPr>
          <w:rFonts w:eastAsia="SimSun"/>
          <w:lang w:val="sr-Cyrl-CS"/>
        </w:rPr>
        <w:t>- подстицање поштовања људских и грађанских права и слободе;</w:t>
      </w:r>
    </w:p>
    <w:p w14:paraId="653C47A8"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   </w:t>
      </w:r>
      <w:r w:rsidRPr="00645B0D">
        <w:rPr>
          <w:rFonts w:eastAsia="SimSun"/>
        </w:rPr>
        <w:tab/>
      </w:r>
      <w:r w:rsidRPr="00645B0D">
        <w:rPr>
          <w:rFonts w:eastAsia="SimSun"/>
          <w:lang w:val="sr-Cyrl-CS"/>
        </w:rPr>
        <w:t>- развој и практиковање здравих стилова живота;</w:t>
      </w:r>
    </w:p>
    <w:p w14:paraId="5495ECB2"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   </w:t>
      </w:r>
      <w:r w:rsidRPr="00645B0D">
        <w:rPr>
          <w:rFonts w:eastAsia="SimSun"/>
        </w:rPr>
        <w:tab/>
      </w:r>
      <w:r w:rsidRPr="00645B0D">
        <w:rPr>
          <w:rFonts w:eastAsia="SimSun"/>
          <w:lang w:val="sr-Cyrl-CS"/>
        </w:rPr>
        <w:t>- развијање свести о значају одрживог развоја и изграђивање еколошких навика и навика заштите животиња;</w:t>
      </w:r>
    </w:p>
    <w:p w14:paraId="16A63B63"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 оснаживање ученика у професионалном развоју;</w:t>
      </w:r>
    </w:p>
    <w:p w14:paraId="02410CD3"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 развијање способности оријентације у простору;</w:t>
      </w:r>
    </w:p>
    <w:p w14:paraId="1495B58D"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 проучавање објеката и феномена у природи;</w:t>
      </w:r>
    </w:p>
    <w:p w14:paraId="4E628CDC" w14:textId="77777777" w:rsidR="00645B0D" w:rsidRPr="00645B0D" w:rsidRDefault="00645B0D" w:rsidP="00645B0D">
      <w:pPr>
        <w:widowControl/>
        <w:autoSpaceDE/>
        <w:autoSpaceDN/>
        <w:jc w:val="both"/>
        <w:rPr>
          <w:rFonts w:eastAsia="SimSun"/>
          <w:lang w:val="sr-Cyrl-CS"/>
        </w:rPr>
      </w:pPr>
      <w:r w:rsidRPr="00645B0D">
        <w:rPr>
          <w:rFonts w:eastAsia="SimSun"/>
          <w:b/>
          <w:lang w:val="sr-Cyrl-CS"/>
        </w:rPr>
        <w:t xml:space="preserve">   </w:t>
      </w:r>
      <w:r w:rsidRPr="00645B0D">
        <w:rPr>
          <w:rFonts w:eastAsia="SimSun"/>
          <w:b/>
        </w:rPr>
        <w:tab/>
      </w:r>
      <w:r w:rsidRPr="00645B0D">
        <w:rPr>
          <w:rFonts w:eastAsia="SimSun"/>
          <w:b/>
          <w:lang w:val="sr-Cyrl-CS"/>
        </w:rPr>
        <w:t xml:space="preserve">- </w:t>
      </w:r>
      <w:r w:rsidRPr="00645B0D">
        <w:rPr>
          <w:rFonts w:eastAsia="SimSun"/>
          <w:lang w:val="sr-Cyrl-CS"/>
        </w:rPr>
        <w:t>упознавање са начином живота и радом људи појединих крајева.</w:t>
      </w:r>
    </w:p>
    <w:p w14:paraId="35C2ABF7" w14:textId="77777777" w:rsidR="00645B0D" w:rsidRPr="00645B0D" w:rsidRDefault="00645B0D" w:rsidP="00645B0D">
      <w:pPr>
        <w:widowControl/>
        <w:autoSpaceDE/>
        <w:autoSpaceDN/>
        <w:ind w:firstLine="720"/>
        <w:jc w:val="both"/>
        <w:rPr>
          <w:rFonts w:eastAsia="SimSun"/>
          <w:b/>
          <w:lang w:val="sr-Cyrl-CS"/>
        </w:rPr>
      </w:pPr>
    </w:p>
    <w:p w14:paraId="084BE69F" w14:textId="77777777" w:rsidR="00645B0D" w:rsidRPr="00645B0D" w:rsidRDefault="00645B0D" w:rsidP="00645B0D">
      <w:pPr>
        <w:widowControl/>
        <w:autoSpaceDE/>
        <w:autoSpaceDN/>
        <w:ind w:firstLine="720"/>
        <w:jc w:val="both"/>
        <w:rPr>
          <w:rFonts w:eastAsia="SimSun"/>
          <w:b/>
          <w:lang w:val="sr-Cyrl-CS"/>
        </w:rPr>
      </w:pPr>
    </w:p>
    <w:p w14:paraId="62DB049A" w14:textId="77777777" w:rsidR="00645B0D" w:rsidRPr="00645B0D" w:rsidRDefault="00645B0D" w:rsidP="00645B0D">
      <w:pPr>
        <w:widowControl/>
        <w:autoSpaceDE/>
        <w:autoSpaceDN/>
        <w:ind w:firstLine="720"/>
        <w:jc w:val="both"/>
        <w:rPr>
          <w:rFonts w:eastAsia="SimSun"/>
          <w:b/>
          <w:lang w:val="sr-Cyrl-CS"/>
        </w:rPr>
      </w:pPr>
    </w:p>
    <w:p w14:paraId="074C738C" w14:textId="77777777" w:rsidR="00645B0D" w:rsidRPr="00645B0D" w:rsidRDefault="00645B0D" w:rsidP="00645B0D">
      <w:pPr>
        <w:widowControl/>
        <w:autoSpaceDE/>
        <w:autoSpaceDN/>
        <w:ind w:firstLine="708"/>
        <w:jc w:val="both"/>
        <w:rPr>
          <w:rFonts w:eastAsia="SimSun"/>
          <w:b/>
          <w:lang w:val="sr-Cyrl-CS"/>
        </w:rPr>
      </w:pPr>
      <w:r w:rsidRPr="00645B0D">
        <w:rPr>
          <w:rFonts w:eastAsia="SimSun"/>
          <w:b/>
          <w:lang w:val="sr-Cyrl-CS"/>
        </w:rPr>
        <w:t>Циљеви и задаци наставе у природи</w:t>
      </w:r>
    </w:p>
    <w:p w14:paraId="1AF96F0B" w14:textId="77777777" w:rsidR="00645B0D" w:rsidRPr="00645B0D" w:rsidRDefault="00645B0D" w:rsidP="00645B0D">
      <w:pPr>
        <w:widowControl/>
        <w:autoSpaceDE/>
        <w:autoSpaceDN/>
        <w:jc w:val="both"/>
        <w:rPr>
          <w:rFonts w:eastAsia="SimSun"/>
          <w:lang w:val="sr-Cyrl-CS"/>
        </w:rPr>
      </w:pPr>
    </w:p>
    <w:p w14:paraId="6E25C0C6"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За ученике од првог до четвртог разреда организоваће се настава у природи у трајању од 7 дана, односно 6 ноћења, уз претходну писмену сагласност родитеља за најмање 2/3 ученика одељења, у зависности од материјалних могућности родитеља и интересовања. За организацију овог облика рада са ученицима задужени су одељењски учитељи и комисија за организацију екскурзија.</w:t>
      </w:r>
      <w:r w:rsidRPr="00645B0D">
        <w:rPr>
          <w:rFonts w:eastAsia="SimSun"/>
          <w:lang w:val="sr-Cyrl-CS"/>
        </w:rPr>
        <w:tab/>
      </w:r>
    </w:p>
    <w:p w14:paraId="39616C95" w14:textId="77777777" w:rsidR="00645B0D" w:rsidRPr="00645B0D" w:rsidRDefault="00645B0D" w:rsidP="00645B0D">
      <w:pPr>
        <w:widowControl/>
        <w:autoSpaceDE/>
        <w:autoSpaceDN/>
        <w:ind w:firstLine="720"/>
        <w:jc w:val="both"/>
        <w:rPr>
          <w:rFonts w:eastAsia="SimSun"/>
          <w:b/>
          <w:lang w:val="sr-Cyrl-CS"/>
        </w:rPr>
      </w:pPr>
    </w:p>
    <w:p w14:paraId="698F6552" w14:textId="77777777" w:rsidR="00645B0D" w:rsidRPr="00645B0D" w:rsidRDefault="00645B0D" w:rsidP="00645B0D">
      <w:pPr>
        <w:widowControl/>
        <w:autoSpaceDE/>
        <w:autoSpaceDN/>
        <w:ind w:firstLine="708"/>
        <w:jc w:val="both"/>
        <w:rPr>
          <w:rFonts w:eastAsia="SimSun"/>
          <w:b/>
          <w:lang w:val="sr-Cyrl-CS"/>
        </w:rPr>
      </w:pPr>
      <w:r w:rsidRPr="00645B0D">
        <w:rPr>
          <w:rFonts w:eastAsia="SimSun"/>
          <w:b/>
          <w:lang w:val="sr-Cyrl-CS"/>
        </w:rPr>
        <w:t>Циљеви наставе у природи су:</w:t>
      </w:r>
    </w:p>
    <w:p w14:paraId="3D2EE8C9" w14:textId="77777777" w:rsidR="00645B0D" w:rsidRPr="00645B0D" w:rsidRDefault="00645B0D" w:rsidP="00645B0D">
      <w:pPr>
        <w:widowControl/>
        <w:autoSpaceDE/>
        <w:autoSpaceDN/>
        <w:jc w:val="both"/>
        <w:rPr>
          <w:rFonts w:eastAsia="SimSun"/>
          <w:b/>
          <w:lang w:val="sr-Cyrl-CS"/>
        </w:rPr>
      </w:pPr>
    </w:p>
    <w:p w14:paraId="4BA5335F" w14:textId="77777777" w:rsidR="00645B0D" w:rsidRPr="00645B0D" w:rsidRDefault="00645B0D" w:rsidP="00645B0D">
      <w:pPr>
        <w:widowControl/>
        <w:autoSpaceDE/>
        <w:autoSpaceDN/>
        <w:jc w:val="both"/>
        <w:rPr>
          <w:rFonts w:eastAsia="SimSun"/>
          <w:b/>
          <w:lang w:val="sr-Cyrl-CS"/>
        </w:rPr>
      </w:pPr>
      <w:r w:rsidRPr="00645B0D">
        <w:rPr>
          <w:rFonts w:eastAsia="SimSun"/>
          <w:b/>
          <w:lang w:val="sr-Cyrl-CS"/>
        </w:rPr>
        <w:t xml:space="preserve">   </w:t>
      </w:r>
      <w:r w:rsidRPr="00645B0D">
        <w:rPr>
          <w:rFonts w:eastAsia="SimSun"/>
          <w:b/>
        </w:rPr>
        <w:tab/>
      </w:r>
      <w:r w:rsidRPr="00645B0D">
        <w:rPr>
          <w:rFonts w:eastAsia="SimSun"/>
          <w:b/>
          <w:lang w:val="sr-Cyrl-CS"/>
        </w:rPr>
        <w:t xml:space="preserve">- </w:t>
      </w:r>
      <w:r w:rsidRPr="00645B0D">
        <w:rPr>
          <w:rFonts w:eastAsia="SimSun"/>
          <w:lang w:val="sr-Cyrl-CS"/>
        </w:rPr>
        <w:t>очување, подстицање и унапређивање укупног здравственог стања ученика,њиховог правилног психофизичког и социјалног развоја;</w:t>
      </w:r>
    </w:p>
    <w:p w14:paraId="1BB0A0E0"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 </w:t>
      </w:r>
      <w:r w:rsidRPr="00645B0D">
        <w:rPr>
          <w:rFonts w:eastAsia="SimSun"/>
        </w:rPr>
        <w:tab/>
      </w:r>
      <w:r w:rsidRPr="00645B0D">
        <w:rPr>
          <w:rFonts w:eastAsia="SimSun"/>
          <w:lang w:val="sr-Cyrl-CS"/>
        </w:rPr>
        <w:t xml:space="preserve"> - стварање основа за усвајање активног, здравог и креативног начина живота и организовање и коришћење слободног времена;</w:t>
      </w:r>
    </w:p>
    <w:p w14:paraId="62187149"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 </w:t>
      </w:r>
      <w:r w:rsidRPr="00645B0D">
        <w:rPr>
          <w:rFonts w:eastAsia="SimSun"/>
        </w:rPr>
        <w:tab/>
      </w:r>
      <w:r w:rsidRPr="00645B0D">
        <w:rPr>
          <w:rFonts w:eastAsia="SimSun"/>
          <w:lang w:val="sr-Cyrl-CS"/>
        </w:rPr>
        <w:t>- проширивање постојећих и стицање нових знања и искустава о непосредном природном и друштвеном окружењу;</w:t>
      </w:r>
    </w:p>
    <w:p w14:paraId="5EBEFB66"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 развијање еколошке свести и подстицање ученика на лични и колективни ангажман на заштиту природе;</w:t>
      </w:r>
    </w:p>
    <w:p w14:paraId="5FBF57E3"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 </w:t>
      </w:r>
      <w:r w:rsidRPr="00645B0D">
        <w:rPr>
          <w:rFonts w:eastAsia="SimSun"/>
        </w:rPr>
        <w:tab/>
      </w:r>
      <w:r w:rsidRPr="00645B0D">
        <w:rPr>
          <w:rFonts w:eastAsia="SimSun"/>
          <w:lang w:val="sr-Cyrl-CS"/>
        </w:rPr>
        <w:t>- социјализација ученика и стицање искуства у колективном животу, уз развој толеранције према другима , окружењу и културном наслеђу.</w:t>
      </w:r>
    </w:p>
    <w:p w14:paraId="4A9B8584" w14:textId="77777777" w:rsidR="00645B0D" w:rsidRPr="00645B0D" w:rsidRDefault="00645B0D" w:rsidP="00645B0D">
      <w:pPr>
        <w:widowControl/>
        <w:autoSpaceDE/>
        <w:autoSpaceDN/>
        <w:ind w:firstLine="720"/>
        <w:jc w:val="both"/>
        <w:rPr>
          <w:rFonts w:eastAsia="SimSun"/>
          <w:b/>
          <w:lang w:val="sr-Cyrl-CS"/>
        </w:rPr>
      </w:pPr>
    </w:p>
    <w:p w14:paraId="4B5E01ED" w14:textId="77777777" w:rsidR="00645B0D" w:rsidRPr="00645B0D" w:rsidRDefault="00645B0D" w:rsidP="00645B0D">
      <w:pPr>
        <w:widowControl/>
        <w:autoSpaceDE/>
        <w:autoSpaceDN/>
        <w:ind w:firstLine="720"/>
        <w:jc w:val="both"/>
        <w:rPr>
          <w:rFonts w:eastAsia="SimSun"/>
          <w:b/>
          <w:lang w:val="sr-Cyrl-CS"/>
        </w:rPr>
      </w:pPr>
      <w:r w:rsidRPr="00645B0D">
        <w:rPr>
          <w:rFonts w:eastAsia="SimSun"/>
          <w:b/>
          <w:lang w:val="sr-Cyrl-CS"/>
        </w:rPr>
        <w:t>Задаци наставе у природи</w:t>
      </w:r>
    </w:p>
    <w:p w14:paraId="707CCD4B" w14:textId="77777777" w:rsidR="00645B0D" w:rsidRPr="00645B0D" w:rsidRDefault="00645B0D" w:rsidP="00645B0D">
      <w:pPr>
        <w:widowControl/>
        <w:autoSpaceDE/>
        <w:autoSpaceDN/>
        <w:ind w:firstLine="720"/>
        <w:jc w:val="both"/>
        <w:rPr>
          <w:rFonts w:eastAsia="SimSun"/>
          <w:b/>
          <w:lang w:val="sr-Cyrl-CS"/>
        </w:rPr>
      </w:pPr>
    </w:p>
    <w:p w14:paraId="7EDC9B2C"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 побољшање здравља и развијање физичких и моторичких способности ученика;</w:t>
      </w:r>
    </w:p>
    <w:p w14:paraId="7039DA99" w14:textId="77777777" w:rsidR="00645B0D" w:rsidRPr="00645B0D" w:rsidRDefault="00645B0D" w:rsidP="00645B0D">
      <w:pPr>
        <w:widowControl/>
        <w:autoSpaceDE/>
        <w:autoSpaceDN/>
        <w:jc w:val="both"/>
        <w:rPr>
          <w:rFonts w:eastAsia="SimSun"/>
          <w:lang w:val="sr-Cyrl-CS"/>
        </w:rPr>
      </w:pPr>
      <w:r w:rsidRPr="00645B0D">
        <w:rPr>
          <w:rFonts w:eastAsia="SimSun"/>
          <w:b/>
          <w:lang w:val="sr-Cyrl-CS"/>
        </w:rPr>
        <w:t xml:space="preserve"> </w:t>
      </w:r>
      <w:r w:rsidRPr="00645B0D">
        <w:rPr>
          <w:rFonts w:eastAsia="SimSun"/>
          <w:b/>
        </w:rPr>
        <w:tab/>
      </w:r>
      <w:r w:rsidRPr="00645B0D">
        <w:rPr>
          <w:rFonts w:eastAsia="SimSun"/>
          <w:b/>
          <w:lang w:val="sr-Cyrl-CS"/>
        </w:rPr>
        <w:t xml:space="preserve">- </w:t>
      </w:r>
      <w:r w:rsidRPr="00645B0D">
        <w:rPr>
          <w:rFonts w:eastAsia="SimSun"/>
          <w:lang w:val="sr-Cyrl-CS"/>
        </w:rPr>
        <w:t>задовољавање основних и дечјих потреба за кретањем и игром;</w:t>
      </w:r>
    </w:p>
    <w:p w14:paraId="768403E8" w14:textId="77777777" w:rsidR="00645B0D" w:rsidRPr="00645B0D" w:rsidRDefault="00645B0D" w:rsidP="00645B0D">
      <w:pPr>
        <w:widowControl/>
        <w:autoSpaceDE/>
        <w:autoSpaceDN/>
        <w:ind w:firstLine="708"/>
        <w:jc w:val="both"/>
        <w:rPr>
          <w:rFonts w:eastAsia="SimSun"/>
          <w:lang w:val="sr-Cyrl-CS"/>
        </w:rPr>
      </w:pPr>
      <w:r w:rsidRPr="00645B0D">
        <w:rPr>
          <w:rFonts w:eastAsia="SimSun"/>
          <w:b/>
          <w:lang w:val="sr-Cyrl-CS"/>
        </w:rPr>
        <w:t xml:space="preserve"> - </w:t>
      </w:r>
      <w:r w:rsidRPr="00645B0D">
        <w:rPr>
          <w:rFonts w:eastAsia="SimSun"/>
          <w:lang w:val="sr-Cyrl-CS"/>
        </w:rPr>
        <w:t>очување природне дечје радозналости за појаве у природи ;</w:t>
      </w:r>
    </w:p>
    <w:p w14:paraId="4196E3E0"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 подстицање самосталности у процесу стицања  знања кроз непосредне истраживачке задатке;</w:t>
      </w:r>
    </w:p>
    <w:p w14:paraId="54B0E74F" w14:textId="77777777" w:rsidR="00645B0D" w:rsidRPr="00645B0D" w:rsidRDefault="00645B0D" w:rsidP="00645B0D">
      <w:pPr>
        <w:widowControl/>
        <w:autoSpaceDE/>
        <w:autoSpaceDN/>
        <w:ind w:firstLine="708"/>
        <w:jc w:val="both"/>
        <w:rPr>
          <w:rFonts w:eastAsia="SimSun"/>
          <w:lang w:val="sr-Cyrl-CS"/>
        </w:rPr>
      </w:pPr>
      <w:r w:rsidRPr="00645B0D">
        <w:rPr>
          <w:rFonts w:eastAsia="SimSun"/>
          <w:b/>
          <w:lang w:val="sr-Cyrl-CS"/>
        </w:rPr>
        <w:t xml:space="preserve"> -</w:t>
      </w:r>
      <w:r w:rsidRPr="00645B0D">
        <w:rPr>
          <w:rFonts w:eastAsia="SimSun"/>
          <w:lang w:val="sr-Cyrl-CS"/>
        </w:rPr>
        <w:t xml:space="preserve"> развијање свести о потреби заштите, неговања, чувања природне и животне средине и изграђивање еколошких навика;</w:t>
      </w:r>
    </w:p>
    <w:p w14:paraId="21A6A0DC"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 упознавање природно- географских, културно-историјских знаменитости и лепоте места и околине;</w:t>
      </w:r>
    </w:p>
    <w:p w14:paraId="1075E5A0"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 упознавање разноврсности биљног и животињског света појединих крајева;</w:t>
      </w:r>
    </w:p>
    <w:p w14:paraId="15F6EC77" w14:textId="77777777" w:rsidR="00645B0D" w:rsidRPr="00645B0D" w:rsidRDefault="00645B0D" w:rsidP="00645B0D">
      <w:pPr>
        <w:widowControl/>
        <w:autoSpaceDE/>
        <w:autoSpaceDN/>
        <w:ind w:firstLine="708"/>
        <w:jc w:val="both"/>
        <w:rPr>
          <w:rFonts w:eastAsia="SimSun"/>
          <w:lang w:val="sr-Cyrl-CS"/>
        </w:rPr>
      </w:pPr>
      <w:r w:rsidRPr="00645B0D">
        <w:rPr>
          <w:rFonts w:eastAsia="SimSun"/>
          <w:b/>
          <w:lang w:val="sr-Cyrl-CS"/>
        </w:rPr>
        <w:t xml:space="preserve">- </w:t>
      </w:r>
      <w:r w:rsidRPr="00645B0D">
        <w:rPr>
          <w:rFonts w:eastAsia="SimSun"/>
          <w:lang w:val="sr-Cyrl-CS"/>
        </w:rPr>
        <w:t>упознавање са карактеристикама годишњих доба у природи и смењивање временских прилика;</w:t>
      </w:r>
    </w:p>
    <w:p w14:paraId="3CDA53B1" w14:textId="77777777" w:rsidR="00645B0D" w:rsidRPr="00645B0D" w:rsidRDefault="00645B0D" w:rsidP="00645B0D">
      <w:pPr>
        <w:widowControl/>
        <w:autoSpaceDE/>
        <w:autoSpaceDN/>
        <w:ind w:firstLine="708"/>
        <w:jc w:val="both"/>
        <w:rPr>
          <w:rFonts w:eastAsia="SimSun"/>
          <w:lang w:val="sr-Cyrl-CS"/>
        </w:rPr>
      </w:pPr>
      <w:r w:rsidRPr="00645B0D">
        <w:rPr>
          <w:rFonts w:eastAsia="SimSun"/>
          <w:b/>
          <w:lang w:val="sr-Cyrl-CS"/>
        </w:rPr>
        <w:t xml:space="preserve">- </w:t>
      </w:r>
      <w:r w:rsidRPr="00645B0D">
        <w:rPr>
          <w:rFonts w:eastAsia="SimSun"/>
          <w:lang w:val="sr-Cyrl-CS"/>
        </w:rPr>
        <w:t>развијање способности сналажења и оријентације у простору и времену;</w:t>
      </w:r>
    </w:p>
    <w:p w14:paraId="1EC98B90" w14:textId="77777777" w:rsidR="00645B0D" w:rsidRPr="00645B0D" w:rsidRDefault="00645B0D" w:rsidP="00645B0D">
      <w:pPr>
        <w:widowControl/>
        <w:autoSpaceDE/>
        <w:autoSpaceDN/>
        <w:ind w:firstLine="708"/>
        <w:jc w:val="both"/>
        <w:rPr>
          <w:rFonts w:eastAsia="SimSun"/>
          <w:lang w:val="sr-Cyrl-CS"/>
        </w:rPr>
      </w:pPr>
      <w:r w:rsidRPr="00645B0D">
        <w:rPr>
          <w:rFonts w:eastAsia="SimSun"/>
          <w:b/>
          <w:lang w:val="sr-Cyrl-CS"/>
        </w:rPr>
        <w:t xml:space="preserve">- </w:t>
      </w:r>
      <w:r w:rsidRPr="00645B0D">
        <w:rPr>
          <w:rFonts w:eastAsia="SimSun"/>
          <w:lang w:val="sr-Cyrl-CS"/>
        </w:rPr>
        <w:t>оспособљавање ученика за безбедан и правилан боравак у природи;</w:t>
      </w:r>
    </w:p>
    <w:p w14:paraId="34FBDA1F" w14:textId="77777777" w:rsidR="00645B0D" w:rsidRPr="00645B0D" w:rsidRDefault="00645B0D" w:rsidP="00645B0D">
      <w:pPr>
        <w:widowControl/>
        <w:autoSpaceDE/>
        <w:autoSpaceDN/>
        <w:ind w:firstLine="708"/>
        <w:jc w:val="both"/>
        <w:rPr>
          <w:rFonts w:eastAsia="SimSun"/>
          <w:lang w:val="sr-Cyrl-CS"/>
        </w:rPr>
      </w:pPr>
      <w:r w:rsidRPr="00645B0D">
        <w:rPr>
          <w:rFonts w:eastAsia="SimSun"/>
          <w:b/>
          <w:lang w:val="sr-Cyrl-CS"/>
        </w:rPr>
        <w:lastRenderedPageBreak/>
        <w:t xml:space="preserve">- </w:t>
      </w:r>
      <w:r w:rsidRPr="00645B0D">
        <w:rPr>
          <w:rFonts w:eastAsia="SimSun"/>
          <w:lang w:val="sr-Cyrl-CS"/>
        </w:rPr>
        <w:t>развијање правилних хигијенско-здравствених навика и подстицање самосталности у обављању личне хигијене;</w:t>
      </w:r>
    </w:p>
    <w:p w14:paraId="3CEBA3B0" w14:textId="77777777" w:rsidR="00645B0D" w:rsidRPr="00645B0D" w:rsidRDefault="00645B0D" w:rsidP="00645B0D">
      <w:pPr>
        <w:widowControl/>
        <w:autoSpaceDE/>
        <w:autoSpaceDN/>
        <w:ind w:firstLine="708"/>
        <w:jc w:val="both"/>
        <w:rPr>
          <w:rFonts w:eastAsia="SimSun"/>
          <w:lang w:val="sr-Cyrl-CS"/>
        </w:rPr>
      </w:pPr>
      <w:r w:rsidRPr="00645B0D">
        <w:rPr>
          <w:rFonts w:eastAsia="SimSun"/>
          <w:b/>
          <w:lang w:val="sr-Cyrl-CS"/>
        </w:rPr>
        <w:t xml:space="preserve">- </w:t>
      </w:r>
      <w:r w:rsidRPr="00645B0D">
        <w:rPr>
          <w:rFonts w:eastAsia="SimSun"/>
          <w:lang w:val="sr-Cyrl-CS"/>
        </w:rPr>
        <w:t>стварење навике за неговање редовне физичке активности;</w:t>
      </w:r>
    </w:p>
    <w:p w14:paraId="36F37B44"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 формирање навике редовне и правилне исхране;</w:t>
      </w:r>
    </w:p>
    <w:p w14:paraId="35CCC1DC" w14:textId="77777777" w:rsidR="00645B0D" w:rsidRPr="00645B0D" w:rsidRDefault="00645B0D" w:rsidP="00645B0D">
      <w:pPr>
        <w:widowControl/>
        <w:autoSpaceDE/>
        <w:autoSpaceDN/>
        <w:ind w:firstLine="708"/>
        <w:jc w:val="both"/>
        <w:rPr>
          <w:rFonts w:eastAsia="SimSun"/>
          <w:lang w:val="sr-Cyrl-CS"/>
        </w:rPr>
      </w:pPr>
      <w:r w:rsidRPr="00645B0D">
        <w:rPr>
          <w:rFonts w:eastAsia="SimSun"/>
          <w:lang w:val="sr-Cyrl-CS"/>
        </w:rPr>
        <w:t>- навикавање на правилно смењивање рада, одмора и сна;</w:t>
      </w:r>
    </w:p>
    <w:p w14:paraId="0B35ECD1" w14:textId="77777777" w:rsidR="00645B0D" w:rsidRPr="00645B0D" w:rsidRDefault="00645B0D" w:rsidP="00645B0D">
      <w:pPr>
        <w:widowControl/>
        <w:autoSpaceDE/>
        <w:autoSpaceDN/>
        <w:ind w:firstLine="708"/>
        <w:jc w:val="both"/>
        <w:rPr>
          <w:rFonts w:eastAsia="SimSun"/>
          <w:lang w:val="sr-Cyrl-CS"/>
        </w:rPr>
      </w:pPr>
      <w:r w:rsidRPr="00645B0D">
        <w:rPr>
          <w:rFonts w:eastAsia="SimSun"/>
          <w:b/>
          <w:lang w:val="sr-Cyrl-CS"/>
        </w:rPr>
        <w:t xml:space="preserve">- </w:t>
      </w:r>
      <w:r w:rsidRPr="00645B0D">
        <w:rPr>
          <w:rFonts w:eastAsia="SimSun"/>
          <w:lang w:val="sr-Cyrl-CS"/>
        </w:rPr>
        <w:t>подстицање групног рада и сарадње са вршњацима и одраслима кроз одговарајуће активности.</w:t>
      </w:r>
    </w:p>
    <w:p w14:paraId="2ECAC3E0" w14:textId="77777777" w:rsidR="00645B0D" w:rsidRPr="00645B0D" w:rsidRDefault="00645B0D" w:rsidP="00645B0D">
      <w:pPr>
        <w:widowControl/>
        <w:autoSpaceDE/>
        <w:autoSpaceDN/>
        <w:ind w:firstLine="708"/>
        <w:jc w:val="both"/>
        <w:rPr>
          <w:rFonts w:eastAsia="SimSun"/>
          <w:b/>
          <w:color w:val="000000"/>
          <w:lang w:val="sr-Cyrl-CS"/>
        </w:rPr>
      </w:pPr>
    </w:p>
    <w:p w14:paraId="33C939D3" w14:textId="77777777" w:rsidR="00645B0D" w:rsidRPr="00645B0D" w:rsidRDefault="00645B0D" w:rsidP="00645B0D">
      <w:pPr>
        <w:widowControl/>
        <w:autoSpaceDE/>
        <w:autoSpaceDN/>
        <w:ind w:firstLine="708"/>
        <w:jc w:val="both"/>
        <w:rPr>
          <w:rFonts w:eastAsia="SimSun"/>
          <w:b/>
          <w:color w:val="000000"/>
          <w:lang w:val="sr-Cyrl-RS"/>
        </w:rPr>
      </w:pPr>
    </w:p>
    <w:p w14:paraId="49BC1823" w14:textId="77777777" w:rsidR="00645B0D" w:rsidRPr="00645B0D" w:rsidRDefault="00645B0D" w:rsidP="00645B0D">
      <w:pPr>
        <w:widowControl/>
        <w:autoSpaceDE/>
        <w:autoSpaceDN/>
        <w:ind w:firstLine="708"/>
        <w:jc w:val="both"/>
        <w:rPr>
          <w:rFonts w:eastAsia="SimSun"/>
          <w:b/>
          <w:color w:val="000000"/>
        </w:rPr>
      </w:pPr>
      <w:r w:rsidRPr="00645B0D">
        <w:rPr>
          <w:rFonts w:eastAsia="SimSun"/>
          <w:b/>
          <w:color w:val="000000"/>
        </w:rPr>
        <w:t xml:space="preserve">Настава у природи за школску </w:t>
      </w:r>
      <w:r w:rsidRPr="00645B0D">
        <w:rPr>
          <w:rFonts w:eastAsia="SimSun"/>
          <w:b/>
          <w:color w:val="000000"/>
          <w:lang w:val="sr-Cyrl-CS"/>
        </w:rPr>
        <w:t>г</w:t>
      </w:r>
      <w:r w:rsidRPr="00645B0D">
        <w:rPr>
          <w:rFonts w:eastAsia="SimSun"/>
          <w:b/>
          <w:color w:val="000000"/>
        </w:rPr>
        <w:t>одину</w:t>
      </w:r>
    </w:p>
    <w:p w14:paraId="4FF6D14D" w14:textId="77777777" w:rsidR="00645B0D" w:rsidRPr="00645B0D" w:rsidRDefault="00645B0D" w:rsidP="00645B0D">
      <w:pPr>
        <w:widowControl/>
        <w:autoSpaceDE/>
        <w:autoSpaceDN/>
        <w:jc w:val="both"/>
        <w:rPr>
          <w:rFonts w:eastAsia="SimSun"/>
          <w:b/>
          <w:color w:val="FF0000"/>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
        <w:gridCol w:w="1754"/>
        <w:gridCol w:w="2835"/>
        <w:gridCol w:w="3600"/>
      </w:tblGrid>
      <w:tr w:rsidR="00645B0D" w:rsidRPr="00645B0D" w14:paraId="4885ED88" w14:textId="77777777" w:rsidTr="00EF6BC0">
        <w:tc>
          <w:tcPr>
            <w:tcW w:w="1081" w:type="dxa"/>
            <w:tcBorders>
              <w:top w:val="single" w:sz="4" w:space="0" w:color="auto"/>
              <w:left w:val="single" w:sz="4" w:space="0" w:color="auto"/>
              <w:bottom w:val="single" w:sz="4" w:space="0" w:color="auto"/>
              <w:right w:val="single" w:sz="4" w:space="0" w:color="auto"/>
            </w:tcBorders>
          </w:tcPr>
          <w:p w14:paraId="4AC867F7" w14:textId="77777777" w:rsidR="00645B0D" w:rsidRPr="00645B0D" w:rsidRDefault="00645B0D" w:rsidP="00645B0D">
            <w:pPr>
              <w:widowControl/>
              <w:autoSpaceDE/>
              <w:autoSpaceDN/>
              <w:jc w:val="both"/>
              <w:rPr>
                <w:rFonts w:eastAsia="SimSun"/>
                <w:lang w:val="sr-Cyrl-CS"/>
              </w:rPr>
            </w:pPr>
            <w:r w:rsidRPr="00645B0D">
              <w:rPr>
                <w:rFonts w:eastAsia="SimSun"/>
                <w:lang w:val="sr-Cyrl-CS"/>
              </w:rPr>
              <w:t>Разред</w:t>
            </w:r>
          </w:p>
        </w:tc>
        <w:tc>
          <w:tcPr>
            <w:tcW w:w="1754" w:type="dxa"/>
            <w:tcBorders>
              <w:top w:val="single" w:sz="4" w:space="0" w:color="auto"/>
              <w:left w:val="single" w:sz="4" w:space="0" w:color="auto"/>
              <w:bottom w:val="single" w:sz="4" w:space="0" w:color="auto"/>
              <w:right w:val="single" w:sz="4" w:space="0" w:color="auto"/>
            </w:tcBorders>
          </w:tcPr>
          <w:p w14:paraId="05494547"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Релација </w:t>
            </w:r>
          </w:p>
        </w:tc>
        <w:tc>
          <w:tcPr>
            <w:tcW w:w="2835" w:type="dxa"/>
            <w:tcBorders>
              <w:top w:val="single" w:sz="4" w:space="0" w:color="auto"/>
              <w:left w:val="single" w:sz="4" w:space="0" w:color="auto"/>
              <w:bottom w:val="single" w:sz="4" w:space="0" w:color="auto"/>
              <w:right w:val="single" w:sz="4" w:space="0" w:color="auto"/>
            </w:tcBorders>
          </w:tcPr>
          <w:p w14:paraId="66F36066"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Задужени наставник    </w:t>
            </w:r>
          </w:p>
        </w:tc>
        <w:tc>
          <w:tcPr>
            <w:tcW w:w="3600" w:type="dxa"/>
            <w:tcBorders>
              <w:top w:val="single" w:sz="4" w:space="0" w:color="auto"/>
              <w:left w:val="single" w:sz="4" w:space="0" w:color="auto"/>
              <w:bottom w:val="single" w:sz="4" w:space="0" w:color="auto"/>
              <w:right w:val="single" w:sz="4" w:space="0" w:color="auto"/>
            </w:tcBorders>
          </w:tcPr>
          <w:p w14:paraId="21C61E52" w14:textId="77777777" w:rsidR="00645B0D" w:rsidRPr="00645B0D" w:rsidRDefault="00645B0D" w:rsidP="00645B0D">
            <w:pPr>
              <w:widowControl/>
              <w:autoSpaceDE/>
              <w:autoSpaceDN/>
              <w:jc w:val="both"/>
              <w:rPr>
                <w:rFonts w:eastAsia="SimSun"/>
                <w:lang w:val="sr-Cyrl-CS"/>
              </w:rPr>
            </w:pPr>
            <w:r w:rsidRPr="00645B0D">
              <w:rPr>
                <w:rFonts w:eastAsia="SimSun"/>
                <w:lang w:val="sr-Cyrl-CS"/>
              </w:rPr>
              <w:t>Време извођења</w:t>
            </w:r>
          </w:p>
        </w:tc>
      </w:tr>
      <w:tr w:rsidR="00645B0D" w:rsidRPr="00645B0D" w14:paraId="4F271924" w14:textId="77777777" w:rsidTr="00EF6BC0">
        <w:tc>
          <w:tcPr>
            <w:tcW w:w="1081" w:type="dxa"/>
            <w:tcBorders>
              <w:top w:val="single" w:sz="4" w:space="0" w:color="auto"/>
              <w:left w:val="single" w:sz="4" w:space="0" w:color="auto"/>
              <w:bottom w:val="single" w:sz="4" w:space="0" w:color="auto"/>
              <w:right w:val="single" w:sz="4" w:space="0" w:color="auto"/>
            </w:tcBorders>
          </w:tcPr>
          <w:p w14:paraId="54F647A8" w14:textId="77777777" w:rsidR="00645B0D" w:rsidRPr="00645B0D" w:rsidRDefault="00645B0D" w:rsidP="00645B0D">
            <w:pPr>
              <w:widowControl/>
              <w:autoSpaceDE/>
              <w:autoSpaceDN/>
              <w:jc w:val="both"/>
              <w:rPr>
                <w:rFonts w:eastAsia="SimSun"/>
                <w:lang w:val="sr-Cyrl-CS"/>
              </w:rPr>
            </w:pPr>
            <w:r w:rsidRPr="00645B0D">
              <w:rPr>
                <w:rFonts w:eastAsia="SimSun"/>
                <w:lang w:val="sr-Cyrl-CS"/>
              </w:rPr>
              <w:t>1.</w:t>
            </w:r>
          </w:p>
        </w:tc>
        <w:tc>
          <w:tcPr>
            <w:tcW w:w="1754" w:type="dxa"/>
            <w:tcBorders>
              <w:top w:val="single" w:sz="4" w:space="0" w:color="auto"/>
              <w:left w:val="single" w:sz="4" w:space="0" w:color="auto"/>
              <w:bottom w:val="single" w:sz="4" w:space="0" w:color="auto"/>
              <w:right w:val="single" w:sz="4" w:space="0" w:color="auto"/>
            </w:tcBorders>
          </w:tcPr>
          <w:p w14:paraId="0727DC4A" w14:textId="77777777" w:rsidR="00645B0D" w:rsidRPr="00645B0D" w:rsidRDefault="00645B0D" w:rsidP="00645B0D">
            <w:pPr>
              <w:widowControl/>
              <w:autoSpaceDE/>
              <w:autoSpaceDN/>
              <w:jc w:val="both"/>
              <w:rPr>
                <w:rFonts w:eastAsia="SimSun"/>
                <w:lang w:val="sr-Cyrl-CS"/>
              </w:rPr>
            </w:pPr>
            <w:r w:rsidRPr="00645B0D">
              <w:rPr>
                <w:rFonts w:eastAsia="SimSun"/>
                <w:lang w:val="sr-Cyrl-CS"/>
              </w:rPr>
              <w:t>Деспотовац</w:t>
            </w:r>
          </w:p>
        </w:tc>
        <w:tc>
          <w:tcPr>
            <w:tcW w:w="2835" w:type="dxa"/>
            <w:tcBorders>
              <w:top w:val="single" w:sz="4" w:space="0" w:color="auto"/>
              <w:left w:val="single" w:sz="4" w:space="0" w:color="auto"/>
              <w:bottom w:val="single" w:sz="4" w:space="0" w:color="auto"/>
              <w:right w:val="single" w:sz="4" w:space="0" w:color="auto"/>
            </w:tcBorders>
          </w:tcPr>
          <w:p w14:paraId="1F3AB7B6"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Одељењски старешина </w:t>
            </w:r>
          </w:p>
        </w:tc>
        <w:tc>
          <w:tcPr>
            <w:tcW w:w="3600" w:type="dxa"/>
            <w:tcBorders>
              <w:top w:val="single" w:sz="4" w:space="0" w:color="auto"/>
              <w:left w:val="single" w:sz="4" w:space="0" w:color="auto"/>
              <w:bottom w:val="single" w:sz="4" w:space="0" w:color="auto"/>
              <w:right w:val="single" w:sz="4" w:space="0" w:color="auto"/>
            </w:tcBorders>
          </w:tcPr>
          <w:p w14:paraId="2AA676C4" w14:textId="03ECC102" w:rsidR="00645B0D" w:rsidRPr="00645B0D" w:rsidRDefault="00355D7D" w:rsidP="00645B0D">
            <w:pPr>
              <w:widowControl/>
              <w:autoSpaceDE/>
              <w:autoSpaceDN/>
              <w:jc w:val="both"/>
              <w:rPr>
                <w:rFonts w:eastAsia="SimSun"/>
                <w:lang w:val="sr-Cyrl-CS"/>
              </w:rPr>
            </w:pPr>
            <w:r>
              <w:rPr>
                <w:rFonts w:eastAsia="SimSun"/>
                <w:lang w:val="sr-Cyrl-CS"/>
              </w:rPr>
              <w:t>Март/а</w:t>
            </w:r>
            <w:r w:rsidR="00645B0D" w:rsidRPr="00645B0D">
              <w:rPr>
                <w:rFonts w:eastAsia="SimSun"/>
                <w:lang w:val="sr-Cyrl-CS"/>
              </w:rPr>
              <w:t xml:space="preserve">прил/мај  – седам дана </w:t>
            </w:r>
          </w:p>
        </w:tc>
      </w:tr>
      <w:tr w:rsidR="00645B0D" w:rsidRPr="00645B0D" w14:paraId="3921AF92" w14:textId="77777777" w:rsidTr="00EF6BC0">
        <w:tc>
          <w:tcPr>
            <w:tcW w:w="1081" w:type="dxa"/>
            <w:tcBorders>
              <w:top w:val="single" w:sz="4" w:space="0" w:color="auto"/>
              <w:left w:val="single" w:sz="4" w:space="0" w:color="auto"/>
              <w:bottom w:val="single" w:sz="4" w:space="0" w:color="auto"/>
              <w:right w:val="single" w:sz="4" w:space="0" w:color="auto"/>
            </w:tcBorders>
          </w:tcPr>
          <w:p w14:paraId="29FC4F0C" w14:textId="77777777" w:rsidR="00645B0D" w:rsidRPr="00645B0D" w:rsidRDefault="00645B0D" w:rsidP="00645B0D">
            <w:pPr>
              <w:widowControl/>
              <w:autoSpaceDE/>
              <w:autoSpaceDN/>
              <w:jc w:val="both"/>
              <w:rPr>
                <w:rFonts w:eastAsia="SimSun"/>
                <w:lang w:val="sr-Cyrl-CS"/>
              </w:rPr>
            </w:pPr>
            <w:r w:rsidRPr="00645B0D">
              <w:rPr>
                <w:rFonts w:eastAsia="SimSun"/>
                <w:lang w:val="sr-Cyrl-CS"/>
              </w:rPr>
              <w:t>2.</w:t>
            </w:r>
          </w:p>
        </w:tc>
        <w:tc>
          <w:tcPr>
            <w:tcW w:w="1754" w:type="dxa"/>
            <w:tcBorders>
              <w:top w:val="single" w:sz="4" w:space="0" w:color="auto"/>
              <w:left w:val="single" w:sz="4" w:space="0" w:color="auto"/>
              <w:bottom w:val="single" w:sz="4" w:space="0" w:color="auto"/>
              <w:right w:val="single" w:sz="4" w:space="0" w:color="auto"/>
            </w:tcBorders>
          </w:tcPr>
          <w:p w14:paraId="4F715873" w14:textId="77777777" w:rsidR="00645B0D" w:rsidRPr="00645B0D" w:rsidRDefault="00645B0D" w:rsidP="00645B0D">
            <w:pPr>
              <w:widowControl/>
              <w:autoSpaceDE/>
              <w:autoSpaceDN/>
              <w:jc w:val="both"/>
              <w:rPr>
                <w:rFonts w:eastAsia="SimSun"/>
                <w:lang w:val="sr-Cyrl-CS"/>
              </w:rPr>
            </w:pPr>
            <w:r w:rsidRPr="00645B0D">
              <w:rPr>
                <w:rFonts w:eastAsia="SimSun"/>
                <w:lang w:val="sr-Cyrl-CS"/>
              </w:rPr>
              <w:t>Деспотовац</w:t>
            </w:r>
          </w:p>
        </w:tc>
        <w:tc>
          <w:tcPr>
            <w:tcW w:w="2835" w:type="dxa"/>
            <w:tcBorders>
              <w:top w:val="single" w:sz="4" w:space="0" w:color="auto"/>
              <w:left w:val="single" w:sz="4" w:space="0" w:color="auto"/>
              <w:bottom w:val="single" w:sz="4" w:space="0" w:color="auto"/>
              <w:right w:val="single" w:sz="4" w:space="0" w:color="auto"/>
            </w:tcBorders>
          </w:tcPr>
          <w:p w14:paraId="4A5B0C7E"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Одељењски старешина </w:t>
            </w:r>
          </w:p>
        </w:tc>
        <w:tc>
          <w:tcPr>
            <w:tcW w:w="3600" w:type="dxa"/>
            <w:tcBorders>
              <w:top w:val="single" w:sz="4" w:space="0" w:color="auto"/>
              <w:left w:val="single" w:sz="4" w:space="0" w:color="auto"/>
              <w:bottom w:val="single" w:sz="4" w:space="0" w:color="auto"/>
              <w:right w:val="single" w:sz="4" w:space="0" w:color="auto"/>
            </w:tcBorders>
          </w:tcPr>
          <w:p w14:paraId="21FB1A03" w14:textId="2FE0DEC2" w:rsidR="00645B0D" w:rsidRPr="00645B0D" w:rsidRDefault="00355D7D" w:rsidP="00645B0D">
            <w:pPr>
              <w:widowControl/>
              <w:autoSpaceDE/>
              <w:autoSpaceDN/>
              <w:jc w:val="both"/>
              <w:rPr>
                <w:rFonts w:eastAsia="SimSun"/>
              </w:rPr>
            </w:pPr>
            <w:r>
              <w:rPr>
                <w:rFonts w:eastAsia="SimSun"/>
                <w:lang w:val="sr-Cyrl-CS"/>
              </w:rPr>
              <w:t>Март/а</w:t>
            </w:r>
            <w:r w:rsidR="00645B0D" w:rsidRPr="00645B0D">
              <w:rPr>
                <w:rFonts w:eastAsia="SimSun"/>
                <w:lang w:val="sr-Cyrl-CS"/>
              </w:rPr>
              <w:t xml:space="preserve">прил/мај  – седам дана </w:t>
            </w:r>
          </w:p>
        </w:tc>
      </w:tr>
      <w:tr w:rsidR="00645B0D" w:rsidRPr="00645B0D" w14:paraId="43B0EB85" w14:textId="77777777" w:rsidTr="00EF6BC0">
        <w:tc>
          <w:tcPr>
            <w:tcW w:w="1081" w:type="dxa"/>
            <w:tcBorders>
              <w:top w:val="single" w:sz="4" w:space="0" w:color="auto"/>
              <w:left w:val="single" w:sz="4" w:space="0" w:color="auto"/>
              <w:bottom w:val="single" w:sz="4" w:space="0" w:color="auto"/>
              <w:right w:val="single" w:sz="4" w:space="0" w:color="auto"/>
            </w:tcBorders>
          </w:tcPr>
          <w:p w14:paraId="5C593CA5" w14:textId="77777777" w:rsidR="00645B0D" w:rsidRPr="00645B0D" w:rsidRDefault="00645B0D" w:rsidP="00645B0D">
            <w:pPr>
              <w:widowControl/>
              <w:autoSpaceDE/>
              <w:autoSpaceDN/>
              <w:jc w:val="both"/>
              <w:rPr>
                <w:rFonts w:eastAsia="SimSun"/>
                <w:lang w:val="sr-Cyrl-CS"/>
              </w:rPr>
            </w:pPr>
            <w:r w:rsidRPr="00645B0D">
              <w:rPr>
                <w:rFonts w:eastAsia="SimSun"/>
                <w:lang w:val="sr-Cyrl-CS"/>
              </w:rPr>
              <w:t>3.</w:t>
            </w:r>
          </w:p>
        </w:tc>
        <w:tc>
          <w:tcPr>
            <w:tcW w:w="1754" w:type="dxa"/>
            <w:tcBorders>
              <w:top w:val="single" w:sz="4" w:space="0" w:color="auto"/>
              <w:left w:val="single" w:sz="4" w:space="0" w:color="auto"/>
              <w:bottom w:val="single" w:sz="4" w:space="0" w:color="auto"/>
              <w:right w:val="single" w:sz="4" w:space="0" w:color="auto"/>
            </w:tcBorders>
          </w:tcPr>
          <w:p w14:paraId="66786027" w14:textId="77777777" w:rsidR="00645B0D" w:rsidRPr="00645B0D" w:rsidRDefault="00645B0D" w:rsidP="00645B0D">
            <w:pPr>
              <w:widowControl/>
              <w:autoSpaceDE/>
              <w:autoSpaceDN/>
              <w:jc w:val="both"/>
              <w:rPr>
                <w:rFonts w:eastAsia="SimSun"/>
                <w:lang w:val="sr-Cyrl-CS"/>
              </w:rPr>
            </w:pPr>
            <w:r w:rsidRPr="00645B0D">
              <w:rPr>
                <w:rFonts w:eastAsia="SimSun"/>
                <w:lang w:val="sr-Cyrl-CS"/>
              </w:rPr>
              <w:t>Деспотовац</w:t>
            </w:r>
          </w:p>
        </w:tc>
        <w:tc>
          <w:tcPr>
            <w:tcW w:w="2835" w:type="dxa"/>
            <w:tcBorders>
              <w:top w:val="single" w:sz="4" w:space="0" w:color="auto"/>
              <w:left w:val="single" w:sz="4" w:space="0" w:color="auto"/>
              <w:bottom w:val="single" w:sz="4" w:space="0" w:color="auto"/>
              <w:right w:val="single" w:sz="4" w:space="0" w:color="auto"/>
            </w:tcBorders>
          </w:tcPr>
          <w:p w14:paraId="330DACAF"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Одељењски старешина </w:t>
            </w:r>
          </w:p>
        </w:tc>
        <w:tc>
          <w:tcPr>
            <w:tcW w:w="3600" w:type="dxa"/>
            <w:tcBorders>
              <w:top w:val="single" w:sz="4" w:space="0" w:color="auto"/>
              <w:left w:val="single" w:sz="4" w:space="0" w:color="auto"/>
              <w:bottom w:val="single" w:sz="4" w:space="0" w:color="auto"/>
              <w:right w:val="single" w:sz="4" w:space="0" w:color="auto"/>
            </w:tcBorders>
          </w:tcPr>
          <w:p w14:paraId="2EA67A5C" w14:textId="17F0AEBB" w:rsidR="00645B0D" w:rsidRPr="00645B0D" w:rsidRDefault="00355D7D" w:rsidP="00645B0D">
            <w:pPr>
              <w:widowControl/>
              <w:autoSpaceDE/>
              <w:autoSpaceDN/>
              <w:jc w:val="both"/>
              <w:rPr>
                <w:rFonts w:eastAsia="SimSun"/>
              </w:rPr>
            </w:pPr>
            <w:r>
              <w:rPr>
                <w:rFonts w:eastAsia="SimSun"/>
                <w:lang w:val="sr-Cyrl-CS"/>
              </w:rPr>
              <w:t>Март/а</w:t>
            </w:r>
            <w:r w:rsidR="00645B0D" w:rsidRPr="00645B0D">
              <w:rPr>
                <w:rFonts w:eastAsia="SimSun"/>
                <w:lang w:val="sr-Cyrl-CS"/>
              </w:rPr>
              <w:t xml:space="preserve">прил/мај– седам дана </w:t>
            </w:r>
          </w:p>
        </w:tc>
      </w:tr>
      <w:tr w:rsidR="00645B0D" w:rsidRPr="00645B0D" w14:paraId="5D3187F4" w14:textId="77777777" w:rsidTr="00EF6BC0">
        <w:tc>
          <w:tcPr>
            <w:tcW w:w="1081" w:type="dxa"/>
            <w:tcBorders>
              <w:top w:val="single" w:sz="4" w:space="0" w:color="auto"/>
              <w:left w:val="single" w:sz="4" w:space="0" w:color="auto"/>
              <w:bottom w:val="single" w:sz="4" w:space="0" w:color="auto"/>
              <w:right w:val="single" w:sz="4" w:space="0" w:color="auto"/>
            </w:tcBorders>
          </w:tcPr>
          <w:p w14:paraId="75482DD2" w14:textId="77777777" w:rsidR="00645B0D" w:rsidRPr="00645B0D" w:rsidRDefault="00645B0D" w:rsidP="00645B0D">
            <w:pPr>
              <w:widowControl/>
              <w:autoSpaceDE/>
              <w:autoSpaceDN/>
              <w:jc w:val="both"/>
              <w:rPr>
                <w:rFonts w:eastAsia="SimSun"/>
                <w:lang w:val="sr-Cyrl-CS"/>
              </w:rPr>
            </w:pPr>
            <w:r w:rsidRPr="00645B0D">
              <w:rPr>
                <w:rFonts w:eastAsia="SimSun"/>
                <w:lang w:val="sr-Cyrl-CS"/>
              </w:rPr>
              <w:t>4.</w:t>
            </w:r>
          </w:p>
        </w:tc>
        <w:tc>
          <w:tcPr>
            <w:tcW w:w="1754" w:type="dxa"/>
            <w:tcBorders>
              <w:top w:val="single" w:sz="4" w:space="0" w:color="auto"/>
              <w:left w:val="single" w:sz="4" w:space="0" w:color="auto"/>
              <w:bottom w:val="single" w:sz="4" w:space="0" w:color="auto"/>
              <w:right w:val="single" w:sz="4" w:space="0" w:color="auto"/>
            </w:tcBorders>
          </w:tcPr>
          <w:p w14:paraId="6D12CFB1" w14:textId="220E5A74" w:rsidR="00645B0D" w:rsidRPr="00355D7D" w:rsidRDefault="00355D7D" w:rsidP="00645B0D">
            <w:pPr>
              <w:widowControl/>
              <w:autoSpaceDE/>
              <w:autoSpaceDN/>
              <w:jc w:val="both"/>
              <w:rPr>
                <w:rFonts w:eastAsia="SimSun"/>
                <w:lang w:val="sr-Cyrl-RS"/>
              </w:rPr>
            </w:pPr>
            <w:r>
              <w:rPr>
                <w:rFonts w:eastAsia="SimSun"/>
                <w:lang w:val="sr-Cyrl-RS"/>
              </w:rPr>
              <w:t>Деспотовац</w:t>
            </w:r>
          </w:p>
        </w:tc>
        <w:tc>
          <w:tcPr>
            <w:tcW w:w="2835" w:type="dxa"/>
            <w:tcBorders>
              <w:top w:val="single" w:sz="4" w:space="0" w:color="auto"/>
              <w:left w:val="single" w:sz="4" w:space="0" w:color="auto"/>
              <w:bottom w:val="single" w:sz="4" w:space="0" w:color="auto"/>
              <w:right w:val="single" w:sz="4" w:space="0" w:color="auto"/>
            </w:tcBorders>
          </w:tcPr>
          <w:p w14:paraId="05B6A3A1" w14:textId="77777777" w:rsidR="00645B0D" w:rsidRPr="00645B0D" w:rsidRDefault="00645B0D" w:rsidP="00645B0D">
            <w:pPr>
              <w:widowControl/>
              <w:autoSpaceDE/>
              <w:autoSpaceDN/>
              <w:jc w:val="both"/>
              <w:rPr>
                <w:rFonts w:eastAsia="SimSun"/>
                <w:lang w:val="sr-Cyrl-CS"/>
              </w:rPr>
            </w:pPr>
            <w:r w:rsidRPr="00645B0D">
              <w:rPr>
                <w:rFonts w:eastAsia="SimSun"/>
                <w:lang w:val="sr-Cyrl-CS"/>
              </w:rPr>
              <w:t xml:space="preserve">Одељењски старешина </w:t>
            </w:r>
          </w:p>
        </w:tc>
        <w:tc>
          <w:tcPr>
            <w:tcW w:w="3600" w:type="dxa"/>
            <w:tcBorders>
              <w:top w:val="single" w:sz="4" w:space="0" w:color="auto"/>
              <w:left w:val="single" w:sz="4" w:space="0" w:color="auto"/>
              <w:bottom w:val="single" w:sz="4" w:space="0" w:color="auto"/>
              <w:right w:val="single" w:sz="4" w:space="0" w:color="auto"/>
            </w:tcBorders>
          </w:tcPr>
          <w:p w14:paraId="4AB0015F" w14:textId="5FD4869A" w:rsidR="00645B0D" w:rsidRPr="00645B0D" w:rsidRDefault="00355D7D" w:rsidP="00645B0D">
            <w:pPr>
              <w:widowControl/>
              <w:autoSpaceDE/>
              <w:autoSpaceDN/>
              <w:jc w:val="both"/>
              <w:rPr>
                <w:rFonts w:eastAsia="SimSun"/>
              </w:rPr>
            </w:pPr>
            <w:r>
              <w:rPr>
                <w:rFonts w:eastAsia="SimSun"/>
                <w:lang w:val="sr-Cyrl-CS"/>
              </w:rPr>
              <w:t>Март/а</w:t>
            </w:r>
            <w:r w:rsidR="00645B0D" w:rsidRPr="00645B0D">
              <w:rPr>
                <w:rFonts w:eastAsia="SimSun"/>
                <w:lang w:val="sr-Cyrl-CS"/>
              </w:rPr>
              <w:t xml:space="preserve">прил/мај  – седам дана </w:t>
            </w:r>
          </w:p>
        </w:tc>
      </w:tr>
    </w:tbl>
    <w:p w14:paraId="00403E73" w14:textId="77777777" w:rsidR="001F2C45" w:rsidRDefault="001F2C45" w:rsidP="00E77894">
      <w:pPr>
        <w:widowControl/>
        <w:autoSpaceDE/>
        <w:autoSpaceDN/>
        <w:spacing w:after="160" w:line="259" w:lineRule="auto"/>
        <w:jc w:val="both"/>
        <w:rPr>
          <w:rFonts w:ascii="Calibri" w:eastAsia="Calibri" w:hAnsi="Calibri" w:cs="Calibri"/>
          <w:lang w:val="sr-Cyrl-CS"/>
        </w:rPr>
      </w:pPr>
    </w:p>
    <w:p w14:paraId="49538887" w14:textId="77777777" w:rsidR="001F2C45" w:rsidRDefault="001F2C45" w:rsidP="00E77894">
      <w:pPr>
        <w:rPr>
          <w:b/>
          <w:bCs/>
          <w:lang w:val="ru-RU"/>
        </w:rPr>
      </w:pPr>
    </w:p>
    <w:p w14:paraId="24A979BD" w14:textId="77777777" w:rsidR="00D1325F" w:rsidRDefault="00D1325F" w:rsidP="004E45C1">
      <w:pPr>
        <w:jc w:val="center"/>
        <w:rPr>
          <w:b/>
          <w:bCs/>
          <w:lang w:val="ru-RU"/>
        </w:rPr>
      </w:pPr>
      <w:r w:rsidRPr="00D1325F">
        <w:rPr>
          <w:b/>
          <w:bCs/>
          <w:lang w:val="ru-RU"/>
        </w:rPr>
        <w:t>ПРОГРАМ РАДА БИБЛИОТЕКЕ</w:t>
      </w:r>
    </w:p>
    <w:p w14:paraId="14B00135" w14:textId="77777777" w:rsidR="005B633E" w:rsidRDefault="005B633E" w:rsidP="004E45C1">
      <w:pPr>
        <w:jc w:val="both"/>
        <w:rPr>
          <w:b/>
          <w:bCs/>
          <w:lang w:val="ru-RU"/>
        </w:rPr>
      </w:pPr>
    </w:p>
    <w:p w14:paraId="3F2B14E9" w14:textId="77777777" w:rsidR="00A57E91" w:rsidRPr="00D1325F" w:rsidRDefault="00A57E91" w:rsidP="004E45C1">
      <w:pPr>
        <w:jc w:val="both"/>
        <w:rPr>
          <w:b/>
          <w:bCs/>
          <w:lang w:val="ru-RU"/>
        </w:rPr>
      </w:pPr>
    </w:p>
    <w:p w14:paraId="72CE137F" w14:textId="77777777" w:rsidR="00D1325F" w:rsidRDefault="00D1325F" w:rsidP="004E45C1">
      <w:pPr>
        <w:ind w:firstLine="720"/>
        <w:jc w:val="both"/>
        <w:rPr>
          <w:lang w:val="ru-RU"/>
        </w:rPr>
      </w:pPr>
      <w:r w:rsidRPr="00D1325F">
        <w:rPr>
          <w:lang w:val="ru-RU"/>
        </w:rPr>
        <w:t>Најважније активности библиотеке школе „Добрила Стамболић“ у Сврљигу  су  промовисање активности читања, проналажење и неговање талената писања код ученика, подржавање рада сродних секција, редовно попуњавање фондова које се одвија у складу са дугорочним принципима набавне политике која је усмерена на потребе ученика.</w:t>
      </w:r>
    </w:p>
    <w:p w14:paraId="455B41AF" w14:textId="264CA135" w:rsidR="004E45C1" w:rsidRPr="00D1325F" w:rsidRDefault="004E45C1" w:rsidP="004E45C1">
      <w:pPr>
        <w:ind w:firstLine="720"/>
        <w:jc w:val="both"/>
        <w:rPr>
          <w:lang w:val="ru-RU"/>
        </w:rPr>
      </w:pPr>
      <w:r>
        <w:rPr>
          <w:lang w:val="ru-RU"/>
        </w:rPr>
        <w:t>Програм васпитно-образовног, стручног, културног рада и сарадња са управом и директором по активностима, носиоцима и времену реализације:</w:t>
      </w:r>
      <w:bookmarkStart w:id="6" w:name="_GoBack"/>
      <w:bookmarkEnd w:id="6"/>
    </w:p>
    <w:p w14:paraId="66CEDBB5" w14:textId="77777777" w:rsidR="005B633E" w:rsidRPr="00D1325F" w:rsidRDefault="005B633E" w:rsidP="00D1325F">
      <w:pPr>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4"/>
        <w:gridCol w:w="3147"/>
        <w:gridCol w:w="1685"/>
      </w:tblGrid>
      <w:tr w:rsidR="00D1325F" w:rsidRPr="00D1325F" w14:paraId="3DDD33B3" w14:textId="77777777" w:rsidTr="001F2C45">
        <w:trPr>
          <w:trHeight w:val="575"/>
          <w:jc w:val="center"/>
        </w:trPr>
        <w:tc>
          <w:tcPr>
            <w:tcW w:w="10400" w:type="dxa"/>
            <w:gridSpan w:val="3"/>
            <w:vAlign w:val="center"/>
          </w:tcPr>
          <w:p w14:paraId="28CF903D" w14:textId="77777777" w:rsidR="00D1325F" w:rsidRPr="00D1325F" w:rsidRDefault="00D1325F" w:rsidP="005B633E">
            <w:r w:rsidRPr="00D1325F">
              <w:t>Васпитно – образовни рад</w:t>
            </w:r>
          </w:p>
        </w:tc>
      </w:tr>
      <w:tr w:rsidR="00D1325F" w:rsidRPr="00D1325F" w14:paraId="55DBB22E" w14:textId="77777777" w:rsidTr="001F2C45">
        <w:trPr>
          <w:trHeight w:val="530"/>
          <w:jc w:val="center"/>
        </w:trPr>
        <w:tc>
          <w:tcPr>
            <w:tcW w:w="5211" w:type="dxa"/>
            <w:vAlign w:val="center"/>
          </w:tcPr>
          <w:p w14:paraId="6A153510" w14:textId="77777777" w:rsidR="00D1325F" w:rsidRPr="00D1325F" w:rsidRDefault="00D1325F" w:rsidP="005B633E">
            <w:pPr>
              <w:rPr>
                <w:b/>
                <w:bCs/>
              </w:rPr>
            </w:pPr>
            <w:r w:rsidRPr="00D1325F">
              <w:rPr>
                <w:b/>
                <w:bCs/>
              </w:rPr>
              <w:t>Активности</w:t>
            </w:r>
          </w:p>
        </w:tc>
        <w:tc>
          <w:tcPr>
            <w:tcW w:w="3402" w:type="dxa"/>
            <w:vAlign w:val="center"/>
          </w:tcPr>
          <w:p w14:paraId="4AA19B40" w14:textId="77777777" w:rsidR="00D1325F" w:rsidRPr="00D1325F" w:rsidRDefault="00D1325F" w:rsidP="005B633E">
            <w:pPr>
              <w:rPr>
                <w:b/>
                <w:bCs/>
              </w:rPr>
            </w:pPr>
            <w:r w:rsidRPr="00D1325F">
              <w:rPr>
                <w:b/>
                <w:bCs/>
              </w:rPr>
              <w:t>Носиоци</w:t>
            </w:r>
          </w:p>
        </w:tc>
        <w:tc>
          <w:tcPr>
            <w:tcW w:w="1787" w:type="dxa"/>
            <w:vAlign w:val="center"/>
          </w:tcPr>
          <w:p w14:paraId="34CDCA6E" w14:textId="77777777" w:rsidR="00D1325F" w:rsidRPr="00D1325F" w:rsidRDefault="00D1325F" w:rsidP="005B633E">
            <w:pPr>
              <w:rPr>
                <w:b/>
                <w:bCs/>
              </w:rPr>
            </w:pPr>
            <w:r w:rsidRPr="00D1325F">
              <w:rPr>
                <w:b/>
                <w:bCs/>
              </w:rPr>
              <w:t>Време</w:t>
            </w:r>
          </w:p>
        </w:tc>
      </w:tr>
      <w:tr w:rsidR="00D1325F" w:rsidRPr="00D1325F" w14:paraId="2AD2BAB5" w14:textId="77777777" w:rsidTr="001F2C45">
        <w:trPr>
          <w:trHeight w:val="980"/>
          <w:jc w:val="center"/>
        </w:trPr>
        <w:tc>
          <w:tcPr>
            <w:tcW w:w="5211" w:type="dxa"/>
            <w:vAlign w:val="center"/>
          </w:tcPr>
          <w:p w14:paraId="684F6ED8" w14:textId="77777777" w:rsidR="00D1325F" w:rsidRPr="00D1325F" w:rsidRDefault="00D1325F" w:rsidP="005B633E">
            <w:pPr>
              <w:rPr>
                <w:lang w:val="ru-RU"/>
              </w:rPr>
            </w:pPr>
            <w:r w:rsidRPr="00D1325F">
              <w:rPr>
                <w:lang w:val="ru-RU"/>
              </w:rPr>
              <w:t>Омогућавање брзог приступа</w:t>
            </w:r>
          </w:p>
          <w:p w14:paraId="4A5C3008" w14:textId="77777777" w:rsidR="00D1325F" w:rsidRPr="00D1325F" w:rsidRDefault="00D1325F" w:rsidP="005B633E">
            <w:pPr>
              <w:rPr>
                <w:lang w:val="ru-RU"/>
              </w:rPr>
            </w:pPr>
            <w:r w:rsidRPr="00D1325F">
              <w:rPr>
                <w:lang w:val="ru-RU"/>
              </w:rPr>
              <w:t>информацијама ученицима и</w:t>
            </w:r>
          </w:p>
          <w:p w14:paraId="4DAB7B65" w14:textId="77777777" w:rsidR="00D1325F" w:rsidRPr="00D1325F" w:rsidRDefault="00D1325F" w:rsidP="005B633E">
            <w:r w:rsidRPr="00D1325F">
              <w:t>наставницима, путем књига и интернета</w:t>
            </w:r>
          </w:p>
          <w:p w14:paraId="46A9BF63" w14:textId="77777777" w:rsidR="00D1325F" w:rsidRPr="00D1325F" w:rsidRDefault="00D1325F" w:rsidP="005B633E"/>
        </w:tc>
        <w:tc>
          <w:tcPr>
            <w:tcW w:w="3402" w:type="dxa"/>
            <w:vAlign w:val="center"/>
          </w:tcPr>
          <w:p w14:paraId="79200FCE" w14:textId="77777777" w:rsidR="00D1325F" w:rsidRPr="00D1325F" w:rsidRDefault="00D1325F" w:rsidP="005B633E">
            <w:r w:rsidRPr="00D1325F">
              <w:t>Библиотекар,</w:t>
            </w:r>
          </w:p>
          <w:p w14:paraId="5E0B3FAE" w14:textId="77777777" w:rsidR="00D1325F" w:rsidRPr="00D1325F" w:rsidRDefault="00D1325F" w:rsidP="005B633E">
            <w:r w:rsidRPr="00D1325F">
              <w:t>ученици</w:t>
            </w:r>
          </w:p>
          <w:p w14:paraId="7096DB23" w14:textId="77777777" w:rsidR="00D1325F" w:rsidRPr="00D1325F" w:rsidRDefault="00D1325F" w:rsidP="005B633E"/>
        </w:tc>
        <w:tc>
          <w:tcPr>
            <w:tcW w:w="1787" w:type="dxa"/>
            <w:vAlign w:val="center"/>
          </w:tcPr>
          <w:p w14:paraId="6661C141" w14:textId="77777777" w:rsidR="00D1325F" w:rsidRPr="00D1325F" w:rsidRDefault="00D1325F" w:rsidP="005B633E">
            <w:r w:rsidRPr="00D1325F">
              <w:t>Целе</w:t>
            </w:r>
          </w:p>
          <w:p w14:paraId="4F3FB80C" w14:textId="77777777" w:rsidR="00D1325F" w:rsidRPr="00D1325F" w:rsidRDefault="00D1325F" w:rsidP="005B633E">
            <w:r w:rsidRPr="00D1325F">
              <w:t>школске</w:t>
            </w:r>
          </w:p>
          <w:p w14:paraId="5A84919B" w14:textId="77777777" w:rsidR="00D1325F" w:rsidRPr="00D1325F" w:rsidRDefault="00D1325F" w:rsidP="005B633E">
            <w:r w:rsidRPr="00D1325F">
              <w:t>године</w:t>
            </w:r>
          </w:p>
        </w:tc>
      </w:tr>
      <w:tr w:rsidR="00D1325F" w:rsidRPr="00D1325F" w14:paraId="773BC781" w14:textId="77777777" w:rsidTr="001F2C45">
        <w:trPr>
          <w:trHeight w:val="593"/>
          <w:jc w:val="center"/>
        </w:trPr>
        <w:tc>
          <w:tcPr>
            <w:tcW w:w="5211" w:type="dxa"/>
            <w:vAlign w:val="center"/>
          </w:tcPr>
          <w:p w14:paraId="71516B99" w14:textId="77777777" w:rsidR="00D1325F" w:rsidRPr="00D1325F" w:rsidRDefault="00D1325F" w:rsidP="005B633E">
            <w:r w:rsidRPr="00D1325F">
              <w:t>Издавање књига</w:t>
            </w:r>
          </w:p>
        </w:tc>
        <w:tc>
          <w:tcPr>
            <w:tcW w:w="3402" w:type="dxa"/>
            <w:vAlign w:val="center"/>
          </w:tcPr>
          <w:p w14:paraId="5B99AF1D" w14:textId="77777777" w:rsidR="00D1325F" w:rsidRPr="00D1325F" w:rsidRDefault="00D1325F" w:rsidP="005B633E">
            <w:r w:rsidRPr="00D1325F">
              <w:t>Библиотекар,</w:t>
            </w:r>
          </w:p>
          <w:p w14:paraId="31DFBFFB" w14:textId="77777777" w:rsidR="00D1325F" w:rsidRPr="00D1325F" w:rsidRDefault="00D1325F" w:rsidP="005B633E">
            <w:r w:rsidRPr="00D1325F">
              <w:t>ученици</w:t>
            </w:r>
          </w:p>
          <w:p w14:paraId="6FD4CEDB" w14:textId="77777777" w:rsidR="00D1325F" w:rsidRPr="00D1325F" w:rsidRDefault="00D1325F" w:rsidP="005B633E"/>
        </w:tc>
        <w:tc>
          <w:tcPr>
            <w:tcW w:w="1787" w:type="dxa"/>
            <w:vAlign w:val="center"/>
          </w:tcPr>
          <w:p w14:paraId="52109D1F" w14:textId="77777777" w:rsidR="00D1325F" w:rsidRPr="00D1325F" w:rsidRDefault="00D1325F" w:rsidP="005B633E">
            <w:r w:rsidRPr="00D1325F">
              <w:t>Целе</w:t>
            </w:r>
          </w:p>
          <w:p w14:paraId="626887F3" w14:textId="77777777" w:rsidR="00D1325F" w:rsidRPr="00D1325F" w:rsidRDefault="00D1325F" w:rsidP="005B633E">
            <w:r w:rsidRPr="00D1325F">
              <w:t>школске</w:t>
            </w:r>
          </w:p>
          <w:p w14:paraId="5F345F60" w14:textId="77777777" w:rsidR="00D1325F" w:rsidRPr="00D1325F" w:rsidRDefault="00D1325F" w:rsidP="005B633E">
            <w:r w:rsidRPr="00D1325F">
              <w:t>године</w:t>
            </w:r>
          </w:p>
        </w:tc>
      </w:tr>
      <w:tr w:rsidR="00D1325F" w:rsidRPr="00D1325F" w14:paraId="34871671" w14:textId="77777777" w:rsidTr="001F2C45">
        <w:trPr>
          <w:trHeight w:val="908"/>
          <w:jc w:val="center"/>
        </w:trPr>
        <w:tc>
          <w:tcPr>
            <w:tcW w:w="5211" w:type="dxa"/>
            <w:vAlign w:val="center"/>
          </w:tcPr>
          <w:p w14:paraId="4B6193B4" w14:textId="77777777" w:rsidR="00D1325F" w:rsidRPr="00D1325F" w:rsidRDefault="00D1325F" w:rsidP="005B633E">
            <w:pPr>
              <w:rPr>
                <w:lang w:val="ru-RU"/>
              </w:rPr>
            </w:pPr>
            <w:r w:rsidRPr="00D1325F">
              <w:rPr>
                <w:lang w:val="ru-RU"/>
              </w:rPr>
              <w:t>Сарадња са секцијама (драмска,</w:t>
            </w:r>
          </w:p>
          <w:p w14:paraId="796C3355" w14:textId="77777777" w:rsidR="00D1325F" w:rsidRPr="00D1325F" w:rsidRDefault="00D1325F" w:rsidP="005B633E">
            <w:pPr>
              <w:rPr>
                <w:lang w:val="ru-RU"/>
              </w:rPr>
            </w:pPr>
            <w:r w:rsidRPr="00D1325F">
              <w:rPr>
                <w:lang w:val="ru-RU"/>
              </w:rPr>
              <w:t>литерарна, рецитатирска, новинарска)</w:t>
            </w:r>
          </w:p>
          <w:p w14:paraId="46FA4701" w14:textId="77777777" w:rsidR="00D1325F" w:rsidRPr="00D1325F" w:rsidRDefault="00D1325F" w:rsidP="005B633E">
            <w:pPr>
              <w:rPr>
                <w:lang w:val="ru-RU"/>
              </w:rPr>
            </w:pPr>
          </w:p>
        </w:tc>
        <w:tc>
          <w:tcPr>
            <w:tcW w:w="3402" w:type="dxa"/>
            <w:vAlign w:val="center"/>
          </w:tcPr>
          <w:p w14:paraId="0A82C669" w14:textId="77777777" w:rsidR="00D1325F" w:rsidRPr="00D1325F" w:rsidRDefault="00D1325F" w:rsidP="005B633E">
            <w:r w:rsidRPr="00D1325F">
              <w:t>Библиотекар,</w:t>
            </w:r>
          </w:p>
          <w:p w14:paraId="560263D7" w14:textId="77777777" w:rsidR="00D1325F" w:rsidRPr="00D1325F" w:rsidRDefault="00D1325F" w:rsidP="005B633E">
            <w:r w:rsidRPr="00D1325F">
              <w:t>ученици и</w:t>
            </w:r>
          </w:p>
          <w:p w14:paraId="34BD03B3" w14:textId="77777777" w:rsidR="00D1325F" w:rsidRPr="00D1325F" w:rsidRDefault="00D1325F" w:rsidP="005B633E">
            <w:r w:rsidRPr="00D1325F">
              <w:t>наставници</w:t>
            </w:r>
          </w:p>
        </w:tc>
        <w:tc>
          <w:tcPr>
            <w:tcW w:w="1787" w:type="dxa"/>
            <w:vAlign w:val="center"/>
          </w:tcPr>
          <w:p w14:paraId="5243C6A3" w14:textId="77777777" w:rsidR="00D1325F" w:rsidRPr="00D1325F" w:rsidRDefault="00D1325F" w:rsidP="005B633E">
            <w:r w:rsidRPr="00D1325F">
              <w:t>Целе</w:t>
            </w:r>
          </w:p>
          <w:p w14:paraId="0D28488A" w14:textId="77777777" w:rsidR="00D1325F" w:rsidRPr="00D1325F" w:rsidRDefault="00D1325F" w:rsidP="005B633E">
            <w:r w:rsidRPr="00D1325F">
              <w:t>школске</w:t>
            </w:r>
          </w:p>
          <w:p w14:paraId="5D738A22" w14:textId="77777777" w:rsidR="00D1325F" w:rsidRPr="00D1325F" w:rsidRDefault="00D1325F" w:rsidP="005B633E">
            <w:r w:rsidRPr="00D1325F">
              <w:t>године</w:t>
            </w:r>
          </w:p>
        </w:tc>
      </w:tr>
      <w:tr w:rsidR="00D1325F" w:rsidRPr="00D1325F" w14:paraId="27AD55DE" w14:textId="77777777" w:rsidTr="001F2C45">
        <w:trPr>
          <w:trHeight w:val="872"/>
          <w:jc w:val="center"/>
        </w:trPr>
        <w:tc>
          <w:tcPr>
            <w:tcW w:w="5211" w:type="dxa"/>
            <w:vAlign w:val="center"/>
          </w:tcPr>
          <w:p w14:paraId="3D74A998" w14:textId="77777777" w:rsidR="00D1325F" w:rsidRPr="00D1325F" w:rsidRDefault="00D1325F" w:rsidP="005B633E">
            <w:pPr>
              <w:rPr>
                <w:lang w:val="ru-RU"/>
              </w:rPr>
            </w:pPr>
            <w:r w:rsidRPr="00D1325F">
              <w:rPr>
                <w:lang w:val="ru-RU"/>
              </w:rPr>
              <w:t>Упознавање ученика и наставника са</w:t>
            </w:r>
          </w:p>
          <w:p w14:paraId="3F9AFD11" w14:textId="77777777" w:rsidR="00D1325F" w:rsidRPr="00D1325F" w:rsidRDefault="00D1325F" w:rsidP="005B633E">
            <w:pPr>
              <w:rPr>
                <w:lang w:val="ru-RU"/>
              </w:rPr>
            </w:pPr>
            <w:r w:rsidRPr="00D1325F">
              <w:rPr>
                <w:lang w:val="ru-RU"/>
              </w:rPr>
              <w:t>фондом књига у библиотеци</w:t>
            </w:r>
          </w:p>
        </w:tc>
        <w:tc>
          <w:tcPr>
            <w:tcW w:w="3402" w:type="dxa"/>
            <w:vAlign w:val="center"/>
          </w:tcPr>
          <w:p w14:paraId="37EB4EA4" w14:textId="77777777" w:rsidR="00D1325F" w:rsidRPr="00D1325F" w:rsidRDefault="00D1325F" w:rsidP="005B633E">
            <w:r w:rsidRPr="00D1325F">
              <w:t>Библиотекар,</w:t>
            </w:r>
          </w:p>
          <w:p w14:paraId="5934BEC5" w14:textId="77777777" w:rsidR="00D1325F" w:rsidRPr="00D1325F" w:rsidRDefault="00D1325F" w:rsidP="005B633E">
            <w:r w:rsidRPr="00D1325F">
              <w:t>ученици</w:t>
            </w:r>
          </w:p>
          <w:p w14:paraId="5787798F" w14:textId="77777777" w:rsidR="00D1325F" w:rsidRPr="00D1325F" w:rsidRDefault="00D1325F" w:rsidP="005B633E"/>
        </w:tc>
        <w:tc>
          <w:tcPr>
            <w:tcW w:w="1787" w:type="dxa"/>
            <w:vAlign w:val="center"/>
          </w:tcPr>
          <w:p w14:paraId="034F55AB" w14:textId="77777777" w:rsidR="00D1325F" w:rsidRPr="00D1325F" w:rsidRDefault="00D1325F" w:rsidP="005B633E">
            <w:r w:rsidRPr="00D1325F">
              <w:t>Целе</w:t>
            </w:r>
          </w:p>
          <w:p w14:paraId="1596381F" w14:textId="77777777" w:rsidR="00D1325F" w:rsidRPr="00D1325F" w:rsidRDefault="00D1325F" w:rsidP="005B633E">
            <w:r w:rsidRPr="00D1325F">
              <w:t>школске</w:t>
            </w:r>
          </w:p>
          <w:p w14:paraId="3EF3BD2E" w14:textId="77777777" w:rsidR="00D1325F" w:rsidRPr="00D1325F" w:rsidRDefault="00D1325F" w:rsidP="005B633E">
            <w:r w:rsidRPr="00D1325F">
              <w:t>године</w:t>
            </w:r>
          </w:p>
        </w:tc>
      </w:tr>
      <w:tr w:rsidR="00D1325F" w:rsidRPr="00D1325F" w14:paraId="223BA8F8" w14:textId="77777777" w:rsidTr="00292CDE">
        <w:trPr>
          <w:trHeight w:val="1104"/>
          <w:jc w:val="center"/>
        </w:trPr>
        <w:tc>
          <w:tcPr>
            <w:tcW w:w="5211" w:type="dxa"/>
            <w:vAlign w:val="center"/>
          </w:tcPr>
          <w:p w14:paraId="3FC3FC6A" w14:textId="77777777" w:rsidR="00D1325F" w:rsidRPr="00D1325F" w:rsidRDefault="00D1325F" w:rsidP="005B633E">
            <w:pPr>
              <w:rPr>
                <w:lang w:val="ru-RU"/>
              </w:rPr>
            </w:pPr>
            <w:r w:rsidRPr="00D1325F">
              <w:rPr>
                <w:lang w:val="ru-RU"/>
              </w:rPr>
              <w:lastRenderedPageBreak/>
              <w:t>Развијање навике читања код ученика,</w:t>
            </w:r>
          </w:p>
          <w:p w14:paraId="5CB75562" w14:textId="77777777" w:rsidR="00D1325F" w:rsidRPr="00D1325F" w:rsidRDefault="00D1325F" w:rsidP="005B633E">
            <w:pPr>
              <w:rPr>
                <w:lang w:val="ru-RU"/>
              </w:rPr>
            </w:pPr>
            <w:r w:rsidRPr="00D1325F">
              <w:rPr>
                <w:lang w:val="ru-RU"/>
              </w:rPr>
              <w:t>израда промотивног материјала,</w:t>
            </w:r>
          </w:p>
          <w:p w14:paraId="00537981" w14:textId="77777777" w:rsidR="00D1325F" w:rsidRPr="00D1325F" w:rsidRDefault="00D1325F" w:rsidP="005B633E">
            <w:pPr>
              <w:rPr>
                <w:lang w:val="ru-RU"/>
              </w:rPr>
            </w:pPr>
            <w:r w:rsidRPr="00D1325F">
              <w:rPr>
                <w:lang w:val="ru-RU"/>
              </w:rPr>
              <w:t>објављивање активности библиотеке на</w:t>
            </w:r>
          </w:p>
          <w:p w14:paraId="1D6908BB" w14:textId="77777777" w:rsidR="00D1325F" w:rsidRPr="00D1325F" w:rsidRDefault="00D1325F" w:rsidP="005B633E">
            <w:r w:rsidRPr="00D1325F">
              <w:t>сајту</w:t>
            </w:r>
          </w:p>
        </w:tc>
        <w:tc>
          <w:tcPr>
            <w:tcW w:w="3402" w:type="dxa"/>
            <w:vAlign w:val="center"/>
          </w:tcPr>
          <w:p w14:paraId="6180B09F" w14:textId="77777777" w:rsidR="00D1325F" w:rsidRPr="00D1325F" w:rsidRDefault="00D1325F" w:rsidP="005B633E">
            <w:r w:rsidRPr="00D1325F">
              <w:t>Библиотекар,</w:t>
            </w:r>
          </w:p>
          <w:p w14:paraId="21049EF4" w14:textId="77777777" w:rsidR="00D1325F" w:rsidRPr="00D1325F" w:rsidRDefault="00D1325F" w:rsidP="005B633E">
            <w:r w:rsidRPr="00D1325F">
              <w:t>ученици</w:t>
            </w:r>
          </w:p>
          <w:p w14:paraId="4952AC4A" w14:textId="77777777" w:rsidR="00D1325F" w:rsidRPr="00D1325F" w:rsidRDefault="00D1325F" w:rsidP="005B633E"/>
        </w:tc>
        <w:tc>
          <w:tcPr>
            <w:tcW w:w="1787" w:type="dxa"/>
            <w:vAlign w:val="center"/>
          </w:tcPr>
          <w:p w14:paraId="03A86ED3" w14:textId="77777777" w:rsidR="00D1325F" w:rsidRPr="00D1325F" w:rsidRDefault="00D1325F" w:rsidP="005B633E">
            <w:r w:rsidRPr="00D1325F">
              <w:t>Целе</w:t>
            </w:r>
          </w:p>
          <w:p w14:paraId="6FB04341" w14:textId="77777777" w:rsidR="00D1325F" w:rsidRPr="00D1325F" w:rsidRDefault="00D1325F" w:rsidP="005B633E">
            <w:r w:rsidRPr="00D1325F">
              <w:t>школске</w:t>
            </w:r>
          </w:p>
          <w:p w14:paraId="58111411" w14:textId="77777777" w:rsidR="00D1325F" w:rsidRPr="00D1325F" w:rsidRDefault="00D1325F" w:rsidP="005B633E">
            <w:r w:rsidRPr="00D1325F">
              <w:t>године</w:t>
            </w:r>
          </w:p>
        </w:tc>
      </w:tr>
      <w:tr w:rsidR="00D1325F" w:rsidRPr="00D1325F" w14:paraId="365B4498" w14:textId="77777777" w:rsidTr="00292CDE">
        <w:trPr>
          <w:trHeight w:val="1104"/>
          <w:jc w:val="center"/>
        </w:trPr>
        <w:tc>
          <w:tcPr>
            <w:tcW w:w="5211" w:type="dxa"/>
            <w:vAlign w:val="center"/>
          </w:tcPr>
          <w:p w14:paraId="65CDEEEF" w14:textId="77777777" w:rsidR="00D1325F" w:rsidRPr="00D1325F" w:rsidRDefault="00D1325F" w:rsidP="005B633E">
            <w:pPr>
              <w:rPr>
                <w:lang w:val="ru-RU"/>
              </w:rPr>
            </w:pPr>
            <w:r w:rsidRPr="00D1325F">
              <w:rPr>
                <w:lang w:val="ru-RU"/>
              </w:rPr>
              <w:t>Едукација ученика у коришћењу</w:t>
            </w:r>
          </w:p>
          <w:p w14:paraId="2854338C" w14:textId="77777777" w:rsidR="00D1325F" w:rsidRPr="00D1325F" w:rsidRDefault="00D1325F" w:rsidP="005B633E">
            <w:pPr>
              <w:rPr>
                <w:lang w:val="ru-RU"/>
              </w:rPr>
            </w:pPr>
            <w:r w:rsidRPr="00D1325F">
              <w:rPr>
                <w:lang w:val="ru-RU"/>
              </w:rPr>
              <w:t>различитих извора знања: предговора,</w:t>
            </w:r>
          </w:p>
          <w:p w14:paraId="414A4AD7" w14:textId="77777777" w:rsidR="00D1325F" w:rsidRPr="00D1325F" w:rsidRDefault="00D1325F" w:rsidP="005B633E">
            <w:r w:rsidRPr="00D1325F">
              <w:t>поговора, сажетака, часописа, интернета</w:t>
            </w:r>
          </w:p>
        </w:tc>
        <w:tc>
          <w:tcPr>
            <w:tcW w:w="3402" w:type="dxa"/>
            <w:vAlign w:val="center"/>
          </w:tcPr>
          <w:p w14:paraId="5A25F0CC" w14:textId="77777777" w:rsidR="00D1325F" w:rsidRPr="00D1325F" w:rsidRDefault="00D1325F" w:rsidP="005B633E">
            <w:r w:rsidRPr="00D1325F">
              <w:t>Библиотекар,</w:t>
            </w:r>
          </w:p>
          <w:p w14:paraId="7C93A204" w14:textId="77777777" w:rsidR="00D1325F" w:rsidRPr="00D1325F" w:rsidRDefault="00D1325F" w:rsidP="005B633E">
            <w:r w:rsidRPr="00D1325F">
              <w:t>ученици</w:t>
            </w:r>
          </w:p>
          <w:p w14:paraId="46BB6079" w14:textId="77777777" w:rsidR="00D1325F" w:rsidRPr="00D1325F" w:rsidRDefault="00D1325F" w:rsidP="005B633E"/>
        </w:tc>
        <w:tc>
          <w:tcPr>
            <w:tcW w:w="1787" w:type="dxa"/>
            <w:vAlign w:val="center"/>
          </w:tcPr>
          <w:p w14:paraId="1D70E6E3" w14:textId="77777777" w:rsidR="00D1325F" w:rsidRPr="00D1325F" w:rsidRDefault="00D1325F" w:rsidP="005B633E">
            <w:r w:rsidRPr="00D1325F">
              <w:t>Целе</w:t>
            </w:r>
          </w:p>
          <w:p w14:paraId="0F565FA5" w14:textId="77777777" w:rsidR="00D1325F" w:rsidRPr="00D1325F" w:rsidRDefault="00D1325F" w:rsidP="005B633E">
            <w:r w:rsidRPr="00D1325F">
              <w:t>школске</w:t>
            </w:r>
          </w:p>
          <w:p w14:paraId="7F9FF3DC" w14:textId="77777777" w:rsidR="00D1325F" w:rsidRPr="00D1325F" w:rsidRDefault="00D1325F" w:rsidP="005B633E">
            <w:r w:rsidRPr="00D1325F">
              <w:t>године</w:t>
            </w:r>
          </w:p>
        </w:tc>
      </w:tr>
    </w:tbl>
    <w:p w14:paraId="666356DB" w14:textId="77777777" w:rsidR="001F2C45" w:rsidRPr="001F2C45" w:rsidRDefault="001F2C45" w:rsidP="00D1325F">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6"/>
        <w:gridCol w:w="2987"/>
        <w:gridCol w:w="1669"/>
      </w:tblGrid>
      <w:tr w:rsidR="00D1325F" w:rsidRPr="00D1325F" w14:paraId="27695607" w14:textId="77777777" w:rsidTr="001F2C45">
        <w:trPr>
          <w:trHeight w:val="395"/>
          <w:jc w:val="center"/>
        </w:trPr>
        <w:tc>
          <w:tcPr>
            <w:tcW w:w="9062" w:type="dxa"/>
            <w:gridSpan w:val="3"/>
            <w:vAlign w:val="center"/>
          </w:tcPr>
          <w:p w14:paraId="0C07EF05" w14:textId="77777777" w:rsidR="00D1325F" w:rsidRPr="00D1325F" w:rsidRDefault="00D1325F" w:rsidP="00D1325F">
            <w:r w:rsidRPr="00D1325F">
              <w:br w:type="page"/>
              <w:t>Стручни рад</w:t>
            </w:r>
          </w:p>
        </w:tc>
      </w:tr>
      <w:tr w:rsidR="00D1325F" w:rsidRPr="00D1325F" w14:paraId="0F5F8A6C" w14:textId="77777777" w:rsidTr="001F2C45">
        <w:trPr>
          <w:trHeight w:val="440"/>
          <w:jc w:val="center"/>
        </w:trPr>
        <w:tc>
          <w:tcPr>
            <w:tcW w:w="4406" w:type="dxa"/>
            <w:vAlign w:val="center"/>
          </w:tcPr>
          <w:p w14:paraId="0F1621C3" w14:textId="77777777" w:rsidR="00D1325F" w:rsidRPr="00D1325F" w:rsidRDefault="00D1325F" w:rsidP="00D1325F">
            <w:pPr>
              <w:rPr>
                <w:b/>
                <w:bCs/>
              </w:rPr>
            </w:pPr>
            <w:r w:rsidRPr="00D1325F">
              <w:rPr>
                <w:b/>
                <w:bCs/>
              </w:rPr>
              <w:t>Активности</w:t>
            </w:r>
          </w:p>
        </w:tc>
        <w:tc>
          <w:tcPr>
            <w:tcW w:w="2987" w:type="dxa"/>
            <w:vAlign w:val="center"/>
          </w:tcPr>
          <w:p w14:paraId="5F19F9CC" w14:textId="77777777" w:rsidR="00D1325F" w:rsidRPr="00D1325F" w:rsidRDefault="00D1325F" w:rsidP="00D1325F">
            <w:pPr>
              <w:rPr>
                <w:b/>
                <w:bCs/>
              </w:rPr>
            </w:pPr>
            <w:r w:rsidRPr="00D1325F">
              <w:rPr>
                <w:b/>
                <w:bCs/>
              </w:rPr>
              <w:t>Носиоци</w:t>
            </w:r>
          </w:p>
        </w:tc>
        <w:tc>
          <w:tcPr>
            <w:tcW w:w="1669" w:type="dxa"/>
            <w:vAlign w:val="center"/>
          </w:tcPr>
          <w:p w14:paraId="0290FDA6" w14:textId="77777777" w:rsidR="00D1325F" w:rsidRPr="00D1325F" w:rsidRDefault="00D1325F" w:rsidP="00D1325F">
            <w:pPr>
              <w:rPr>
                <w:b/>
                <w:bCs/>
              </w:rPr>
            </w:pPr>
            <w:r w:rsidRPr="00D1325F">
              <w:rPr>
                <w:b/>
                <w:bCs/>
              </w:rPr>
              <w:t>Време</w:t>
            </w:r>
          </w:p>
        </w:tc>
      </w:tr>
      <w:tr w:rsidR="00D1325F" w:rsidRPr="00D1325F" w14:paraId="2FD6CCD4" w14:textId="77777777" w:rsidTr="001F2C45">
        <w:trPr>
          <w:trHeight w:val="620"/>
          <w:jc w:val="center"/>
        </w:trPr>
        <w:tc>
          <w:tcPr>
            <w:tcW w:w="4406" w:type="dxa"/>
            <w:vAlign w:val="center"/>
          </w:tcPr>
          <w:p w14:paraId="5F4DFECB" w14:textId="77777777" w:rsidR="00D1325F" w:rsidRPr="00D1325F" w:rsidRDefault="00D1325F" w:rsidP="00D1325F">
            <w:r w:rsidRPr="00D1325F">
              <w:t>Планирање и припремање рада</w:t>
            </w:r>
          </w:p>
          <w:p w14:paraId="4E348D02" w14:textId="77777777" w:rsidR="00D1325F" w:rsidRPr="00D1325F" w:rsidRDefault="00D1325F" w:rsidP="00D1325F">
            <w:r w:rsidRPr="00D1325F">
              <w:t xml:space="preserve">библиотеке </w:t>
            </w:r>
          </w:p>
          <w:p w14:paraId="511268B5" w14:textId="77777777" w:rsidR="00D1325F" w:rsidRPr="00D1325F" w:rsidRDefault="00D1325F" w:rsidP="00D1325F"/>
        </w:tc>
        <w:tc>
          <w:tcPr>
            <w:tcW w:w="2987" w:type="dxa"/>
            <w:vAlign w:val="center"/>
          </w:tcPr>
          <w:p w14:paraId="4A47BF92" w14:textId="77777777" w:rsidR="00D1325F" w:rsidRPr="00D1325F" w:rsidRDefault="00D1325F" w:rsidP="00D1325F">
            <w:r w:rsidRPr="00D1325F">
              <w:t>Библиотекар</w:t>
            </w:r>
          </w:p>
          <w:p w14:paraId="3D8D1962" w14:textId="77777777" w:rsidR="00D1325F" w:rsidRPr="00D1325F" w:rsidRDefault="00D1325F" w:rsidP="00D1325F"/>
        </w:tc>
        <w:tc>
          <w:tcPr>
            <w:tcW w:w="1669" w:type="dxa"/>
            <w:vAlign w:val="center"/>
          </w:tcPr>
          <w:p w14:paraId="69139A2B" w14:textId="77777777" w:rsidR="00D1325F" w:rsidRPr="00D1325F" w:rsidRDefault="00D1325F" w:rsidP="00D1325F">
            <w:r w:rsidRPr="00D1325F">
              <w:t>август и</w:t>
            </w:r>
          </w:p>
          <w:p w14:paraId="300E4E18" w14:textId="77777777" w:rsidR="00D1325F" w:rsidRPr="00D1325F" w:rsidRDefault="00D1325F" w:rsidP="00D1325F">
            <w:r w:rsidRPr="00D1325F">
              <w:t>септембар</w:t>
            </w:r>
          </w:p>
        </w:tc>
      </w:tr>
      <w:tr w:rsidR="00D1325F" w:rsidRPr="00D1325F" w14:paraId="35CEF495" w14:textId="77777777" w:rsidTr="001F2C45">
        <w:trPr>
          <w:trHeight w:val="827"/>
          <w:jc w:val="center"/>
        </w:trPr>
        <w:tc>
          <w:tcPr>
            <w:tcW w:w="4406" w:type="dxa"/>
            <w:vAlign w:val="center"/>
          </w:tcPr>
          <w:p w14:paraId="5E7CC03F" w14:textId="77777777" w:rsidR="00D1325F" w:rsidRPr="00D1325F" w:rsidRDefault="00D1325F" w:rsidP="00D1325F">
            <w:pPr>
              <w:rPr>
                <w:lang w:val="ru-RU"/>
              </w:rPr>
            </w:pPr>
            <w:r w:rsidRPr="00D1325F">
              <w:rPr>
                <w:lang w:val="ru-RU"/>
              </w:rPr>
              <w:t>Набавка нових књига кроз</w:t>
            </w:r>
          </w:p>
          <w:p w14:paraId="72E82BEB" w14:textId="77777777" w:rsidR="00D1325F" w:rsidRPr="00D1325F" w:rsidRDefault="00D1325F" w:rsidP="00D1325F">
            <w:pPr>
              <w:rPr>
                <w:lang w:val="ru-RU"/>
              </w:rPr>
            </w:pPr>
            <w:r w:rsidRPr="00D1325F">
              <w:rPr>
                <w:lang w:val="ru-RU"/>
              </w:rPr>
              <w:t>поручивање и донације</w:t>
            </w:r>
          </w:p>
          <w:p w14:paraId="4FE9B9F3" w14:textId="77777777" w:rsidR="00D1325F" w:rsidRPr="00D1325F" w:rsidRDefault="00D1325F" w:rsidP="00D1325F">
            <w:pPr>
              <w:rPr>
                <w:lang w:val="ru-RU"/>
              </w:rPr>
            </w:pPr>
          </w:p>
        </w:tc>
        <w:tc>
          <w:tcPr>
            <w:tcW w:w="2987" w:type="dxa"/>
            <w:vAlign w:val="center"/>
          </w:tcPr>
          <w:p w14:paraId="548F888D" w14:textId="77777777" w:rsidR="00D1325F" w:rsidRPr="00D1325F" w:rsidRDefault="00D1325F" w:rsidP="00D1325F">
            <w:r w:rsidRPr="00D1325F">
              <w:t>Библиотекар,</w:t>
            </w:r>
          </w:p>
          <w:p w14:paraId="21766AEE" w14:textId="77777777" w:rsidR="00D1325F" w:rsidRPr="00D1325F" w:rsidRDefault="00D1325F" w:rsidP="00D1325F">
            <w:r w:rsidRPr="00D1325F">
              <w:t>ученици, наставници , родитељи</w:t>
            </w:r>
          </w:p>
        </w:tc>
        <w:tc>
          <w:tcPr>
            <w:tcW w:w="1669" w:type="dxa"/>
            <w:vAlign w:val="center"/>
          </w:tcPr>
          <w:p w14:paraId="56F100E7" w14:textId="77777777" w:rsidR="00D1325F" w:rsidRPr="00D1325F" w:rsidRDefault="00D1325F" w:rsidP="00D1325F">
            <w:r w:rsidRPr="00D1325F">
              <w:t>Целе</w:t>
            </w:r>
          </w:p>
          <w:p w14:paraId="76BC92F4" w14:textId="77777777" w:rsidR="00D1325F" w:rsidRPr="00D1325F" w:rsidRDefault="00D1325F" w:rsidP="00D1325F">
            <w:r w:rsidRPr="00D1325F">
              <w:t>школске</w:t>
            </w:r>
          </w:p>
          <w:p w14:paraId="3B5E9034" w14:textId="77777777" w:rsidR="00D1325F" w:rsidRPr="00D1325F" w:rsidRDefault="00D1325F" w:rsidP="00D1325F">
            <w:r w:rsidRPr="00D1325F">
              <w:t>године</w:t>
            </w:r>
          </w:p>
        </w:tc>
      </w:tr>
      <w:tr w:rsidR="00D1325F" w:rsidRPr="00D1325F" w14:paraId="11C0CACE" w14:textId="77777777" w:rsidTr="00292CDE">
        <w:trPr>
          <w:trHeight w:val="1104"/>
          <w:jc w:val="center"/>
        </w:trPr>
        <w:tc>
          <w:tcPr>
            <w:tcW w:w="4406" w:type="dxa"/>
            <w:vAlign w:val="center"/>
          </w:tcPr>
          <w:p w14:paraId="5F89BBDD" w14:textId="77777777" w:rsidR="00D1325F" w:rsidRPr="00D1325F" w:rsidRDefault="00D1325F" w:rsidP="00D1325F">
            <w:pPr>
              <w:rPr>
                <w:lang w:val="ru-RU"/>
              </w:rPr>
            </w:pPr>
            <w:r w:rsidRPr="00D1325F">
              <w:rPr>
                <w:lang w:val="ru-RU"/>
              </w:rPr>
              <w:t>Читање рецензија књига,</w:t>
            </w:r>
          </w:p>
          <w:p w14:paraId="41F8EEEB" w14:textId="77777777" w:rsidR="00D1325F" w:rsidRPr="00D1325F" w:rsidRDefault="00D1325F" w:rsidP="00D1325F">
            <w:pPr>
              <w:rPr>
                <w:lang w:val="ru-RU"/>
              </w:rPr>
            </w:pPr>
            <w:r w:rsidRPr="00D1325F">
              <w:rPr>
                <w:lang w:val="ru-RU"/>
              </w:rPr>
              <w:t>обавештавање о издавању нових</w:t>
            </w:r>
          </w:p>
          <w:p w14:paraId="05F27ADA" w14:textId="77777777" w:rsidR="00D1325F" w:rsidRPr="00D1325F" w:rsidRDefault="00D1325F" w:rsidP="00D1325F">
            <w:pPr>
              <w:rPr>
                <w:lang w:val="ru-RU"/>
              </w:rPr>
            </w:pPr>
            <w:r w:rsidRPr="00D1325F">
              <w:rPr>
                <w:lang w:val="ru-RU"/>
              </w:rPr>
              <w:t>књига и уџбеника, стручних</w:t>
            </w:r>
          </w:p>
          <w:p w14:paraId="425FA9A1" w14:textId="77777777" w:rsidR="00D1325F" w:rsidRPr="00D1325F" w:rsidRDefault="00D1325F" w:rsidP="00D1325F">
            <w:pPr>
              <w:rPr>
                <w:lang w:val="ru-RU"/>
              </w:rPr>
            </w:pPr>
            <w:r w:rsidRPr="00D1325F">
              <w:rPr>
                <w:lang w:val="ru-RU"/>
              </w:rPr>
              <w:t>часописа</w:t>
            </w:r>
          </w:p>
        </w:tc>
        <w:tc>
          <w:tcPr>
            <w:tcW w:w="2987" w:type="dxa"/>
            <w:vAlign w:val="center"/>
          </w:tcPr>
          <w:p w14:paraId="6AFB5450" w14:textId="77777777" w:rsidR="00D1325F" w:rsidRPr="00D1325F" w:rsidRDefault="00D1325F" w:rsidP="00D1325F">
            <w:r w:rsidRPr="00D1325F">
              <w:t>Библиотекар</w:t>
            </w:r>
          </w:p>
          <w:p w14:paraId="46DE5E33" w14:textId="77777777" w:rsidR="00D1325F" w:rsidRPr="00D1325F" w:rsidRDefault="00D1325F" w:rsidP="00D1325F"/>
        </w:tc>
        <w:tc>
          <w:tcPr>
            <w:tcW w:w="1669" w:type="dxa"/>
            <w:vAlign w:val="center"/>
          </w:tcPr>
          <w:p w14:paraId="5BD09BF9" w14:textId="77777777" w:rsidR="00D1325F" w:rsidRPr="00D1325F" w:rsidRDefault="00D1325F" w:rsidP="00D1325F">
            <w:r w:rsidRPr="00D1325F">
              <w:t>Целе</w:t>
            </w:r>
          </w:p>
          <w:p w14:paraId="6CFC8A4D" w14:textId="77777777" w:rsidR="00D1325F" w:rsidRPr="00D1325F" w:rsidRDefault="00D1325F" w:rsidP="00D1325F">
            <w:r w:rsidRPr="00D1325F">
              <w:t>школске</w:t>
            </w:r>
          </w:p>
          <w:p w14:paraId="2F52ACED" w14:textId="77777777" w:rsidR="00D1325F" w:rsidRPr="00D1325F" w:rsidRDefault="00D1325F" w:rsidP="00D1325F">
            <w:r w:rsidRPr="00D1325F">
              <w:t>године</w:t>
            </w:r>
          </w:p>
        </w:tc>
      </w:tr>
      <w:tr w:rsidR="00D1325F" w:rsidRPr="00D1325F" w14:paraId="50988543" w14:textId="77777777" w:rsidTr="001F2C45">
        <w:trPr>
          <w:trHeight w:val="800"/>
          <w:jc w:val="center"/>
        </w:trPr>
        <w:tc>
          <w:tcPr>
            <w:tcW w:w="4406" w:type="dxa"/>
            <w:vAlign w:val="center"/>
          </w:tcPr>
          <w:p w14:paraId="2C30F7FC" w14:textId="77777777" w:rsidR="00D1325F" w:rsidRPr="00D1325F" w:rsidRDefault="00D1325F" w:rsidP="00D1325F">
            <w:r w:rsidRPr="00D1325F">
              <w:t>Израда пописа књижевне грађе</w:t>
            </w:r>
          </w:p>
        </w:tc>
        <w:tc>
          <w:tcPr>
            <w:tcW w:w="2987" w:type="dxa"/>
            <w:vAlign w:val="center"/>
          </w:tcPr>
          <w:p w14:paraId="6DA64C65" w14:textId="77777777" w:rsidR="00D1325F" w:rsidRPr="00D1325F" w:rsidRDefault="00D1325F" w:rsidP="00D1325F">
            <w:r w:rsidRPr="00D1325F">
              <w:t>Библиотекар</w:t>
            </w:r>
          </w:p>
        </w:tc>
        <w:tc>
          <w:tcPr>
            <w:tcW w:w="1669" w:type="dxa"/>
            <w:vAlign w:val="center"/>
          </w:tcPr>
          <w:p w14:paraId="1FCDB455" w14:textId="77777777" w:rsidR="00D1325F" w:rsidRPr="00D1325F" w:rsidRDefault="00D1325F" w:rsidP="00D1325F">
            <w:r w:rsidRPr="00D1325F">
              <w:t>Целе</w:t>
            </w:r>
          </w:p>
          <w:p w14:paraId="318BDB40" w14:textId="77777777" w:rsidR="00D1325F" w:rsidRPr="00D1325F" w:rsidRDefault="00D1325F" w:rsidP="00D1325F">
            <w:r w:rsidRPr="00D1325F">
              <w:t>школске</w:t>
            </w:r>
          </w:p>
          <w:p w14:paraId="5D66ECD5" w14:textId="77777777" w:rsidR="00D1325F" w:rsidRPr="00D1325F" w:rsidRDefault="00D1325F" w:rsidP="00D1325F">
            <w:r w:rsidRPr="00D1325F">
              <w:t>године</w:t>
            </w:r>
          </w:p>
        </w:tc>
      </w:tr>
      <w:tr w:rsidR="00D1325F" w:rsidRPr="00D1325F" w14:paraId="304D7077" w14:textId="77777777" w:rsidTr="001F2C45">
        <w:trPr>
          <w:trHeight w:val="980"/>
          <w:jc w:val="center"/>
        </w:trPr>
        <w:tc>
          <w:tcPr>
            <w:tcW w:w="4406" w:type="dxa"/>
            <w:vAlign w:val="center"/>
          </w:tcPr>
          <w:p w14:paraId="063D4C09" w14:textId="77777777" w:rsidR="00D1325F" w:rsidRPr="00D1325F" w:rsidRDefault="00D1325F" w:rsidP="00D1325F">
            <w:pPr>
              <w:rPr>
                <w:lang w:val="ru-RU"/>
              </w:rPr>
            </w:pPr>
            <w:r w:rsidRPr="00D1325F">
              <w:rPr>
                <w:lang w:val="ru-RU"/>
              </w:rPr>
              <w:t>Информисање ученика и</w:t>
            </w:r>
          </w:p>
          <w:p w14:paraId="789AAFEF" w14:textId="77777777" w:rsidR="00D1325F" w:rsidRPr="00D1325F" w:rsidRDefault="00D1325F" w:rsidP="00D1325F">
            <w:pPr>
              <w:rPr>
                <w:lang w:val="ru-RU"/>
              </w:rPr>
            </w:pPr>
            <w:r w:rsidRPr="00D1325F">
              <w:rPr>
                <w:lang w:val="ru-RU"/>
              </w:rPr>
              <w:t>наставника о пристиглој</w:t>
            </w:r>
          </w:p>
          <w:p w14:paraId="615C6CA4" w14:textId="77777777" w:rsidR="00D1325F" w:rsidRPr="00D1325F" w:rsidRDefault="00D1325F" w:rsidP="00D1325F">
            <w:r w:rsidRPr="00D1325F">
              <w:t>литератури</w:t>
            </w:r>
          </w:p>
        </w:tc>
        <w:tc>
          <w:tcPr>
            <w:tcW w:w="2987" w:type="dxa"/>
            <w:vAlign w:val="center"/>
          </w:tcPr>
          <w:p w14:paraId="31C0C37E" w14:textId="77777777" w:rsidR="00D1325F" w:rsidRPr="00D1325F" w:rsidRDefault="00D1325F" w:rsidP="00D1325F">
            <w:r w:rsidRPr="00D1325F">
              <w:t>Библиотекар</w:t>
            </w:r>
          </w:p>
        </w:tc>
        <w:tc>
          <w:tcPr>
            <w:tcW w:w="1669" w:type="dxa"/>
            <w:vAlign w:val="center"/>
          </w:tcPr>
          <w:p w14:paraId="4B18928A" w14:textId="77777777" w:rsidR="00D1325F" w:rsidRPr="00D1325F" w:rsidRDefault="00D1325F" w:rsidP="00D1325F">
            <w:r w:rsidRPr="00D1325F">
              <w:t>Целе</w:t>
            </w:r>
          </w:p>
          <w:p w14:paraId="08BA82D7" w14:textId="77777777" w:rsidR="00D1325F" w:rsidRPr="00D1325F" w:rsidRDefault="00D1325F" w:rsidP="00D1325F">
            <w:r w:rsidRPr="00D1325F">
              <w:t>школске</w:t>
            </w:r>
          </w:p>
          <w:p w14:paraId="763A2940" w14:textId="77777777" w:rsidR="00D1325F" w:rsidRPr="00D1325F" w:rsidRDefault="00D1325F" w:rsidP="00D1325F">
            <w:r w:rsidRPr="00D1325F">
              <w:t>године</w:t>
            </w:r>
          </w:p>
        </w:tc>
      </w:tr>
      <w:tr w:rsidR="00D1325F" w:rsidRPr="00D1325F" w14:paraId="4E0C62BC" w14:textId="77777777" w:rsidTr="001F2C45">
        <w:trPr>
          <w:trHeight w:val="710"/>
          <w:jc w:val="center"/>
        </w:trPr>
        <w:tc>
          <w:tcPr>
            <w:tcW w:w="4406" w:type="dxa"/>
            <w:vAlign w:val="center"/>
          </w:tcPr>
          <w:p w14:paraId="25E05495" w14:textId="77777777" w:rsidR="00D1325F" w:rsidRPr="00D1325F" w:rsidRDefault="00D1325F" w:rsidP="00D1325F">
            <w:pPr>
              <w:rPr>
                <w:lang w:val="ru-RU"/>
              </w:rPr>
            </w:pPr>
            <w:r w:rsidRPr="00D1325F">
              <w:rPr>
                <w:lang w:val="ru-RU"/>
              </w:rPr>
              <w:t>Израда статистике и бројчаних</w:t>
            </w:r>
          </w:p>
          <w:p w14:paraId="2A199951" w14:textId="77777777" w:rsidR="00D1325F" w:rsidRPr="00D1325F" w:rsidRDefault="00D1325F" w:rsidP="00D1325F">
            <w:pPr>
              <w:rPr>
                <w:lang w:val="ru-RU"/>
              </w:rPr>
            </w:pPr>
            <w:r w:rsidRPr="00D1325F">
              <w:rPr>
                <w:lang w:val="ru-RU"/>
              </w:rPr>
              <w:t>показатеља рада бибилиотеке.</w:t>
            </w:r>
          </w:p>
        </w:tc>
        <w:tc>
          <w:tcPr>
            <w:tcW w:w="2987" w:type="dxa"/>
            <w:vAlign w:val="center"/>
          </w:tcPr>
          <w:p w14:paraId="331B9351" w14:textId="77777777" w:rsidR="00D1325F" w:rsidRPr="00D1325F" w:rsidRDefault="00D1325F" w:rsidP="00D1325F">
            <w:r w:rsidRPr="00D1325F">
              <w:t>Библиотекар</w:t>
            </w:r>
          </w:p>
        </w:tc>
        <w:tc>
          <w:tcPr>
            <w:tcW w:w="1669" w:type="dxa"/>
            <w:vAlign w:val="center"/>
          </w:tcPr>
          <w:p w14:paraId="43EF4A91" w14:textId="77777777" w:rsidR="00D1325F" w:rsidRPr="00D1325F" w:rsidRDefault="00D1325F" w:rsidP="00D1325F">
            <w:r w:rsidRPr="00D1325F">
              <w:t>Август</w:t>
            </w:r>
          </w:p>
        </w:tc>
      </w:tr>
      <w:tr w:rsidR="00D1325F" w:rsidRPr="00D1325F" w14:paraId="4083B282" w14:textId="77777777" w:rsidTr="001F2C45">
        <w:trPr>
          <w:trHeight w:val="800"/>
          <w:jc w:val="center"/>
        </w:trPr>
        <w:tc>
          <w:tcPr>
            <w:tcW w:w="4406" w:type="dxa"/>
            <w:vAlign w:val="center"/>
          </w:tcPr>
          <w:p w14:paraId="4C3499C4" w14:textId="77777777" w:rsidR="00D1325F" w:rsidRPr="00D1325F" w:rsidRDefault="00D1325F" w:rsidP="00D1325F">
            <w:r w:rsidRPr="00D1325F">
              <w:t xml:space="preserve">Сарадња са издавачким кућама </w:t>
            </w:r>
          </w:p>
        </w:tc>
        <w:tc>
          <w:tcPr>
            <w:tcW w:w="2987" w:type="dxa"/>
            <w:vAlign w:val="center"/>
          </w:tcPr>
          <w:p w14:paraId="18FBDB62" w14:textId="77777777" w:rsidR="00D1325F" w:rsidRPr="00D1325F" w:rsidRDefault="00D1325F" w:rsidP="00D1325F">
            <w:r w:rsidRPr="00D1325F">
              <w:t>Библиотекар</w:t>
            </w:r>
          </w:p>
        </w:tc>
        <w:tc>
          <w:tcPr>
            <w:tcW w:w="1669" w:type="dxa"/>
            <w:vAlign w:val="center"/>
          </w:tcPr>
          <w:p w14:paraId="111BF6A7" w14:textId="77777777" w:rsidR="00D1325F" w:rsidRPr="00D1325F" w:rsidRDefault="00D1325F" w:rsidP="00D1325F">
            <w:r w:rsidRPr="00D1325F">
              <w:t>Целе</w:t>
            </w:r>
          </w:p>
          <w:p w14:paraId="78D2130C" w14:textId="77777777" w:rsidR="00D1325F" w:rsidRPr="00D1325F" w:rsidRDefault="00D1325F" w:rsidP="00D1325F">
            <w:r w:rsidRPr="00D1325F">
              <w:t>школске</w:t>
            </w:r>
          </w:p>
          <w:p w14:paraId="2E319DE9" w14:textId="77777777" w:rsidR="00D1325F" w:rsidRPr="00D1325F" w:rsidRDefault="00D1325F" w:rsidP="00D1325F">
            <w:r w:rsidRPr="00D1325F">
              <w:t>године</w:t>
            </w:r>
          </w:p>
        </w:tc>
      </w:tr>
      <w:tr w:rsidR="00D1325F" w:rsidRPr="00D1325F" w14:paraId="5D1E2042" w14:textId="77777777" w:rsidTr="001F2C45">
        <w:trPr>
          <w:trHeight w:val="890"/>
          <w:jc w:val="center"/>
        </w:trPr>
        <w:tc>
          <w:tcPr>
            <w:tcW w:w="4406" w:type="dxa"/>
            <w:vAlign w:val="center"/>
          </w:tcPr>
          <w:p w14:paraId="17640E47" w14:textId="77777777" w:rsidR="00D1325F" w:rsidRPr="00D1325F" w:rsidRDefault="00D1325F" w:rsidP="00D1325F">
            <w:pPr>
              <w:rPr>
                <w:lang w:val="ru-RU"/>
              </w:rPr>
            </w:pPr>
            <w:r w:rsidRPr="00D1325F">
              <w:rPr>
                <w:lang w:val="ru-RU"/>
              </w:rPr>
              <w:t>Посећивање стручних семинара у</w:t>
            </w:r>
          </w:p>
          <w:p w14:paraId="74848697" w14:textId="77777777" w:rsidR="00D1325F" w:rsidRPr="00D1325F" w:rsidRDefault="00D1325F" w:rsidP="00D1325F">
            <w:pPr>
              <w:rPr>
                <w:lang w:val="ru-RU"/>
              </w:rPr>
            </w:pPr>
            <w:r w:rsidRPr="00D1325F">
              <w:rPr>
                <w:lang w:val="ru-RU"/>
              </w:rPr>
              <w:t>циљу стручног усавршавања</w:t>
            </w:r>
          </w:p>
        </w:tc>
        <w:tc>
          <w:tcPr>
            <w:tcW w:w="2987" w:type="dxa"/>
            <w:vAlign w:val="center"/>
          </w:tcPr>
          <w:p w14:paraId="1B2C5607" w14:textId="77777777" w:rsidR="00D1325F" w:rsidRPr="00D1325F" w:rsidRDefault="00D1325F" w:rsidP="00D1325F">
            <w:r w:rsidRPr="00D1325F">
              <w:t>Библиотекар</w:t>
            </w:r>
          </w:p>
        </w:tc>
        <w:tc>
          <w:tcPr>
            <w:tcW w:w="1669" w:type="dxa"/>
            <w:vAlign w:val="center"/>
          </w:tcPr>
          <w:p w14:paraId="0EED1819" w14:textId="77777777" w:rsidR="00D1325F" w:rsidRPr="00D1325F" w:rsidRDefault="00D1325F" w:rsidP="00D1325F">
            <w:r w:rsidRPr="00D1325F">
              <w:t>Целе</w:t>
            </w:r>
          </w:p>
          <w:p w14:paraId="38C22A7C" w14:textId="77777777" w:rsidR="00D1325F" w:rsidRPr="00D1325F" w:rsidRDefault="00D1325F" w:rsidP="00D1325F">
            <w:r w:rsidRPr="00D1325F">
              <w:t>школске</w:t>
            </w:r>
          </w:p>
          <w:p w14:paraId="0BE4A1C1" w14:textId="77777777" w:rsidR="00D1325F" w:rsidRPr="00D1325F" w:rsidRDefault="00D1325F" w:rsidP="00D1325F">
            <w:r w:rsidRPr="00D1325F">
              <w:t>године</w:t>
            </w:r>
          </w:p>
        </w:tc>
      </w:tr>
      <w:tr w:rsidR="00D1325F" w:rsidRPr="00D1325F" w14:paraId="20BB3807" w14:textId="77777777" w:rsidTr="001F2C45">
        <w:trPr>
          <w:trHeight w:val="800"/>
          <w:jc w:val="center"/>
        </w:trPr>
        <w:tc>
          <w:tcPr>
            <w:tcW w:w="4406" w:type="dxa"/>
            <w:vAlign w:val="center"/>
          </w:tcPr>
          <w:p w14:paraId="67C87830" w14:textId="77777777" w:rsidR="00D1325F" w:rsidRPr="00D1325F" w:rsidRDefault="00D1325F" w:rsidP="00D1325F">
            <w:pPr>
              <w:rPr>
                <w:lang w:val="ru-RU"/>
              </w:rPr>
            </w:pPr>
            <w:r w:rsidRPr="00D1325F">
              <w:rPr>
                <w:lang w:val="ru-RU"/>
              </w:rPr>
              <w:t>Чување књига и одржавање</w:t>
            </w:r>
          </w:p>
          <w:p w14:paraId="10B7BF14" w14:textId="77777777" w:rsidR="00D1325F" w:rsidRPr="00D1325F" w:rsidRDefault="00D1325F" w:rsidP="00D1325F">
            <w:pPr>
              <w:rPr>
                <w:lang w:val="ru-RU"/>
              </w:rPr>
            </w:pPr>
            <w:r w:rsidRPr="00D1325F">
              <w:rPr>
                <w:lang w:val="ru-RU"/>
              </w:rPr>
              <w:t>простора за књиге</w:t>
            </w:r>
          </w:p>
        </w:tc>
        <w:tc>
          <w:tcPr>
            <w:tcW w:w="2987" w:type="dxa"/>
            <w:vAlign w:val="center"/>
          </w:tcPr>
          <w:p w14:paraId="742A1C7B" w14:textId="77777777" w:rsidR="00D1325F" w:rsidRPr="00D1325F" w:rsidRDefault="00D1325F" w:rsidP="00D1325F">
            <w:r w:rsidRPr="00D1325F">
              <w:t>Библиотекар</w:t>
            </w:r>
          </w:p>
        </w:tc>
        <w:tc>
          <w:tcPr>
            <w:tcW w:w="1669" w:type="dxa"/>
            <w:vAlign w:val="center"/>
          </w:tcPr>
          <w:p w14:paraId="0E93A00F" w14:textId="77777777" w:rsidR="00D1325F" w:rsidRPr="00D1325F" w:rsidRDefault="00D1325F" w:rsidP="00D1325F">
            <w:r w:rsidRPr="00D1325F">
              <w:t>Целе</w:t>
            </w:r>
          </w:p>
          <w:p w14:paraId="50701F36" w14:textId="77777777" w:rsidR="00D1325F" w:rsidRPr="00D1325F" w:rsidRDefault="00D1325F" w:rsidP="00D1325F">
            <w:r w:rsidRPr="00D1325F">
              <w:t>школске</w:t>
            </w:r>
          </w:p>
          <w:p w14:paraId="786A4A8F" w14:textId="77777777" w:rsidR="00D1325F" w:rsidRPr="00D1325F" w:rsidRDefault="00D1325F" w:rsidP="00D1325F">
            <w:r w:rsidRPr="00D1325F">
              <w:t>године</w:t>
            </w:r>
          </w:p>
        </w:tc>
      </w:tr>
      <w:tr w:rsidR="00D1325F" w:rsidRPr="00D1325F" w14:paraId="1773DC4E" w14:textId="77777777" w:rsidTr="001F2C45">
        <w:trPr>
          <w:trHeight w:val="800"/>
          <w:jc w:val="center"/>
        </w:trPr>
        <w:tc>
          <w:tcPr>
            <w:tcW w:w="4406" w:type="dxa"/>
            <w:vAlign w:val="center"/>
          </w:tcPr>
          <w:p w14:paraId="4961238F" w14:textId="77777777" w:rsidR="00D1325F" w:rsidRPr="00D1325F" w:rsidRDefault="00D1325F" w:rsidP="00D1325F">
            <w:pPr>
              <w:rPr>
                <w:lang w:val="ru-RU"/>
              </w:rPr>
            </w:pPr>
            <w:r w:rsidRPr="00D1325F">
              <w:rPr>
                <w:lang w:val="ru-RU"/>
              </w:rPr>
              <w:t>Посете сајмовима и промоцијама</w:t>
            </w:r>
          </w:p>
          <w:p w14:paraId="2E9DF593" w14:textId="77777777" w:rsidR="00D1325F" w:rsidRPr="00D1325F" w:rsidRDefault="00D1325F" w:rsidP="00D1325F">
            <w:pPr>
              <w:rPr>
                <w:lang w:val="ru-RU"/>
              </w:rPr>
            </w:pPr>
            <w:r w:rsidRPr="00D1325F">
              <w:rPr>
                <w:lang w:val="ru-RU"/>
              </w:rPr>
              <w:t>књига</w:t>
            </w:r>
          </w:p>
        </w:tc>
        <w:tc>
          <w:tcPr>
            <w:tcW w:w="2987" w:type="dxa"/>
            <w:vAlign w:val="center"/>
          </w:tcPr>
          <w:p w14:paraId="7CE2CCF5" w14:textId="77777777" w:rsidR="00D1325F" w:rsidRPr="00D1325F" w:rsidRDefault="00D1325F" w:rsidP="00D1325F">
            <w:r w:rsidRPr="00D1325F">
              <w:t>Библиотекар</w:t>
            </w:r>
          </w:p>
        </w:tc>
        <w:tc>
          <w:tcPr>
            <w:tcW w:w="1669" w:type="dxa"/>
            <w:vAlign w:val="center"/>
          </w:tcPr>
          <w:p w14:paraId="23DDDAED" w14:textId="77777777" w:rsidR="00D1325F" w:rsidRPr="00D1325F" w:rsidRDefault="00D1325F" w:rsidP="00D1325F">
            <w:r w:rsidRPr="00D1325F">
              <w:t>Целе</w:t>
            </w:r>
          </w:p>
          <w:p w14:paraId="11247CC2" w14:textId="77777777" w:rsidR="00D1325F" w:rsidRPr="00D1325F" w:rsidRDefault="00D1325F" w:rsidP="00D1325F">
            <w:r w:rsidRPr="00D1325F">
              <w:t>школске</w:t>
            </w:r>
          </w:p>
          <w:p w14:paraId="3FD2DCF8" w14:textId="77777777" w:rsidR="00D1325F" w:rsidRPr="00D1325F" w:rsidRDefault="00D1325F" w:rsidP="00D1325F">
            <w:r w:rsidRPr="00D1325F">
              <w:t>године</w:t>
            </w:r>
          </w:p>
        </w:tc>
      </w:tr>
    </w:tbl>
    <w:p w14:paraId="52D75761" w14:textId="77777777" w:rsidR="00D1325F" w:rsidRPr="001F2C45" w:rsidRDefault="00D1325F" w:rsidP="00D1325F">
      <w:pPr>
        <w:rPr>
          <w:lang w:val="sr-Cyrl-RS"/>
        </w:rPr>
      </w:pPr>
    </w:p>
    <w:p w14:paraId="2A40032D" w14:textId="77777777" w:rsidR="00D1325F" w:rsidRPr="00D1325F" w:rsidRDefault="00D1325F" w:rsidP="00D132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9"/>
        <w:gridCol w:w="2999"/>
        <w:gridCol w:w="1664"/>
      </w:tblGrid>
      <w:tr w:rsidR="00D1325F" w:rsidRPr="00D1325F" w14:paraId="0047EF25" w14:textId="77777777" w:rsidTr="001F2C45">
        <w:trPr>
          <w:trHeight w:val="557"/>
          <w:jc w:val="center"/>
        </w:trPr>
        <w:tc>
          <w:tcPr>
            <w:tcW w:w="9062" w:type="dxa"/>
            <w:gridSpan w:val="3"/>
            <w:vAlign w:val="center"/>
          </w:tcPr>
          <w:p w14:paraId="74C68E24" w14:textId="77777777" w:rsidR="00D1325F" w:rsidRPr="00D1325F" w:rsidRDefault="00D1325F" w:rsidP="00D1325F">
            <w:pPr>
              <w:rPr>
                <w:lang w:val="ru-RU"/>
              </w:rPr>
            </w:pPr>
            <w:r w:rsidRPr="00D1325F">
              <w:lastRenderedPageBreak/>
              <w:br w:type="page"/>
            </w:r>
            <w:r w:rsidRPr="00D1325F">
              <w:rPr>
                <w:lang w:val="ru-RU"/>
              </w:rPr>
              <w:t>Сарадња са управом и наставницима</w:t>
            </w:r>
          </w:p>
        </w:tc>
      </w:tr>
      <w:tr w:rsidR="00D1325F" w:rsidRPr="00D1325F" w14:paraId="71DE5A12" w14:textId="77777777" w:rsidTr="001F2C45">
        <w:trPr>
          <w:trHeight w:val="530"/>
          <w:jc w:val="center"/>
        </w:trPr>
        <w:tc>
          <w:tcPr>
            <w:tcW w:w="4399" w:type="dxa"/>
            <w:vAlign w:val="center"/>
          </w:tcPr>
          <w:p w14:paraId="62AE1FDA" w14:textId="77777777" w:rsidR="00D1325F" w:rsidRPr="00D1325F" w:rsidRDefault="00D1325F" w:rsidP="00D1325F">
            <w:pPr>
              <w:rPr>
                <w:b/>
                <w:bCs/>
              </w:rPr>
            </w:pPr>
            <w:r w:rsidRPr="00D1325F">
              <w:rPr>
                <w:b/>
                <w:bCs/>
              </w:rPr>
              <w:t>Активности</w:t>
            </w:r>
          </w:p>
        </w:tc>
        <w:tc>
          <w:tcPr>
            <w:tcW w:w="2999" w:type="dxa"/>
            <w:vAlign w:val="center"/>
          </w:tcPr>
          <w:p w14:paraId="4D08DDFD" w14:textId="77777777" w:rsidR="00D1325F" w:rsidRPr="00D1325F" w:rsidRDefault="00D1325F" w:rsidP="00D1325F">
            <w:pPr>
              <w:rPr>
                <w:b/>
                <w:bCs/>
              </w:rPr>
            </w:pPr>
            <w:r w:rsidRPr="00D1325F">
              <w:rPr>
                <w:b/>
                <w:bCs/>
              </w:rPr>
              <w:t>Носиоци</w:t>
            </w:r>
          </w:p>
        </w:tc>
        <w:tc>
          <w:tcPr>
            <w:tcW w:w="1664" w:type="dxa"/>
            <w:vAlign w:val="center"/>
          </w:tcPr>
          <w:p w14:paraId="68391B6F" w14:textId="77777777" w:rsidR="00D1325F" w:rsidRPr="00D1325F" w:rsidRDefault="00D1325F" w:rsidP="00D1325F">
            <w:pPr>
              <w:rPr>
                <w:b/>
                <w:bCs/>
              </w:rPr>
            </w:pPr>
            <w:r w:rsidRPr="00D1325F">
              <w:rPr>
                <w:b/>
                <w:bCs/>
              </w:rPr>
              <w:t>Време</w:t>
            </w:r>
          </w:p>
        </w:tc>
      </w:tr>
      <w:tr w:rsidR="00D1325F" w:rsidRPr="00D1325F" w14:paraId="28B7D6F6" w14:textId="77777777" w:rsidTr="00292CDE">
        <w:trPr>
          <w:trHeight w:val="1104"/>
          <w:jc w:val="center"/>
        </w:trPr>
        <w:tc>
          <w:tcPr>
            <w:tcW w:w="4399" w:type="dxa"/>
            <w:vAlign w:val="center"/>
          </w:tcPr>
          <w:p w14:paraId="7A326231" w14:textId="77777777" w:rsidR="00D1325F" w:rsidRPr="00D1325F" w:rsidRDefault="00D1325F" w:rsidP="00D1325F">
            <w:pPr>
              <w:rPr>
                <w:lang w:val="ru-RU"/>
              </w:rPr>
            </w:pPr>
            <w:r w:rsidRPr="00D1325F">
              <w:rPr>
                <w:lang w:val="ru-RU"/>
              </w:rPr>
              <w:t>Консултације око потребне стручне</w:t>
            </w:r>
          </w:p>
          <w:p w14:paraId="79EDE32A" w14:textId="77777777" w:rsidR="00D1325F" w:rsidRPr="00D1325F" w:rsidRDefault="00D1325F" w:rsidP="00D1325F">
            <w:pPr>
              <w:rPr>
                <w:lang w:val="ru-RU"/>
              </w:rPr>
            </w:pPr>
            <w:r w:rsidRPr="00D1325F">
              <w:rPr>
                <w:lang w:val="ru-RU"/>
              </w:rPr>
              <w:t>литературе са свим наставницима школе,</w:t>
            </w:r>
          </w:p>
          <w:p w14:paraId="3630BBB8" w14:textId="77777777" w:rsidR="00D1325F" w:rsidRPr="00D1325F" w:rsidRDefault="00D1325F" w:rsidP="00D1325F">
            <w:pPr>
              <w:rPr>
                <w:lang w:val="ru-RU"/>
              </w:rPr>
            </w:pPr>
            <w:r w:rsidRPr="00D1325F">
              <w:rPr>
                <w:lang w:val="ru-RU"/>
              </w:rPr>
              <w:t>посебно са активима српског језика и</w:t>
            </w:r>
          </w:p>
          <w:p w14:paraId="069E4642" w14:textId="77777777" w:rsidR="00D1325F" w:rsidRPr="00D1325F" w:rsidRDefault="00D1325F" w:rsidP="00D1325F">
            <w:pPr>
              <w:rPr>
                <w:lang w:val="ru-RU"/>
              </w:rPr>
            </w:pPr>
            <w:r w:rsidRPr="00D1325F">
              <w:rPr>
                <w:lang w:val="ru-RU"/>
              </w:rPr>
              <w:t>страних језика али и свим осталим активима</w:t>
            </w:r>
          </w:p>
        </w:tc>
        <w:tc>
          <w:tcPr>
            <w:tcW w:w="2999" w:type="dxa"/>
            <w:vAlign w:val="center"/>
          </w:tcPr>
          <w:p w14:paraId="00F9FF3D" w14:textId="77777777" w:rsidR="00D1325F" w:rsidRPr="00D1325F" w:rsidRDefault="00D1325F" w:rsidP="00D1325F">
            <w:r w:rsidRPr="00D1325F">
              <w:t xml:space="preserve">Библиотекар, наставници </w:t>
            </w:r>
          </w:p>
          <w:p w14:paraId="11C16F8D" w14:textId="77777777" w:rsidR="00D1325F" w:rsidRPr="00D1325F" w:rsidRDefault="00D1325F" w:rsidP="00D1325F"/>
        </w:tc>
        <w:tc>
          <w:tcPr>
            <w:tcW w:w="1664" w:type="dxa"/>
            <w:vAlign w:val="center"/>
          </w:tcPr>
          <w:p w14:paraId="44E12407" w14:textId="77777777" w:rsidR="00D1325F" w:rsidRPr="00D1325F" w:rsidRDefault="00D1325F" w:rsidP="00D1325F">
            <w:r w:rsidRPr="00D1325F">
              <w:t>Август и</w:t>
            </w:r>
          </w:p>
          <w:p w14:paraId="0C30018B" w14:textId="77777777" w:rsidR="00D1325F" w:rsidRPr="00D1325F" w:rsidRDefault="00D1325F" w:rsidP="00D1325F">
            <w:r w:rsidRPr="00D1325F">
              <w:t>септембар</w:t>
            </w:r>
          </w:p>
        </w:tc>
      </w:tr>
      <w:tr w:rsidR="00D1325F" w:rsidRPr="00D1325F" w14:paraId="79BE5C14" w14:textId="77777777" w:rsidTr="001F2C45">
        <w:trPr>
          <w:trHeight w:val="872"/>
          <w:jc w:val="center"/>
        </w:trPr>
        <w:tc>
          <w:tcPr>
            <w:tcW w:w="4399" w:type="dxa"/>
            <w:vAlign w:val="center"/>
          </w:tcPr>
          <w:p w14:paraId="2FBE6E50" w14:textId="77777777" w:rsidR="00D1325F" w:rsidRPr="00D1325F" w:rsidRDefault="00D1325F" w:rsidP="00D1325F">
            <w:pPr>
              <w:rPr>
                <w:lang w:val="ru-RU"/>
              </w:rPr>
            </w:pPr>
            <w:r w:rsidRPr="00D1325F">
              <w:rPr>
                <w:lang w:val="ru-RU"/>
              </w:rPr>
              <w:t>Сарадња са свим наставницима у школи</w:t>
            </w:r>
          </w:p>
          <w:p w14:paraId="379ACFD3" w14:textId="77777777" w:rsidR="00D1325F" w:rsidRPr="00D1325F" w:rsidRDefault="00D1325F" w:rsidP="00D1325F">
            <w:pPr>
              <w:rPr>
                <w:lang w:val="ru-RU"/>
              </w:rPr>
            </w:pPr>
            <w:r w:rsidRPr="00D1325F">
              <w:rPr>
                <w:lang w:val="ru-RU"/>
              </w:rPr>
              <w:t>везано за културна дешавања у школи</w:t>
            </w:r>
          </w:p>
        </w:tc>
        <w:tc>
          <w:tcPr>
            <w:tcW w:w="2999" w:type="dxa"/>
            <w:vAlign w:val="center"/>
          </w:tcPr>
          <w:p w14:paraId="4923A68C" w14:textId="77777777" w:rsidR="00D1325F" w:rsidRPr="00D1325F" w:rsidRDefault="00D1325F" w:rsidP="00D1325F">
            <w:r w:rsidRPr="00D1325F">
              <w:t>Библиотекар, наставници</w:t>
            </w:r>
          </w:p>
        </w:tc>
        <w:tc>
          <w:tcPr>
            <w:tcW w:w="1664" w:type="dxa"/>
            <w:vAlign w:val="center"/>
          </w:tcPr>
          <w:p w14:paraId="77B91AFA" w14:textId="77777777" w:rsidR="00D1325F" w:rsidRPr="00D1325F" w:rsidRDefault="00D1325F" w:rsidP="00D1325F">
            <w:r w:rsidRPr="00D1325F">
              <w:t>Целе</w:t>
            </w:r>
          </w:p>
          <w:p w14:paraId="134CEC06" w14:textId="77777777" w:rsidR="00D1325F" w:rsidRPr="00D1325F" w:rsidRDefault="00D1325F" w:rsidP="00D1325F">
            <w:r w:rsidRPr="00D1325F">
              <w:t>школске</w:t>
            </w:r>
          </w:p>
          <w:p w14:paraId="090757C2" w14:textId="77777777" w:rsidR="00D1325F" w:rsidRPr="00D1325F" w:rsidRDefault="00D1325F" w:rsidP="00D1325F">
            <w:r w:rsidRPr="00D1325F">
              <w:t>године</w:t>
            </w:r>
          </w:p>
        </w:tc>
      </w:tr>
      <w:tr w:rsidR="00D1325F" w:rsidRPr="00D1325F" w14:paraId="4C2B3237" w14:textId="77777777" w:rsidTr="001F2C45">
        <w:trPr>
          <w:trHeight w:val="800"/>
          <w:jc w:val="center"/>
        </w:trPr>
        <w:tc>
          <w:tcPr>
            <w:tcW w:w="4399" w:type="dxa"/>
            <w:vAlign w:val="center"/>
          </w:tcPr>
          <w:p w14:paraId="16DF6AB9" w14:textId="77777777" w:rsidR="00D1325F" w:rsidRPr="00D1325F" w:rsidRDefault="00D1325F" w:rsidP="00D1325F">
            <w:pPr>
              <w:rPr>
                <w:lang w:val="ru-RU"/>
              </w:rPr>
            </w:pPr>
            <w:r w:rsidRPr="00D1325F">
              <w:rPr>
                <w:lang w:val="ru-RU"/>
              </w:rPr>
              <w:t>Сарадња са наставницима српског језика</w:t>
            </w:r>
          </w:p>
          <w:p w14:paraId="140DEDA3" w14:textId="77777777" w:rsidR="00D1325F" w:rsidRPr="00D1325F" w:rsidRDefault="00D1325F" w:rsidP="00D1325F">
            <w:pPr>
              <w:rPr>
                <w:lang w:val="ru-RU"/>
              </w:rPr>
            </w:pPr>
            <w:r w:rsidRPr="00D1325F">
              <w:rPr>
                <w:lang w:val="ru-RU"/>
              </w:rPr>
              <w:t>поводом набавке лектира</w:t>
            </w:r>
          </w:p>
        </w:tc>
        <w:tc>
          <w:tcPr>
            <w:tcW w:w="2999" w:type="dxa"/>
            <w:vAlign w:val="center"/>
          </w:tcPr>
          <w:p w14:paraId="7562430E" w14:textId="77777777" w:rsidR="00D1325F" w:rsidRPr="00D1325F" w:rsidRDefault="00D1325F" w:rsidP="00D1325F">
            <w:r w:rsidRPr="00D1325F">
              <w:t>Библиотекар, наставници</w:t>
            </w:r>
          </w:p>
        </w:tc>
        <w:tc>
          <w:tcPr>
            <w:tcW w:w="1664" w:type="dxa"/>
            <w:vAlign w:val="center"/>
          </w:tcPr>
          <w:p w14:paraId="55B35CCE" w14:textId="77777777" w:rsidR="00D1325F" w:rsidRPr="00D1325F" w:rsidRDefault="00D1325F" w:rsidP="00D1325F">
            <w:r w:rsidRPr="00D1325F">
              <w:t>Целе</w:t>
            </w:r>
          </w:p>
          <w:p w14:paraId="5CFC3A41" w14:textId="77777777" w:rsidR="00D1325F" w:rsidRPr="00D1325F" w:rsidRDefault="00D1325F" w:rsidP="00D1325F">
            <w:r w:rsidRPr="00D1325F">
              <w:t>школске</w:t>
            </w:r>
          </w:p>
          <w:p w14:paraId="5353AD46" w14:textId="77777777" w:rsidR="00D1325F" w:rsidRPr="00D1325F" w:rsidRDefault="00D1325F" w:rsidP="00D1325F">
            <w:r w:rsidRPr="00D1325F">
              <w:t>године</w:t>
            </w:r>
          </w:p>
        </w:tc>
      </w:tr>
      <w:tr w:rsidR="00D1325F" w:rsidRPr="00D1325F" w14:paraId="2AC147D4" w14:textId="77777777" w:rsidTr="001F2C45">
        <w:trPr>
          <w:trHeight w:val="800"/>
          <w:jc w:val="center"/>
        </w:trPr>
        <w:tc>
          <w:tcPr>
            <w:tcW w:w="4399" w:type="dxa"/>
            <w:vAlign w:val="center"/>
          </w:tcPr>
          <w:p w14:paraId="30325561" w14:textId="77777777" w:rsidR="00D1325F" w:rsidRPr="00D1325F" w:rsidRDefault="00D1325F" w:rsidP="00D1325F">
            <w:pPr>
              <w:rPr>
                <w:lang w:val="ru-RU"/>
              </w:rPr>
            </w:pPr>
            <w:r w:rsidRPr="00D1325F">
              <w:rPr>
                <w:lang w:val="ru-RU"/>
              </w:rPr>
              <w:t>Сарадња са наставницима који воде секције</w:t>
            </w:r>
          </w:p>
          <w:p w14:paraId="16022536" w14:textId="77777777" w:rsidR="00D1325F" w:rsidRPr="00D1325F" w:rsidRDefault="00D1325F" w:rsidP="00D1325F">
            <w:pPr>
              <w:rPr>
                <w:lang w:val="ru-RU"/>
              </w:rPr>
            </w:pPr>
            <w:r w:rsidRPr="00D1325F">
              <w:rPr>
                <w:lang w:val="ru-RU"/>
              </w:rPr>
              <w:t>у школи ради могуће сарадње и подршке</w:t>
            </w:r>
          </w:p>
        </w:tc>
        <w:tc>
          <w:tcPr>
            <w:tcW w:w="2999" w:type="dxa"/>
            <w:vAlign w:val="center"/>
          </w:tcPr>
          <w:p w14:paraId="6B5A3A38" w14:textId="77777777" w:rsidR="00D1325F" w:rsidRPr="00D1325F" w:rsidRDefault="00D1325F" w:rsidP="00D1325F">
            <w:r w:rsidRPr="00D1325F">
              <w:t>Библиотекар, наставници</w:t>
            </w:r>
          </w:p>
        </w:tc>
        <w:tc>
          <w:tcPr>
            <w:tcW w:w="1664" w:type="dxa"/>
            <w:vAlign w:val="center"/>
          </w:tcPr>
          <w:p w14:paraId="7F78599F" w14:textId="77777777" w:rsidR="00D1325F" w:rsidRPr="00D1325F" w:rsidRDefault="00D1325F" w:rsidP="00D1325F">
            <w:r w:rsidRPr="00D1325F">
              <w:t>Целе</w:t>
            </w:r>
          </w:p>
          <w:p w14:paraId="47131C87" w14:textId="77777777" w:rsidR="00D1325F" w:rsidRPr="00D1325F" w:rsidRDefault="00D1325F" w:rsidP="00D1325F">
            <w:r w:rsidRPr="00D1325F">
              <w:t>школске</w:t>
            </w:r>
          </w:p>
          <w:p w14:paraId="433A32F2" w14:textId="77777777" w:rsidR="00D1325F" w:rsidRPr="00D1325F" w:rsidRDefault="00D1325F" w:rsidP="00D1325F">
            <w:r w:rsidRPr="00D1325F">
              <w:t>године</w:t>
            </w:r>
          </w:p>
        </w:tc>
      </w:tr>
      <w:tr w:rsidR="00D1325F" w:rsidRPr="00D1325F" w14:paraId="308F760B" w14:textId="77777777" w:rsidTr="00292CDE">
        <w:trPr>
          <w:trHeight w:val="1104"/>
          <w:jc w:val="center"/>
        </w:trPr>
        <w:tc>
          <w:tcPr>
            <w:tcW w:w="4399" w:type="dxa"/>
            <w:vAlign w:val="center"/>
          </w:tcPr>
          <w:p w14:paraId="53ED68A8" w14:textId="77777777" w:rsidR="00D1325F" w:rsidRPr="00D1325F" w:rsidRDefault="00D1325F" w:rsidP="00D1325F">
            <w:pPr>
              <w:rPr>
                <w:lang w:val="ru-RU"/>
              </w:rPr>
            </w:pPr>
            <w:r w:rsidRPr="00D1325F">
              <w:rPr>
                <w:lang w:val="ru-RU"/>
              </w:rPr>
              <w:t>Сарадња са директором школе поводом</w:t>
            </w:r>
          </w:p>
          <w:p w14:paraId="55D4CA4C" w14:textId="77777777" w:rsidR="00D1325F" w:rsidRPr="00D1325F" w:rsidRDefault="00D1325F" w:rsidP="00D1325F">
            <w:pPr>
              <w:rPr>
                <w:lang w:val="ru-RU"/>
              </w:rPr>
            </w:pPr>
            <w:r w:rsidRPr="00D1325F">
              <w:rPr>
                <w:lang w:val="ru-RU"/>
              </w:rPr>
              <w:t>школе поводом набавке нових књига и</w:t>
            </w:r>
          </w:p>
          <w:p w14:paraId="5F61BA92" w14:textId="77777777" w:rsidR="00D1325F" w:rsidRPr="00D1325F" w:rsidRDefault="00D1325F" w:rsidP="00D1325F">
            <w:pPr>
              <w:rPr>
                <w:lang w:val="ru-RU"/>
              </w:rPr>
            </w:pPr>
            <w:r w:rsidRPr="00D1325F">
              <w:rPr>
                <w:lang w:val="ru-RU"/>
              </w:rPr>
              <w:t>набавке књига за награде најбољим</w:t>
            </w:r>
          </w:p>
          <w:p w14:paraId="433F61A2" w14:textId="77777777" w:rsidR="00D1325F" w:rsidRPr="00D1325F" w:rsidRDefault="00D1325F" w:rsidP="00D1325F">
            <w:pPr>
              <w:rPr>
                <w:lang w:val="ru-RU"/>
              </w:rPr>
            </w:pPr>
            <w:r w:rsidRPr="00D1325F">
              <w:rPr>
                <w:lang w:val="ru-RU"/>
              </w:rPr>
              <w:t>ученицима на крају школске године.</w:t>
            </w:r>
          </w:p>
        </w:tc>
        <w:tc>
          <w:tcPr>
            <w:tcW w:w="2999" w:type="dxa"/>
            <w:vAlign w:val="center"/>
          </w:tcPr>
          <w:p w14:paraId="71916196" w14:textId="77777777" w:rsidR="00D1325F" w:rsidRPr="00D1325F" w:rsidRDefault="00D1325F" w:rsidP="00D1325F">
            <w:r w:rsidRPr="00D1325F">
              <w:t>Библиотекар, директор</w:t>
            </w:r>
          </w:p>
        </w:tc>
        <w:tc>
          <w:tcPr>
            <w:tcW w:w="1664" w:type="dxa"/>
            <w:vAlign w:val="center"/>
          </w:tcPr>
          <w:p w14:paraId="71599A3F" w14:textId="77777777" w:rsidR="00D1325F" w:rsidRPr="00D1325F" w:rsidRDefault="00D1325F" w:rsidP="00D1325F">
            <w:r w:rsidRPr="00D1325F">
              <w:t>Целе</w:t>
            </w:r>
          </w:p>
          <w:p w14:paraId="157F4C50" w14:textId="77777777" w:rsidR="00D1325F" w:rsidRPr="00D1325F" w:rsidRDefault="00D1325F" w:rsidP="00D1325F">
            <w:r w:rsidRPr="00D1325F">
              <w:t>школске</w:t>
            </w:r>
          </w:p>
          <w:p w14:paraId="4F9F626B" w14:textId="77777777" w:rsidR="00D1325F" w:rsidRPr="00D1325F" w:rsidRDefault="00D1325F" w:rsidP="00D1325F">
            <w:r w:rsidRPr="00D1325F">
              <w:t>године</w:t>
            </w:r>
          </w:p>
        </w:tc>
      </w:tr>
      <w:tr w:rsidR="00D1325F" w:rsidRPr="00D1325F" w14:paraId="0922333C" w14:textId="77777777" w:rsidTr="001F2C45">
        <w:trPr>
          <w:trHeight w:val="890"/>
          <w:jc w:val="center"/>
        </w:trPr>
        <w:tc>
          <w:tcPr>
            <w:tcW w:w="4399" w:type="dxa"/>
            <w:vAlign w:val="center"/>
          </w:tcPr>
          <w:p w14:paraId="0AB04F4D" w14:textId="77777777" w:rsidR="00D1325F" w:rsidRPr="00D1325F" w:rsidRDefault="00D1325F" w:rsidP="00D1325F">
            <w:pPr>
              <w:rPr>
                <w:lang w:val="ru-RU"/>
              </w:rPr>
            </w:pPr>
            <w:r w:rsidRPr="00D1325F">
              <w:rPr>
                <w:lang w:val="ru-RU"/>
              </w:rPr>
              <w:t>Сарадња са одељенским стрешинама у вези</w:t>
            </w:r>
          </w:p>
          <w:p w14:paraId="28DF0581" w14:textId="77777777" w:rsidR="00D1325F" w:rsidRPr="00D1325F" w:rsidRDefault="00D1325F" w:rsidP="00D1325F">
            <w:r w:rsidRPr="00D1325F">
              <w:t>са дуговања ученика</w:t>
            </w:r>
          </w:p>
        </w:tc>
        <w:tc>
          <w:tcPr>
            <w:tcW w:w="2999" w:type="dxa"/>
            <w:vAlign w:val="center"/>
          </w:tcPr>
          <w:p w14:paraId="0EE2F91D" w14:textId="77777777" w:rsidR="00D1325F" w:rsidRPr="00D1325F" w:rsidRDefault="00D1325F" w:rsidP="00D1325F">
            <w:r w:rsidRPr="00D1325F">
              <w:t>Бибилиотекар,</w:t>
            </w:r>
          </w:p>
          <w:p w14:paraId="347B7972" w14:textId="77777777" w:rsidR="00D1325F" w:rsidRPr="00D1325F" w:rsidRDefault="00D1325F" w:rsidP="00D1325F">
            <w:r w:rsidRPr="00D1325F">
              <w:t>одељенске</w:t>
            </w:r>
          </w:p>
          <w:p w14:paraId="7FEECED2" w14:textId="77777777" w:rsidR="00D1325F" w:rsidRPr="00D1325F" w:rsidRDefault="00D1325F" w:rsidP="00D1325F">
            <w:r w:rsidRPr="00D1325F">
              <w:t>стрешине</w:t>
            </w:r>
          </w:p>
        </w:tc>
        <w:tc>
          <w:tcPr>
            <w:tcW w:w="1664" w:type="dxa"/>
            <w:vAlign w:val="center"/>
          </w:tcPr>
          <w:p w14:paraId="07814847" w14:textId="77777777" w:rsidR="00D1325F" w:rsidRPr="00D1325F" w:rsidRDefault="00D1325F" w:rsidP="00D1325F">
            <w:r w:rsidRPr="00D1325F">
              <w:t>Целе</w:t>
            </w:r>
          </w:p>
          <w:p w14:paraId="05BE742F" w14:textId="77777777" w:rsidR="00D1325F" w:rsidRPr="00D1325F" w:rsidRDefault="00D1325F" w:rsidP="00D1325F">
            <w:r w:rsidRPr="00D1325F">
              <w:t>школске</w:t>
            </w:r>
          </w:p>
          <w:p w14:paraId="767BDEE0" w14:textId="77777777" w:rsidR="00D1325F" w:rsidRPr="00D1325F" w:rsidRDefault="00D1325F" w:rsidP="00D1325F">
            <w:r w:rsidRPr="00D1325F">
              <w:t>године</w:t>
            </w:r>
          </w:p>
        </w:tc>
      </w:tr>
      <w:tr w:rsidR="00D1325F" w:rsidRPr="00D1325F" w14:paraId="715B21AA" w14:textId="77777777" w:rsidTr="001F2C45">
        <w:trPr>
          <w:trHeight w:val="1250"/>
          <w:jc w:val="center"/>
        </w:trPr>
        <w:tc>
          <w:tcPr>
            <w:tcW w:w="4399" w:type="dxa"/>
            <w:vAlign w:val="center"/>
          </w:tcPr>
          <w:p w14:paraId="00144204" w14:textId="77777777" w:rsidR="00D1325F" w:rsidRPr="00D1325F" w:rsidRDefault="00D1325F" w:rsidP="00D1325F">
            <w:pPr>
              <w:rPr>
                <w:lang w:val="ru-RU"/>
              </w:rPr>
            </w:pPr>
            <w:r w:rsidRPr="00D1325F">
              <w:rPr>
                <w:lang w:val="ru-RU"/>
              </w:rPr>
              <w:t>Сарадња са рачуновођом, педагогом и</w:t>
            </w:r>
          </w:p>
          <w:p w14:paraId="2435564B" w14:textId="77777777" w:rsidR="00D1325F" w:rsidRPr="00D1325F" w:rsidRDefault="00D1325F" w:rsidP="00D1325F">
            <w:pPr>
              <w:rPr>
                <w:lang w:val="ru-RU"/>
              </w:rPr>
            </w:pPr>
            <w:r w:rsidRPr="00D1325F">
              <w:rPr>
                <w:lang w:val="ru-RU"/>
              </w:rPr>
              <w:t>правником у вези текућих послова</w:t>
            </w:r>
          </w:p>
          <w:p w14:paraId="2D3C2FA0" w14:textId="77777777" w:rsidR="00D1325F" w:rsidRPr="00D1325F" w:rsidRDefault="00D1325F" w:rsidP="00D1325F">
            <w:pPr>
              <w:rPr>
                <w:lang w:val="ru-RU"/>
              </w:rPr>
            </w:pPr>
            <w:r w:rsidRPr="00D1325F">
              <w:rPr>
                <w:lang w:val="ru-RU"/>
              </w:rPr>
              <w:t>(консултације о Правилницима,</w:t>
            </w:r>
          </w:p>
          <w:p w14:paraId="78FBCCF6" w14:textId="77777777" w:rsidR="00D1325F" w:rsidRPr="00D1325F" w:rsidRDefault="00D1325F" w:rsidP="00D1325F">
            <w:pPr>
              <w:rPr>
                <w:lang w:val="ru-RU"/>
              </w:rPr>
            </w:pPr>
            <w:r w:rsidRPr="00D1325F">
              <w:rPr>
                <w:lang w:val="ru-RU"/>
              </w:rPr>
              <w:t>наручивањем, донацијама књига и</w:t>
            </w:r>
          </w:p>
          <w:p w14:paraId="6EF2F047" w14:textId="77777777" w:rsidR="00D1325F" w:rsidRPr="00D1325F" w:rsidRDefault="00D1325F" w:rsidP="00D1325F">
            <w:r w:rsidRPr="00D1325F">
              <w:t>потребама ученика).</w:t>
            </w:r>
          </w:p>
          <w:p w14:paraId="78F8B7D2" w14:textId="77777777" w:rsidR="00D1325F" w:rsidRPr="00D1325F" w:rsidRDefault="00D1325F" w:rsidP="00D1325F"/>
        </w:tc>
        <w:tc>
          <w:tcPr>
            <w:tcW w:w="2999" w:type="dxa"/>
            <w:vAlign w:val="center"/>
          </w:tcPr>
          <w:p w14:paraId="78B0E002" w14:textId="77777777" w:rsidR="00D1325F" w:rsidRPr="00D1325F" w:rsidRDefault="00D1325F" w:rsidP="00D1325F">
            <w:r w:rsidRPr="00D1325F">
              <w:t>Библиотекар,</w:t>
            </w:r>
          </w:p>
          <w:p w14:paraId="348E9C25" w14:textId="77777777" w:rsidR="00D1325F" w:rsidRPr="00D1325F" w:rsidRDefault="00D1325F" w:rsidP="00D1325F">
            <w:r w:rsidRPr="00D1325F">
              <w:t>рачуновођа,</w:t>
            </w:r>
          </w:p>
          <w:p w14:paraId="5E09152D" w14:textId="77777777" w:rsidR="00D1325F" w:rsidRPr="00D1325F" w:rsidRDefault="00D1325F" w:rsidP="00D1325F">
            <w:r w:rsidRPr="00D1325F">
              <w:t>правник, педагог</w:t>
            </w:r>
          </w:p>
        </w:tc>
        <w:tc>
          <w:tcPr>
            <w:tcW w:w="1664" w:type="dxa"/>
            <w:vAlign w:val="center"/>
          </w:tcPr>
          <w:p w14:paraId="1D7E421B" w14:textId="77777777" w:rsidR="00D1325F" w:rsidRPr="00D1325F" w:rsidRDefault="00D1325F" w:rsidP="00D1325F">
            <w:r w:rsidRPr="00D1325F">
              <w:t>Целе</w:t>
            </w:r>
          </w:p>
          <w:p w14:paraId="0FBAC8B9" w14:textId="77777777" w:rsidR="00D1325F" w:rsidRPr="00D1325F" w:rsidRDefault="00D1325F" w:rsidP="00D1325F">
            <w:r w:rsidRPr="00D1325F">
              <w:t>школске</w:t>
            </w:r>
          </w:p>
          <w:p w14:paraId="0BB31C8E" w14:textId="77777777" w:rsidR="00D1325F" w:rsidRPr="00D1325F" w:rsidRDefault="00D1325F" w:rsidP="00D1325F">
            <w:r w:rsidRPr="00D1325F">
              <w:t>године</w:t>
            </w:r>
          </w:p>
        </w:tc>
      </w:tr>
      <w:tr w:rsidR="00D1325F" w:rsidRPr="00D1325F" w14:paraId="2CE3438E" w14:textId="77777777" w:rsidTr="001F2C45">
        <w:trPr>
          <w:trHeight w:val="800"/>
          <w:jc w:val="center"/>
        </w:trPr>
        <w:tc>
          <w:tcPr>
            <w:tcW w:w="4399" w:type="dxa"/>
            <w:vAlign w:val="center"/>
          </w:tcPr>
          <w:p w14:paraId="50276BCC" w14:textId="77777777" w:rsidR="00D1325F" w:rsidRPr="00D1325F" w:rsidRDefault="00D1325F" w:rsidP="00D1325F">
            <w:pPr>
              <w:rPr>
                <w:lang w:val="ru-RU"/>
              </w:rPr>
            </w:pPr>
            <w:r w:rsidRPr="00D1325F">
              <w:rPr>
                <w:lang w:val="ru-RU"/>
              </w:rPr>
              <w:t>По потреби, присуство појединим стручним</w:t>
            </w:r>
          </w:p>
          <w:p w14:paraId="135F4076" w14:textId="77777777" w:rsidR="00D1325F" w:rsidRPr="00D1325F" w:rsidRDefault="00D1325F" w:rsidP="00D1325F">
            <w:pPr>
              <w:rPr>
                <w:lang w:val="ru-RU"/>
              </w:rPr>
            </w:pPr>
            <w:r w:rsidRPr="00D1325F">
              <w:rPr>
                <w:lang w:val="ru-RU"/>
              </w:rPr>
              <w:t>већима са темом набавке литературе.</w:t>
            </w:r>
          </w:p>
          <w:p w14:paraId="4838B00E" w14:textId="77777777" w:rsidR="00D1325F" w:rsidRPr="00D1325F" w:rsidRDefault="00D1325F" w:rsidP="00D1325F">
            <w:pPr>
              <w:rPr>
                <w:lang w:val="ru-RU"/>
              </w:rPr>
            </w:pPr>
          </w:p>
        </w:tc>
        <w:tc>
          <w:tcPr>
            <w:tcW w:w="2999" w:type="dxa"/>
            <w:vAlign w:val="center"/>
          </w:tcPr>
          <w:p w14:paraId="41C6E3F9" w14:textId="77777777" w:rsidR="00D1325F" w:rsidRPr="00D1325F" w:rsidRDefault="00D1325F" w:rsidP="00D1325F">
            <w:r w:rsidRPr="00D1325F">
              <w:t>Библиотекар,</w:t>
            </w:r>
          </w:p>
          <w:p w14:paraId="0624ADF6" w14:textId="77777777" w:rsidR="00D1325F" w:rsidRPr="00D1325F" w:rsidRDefault="00D1325F" w:rsidP="00D1325F">
            <w:r w:rsidRPr="00D1325F">
              <w:t>наставнци, директор</w:t>
            </w:r>
          </w:p>
          <w:p w14:paraId="48327C6D" w14:textId="77777777" w:rsidR="00D1325F" w:rsidRPr="00D1325F" w:rsidRDefault="00D1325F" w:rsidP="00D1325F"/>
          <w:p w14:paraId="53DC3511" w14:textId="77777777" w:rsidR="00D1325F" w:rsidRPr="00D1325F" w:rsidRDefault="00D1325F" w:rsidP="00D1325F"/>
        </w:tc>
        <w:tc>
          <w:tcPr>
            <w:tcW w:w="1664" w:type="dxa"/>
            <w:vAlign w:val="center"/>
          </w:tcPr>
          <w:p w14:paraId="41ECB45A" w14:textId="77777777" w:rsidR="00D1325F" w:rsidRPr="00D1325F" w:rsidRDefault="00D1325F" w:rsidP="00D1325F">
            <w:r w:rsidRPr="00D1325F">
              <w:t>Август и</w:t>
            </w:r>
          </w:p>
          <w:p w14:paraId="30CFBF1B" w14:textId="77777777" w:rsidR="00D1325F" w:rsidRPr="00D1325F" w:rsidRDefault="00D1325F" w:rsidP="00D1325F">
            <w:r w:rsidRPr="00D1325F">
              <w:t>септембар</w:t>
            </w:r>
          </w:p>
        </w:tc>
      </w:tr>
      <w:tr w:rsidR="00D1325F" w:rsidRPr="00D1325F" w14:paraId="2DDD4E5A" w14:textId="77777777" w:rsidTr="001F2C45">
        <w:trPr>
          <w:trHeight w:val="953"/>
          <w:jc w:val="center"/>
        </w:trPr>
        <w:tc>
          <w:tcPr>
            <w:tcW w:w="4399" w:type="dxa"/>
            <w:vAlign w:val="center"/>
          </w:tcPr>
          <w:p w14:paraId="25A362C6" w14:textId="77777777" w:rsidR="00D1325F" w:rsidRPr="00D1325F" w:rsidRDefault="00D1325F" w:rsidP="00D1325F">
            <w:pPr>
              <w:rPr>
                <w:lang w:val="ru-RU"/>
              </w:rPr>
            </w:pPr>
            <w:r w:rsidRPr="00D1325F">
              <w:rPr>
                <w:lang w:val="ru-RU"/>
              </w:rPr>
              <w:t>Писуство на активима наставника српског</w:t>
            </w:r>
          </w:p>
          <w:p w14:paraId="081104A6" w14:textId="77777777" w:rsidR="00D1325F" w:rsidRPr="00D1325F" w:rsidRDefault="00D1325F" w:rsidP="00D1325F">
            <w:pPr>
              <w:rPr>
                <w:lang w:val="ru-RU"/>
              </w:rPr>
            </w:pPr>
            <w:r w:rsidRPr="00D1325F">
              <w:rPr>
                <w:lang w:val="ru-RU"/>
              </w:rPr>
              <w:t>језика и књижевности ради планирања</w:t>
            </w:r>
          </w:p>
          <w:p w14:paraId="0FEC090F" w14:textId="77777777" w:rsidR="00D1325F" w:rsidRPr="00D1325F" w:rsidRDefault="00D1325F" w:rsidP="00D1325F">
            <w:r w:rsidRPr="00D1325F">
              <w:t>заједничких активности.</w:t>
            </w:r>
          </w:p>
          <w:p w14:paraId="6D243321" w14:textId="77777777" w:rsidR="00D1325F" w:rsidRPr="00D1325F" w:rsidRDefault="00D1325F" w:rsidP="00D1325F"/>
        </w:tc>
        <w:tc>
          <w:tcPr>
            <w:tcW w:w="2999" w:type="dxa"/>
            <w:vAlign w:val="center"/>
          </w:tcPr>
          <w:p w14:paraId="20CA590C" w14:textId="77777777" w:rsidR="00D1325F" w:rsidRPr="00D1325F" w:rsidRDefault="00D1325F" w:rsidP="00D1325F">
            <w:r w:rsidRPr="00D1325F">
              <w:t>Библиотекар, наставници</w:t>
            </w:r>
          </w:p>
        </w:tc>
        <w:tc>
          <w:tcPr>
            <w:tcW w:w="1664" w:type="dxa"/>
            <w:vAlign w:val="center"/>
          </w:tcPr>
          <w:p w14:paraId="0DC6F61B" w14:textId="77777777" w:rsidR="00D1325F" w:rsidRPr="00D1325F" w:rsidRDefault="00D1325F" w:rsidP="00D1325F">
            <w:r w:rsidRPr="00D1325F">
              <w:t>Август и</w:t>
            </w:r>
          </w:p>
          <w:p w14:paraId="24DC2DFF" w14:textId="77777777" w:rsidR="00D1325F" w:rsidRPr="00D1325F" w:rsidRDefault="00D1325F" w:rsidP="00D1325F">
            <w:r w:rsidRPr="00D1325F">
              <w:t>септембар</w:t>
            </w:r>
          </w:p>
        </w:tc>
      </w:tr>
    </w:tbl>
    <w:p w14:paraId="1E13ADCF" w14:textId="77777777" w:rsidR="00D1325F" w:rsidRPr="00D1325F" w:rsidRDefault="00D1325F" w:rsidP="00D1325F"/>
    <w:p w14:paraId="73FFB33D" w14:textId="77777777" w:rsidR="00D1325F" w:rsidRPr="00D1325F" w:rsidRDefault="00D1325F" w:rsidP="005B633E">
      <w:pPr>
        <w:jc w:val="center"/>
        <w:rPr>
          <w:b/>
          <w:lang w:val="sr-Cyrl-CS"/>
        </w:rPr>
      </w:pPr>
      <w:r w:rsidRPr="00D1325F">
        <w:br w:type="page"/>
      </w:r>
      <w:r w:rsidRPr="00D1325F">
        <w:rPr>
          <w:b/>
          <w:lang w:val="sr-Cyrl-CS"/>
        </w:rPr>
        <w:lastRenderedPageBreak/>
        <w:t>ПРОГРАМ РАДА УЧЕНИЧКОГ ПАРЛАМЕНТА</w:t>
      </w:r>
    </w:p>
    <w:tbl>
      <w:tblPr>
        <w:tblpPr w:leftFromText="180" w:rightFromText="180" w:horzAnchor="margin" w:tblpXSpec="center" w:tblpY="10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940"/>
        <w:gridCol w:w="1710"/>
      </w:tblGrid>
      <w:tr w:rsidR="00D1325F" w:rsidRPr="00D1325F" w14:paraId="258DC9B4" w14:textId="77777777" w:rsidTr="001F2C45">
        <w:trPr>
          <w:trHeight w:val="2333"/>
        </w:trPr>
        <w:tc>
          <w:tcPr>
            <w:tcW w:w="1368" w:type="dxa"/>
          </w:tcPr>
          <w:p w14:paraId="338C3195" w14:textId="77777777" w:rsidR="00D1325F" w:rsidRPr="00D1325F" w:rsidRDefault="00D1325F" w:rsidP="00D1325F">
            <w:pPr>
              <w:rPr>
                <w:i/>
              </w:rPr>
            </w:pPr>
            <w:r w:rsidRPr="00D1325F">
              <w:rPr>
                <w:i/>
              </w:rPr>
              <w:t>Време реализације</w:t>
            </w:r>
          </w:p>
          <w:p w14:paraId="2456F5E0" w14:textId="77777777" w:rsidR="00D1325F" w:rsidRPr="00D1325F" w:rsidRDefault="00D1325F" w:rsidP="00D1325F">
            <w:pPr>
              <w:rPr>
                <w:i/>
              </w:rPr>
            </w:pPr>
          </w:p>
          <w:p w14:paraId="37235690" w14:textId="77777777" w:rsidR="00D1325F" w:rsidRPr="00D1325F" w:rsidRDefault="00D1325F" w:rsidP="00D1325F"/>
          <w:p w14:paraId="61BC9107" w14:textId="77777777" w:rsidR="00D1325F" w:rsidRPr="00D1325F" w:rsidRDefault="00D1325F" w:rsidP="00D1325F">
            <w:pPr>
              <w:rPr>
                <w:lang w:val="sr-Latn-RS"/>
              </w:rPr>
            </w:pPr>
            <w:r w:rsidRPr="00D1325F">
              <w:t xml:space="preserve">        IX</w:t>
            </w:r>
          </w:p>
        </w:tc>
        <w:tc>
          <w:tcPr>
            <w:tcW w:w="5940" w:type="dxa"/>
          </w:tcPr>
          <w:p w14:paraId="1A1494A9" w14:textId="77777777" w:rsidR="00D1325F" w:rsidRPr="00D1325F" w:rsidRDefault="00D1325F" w:rsidP="00D1325F">
            <w:pPr>
              <w:rPr>
                <w:i/>
              </w:rPr>
            </w:pPr>
            <w:r w:rsidRPr="00D1325F">
              <w:rPr>
                <w:i/>
              </w:rPr>
              <w:t xml:space="preserve">                             Активности</w:t>
            </w:r>
          </w:p>
          <w:p w14:paraId="2297C614" w14:textId="77777777" w:rsidR="00D1325F" w:rsidRPr="00D1325F" w:rsidRDefault="00D1325F" w:rsidP="00D1325F"/>
          <w:p w14:paraId="3396A6F6" w14:textId="77777777" w:rsidR="00D1325F" w:rsidRPr="00D1325F" w:rsidRDefault="00D1325F" w:rsidP="00D1325F">
            <w:pPr>
              <w:rPr>
                <w:lang w:val="sr-Cyrl-RS"/>
              </w:rPr>
            </w:pPr>
            <w:r w:rsidRPr="00D1325F">
              <w:rPr>
                <w:lang w:val="ru-RU"/>
              </w:rPr>
              <w:t xml:space="preserve">1.Конституисање Ученичког парламента </w:t>
            </w:r>
            <w:r w:rsidRPr="00D1325F">
              <w:rPr>
                <w:lang w:val="sr-Cyrl-RS"/>
              </w:rPr>
              <w:t>и избор председника,потпредседника,секретара и записничара;</w:t>
            </w:r>
          </w:p>
          <w:p w14:paraId="358FFFF6" w14:textId="77777777" w:rsidR="00D1325F" w:rsidRPr="00D1325F" w:rsidRDefault="00D1325F" w:rsidP="00D1325F">
            <w:pPr>
              <w:rPr>
                <w:lang w:val="sr-Cyrl-RS"/>
              </w:rPr>
            </w:pPr>
            <w:r w:rsidRPr="00D1325F">
              <w:rPr>
                <w:lang w:val="sr-Cyrl-RS"/>
              </w:rPr>
              <w:t>2.Избор представника УП у: Школском одбору(два члана), на седницама Наставничког већа школе, за чланове стручних актива и тимова, заштиту ученика од насиља.</w:t>
            </w:r>
          </w:p>
          <w:p w14:paraId="705B5CFA" w14:textId="77777777" w:rsidR="00D1325F" w:rsidRPr="00D1325F" w:rsidRDefault="00D1325F" w:rsidP="00D1325F">
            <w:pPr>
              <w:rPr>
                <w:lang w:val="sr-Cyrl-RS"/>
              </w:rPr>
            </w:pPr>
            <w:r w:rsidRPr="00D1325F">
              <w:rPr>
                <w:lang w:val="sr-Cyrl-RS"/>
              </w:rPr>
              <w:t xml:space="preserve">3.Доношење и усвајање плана рада УП. </w:t>
            </w:r>
          </w:p>
        </w:tc>
        <w:tc>
          <w:tcPr>
            <w:tcW w:w="1710" w:type="dxa"/>
            <w:vMerge w:val="restart"/>
          </w:tcPr>
          <w:p w14:paraId="7C0AD023" w14:textId="77777777" w:rsidR="00D1325F" w:rsidRPr="00D1325F" w:rsidRDefault="00D1325F" w:rsidP="00D1325F">
            <w:pPr>
              <w:rPr>
                <w:i/>
              </w:rPr>
            </w:pPr>
            <w:r w:rsidRPr="00D1325F">
              <w:rPr>
                <w:i/>
              </w:rPr>
              <w:t>Носиоци активности</w:t>
            </w:r>
          </w:p>
          <w:p w14:paraId="45DFCF84" w14:textId="77777777" w:rsidR="00D1325F" w:rsidRPr="00D1325F" w:rsidRDefault="00D1325F" w:rsidP="00D1325F">
            <w:pPr>
              <w:rPr>
                <w:lang w:val="ru-RU"/>
              </w:rPr>
            </w:pPr>
            <w:r w:rsidRPr="00D1325F">
              <w:rPr>
                <w:lang w:val="ru-RU"/>
              </w:rPr>
              <w:t xml:space="preserve"> </w:t>
            </w:r>
          </w:p>
          <w:p w14:paraId="3628DE16" w14:textId="77777777" w:rsidR="00D1325F" w:rsidRPr="00D1325F" w:rsidRDefault="00D1325F" w:rsidP="00D1325F">
            <w:pPr>
              <w:rPr>
                <w:lang w:val="sr-Cyrl-RS"/>
              </w:rPr>
            </w:pPr>
            <w:r w:rsidRPr="00D1325F">
              <w:rPr>
                <w:lang w:val="ru-RU"/>
              </w:rPr>
              <w:t>Наставници српског језика</w:t>
            </w:r>
            <w:r w:rsidRPr="00D1325F">
              <w:rPr>
                <w:lang w:val="sr-Cyrl-RS"/>
              </w:rPr>
              <w:t>,</w:t>
            </w:r>
            <w:r w:rsidRPr="00D1325F">
              <w:rPr>
                <w:lang w:val="ru-RU"/>
              </w:rPr>
              <w:t xml:space="preserve"> педагог </w:t>
            </w:r>
            <w:r w:rsidRPr="00D1325F">
              <w:rPr>
                <w:lang w:val="sr-Cyrl-RS"/>
              </w:rPr>
              <w:t>школе,</w:t>
            </w:r>
          </w:p>
          <w:p w14:paraId="58DCB161" w14:textId="77777777" w:rsidR="00D1325F" w:rsidRPr="00D1325F" w:rsidRDefault="00D1325F" w:rsidP="00D1325F">
            <w:pPr>
              <w:rPr>
                <w:lang w:val="sr-Cyrl-RS"/>
              </w:rPr>
            </w:pPr>
            <w:r w:rsidRPr="00D1325F">
              <w:rPr>
                <w:lang w:val="sr-Cyrl-RS"/>
              </w:rPr>
              <w:t xml:space="preserve">психолог и помоћник директора </w:t>
            </w:r>
          </w:p>
        </w:tc>
      </w:tr>
      <w:tr w:rsidR="00D1325F" w:rsidRPr="00D1325F" w14:paraId="6B47CB2E" w14:textId="77777777" w:rsidTr="001F2C45">
        <w:trPr>
          <w:trHeight w:val="3233"/>
        </w:trPr>
        <w:tc>
          <w:tcPr>
            <w:tcW w:w="1368" w:type="dxa"/>
          </w:tcPr>
          <w:p w14:paraId="4B7FD4B5" w14:textId="77777777" w:rsidR="00D1325F" w:rsidRPr="00D1325F" w:rsidRDefault="00D1325F" w:rsidP="00D1325F">
            <w:pPr>
              <w:rPr>
                <w:lang w:val="sr-Latn-RS"/>
              </w:rPr>
            </w:pPr>
            <w:r w:rsidRPr="00D1325F">
              <w:rPr>
                <w:lang w:val="ru-RU"/>
              </w:rPr>
              <w:t xml:space="preserve">        </w:t>
            </w:r>
            <w:r w:rsidRPr="00D1325F">
              <w:t>X</w:t>
            </w:r>
          </w:p>
        </w:tc>
        <w:tc>
          <w:tcPr>
            <w:tcW w:w="5940" w:type="dxa"/>
          </w:tcPr>
          <w:p w14:paraId="02100730" w14:textId="77777777" w:rsidR="00D1325F" w:rsidRPr="00D1325F" w:rsidRDefault="00D1325F" w:rsidP="00D1325F">
            <w:pPr>
              <w:rPr>
                <w:lang w:val="sr-Cyrl-RS"/>
              </w:rPr>
            </w:pPr>
            <w:r w:rsidRPr="00D1325F">
              <w:rPr>
                <w:lang w:val="ru-RU"/>
              </w:rPr>
              <w:t xml:space="preserve">1.Давање мишљења </w:t>
            </w:r>
            <w:r w:rsidRPr="00D1325F">
              <w:rPr>
                <w:lang w:val="sr-Cyrl-RS"/>
              </w:rPr>
              <w:t>о правилима понашања у школи, годишњем плану рада,школском програму,ШРП,правилнику о безбедности ученика-укључивање ученика у анализу промене правилника о безбедности од стране ученика, наставника и др.запослених у школи;</w:t>
            </w:r>
          </w:p>
          <w:p w14:paraId="3BF07156" w14:textId="77777777" w:rsidR="00D1325F" w:rsidRPr="00D1325F" w:rsidRDefault="00D1325F" w:rsidP="00D1325F">
            <w:pPr>
              <w:rPr>
                <w:lang w:val="sr-Cyrl-RS"/>
              </w:rPr>
            </w:pPr>
            <w:r w:rsidRPr="00D1325F">
              <w:rPr>
                <w:lang w:val="sr-Cyrl-RS"/>
              </w:rPr>
              <w:t>2.Разговор о организовању екскурзије ученика осмог разреда;</w:t>
            </w:r>
          </w:p>
          <w:p w14:paraId="1238D33A" w14:textId="77777777" w:rsidR="00D1325F" w:rsidRPr="00D1325F" w:rsidRDefault="00D1325F" w:rsidP="00D1325F">
            <w:pPr>
              <w:rPr>
                <w:lang w:val="sr-Cyrl-RS"/>
              </w:rPr>
            </w:pPr>
            <w:r w:rsidRPr="00D1325F">
              <w:rPr>
                <w:lang w:val="sr-Cyrl-RS"/>
              </w:rPr>
              <w:t>3.Активности у оквиру дечије недеље (спортске активности, помоћ сиромашнима, изложба дечијих радова на тему „Породица“)</w:t>
            </w:r>
          </w:p>
          <w:p w14:paraId="290C2087" w14:textId="77777777" w:rsidR="00D1325F" w:rsidRPr="00D1325F" w:rsidRDefault="00D1325F" w:rsidP="00D1325F">
            <w:pPr>
              <w:rPr>
                <w:lang w:val="sr-Cyrl-RS"/>
              </w:rPr>
            </w:pPr>
            <w:r w:rsidRPr="00D1325F">
              <w:rPr>
                <w:lang w:val="sr-Cyrl-RS"/>
              </w:rPr>
              <w:t>4.Хуманитарна акција</w:t>
            </w:r>
          </w:p>
        </w:tc>
        <w:tc>
          <w:tcPr>
            <w:tcW w:w="1710" w:type="dxa"/>
            <w:vMerge/>
          </w:tcPr>
          <w:p w14:paraId="5148A752" w14:textId="77777777" w:rsidR="00D1325F" w:rsidRPr="00D1325F" w:rsidRDefault="00D1325F" w:rsidP="00D1325F">
            <w:pPr>
              <w:rPr>
                <w:lang w:val="sr-Cyrl-RS"/>
              </w:rPr>
            </w:pPr>
          </w:p>
        </w:tc>
      </w:tr>
      <w:tr w:rsidR="00D1325F" w:rsidRPr="00D1325F" w14:paraId="740A137E" w14:textId="77777777" w:rsidTr="001F2C45">
        <w:trPr>
          <w:trHeight w:val="2693"/>
        </w:trPr>
        <w:tc>
          <w:tcPr>
            <w:tcW w:w="1368" w:type="dxa"/>
          </w:tcPr>
          <w:p w14:paraId="3C4A8E1C" w14:textId="77777777" w:rsidR="00D1325F" w:rsidRPr="00D1325F" w:rsidRDefault="00D1325F" w:rsidP="00D1325F">
            <w:pPr>
              <w:rPr>
                <w:lang w:val="sr-Latn-RS"/>
              </w:rPr>
            </w:pPr>
            <w:r w:rsidRPr="00D1325F">
              <w:rPr>
                <w:lang w:val="sr-Cyrl-RS"/>
              </w:rPr>
              <w:t xml:space="preserve">         XI</w:t>
            </w:r>
          </w:p>
        </w:tc>
        <w:tc>
          <w:tcPr>
            <w:tcW w:w="5940" w:type="dxa"/>
          </w:tcPr>
          <w:p w14:paraId="133A9F51" w14:textId="77777777" w:rsidR="00D1325F" w:rsidRPr="00D1325F" w:rsidRDefault="00D1325F" w:rsidP="00D1325F">
            <w:pPr>
              <w:rPr>
                <w:lang w:val="sr-Latn-RS"/>
              </w:rPr>
            </w:pPr>
            <w:r w:rsidRPr="00D1325F">
              <w:rPr>
                <w:lang w:val="sr-Latn-RS"/>
              </w:rPr>
              <w:t>1.Професионална оријентација на преласку у средњу школу,</w:t>
            </w:r>
          </w:p>
          <w:p w14:paraId="4AFEA36B" w14:textId="77777777" w:rsidR="00D1325F" w:rsidRPr="00D1325F" w:rsidRDefault="00D1325F" w:rsidP="00D1325F">
            <w:pPr>
              <w:rPr>
                <w:lang w:val="sr-Latn-RS"/>
              </w:rPr>
            </w:pPr>
            <w:r w:rsidRPr="00D1325F">
              <w:rPr>
                <w:lang w:val="sr-Latn-RS"/>
              </w:rPr>
              <w:t>2.Кодекс понашања ученика у школи;</w:t>
            </w:r>
          </w:p>
          <w:p w14:paraId="25D0142B" w14:textId="77777777" w:rsidR="00D1325F" w:rsidRPr="00D1325F" w:rsidRDefault="00D1325F" w:rsidP="00D1325F">
            <w:pPr>
              <w:rPr>
                <w:lang w:val="sr-Latn-RS"/>
              </w:rPr>
            </w:pPr>
            <w:r w:rsidRPr="00D1325F">
              <w:rPr>
                <w:lang w:val="sr-Latn-RS"/>
              </w:rPr>
              <w:t>3.Давање мишљења о: слободним и ваннаставним активностима, учешћу на спортским и другим такмичењима, организацији свих манифестација ученика у школи и ван ње и др. питањима од значаја за образовање ученика, о уџбеницима за наредну школску годину.</w:t>
            </w:r>
          </w:p>
          <w:p w14:paraId="3AA2765C" w14:textId="77777777" w:rsidR="00D1325F" w:rsidRPr="00D1325F" w:rsidRDefault="00D1325F" w:rsidP="00D1325F">
            <w:pPr>
              <w:rPr>
                <w:lang w:val="sr-Latn-RS"/>
              </w:rPr>
            </w:pPr>
            <w:r w:rsidRPr="00D1325F">
              <w:rPr>
                <w:lang w:val="sr-Latn-RS"/>
              </w:rPr>
              <w:t>4.Договор о предавању поводом Светског дана борбе против сиде;</w:t>
            </w:r>
          </w:p>
          <w:p w14:paraId="05A37EDE" w14:textId="77777777" w:rsidR="00D1325F" w:rsidRPr="00D1325F" w:rsidRDefault="00D1325F" w:rsidP="00D1325F">
            <w:pPr>
              <w:rPr>
                <w:lang w:val="sr-Cyrl-CS"/>
              </w:rPr>
            </w:pPr>
            <w:r w:rsidRPr="00D1325F">
              <w:rPr>
                <w:lang w:val="sr-Latn-RS"/>
              </w:rPr>
              <w:t>5.Дискриминација-шта је то?</w:t>
            </w:r>
            <w:r w:rsidRPr="00D1325F">
              <w:rPr>
                <w:lang w:val="sr-Cyrl-CS"/>
              </w:rPr>
              <w:t xml:space="preserve"> </w:t>
            </w:r>
          </w:p>
        </w:tc>
        <w:tc>
          <w:tcPr>
            <w:tcW w:w="1710" w:type="dxa"/>
          </w:tcPr>
          <w:p w14:paraId="6C46BD26" w14:textId="77777777" w:rsidR="00D1325F" w:rsidRPr="00D1325F" w:rsidRDefault="00D1325F" w:rsidP="00D1325F">
            <w:pPr>
              <w:rPr>
                <w:lang w:val="sr-Cyrl-RS"/>
              </w:rPr>
            </w:pPr>
            <w:r w:rsidRPr="00D1325F">
              <w:rPr>
                <w:lang w:val="ru-RU"/>
              </w:rPr>
              <w:t>Наставници српског језика</w:t>
            </w:r>
            <w:r w:rsidRPr="00D1325F">
              <w:rPr>
                <w:lang w:val="sr-Cyrl-RS"/>
              </w:rPr>
              <w:t>,</w:t>
            </w:r>
            <w:r w:rsidRPr="00D1325F">
              <w:rPr>
                <w:lang w:val="ru-RU"/>
              </w:rPr>
              <w:t xml:space="preserve"> педагог </w:t>
            </w:r>
            <w:r w:rsidRPr="00D1325F">
              <w:rPr>
                <w:lang w:val="sr-Cyrl-RS"/>
              </w:rPr>
              <w:t>школе,</w:t>
            </w:r>
          </w:p>
          <w:p w14:paraId="70D344FA" w14:textId="77777777" w:rsidR="00D1325F" w:rsidRPr="00D1325F" w:rsidRDefault="00D1325F" w:rsidP="00D1325F">
            <w:pPr>
              <w:rPr>
                <w:lang w:val="ru-RU"/>
              </w:rPr>
            </w:pPr>
            <w:r w:rsidRPr="00D1325F">
              <w:rPr>
                <w:lang w:val="sr-Cyrl-RS"/>
              </w:rPr>
              <w:t>психолог и помоћник директора</w:t>
            </w:r>
          </w:p>
        </w:tc>
      </w:tr>
      <w:tr w:rsidR="00D1325F" w:rsidRPr="00D1325F" w14:paraId="3D77859C" w14:textId="77777777" w:rsidTr="001F2C45">
        <w:trPr>
          <w:trHeight w:val="1595"/>
        </w:trPr>
        <w:tc>
          <w:tcPr>
            <w:tcW w:w="1368" w:type="dxa"/>
          </w:tcPr>
          <w:p w14:paraId="419ABF89" w14:textId="77777777" w:rsidR="00D1325F" w:rsidRPr="00D1325F" w:rsidRDefault="00D1325F" w:rsidP="00D1325F">
            <w:pPr>
              <w:rPr>
                <w:lang w:val="sr-Latn-RS"/>
              </w:rPr>
            </w:pPr>
            <w:r w:rsidRPr="00D1325F">
              <w:t xml:space="preserve">         XII</w:t>
            </w:r>
          </w:p>
        </w:tc>
        <w:tc>
          <w:tcPr>
            <w:tcW w:w="5940" w:type="dxa"/>
          </w:tcPr>
          <w:p w14:paraId="68B2C0DC" w14:textId="77777777" w:rsidR="00D1325F" w:rsidRPr="00D1325F" w:rsidRDefault="00D1325F" w:rsidP="00D1325F">
            <w:pPr>
              <w:rPr>
                <w:lang w:val="sr-Cyrl-RS"/>
              </w:rPr>
            </w:pPr>
            <w:r w:rsidRPr="00D1325F">
              <w:rPr>
                <w:lang w:val="ru-RU"/>
              </w:rPr>
              <w:t>1.</w:t>
            </w:r>
            <w:r w:rsidRPr="00D1325F">
              <w:rPr>
                <w:lang w:val="sr-Cyrl-RS"/>
              </w:rPr>
              <w:t>Договор о извођењу презентације о штетности дроге и наркоманије за ученике седмог и осмог разреда;</w:t>
            </w:r>
          </w:p>
          <w:p w14:paraId="2C9DACD0" w14:textId="77777777" w:rsidR="00D1325F" w:rsidRPr="00D1325F" w:rsidRDefault="00D1325F" w:rsidP="00D1325F">
            <w:pPr>
              <w:rPr>
                <w:lang w:val="sr-Cyrl-RS"/>
              </w:rPr>
            </w:pPr>
            <w:r w:rsidRPr="00D1325F">
              <w:rPr>
                <w:lang w:val="sr-Cyrl-RS"/>
              </w:rPr>
              <w:t>2.Презентација о штетности дроге и наркоманије.</w:t>
            </w:r>
          </w:p>
        </w:tc>
        <w:tc>
          <w:tcPr>
            <w:tcW w:w="1710" w:type="dxa"/>
          </w:tcPr>
          <w:p w14:paraId="37FB68D3" w14:textId="77777777" w:rsidR="00D1325F" w:rsidRPr="00D1325F" w:rsidRDefault="00D1325F" w:rsidP="00D1325F">
            <w:pPr>
              <w:rPr>
                <w:lang w:val="sr-Cyrl-RS"/>
              </w:rPr>
            </w:pPr>
            <w:r w:rsidRPr="00D1325F">
              <w:rPr>
                <w:lang w:val="ru-RU"/>
              </w:rPr>
              <w:t>Наставници српског језика</w:t>
            </w:r>
            <w:r w:rsidRPr="00D1325F">
              <w:rPr>
                <w:lang w:val="sr-Cyrl-RS"/>
              </w:rPr>
              <w:t>,</w:t>
            </w:r>
            <w:r w:rsidRPr="00D1325F">
              <w:rPr>
                <w:lang w:val="ru-RU"/>
              </w:rPr>
              <w:t xml:space="preserve"> педагог </w:t>
            </w:r>
            <w:r w:rsidRPr="00D1325F">
              <w:rPr>
                <w:lang w:val="sr-Cyrl-RS"/>
              </w:rPr>
              <w:t>школе,</w:t>
            </w:r>
          </w:p>
          <w:p w14:paraId="42F14882" w14:textId="77777777" w:rsidR="00D1325F" w:rsidRPr="00D1325F" w:rsidRDefault="00D1325F" w:rsidP="00D1325F">
            <w:pPr>
              <w:rPr>
                <w:lang w:val="ru-RU"/>
              </w:rPr>
            </w:pPr>
            <w:r w:rsidRPr="00D1325F">
              <w:rPr>
                <w:lang w:val="sr-Cyrl-RS"/>
              </w:rPr>
              <w:t>психолог и помоћник директора</w:t>
            </w:r>
          </w:p>
        </w:tc>
      </w:tr>
      <w:tr w:rsidR="00D1325F" w:rsidRPr="00D1325F" w14:paraId="72D0B008" w14:textId="77777777" w:rsidTr="001F2C45">
        <w:trPr>
          <w:trHeight w:val="1613"/>
        </w:trPr>
        <w:tc>
          <w:tcPr>
            <w:tcW w:w="1368" w:type="dxa"/>
          </w:tcPr>
          <w:p w14:paraId="2D4D781B" w14:textId="77777777" w:rsidR="00D1325F" w:rsidRPr="00D1325F" w:rsidRDefault="00D1325F" w:rsidP="00D1325F">
            <w:pPr>
              <w:rPr>
                <w:lang w:val="sr-Cyrl-RS"/>
              </w:rPr>
            </w:pPr>
            <w:r w:rsidRPr="00D1325F">
              <w:rPr>
                <w:lang w:val="sr-Cyrl-RS"/>
              </w:rPr>
              <w:t xml:space="preserve">           I</w:t>
            </w:r>
          </w:p>
        </w:tc>
        <w:tc>
          <w:tcPr>
            <w:tcW w:w="5940" w:type="dxa"/>
          </w:tcPr>
          <w:p w14:paraId="100573C3" w14:textId="77777777" w:rsidR="00D1325F" w:rsidRPr="00D1325F" w:rsidRDefault="00D1325F" w:rsidP="00D1325F">
            <w:pPr>
              <w:rPr>
                <w:lang w:val="sr-Cyrl-RS"/>
              </w:rPr>
            </w:pPr>
            <w:r w:rsidRPr="00D1325F">
              <w:rPr>
                <w:lang w:val="sr-Cyrl-RS"/>
              </w:rPr>
              <w:t>1.Надгледање секција;</w:t>
            </w:r>
          </w:p>
          <w:p w14:paraId="3C36AC0C" w14:textId="77777777" w:rsidR="00D1325F" w:rsidRPr="00D1325F" w:rsidRDefault="00D1325F" w:rsidP="00D1325F">
            <w:pPr>
              <w:rPr>
                <w:lang w:val="sr-Cyrl-RS"/>
              </w:rPr>
            </w:pPr>
            <w:r w:rsidRPr="00D1325F">
              <w:rPr>
                <w:lang w:val="sr-Cyrl-RS"/>
              </w:rPr>
              <w:t>2.Разматрање сарадње наставника, ученика и стручних сарадника;</w:t>
            </w:r>
          </w:p>
          <w:p w14:paraId="187328A5" w14:textId="77777777" w:rsidR="00D1325F" w:rsidRPr="00D1325F" w:rsidRDefault="00D1325F" w:rsidP="00D1325F">
            <w:pPr>
              <w:rPr>
                <w:lang w:val="sr-Cyrl-RS"/>
              </w:rPr>
            </w:pPr>
            <w:r w:rsidRPr="00D1325F">
              <w:rPr>
                <w:lang w:val="sr-Cyrl-RS"/>
              </w:rPr>
              <w:t>3.Питања за директора, наставнике и стручне сараднике.</w:t>
            </w:r>
          </w:p>
        </w:tc>
        <w:tc>
          <w:tcPr>
            <w:tcW w:w="1710" w:type="dxa"/>
          </w:tcPr>
          <w:p w14:paraId="14EB0515" w14:textId="77777777" w:rsidR="00D1325F" w:rsidRPr="00D1325F" w:rsidRDefault="00D1325F" w:rsidP="00D1325F">
            <w:pPr>
              <w:rPr>
                <w:lang w:val="sr-Cyrl-RS"/>
              </w:rPr>
            </w:pPr>
            <w:r w:rsidRPr="00D1325F">
              <w:rPr>
                <w:lang w:val="ru-RU"/>
              </w:rPr>
              <w:t>Наставници српског језика</w:t>
            </w:r>
            <w:r w:rsidRPr="00D1325F">
              <w:rPr>
                <w:lang w:val="sr-Cyrl-RS"/>
              </w:rPr>
              <w:t>,</w:t>
            </w:r>
            <w:r w:rsidRPr="00D1325F">
              <w:rPr>
                <w:lang w:val="ru-RU"/>
              </w:rPr>
              <w:t xml:space="preserve"> педагог </w:t>
            </w:r>
            <w:r w:rsidRPr="00D1325F">
              <w:rPr>
                <w:lang w:val="sr-Cyrl-RS"/>
              </w:rPr>
              <w:t>школе,</w:t>
            </w:r>
          </w:p>
          <w:p w14:paraId="172EA084" w14:textId="77777777" w:rsidR="00D1325F" w:rsidRPr="00D1325F" w:rsidRDefault="00D1325F" w:rsidP="00D1325F">
            <w:pPr>
              <w:rPr>
                <w:lang w:val="ru-RU"/>
              </w:rPr>
            </w:pPr>
            <w:r w:rsidRPr="00D1325F">
              <w:rPr>
                <w:lang w:val="sr-Cyrl-RS"/>
              </w:rPr>
              <w:t>психолог и помоћник директора</w:t>
            </w:r>
          </w:p>
        </w:tc>
      </w:tr>
      <w:tr w:rsidR="00D1325F" w:rsidRPr="00D1325F" w14:paraId="068CD7D6" w14:textId="77777777" w:rsidTr="001F2C45">
        <w:trPr>
          <w:trHeight w:val="1610"/>
        </w:trPr>
        <w:tc>
          <w:tcPr>
            <w:tcW w:w="1368" w:type="dxa"/>
          </w:tcPr>
          <w:p w14:paraId="4AFE1911" w14:textId="77777777" w:rsidR="00D1325F" w:rsidRPr="00D1325F" w:rsidRDefault="00D1325F" w:rsidP="00D1325F">
            <w:pPr>
              <w:rPr>
                <w:lang w:val="sr-Cyrl-RS"/>
              </w:rPr>
            </w:pPr>
            <w:r w:rsidRPr="00D1325F">
              <w:rPr>
                <w:lang w:val="sr-Cyrl-RS"/>
              </w:rPr>
              <w:lastRenderedPageBreak/>
              <w:t xml:space="preserve">           II</w:t>
            </w:r>
          </w:p>
          <w:p w14:paraId="11148C40" w14:textId="77777777" w:rsidR="00D1325F" w:rsidRPr="00D1325F" w:rsidRDefault="00D1325F" w:rsidP="00D1325F">
            <w:pPr>
              <w:rPr>
                <w:lang w:val="sr-Latn-RS"/>
              </w:rPr>
            </w:pPr>
          </w:p>
        </w:tc>
        <w:tc>
          <w:tcPr>
            <w:tcW w:w="5940" w:type="dxa"/>
          </w:tcPr>
          <w:p w14:paraId="5C553C61" w14:textId="77777777" w:rsidR="00D1325F" w:rsidRPr="00D1325F" w:rsidRDefault="00D1325F" w:rsidP="00D1325F">
            <w:pPr>
              <w:rPr>
                <w:lang w:val="sr-Cyrl-RS"/>
              </w:rPr>
            </w:pPr>
            <w:r w:rsidRPr="00D1325F">
              <w:rPr>
                <w:lang w:val="sr-Cyrl-RS"/>
              </w:rPr>
              <w:t>1.Разматрање успеха ученика на крају првог полугодишта;</w:t>
            </w:r>
          </w:p>
        </w:tc>
        <w:tc>
          <w:tcPr>
            <w:tcW w:w="1710" w:type="dxa"/>
          </w:tcPr>
          <w:p w14:paraId="4CFA39DE" w14:textId="77777777" w:rsidR="00D1325F" w:rsidRPr="00D1325F" w:rsidRDefault="00D1325F" w:rsidP="00D1325F">
            <w:pPr>
              <w:rPr>
                <w:lang w:val="sr-Cyrl-RS"/>
              </w:rPr>
            </w:pPr>
            <w:r w:rsidRPr="00D1325F">
              <w:rPr>
                <w:lang w:val="ru-RU"/>
              </w:rPr>
              <w:t>Наставници српског језика</w:t>
            </w:r>
            <w:r w:rsidRPr="00D1325F">
              <w:rPr>
                <w:lang w:val="sr-Cyrl-RS"/>
              </w:rPr>
              <w:t>,</w:t>
            </w:r>
            <w:r w:rsidRPr="00D1325F">
              <w:rPr>
                <w:lang w:val="ru-RU"/>
              </w:rPr>
              <w:t xml:space="preserve"> педагог </w:t>
            </w:r>
            <w:r w:rsidRPr="00D1325F">
              <w:rPr>
                <w:lang w:val="sr-Cyrl-RS"/>
              </w:rPr>
              <w:t>школе,</w:t>
            </w:r>
          </w:p>
          <w:p w14:paraId="368AD151" w14:textId="77777777" w:rsidR="00D1325F" w:rsidRPr="00D1325F" w:rsidRDefault="00D1325F" w:rsidP="00D1325F">
            <w:pPr>
              <w:rPr>
                <w:lang w:val="ru-RU"/>
              </w:rPr>
            </w:pPr>
            <w:r w:rsidRPr="00D1325F">
              <w:rPr>
                <w:lang w:val="sr-Cyrl-RS"/>
              </w:rPr>
              <w:t>психолог и помоћник директора</w:t>
            </w:r>
          </w:p>
        </w:tc>
      </w:tr>
      <w:tr w:rsidR="00D1325F" w:rsidRPr="00D1325F" w14:paraId="5D8E779C" w14:textId="77777777" w:rsidTr="001F2C45">
        <w:trPr>
          <w:trHeight w:val="1610"/>
        </w:trPr>
        <w:tc>
          <w:tcPr>
            <w:tcW w:w="1368" w:type="dxa"/>
          </w:tcPr>
          <w:p w14:paraId="6440E430" w14:textId="77777777" w:rsidR="00D1325F" w:rsidRPr="00D1325F" w:rsidRDefault="00D1325F" w:rsidP="00D1325F">
            <w:pPr>
              <w:rPr>
                <w:lang w:val="sr-Cyrl-RS"/>
              </w:rPr>
            </w:pPr>
            <w:r w:rsidRPr="00D1325F">
              <w:rPr>
                <w:lang w:val="sr-Cyrl-RS"/>
              </w:rPr>
              <w:t xml:space="preserve">           III</w:t>
            </w:r>
          </w:p>
          <w:p w14:paraId="287EEF2A" w14:textId="77777777" w:rsidR="00D1325F" w:rsidRPr="00D1325F" w:rsidRDefault="00D1325F" w:rsidP="00D1325F">
            <w:pPr>
              <w:rPr>
                <w:lang w:val="sr-Cyrl-RS"/>
              </w:rPr>
            </w:pPr>
          </w:p>
          <w:p w14:paraId="28A9DD0D" w14:textId="77777777" w:rsidR="00D1325F" w:rsidRPr="00D1325F" w:rsidRDefault="00D1325F" w:rsidP="00D1325F">
            <w:pPr>
              <w:rPr>
                <w:lang w:val="sr-Cyrl-RS"/>
              </w:rPr>
            </w:pPr>
          </w:p>
          <w:p w14:paraId="1791F771" w14:textId="77777777" w:rsidR="00D1325F" w:rsidRPr="00D1325F" w:rsidRDefault="00D1325F" w:rsidP="00D1325F">
            <w:pPr>
              <w:rPr>
                <w:lang w:val="sr-Cyrl-RS"/>
              </w:rPr>
            </w:pPr>
          </w:p>
        </w:tc>
        <w:tc>
          <w:tcPr>
            <w:tcW w:w="5940" w:type="dxa"/>
          </w:tcPr>
          <w:p w14:paraId="55CE7AF9" w14:textId="77777777" w:rsidR="00D1325F" w:rsidRPr="00D1325F" w:rsidRDefault="00D1325F" w:rsidP="00D1325F">
            <w:pPr>
              <w:rPr>
                <w:lang w:val="sr-Cyrl-RS"/>
              </w:rPr>
            </w:pPr>
            <w:r w:rsidRPr="00D1325F">
              <w:rPr>
                <w:lang w:val="sr-Cyrl-RS"/>
              </w:rPr>
              <w:t>1.Безбедност ученика;</w:t>
            </w:r>
          </w:p>
          <w:p w14:paraId="6D5082E3" w14:textId="77777777" w:rsidR="00D1325F" w:rsidRPr="00D1325F" w:rsidRDefault="00D1325F" w:rsidP="00D1325F">
            <w:pPr>
              <w:rPr>
                <w:lang w:val="sr-Cyrl-RS"/>
              </w:rPr>
            </w:pPr>
            <w:r w:rsidRPr="00D1325F">
              <w:rPr>
                <w:lang w:val="sr-Cyrl-RS"/>
              </w:rPr>
              <w:t>2.Кодекс понашања ученика у школи;</w:t>
            </w:r>
          </w:p>
          <w:p w14:paraId="44BA35E7" w14:textId="77777777" w:rsidR="00D1325F" w:rsidRPr="00D1325F" w:rsidRDefault="00D1325F" w:rsidP="00D1325F">
            <w:pPr>
              <w:rPr>
                <w:lang w:val="sr-Cyrl-RS"/>
              </w:rPr>
            </w:pPr>
            <w:r w:rsidRPr="00D1325F">
              <w:rPr>
                <w:lang w:val="sr-Cyrl-RS"/>
              </w:rPr>
              <w:t>3.Хуманитарна акција.</w:t>
            </w:r>
          </w:p>
          <w:p w14:paraId="36B2A713" w14:textId="77777777" w:rsidR="00D1325F" w:rsidRPr="00D1325F" w:rsidRDefault="00D1325F" w:rsidP="00D1325F">
            <w:pPr>
              <w:rPr>
                <w:lang w:val="sr-Cyrl-RS"/>
              </w:rPr>
            </w:pPr>
          </w:p>
        </w:tc>
        <w:tc>
          <w:tcPr>
            <w:tcW w:w="1710" w:type="dxa"/>
          </w:tcPr>
          <w:p w14:paraId="7EC05AAA" w14:textId="77777777" w:rsidR="00D1325F" w:rsidRPr="00D1325F" w:rsidRDefault="00D1325F" w:rsidP="00D1325F">
            <w:pPr>
              <w:rPr>
                <w:lang w:val="sr-Cyrl-RS"/>
              </w:rPr>
            </w:pPr>
            <w:r w:rsidRPr="00D1325F">
              <w:rPr>
                <w:lang w:val="ru-RU"/>
              </w:rPr>
              <w:t>Наставници српског језика</w:t>
            </w:r>
            <w:r w:rsidRPr="00D1325F">
              <w:rPr>
                <w:lang w:val="sr-Cyrl-RS"/>
              </w:rPr>
              <w:t>,</w:t>
            </w:r>
            <w:r w:rsidRPr="00D1325F">
              <w:rPr>
                <w:lang w:val="ru-RU"/>
              </w:rPr>
              <w:t xml:space="preserve"> педагог </w:t>
            </w:r>
            <w:r w:rsidRPr="00D1325F">
              <w:rPr>
                <w:lang w:val="sr-Cyrl-RS"/>
              </w:rPr>
              <w:t>школе,</w:t>
            </w:r>
          </w:p>
          <w:p w14:paraId="34633900" w14:textId="77777777" w:rsidR="00D1325F" w:rsidRPr="00D1325F" w:rsidRDefault="00D1325F" w:rsidP="00D1325F">
            <w:pPr>
              <w:rPr>
                <w:lang w:val="ru-RU"/>
              </w:rPr>
            </w:pPr>
            <w:r w:rsidRPr="00D1325F">
              <w:rPr>
                <w:lang w:val="sr-Cyrl-RS"/>
              </w:rPr>
              <w:t>психолог и помоћник директора</w:t>
            </w:r>
          </w:p>
        </w:tc>
      </w:tr>
      <w:tr w:rsidR="00D1325F" w:rsidRPr="00D1325F" w14:paraId="162F0DFD" w14:textId="77777777" w:rsidTr="001F2C45">
        <w:trPr>
          <w:trHeight w:val="1520"/>
        </w:trPr>
        <w:tc>
          <w:tcPr>
            <w:tcW w:w="1368" w:type="dxa"/>
          </w:tcPr>
          <w:p w14:paraId="3D8F87DE" w14:textId="77777777" w:rsidR="00D1325F" w:rsidRPr="00D1325F" w:rsidRDefault="00D1325F" w:rsidP="00D1325F">
            <w:pPr>
              <w:rPr>
                <w:lang w:val="sr-Cyrl-RS"/>
              </w:rPr>
            </w:pPr>
            <w:r w:rsidRPr="00D1325F">
              <w:rPr>
                <w:lang w:val="sr-Cyrl-RS"/>
              </w:rPr>
              <w:t xml:space="preserve">           IV</w:t>
            </w:r>
          </w:p>
          <w:p w14:paraId="465C3494" w14:textId="77777777" w:rsidR="00D1325F" w:rsidRPr="00D1325F" w:rsidRDefault="00D1325F" w:rsidP="00D1325F">
            <w:pPr>
              <w:rPr>
                <w:lang w:val="sr-Cyrl-RS"/>
              </w:rPr>
            </w:pPr>
          </w:p>
          <w:p w14:paraId="5A59DEF1" w14:textId="77777777" w:rsidR="00D1325F" w:rsidRPr="00D1325F" w:rsidRDefault="00D1325F" w:rsidP="00D1325F">
            <w:pPr>
              <w:rPr>
                <w:lang w:val="sr-Cyrl-RS"/>
              </w:rPr>
            </w:pPr>
          </w:p>
          <w:p w14:paraId="44CAA0D6" w14:textId="77777777" w:rsidR="00D1325F" w:rsidRPr="00D1325F" w:rsidRDefault="00D1325F" w:rsidP="00D1325F">
            <w:pPr>
              <w:rPr>
                <w:lang w:val="sr-Cyrl-RS"/>
              </w:rPr>
            </w:pPr>
            <w:r w:rsidRPr="00D1325F">
              <w:rPr>
                <w:lang w:val="sr-Cyrl-RS"/>
              </w:rPr>
              <w:t xml:space="preserve">          </w:t>
            </w:r>
          </w:p>
        </w:tc>
        <w:tc>
          <w:tcPr>
            <w:tcW w:w="5940" w:type="dxa"/>
          </w:tcPr>
          <w:p w14:paraId="2C89110D" w14:textId="77777777" w:rsidR="00D1325F" w:rsidRPr="00D1325F" w:rsidRDefault="00D1325F" w:rsidP="00D1325F">
            <w:pPr>
              <w:rPr>
                <w:lang w:val="sr-Cyrl-RS"/>
              </w:rPr>
            </w:pPr>
            <w:r w:rsidRPr="00D1325F">
              <w:rPr>
                <w:lang w:val="sr-Cyrl-RS"/>
              </w:rPr>
              <w:t>1.Анализа успеха ученика на такмичењима;</w:t>
            </w:r>
          </w:p>
          <w:p w14:paraId="215FFB5D" w14:textId="77777777" w:rsidR="00D1325F" w:rsidRPr="00D1325F" w:rsidRDefault="00D1325F" w:rsidP="00D1325F">
            <w:pPr>
              <w:rPr>
                <w:lang w:val="sr-Cyrl-RS"/>
              </w:rPr>
            </w:pPr>
            <w:r w:rsidRPr="00D1325F">
              <w:rPr>
                <w:lang w:val="sr-Cyrl-RS"/>
              </w:rPr>
              <w:t>2.Давање мишљења о начину уређивања и очувања школског простора.</w:t>
            </w:r>
          </w:p>
          <w:p w14:paraId="7A3AD7E1" w14:textId="77777777" w:rsidR="00D1325F" w:rsidRPr="00D1325F" w:rsidRDefault="00D1325F" w:rsidP="00D1325F">
            <w:pPr>
              <w:rPr>
                <w:lang w:val="sr-Cyrl-RS"/>
              </w:rPr>
            </w:pPr>
          </w:p>
        </w:tc>
        <w:tc>
          <w:tcPr>
            <w:tcW w:w="1710" w:type="dxa"/>
          </w:tcPr>
          <w:p w14:paraId="3E78BC50" w14:textId="77777777" w:rsidR="00D1325F" w:rsidRPr="00D1325F" w:rsidRDefault="00D1325F" w:rsidP="00D1325F">
            <w:pPr>
              <w:rPr>
                <w:lang w:val="sr-Cyrl-RS"/>
              </w:rPr>
            </w:pPr>
            <w:r w:rsidRPr="00D1325F">
              <w:rPr>
                <w:lang w:val="ru-RU"/>
              </w:rPr>
              <w:t>Наставници српског језика</w:t>
            </w:r>
            <w:r w:rsidRPr="00D1325F">
              <w:rPr>
                <w:lang w:val="sr-Cyrl-RS"/>
              </w:rPr>
              <w:t>,</w:t>
            </w:r>
            <w:r w:rsidRPr="00D1325F">
              <w:rPr>
                <w:lang w:val="ru-RU"/>
              </w:rPr>
              <w:t xml:space="preserve"> педагог </w:t>
            </w:r>
            <w:r w:rsidRPr="00D1325F">
              <w:rPr>
                <w:lang w:val="sr-Cyrl-RS"/>
              </w:rPr>
              <w:t>школе,</w:t>
            </w:r>
          </w:p>
          <w:p w14:paraId="38DD205B" w14:textId="77777777" w:rsidR="00D1325F" w:rsidRPr="00D1325F" w:rsidRDefault="00D1325F" w:rsidP="00D1325F">
            <w:pPr>
              <w:rPr>
                <w:lang w:val="ru-RU"/>
              </w:rPr>
            </w:pPr>
            <w:r w:rsidRPr="00D1325F">
              <w:rPr>
                <w:lang w:val="sr-Cyrl-RS"/>
              </w:rPr>
              <w:t>психолог и помоћник директора</w:t>
            </w:r>
          </w:p>
        </w:tc>
      </w:tr>
      <w:tr w:rsidR="00D1325F" w:rsidRPr="00D1325F" w14:paraId="17CD5F4F" w14:textId="77777777" w:rsidTr="001F2C45">
        <w:trPr>
          <w:trHeight w:val="1610"/>
        </w:trPr>
        <w:tc>
          <w:tcPr>
            <w:tcW w:w="1368" w:type="dxa"/>
          </w:tcPr>
          <w:p w14:paraId="26386EF7" w14:textId="77777777" w:rsidR="00D1325F" w:rsidRPr="00D1325F" w:rsidRDefault="00D1325F" w:rsidP="00D1325F">
            <w:pPr>
              <w:rPr>
                <w:lang w:val="sr-Cyrl-RS"/>
              </w:rPr>
            </w:pPr>
            <w:r w:rsidRPr="00D1325F">
              <w:rPr>
                <w:lang w:val="sr-Cyrl-RS"/>
              </w:rPr>
              <w:t>V</w:t>
            </w:r>
          </w:p>
          <w:p w14:paraId="5E05BB37" w14:textId="77777777" w:rsidR="00D1325F" w:rsidRPr="00D1325F" w:rsidRDefault="00D1325F" w:rsidP="00D1325F">
            <w:pPr>
              <w:rPr>
                <w:lang w:val="sr-Cyrl-RS"/>
              </w:rPr>
            </w:pPr>
          </w:p>
          <w:p w14:paraId="1CEC23BF" w14:textId="77777777" w:rsidR="00D1325F" w:rsidRPr="00D1325F" w:rsidRDefault="00D1325F" w:rsidP="00D1325F">
            <w:pPr>
              <w:rPr>
                <w:lang w:val="sr-Cyrl-RS"/>
              </w:rPr>
            </w:pPr>
          </w:p>
        </w:tc>
        <w:tc>
          <w:tcPr>
            <w:tcW w:w="5940" w:type="dxa"/>
          </w:tcPr>
          <w:p w14:paraId="2A24060B" w14:textId="77777777" w:rsidR="00D1325F" w:rsidRPr="00D1325F" w:rsidRDefault="00D1325F" w:rsidP="00D1325F">
            <w:pPr>
              <w:rPr>
                <w:lang w:val="sr-Cyrl-RS"/>
              </w:rPr>
            </w:pPr>
            <w:r w:rsidRPr="00D1325F">
              <w:rPr>
                <w:lang w:val="sr-Cyrl-RS"/>
              </w:rPr>
              <w:t>1. Презентација средњих школа;</w:t>
            </w:r>
          </w:p>
          <w:p w14:paraId="43089B8E" w14:textId="77777777" w:rsidR="00D1325F" w:rsidRPr="00D1325F" w:rsidRDefault="00D1325F" w:rsidP="00D1325F">
            <w:pPr>
              <w:rPr>
                <w:lang w:val="sr-Cyrl-RS"/>
              </w:rPr>
            </w:pPr>
            <w:r w:rsidRPr="00D1325F">
              <w:rPr>
                <w:lang w:val="sr-Cyrl-RS"/>
              </w:rPr>
              <w:t>2. Актуелна питања: контацепција и касни ноћни изласци.</w:t>
            </w:r>
          </w:p>
        </w:tc>
        <w:tc>
          <w:tcPr>
            <w:tcW w:w="1710" w:type="dxa"/>
          </w:tcPr>
          <w:p w14:paraId="3C445BF8" w14:textId="77777777" w:rsidR="00D1325F" w:rsidRPr="00D1325F" w:rsidRDefault="00D1325F" w:rsidP="00D1325F">
            <w:pPr>
              <w:rPr>
                <w:lang w:val="sr-Cyrl-RS"/>
              </w:rPr>
            </w:pPr>
            <w:r w:rsidRPr="00D1325F">
              <w:rPr>
                <w:lang w:val="ru-RU"/>
              </w:rPr>
              <w:t>Наставници српског језика</w:t>
            </w:r>
            <w:r w:rsidRPr="00D1325F">
              <w:rPr>
                <w:lang w:val="sr-Cyrl-RS"/>
              </w:rPr>
              <w:t>,</w:t>
            </w:r>
            <w:r w:rsidRPr="00D1325F">
              <w:rPr>
                <w:lang w:val="ru-RU"/>
              </w:rPr>
              <w:t xml:space="preserve"> педагог </w:t>
            </w:r>
            <w:r w:rsidRPr="00D1325F">
              <w:rPr>
                <w:lang w:val="sr-Cyrl-RS"/>
              </w:rPr>
              <w:t>школе,</w:t>
            </w:r>
          </w:p>
          <w:p w14:paraId="25891A94" w14:textId="77777777" w:rsidR="00D1325F" w:rsidRPr="00D1325F" w:rsidRDefault="00D1325F" w:rsidP="00D1325F">
            <w:pPr>
              <w:rPr>
                <w:lang w:val="ru-RU"/>
              </w:rPr>
            </w:pPr>
            <w:r w:rsidRPr="00D1325F">
              <w:rPr>
                <w:lang w:val="sr-Cyrl-RS"/>
              </w:rPr>
              <w:t>психолог и помоћник директора</w:t>
            </w:r>
          </w:p>
        </w:tc>
      </w:tr>
      <w:tr w:rsidR="00D1325F" w:rsidRPr="00D1325F" w14:paraId="0A07A158" w14:textId="77777777" w:rsidTr="00292CDE">
        <w:trPr>
          <w:trHeight w:val="1838"/>
        </w:trPr>
        <w:tc>
          <w:tcPr>
            <w:tcW w:w="1368" w:type="dxa"/>
          </w:tcPr>
          <w:p w14:paraId="3CCE0E60" w14:textId="77777777" w:rsidR="00D1325F" w:rsidRPr="00D1325F" w:rsidRDefault="00D1325F" w:rsidP="00D1325F">
            <w:pPr>
              <w:rPr>
                <w:lang w:val="sr-Cyrl-RS"/>
              </w:rPr>
            </w:pPr>
            <w:r w:rsidRPr="00D1325F">
              <w:rPr>
                <w:lang w:val="sr-Cyrl-RS"/>
              </w:rPr>
              <w:t xml:space="preserve">          VI</w:t>
            </w:r>
          </w:p>
        </w:tc>
        <w:tc>
          <w:tcPr>
            <w:tcW w:w="5940" w:type="dxa"/>
          </w:tcPr>
          <w:p w14:paraId="480A46F3" w14:textId="77777777" w:rsidR="00D1325F" w:rsidRPr="00D1325F" w:rsidRDefault="00D1325F" w:rsidP="00D1325F">
            <w:pPr>
              <w:rPr>
                <w:lang w:val="sr-Cyrl-RS"/>
              </w:rPr>
            </w:pPr>
            <w:r w:rsidRPr="00D1325F">
              <w:rPr>
                <w:lang w:val="sr-Cyrl-RS"/>
              </w:rPr>
              <w:t>1. Анализа рада Ученичког парламента.</w:t>
            </w:r>
          </w:p>
        </w:tc>
        <w:tc>
          <w:tcPr>
            <w:tcW w:w="1710" w:type="dxa"/>
          </w:tcPr>
          <w:p w14:paraId="4D50BC75" w14:textId="77777777" w:rsidR="00D1325F" w:rsidRPr="00D1325F" w:rsidRDefault="00D1325F" w:rsidP="00D1325F">
            <w:pPr>
              <w:rPr>
                <w:lang w:val="sr-Cyrl-RS"/>
              </w:rPr>
            </w:pPr>
            <w:r w:rsidRPr="00D1325F">
              <w:rPr>
                <w:lang w:val="ru-RU"/>
              </w:rPr>
              <w:t>Наставници српског језика</w:t>
            </w:r>
            <w:r w:rsidRPr="00D1325F">
              <w:rPr>
                <w:lang w:val="sr-Cyrl-RS"/>
              </w:rPr>
              <w:t>,</w:t>
            </w:r>
            <w:r w:rsidRPr="00D1325F">
              <w:rPr>
                <w:lang w:val="ru-RU"/>
              </w:rPr>
              <w:t xml:space="preserve"> педагог </w:t>
            </w:r>
            <w:r w:rsidRPr="00D1325F">
              <w:rPr>
                <w:lang w:val="sr-Cyrl-RS"/>
              </w:rPr>
              <w:t>школе,</w:t>
            </w:r>
          </w:p>
          <w:p w14:paraId="2D5AA8BA" w14:textId="77777777" w:rsidR="00D1325F" w:rsidRPr="00D1325F" w:rsidRDefault="00D1325F" w:rsidP="00D1325F">
            <w:pPr>
              <w:rPr>
                <w:lang w:val="ru-RU"/>
              </w:rPr>
            </w:pPr>
            <w:r w:rsidRPr="00D1325F">
              <w:rPr>
                <w:lang w:val="sr-Cyrl-RS"/>
              </w:rPr>
              <w:t>психолог и помоћник директора</w:t>
            </w:r>
          </w:p>
        </w:tc>
      </w:tr>
    </w:tbl>
    <w:p w14:paraId="6C53E41C" w14:textId="0EBD0795" w:rsidR="00CF6759" w:rsidRDefault="00CF6759" w:rsidP="00E77894">
      <w:pPr>
        <w:rPr>
          <w:b/>
          <w:lang w:val="sr-Cyrl-CS"/>
        </w:rPr>
      </w:pPr>
    </w:p>
    <w:p w14:paraId="04D8A976" w14:textId="77777777" w:rsidR="00E77894" w:rsidRDefault="00E77894" w:rsidP="00E77894">
      <w:pPr>
        <w:rPr>
          <w:b/>
          <w:lang w:val="sr-Cyrl-CS"/>
        </w:rPr>
      </w:pPr>
    </w:p>
    <w:p w14:paraId="06E9CE8A" w14:textId="77777777" w:rsidR="00E77894" w:rsidRDefault="00E77894" w:rsidP="00E77894">
      <w:pPr>
        <w:rPr>
          <w:b/>
          <w:lang w:val="sr-Cyrl-CS"/>
        </w:rPr>
      </w:pPr>
    </w:p>
    <w:p w14:paraId="52A54039" w14:textId="77777777" w:rsidR="00E77894" w:rsidRDefault="00E77894" w:rsidP="00E77894">
      <w:pPr>
        <w:rPr>
          <w:b/>
          <w:lang w:val="sr-Cyrl-CS"/>
        </w:rPr>
      </w:pPr>
    </w:p>
    <w:p w14:paraId="289DBE79" w14:textId="77777777" w:rsidR="00E77894" w:rsidRDefault="00E77894" w:rsidP="00E77894">
      <w:pPr>
        <w:rPr>
          <w:b/>
          <w:lang w:val="sr-Cyrl-CS"/>
        </w:rPr>
      </w:pPr>
    </w:p>
    <w:p w14:paraId="46A0F3C9" w14:textId="77777777" w:rsidR="00E77894" w:rsidRDefault="00E77894" w:rsidP="00E77894">
      <w:pPr>
        <w:rPr>
          <w:b/>
          <w:lang w:val="sr-Cyrl-CS"/>
        </w:rPr>
      </w:pPr>
    </w:p>
    <w:p w14:paraId="27B538F8" w14:textId="77777777" w:rsidR="00E77894" w:rsidRDefault="00E77894" w:rsidP="00E77894">
      <w:pPr>
        <w:rPr>
          <w:b/>
          <w:lang w:val="sr-Cyrl-CS"/>
        </w:rPr>
      </w:pPr>
    </w:p>
    <w:p w14:paraId="6E57387D" w14:textId="77777777" w:rsidR="00E77894" w:rsidRDefault="00E77894" w:rsidP="00E77894">
      <w:pPr>
        <w:rPr>
          <w:b/>
          <w:lang w:val="sr-Cyrl-CS"/>
        </w:rPr>
      </w:pPr>
    </w:p>
    <w:p w14:paraId="231F0EAB" w14:textId="77777777" w:rsidR="00E77894" w:rsidRDefault="00E77894" w:rsidP="00E77894">
      <w:pPr>
        <w:rPr>
          <w:b/>
          <w:lang w:val="sr-Cyrl-CS"/>
        </w:rPr>
      </w:pPr>
    </w:p>
    <w:p w14:paraId="79828850" w14:textId="77777777" w:rsidR="00E77894" w:rsidRDefault="00E77894" w:rsidP="00E77894">
      <w:pPr>
        <w:rPr>
          <w:b/>
          <w:lang w:val="sr-Cyrl-CS"/>
        </w:rPr>
      </w:pPr>
    </w:p>
    <w:p w14:paraId="1FB46F3C" w14:textId="77777777" w:rsidR="00E77894" w:rsidRDefault="00E77894" w:rsidP="00E77894">
      <w:pPr>
        <w:rPr>
          <w:b/>
          <w:lang w:val="sr-Cyrl-CS"/>
        </w:rPr>
      </w:pPr>
    </w:p>
    <w:p w14:paraId="681C022C" w14:textId="77777777" w:rsidR="00E77894" w:rsidRDefault="00E77894" w:rsidP="00E77894">
      <w:pPr>
        <w:rPr>
          <w:b/>
          <w:lang w:val="sr-Cyrl-CS"/>
        </w:rPr>
      </w:pPr>
    </w:p>
    <w:p w14:paraId="158C46BA" w14:textId="77777777" w:rsidR="00E77894" w:rsidRDefault="00E77894" w:rsidP="00E77894">
      <w:pPr>
        <w:rPr>
          <w:b/>
          <w:lang w:val="sr-Cyrl-CS"/>
        </w:rPr>
      </w:pPr>
    </w:p>
    <w:p w14:paraId="418200E5" w14:textId="77777777" w:rsidR="00E77894" w:rsidRDefault="00E77894" w:rsidP="00E77894">
      <w:pPr>
        <w:rPr>
          <w:b/>
          <w:lang w:val="sr-Cyrl-CS"/>
        </w:rPr>
      </w:pPr>
    </w:p>
    <w:p w14:paraId="33693B4A" w14:textId="77777777" w:rsidR="00E77894" w:rsidRDefault="00E77894" w:rsidP="00E77894">
      <w:pPr>
        <w:rPr>
          <w:b/>
          <w:lang w:val="sr-Cyrl-CS"/>
        </w:rPr>
      </w:pPr>
    </w:p>
    <w:p w14:paraId="67146783" w14:textId="77777777" w:rsidR="00E77894" w:rsidRDefault="00E77894" w:rsidP="00E77894">
      <w:pPr>
        <w:rPr>
          <w:b/>
          <w:lang w:val="sr-Cyrl-CS"/>
        </w:rPr>
      </w:pPr>
    </w:p>
    <w:p w14:paraId="14D4006F" w14:textId="77777777" w:rsidR="00E77894" w:rsidRPr="00E77894" w:rsidRDefault="00E77894" w:rsidP="00E77894">
      <w:pPr>
        <w:rPr>
          <w:b/>
          <w:lang w:val="sr-Cyrl-CS"/>
        </w:rPr>
      </w:pPr>
    </w:p>
    <w:p w14:paraId="6962F3DD" w14:textId="77777777" w:rsidR="00CF6759" w:rsidRPr="00CF6759" w:rsidRDefault="00CF6759" w:rsidP="00E77894">
      <w:pPr>
        <w:widowControl/>
        <w:autoSpaceDE/>
        <w:autoSpaceDN/>
        <w:jc w:val="center"/>
        <w:rPr>
          <w:sz w:val="24"/>
          <w:szCs w:val="24"/>
          <w:lang w:val="sr-Latn-RS"/>
        </w:rPr>
      </w:pPr>
    </w:p>
    <w:p w14:paraId="1432627E" w14:textId="6C2A1F88" w:rsidR="00CF6759" w:rsidRPr="00CF6759" w:rsidRDefault="00CF6759" w:rsidP="00E77894">
      <w:pPr>
        <w:widowControl/>
        <w:autoSpaceDE/>
        <w:autoSpaceDN/>
        <w:jc w:val="center"/>
        <w:rPr>
          <w:b/>
          <w:sz w:val="32"/>
          <w:szCs w:val="32"/>
          <w:lang w:val="sr-Latn-RS"/>
        </w:rPr>
      </w:pPr>
      <w:r w:rsidRPr="00CF6759">
        <w:rPr>
          <w:b/>
          <w:sz w:val="32"/>
          <w:szCs w:val="32"/>
          <w:lang w:val="sr-Latn-RS"/>
        </w:rPr>
        <w:lastRenderedPageBreak/>
        <w:t>ПРОГРАМ БЕЗБЕДНОСТИ НА РАДУ</w:t>
      </w:r>
    </w:p>
    <w:p w14:paraId="6BF94341" w14:textId="77777777" w:rsidR="00CF6759" w:rsidRPr="00CF6759" w:rsidRDefault="00CF6759" w:rsidP="00CF6759">
      <w:pPr>
        <w:widowControl/>
        <w:autoSpaceDE/>
        <w:autoSpaceDN/>
        <w:rPr>
          <w:b/>
          <w:sz w:val="32"/>
          <w:szCs w:val="32"/>
          <w:lang w:val="sr-Latn-RS"/>
        </w:rPr>
      </w:pPr>
    </w:p>
    <w:p w14:paraId="5495F964" w14:textId="77777777" w:rsidR="00CF6759" w:rsidRPr="00CF6759" w:rsidRDefault="00CF6759" w:rsidP="00CF6759">
      <w:pPr>
        <w:widowControl/>
        <w:autoSpaceDE/>
        <w:autoSpaceDN/>
        <w:rPr>
          <w:b/>
          <w:sz w:val="32"/>
          <w:szCs w:val="32"/>
          <w:lang w:val="sr-Latn-RS"/>
        </w:rPr>
      </w:pPr>
    </w:p>
    <w:p w14:paraId="188D5702" w14:textId="0C85A55E" w:rsidR="00CF6759" w:rsidRPr="007D455F" w:rsidRDefault="00CF6759" w:rsidP="007D455F">
      <w:pPr>
        <w:widowControl/>
        <w:autoSpaceDE/>
        <w:autoSpaceDN/>
        <w:spacing w:before="100" w:beforeAutospacing="1" w:after="100" w:afterAutospacing="1"/>
        <w:jc w:val="both"/>
        <w:rPr>
          <w:sz w:val="24"/>
          <w:szCs w:val="24"/>
        </w:rPr>
      </w:pPr>
      <w:r w:rsidRPr="00CF6759">
        <w:rPr>
          <w:b/>
          <w:sz w:val="28"/>
          <w:szCs w:val="28"/>
          <w:lang w:val="sr-Latn-RS"/>
        </w:rPr>
        <w:t xml:space="preserve">            </w:t>
      </w:r>
      <w:r w:rsidR="00E77894">
        <w:rPr>
          <w:sz w:val="24"/>
          <w:szCs w:val="24"/>
        </w:rPr>
        <w:t>А</w:t>
      </w:r>
      <w:r w:rsidR="00E77894">
        <w:rPr>
          <w:sz w:val="24"/>
          <w:szCs w:val="24"/>
          <w:lang w:val="sr-Cyrl-RS"/>
        </w:rPr>
        <w:t>к</w:t>
      </w:r>
      <w:r w:rsidRPr="007D455F">
        <w:rPr>
          <w:sz w:val="24"/>
          <w:szCs w:val="24"/>
        </w:rPr>
        <w:t xml:space="preserve">тивности и обавезе лица за бзр и обавезе послодавца  </w:t>
      </w:r>
    </w:p>
    <w:p w14:paraId="014FADDD"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1)    Измене и допуне акта о процени ризика раде се само у оним случајевима када се мења радно место или се уводи ново и то је обавеза лица за бзр, а обавеза послодавца је да обезбеди благовремени увид у измени документације која се односи на рад.</w:t>
      </w:r>
    </w:p>
    <w:p w14:paraId="68CDAB5C"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2)    Лице за бзр планира, врши избор коришћења и одржавања средстава за рад, и коришћења опреме и средстава за личну заштиту на раду и о томе води евиденцију у виду образаца а лична заштитна средства се мењају од 6 месеци до годину дана што зависи од послова које обавља, обавеза послодавца је да обезбеди благовремени увид у постојеће стање и набавку личних заштитних средстава</w:t>
      </w:r>
    </w:p>
    <w:p w14:paraId="3533CB7B"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3)    Лице за бзр је одговорно за опремање и уређивање радних места </w:t>
      </w:r>
      <w:proofErr w:type="gramStart"/>
      <w:r w:rsidRPr="007D455F">
        <w:rPr>
          <w:sz w:val="24"/>
          <w:szCs w:val="24"/>
        </w:rPr>
        <w:t>( набавке</w:t>
      </w:r>
      <w:proofErr w:type="gramEnd"/>
      <w:r w:rsidRPr="007D455F">
        <w:rPr>
          <w:sz w:val="24"/>
          <w:szCs w:val="24"/>
        </w:rPr>
        <w:t xml:space="preserve"> нових средстава за рад, измене у организацији рада и наставе односно обуке радника), обавеза послодавца је да обезбеди и планира средства за новонастала непланирана стањa.</w:t>
      </w:r>
    </w:p>
    <w:p w14:paraId="1F11F192"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4)    Лице за бзр ради на превентивним и периодичним испитивањима услова радне околине. </w:t>
      </w:r>
      <w:proofErr w:type="gramStart"/>
      <w:r w:rsidRPr="007D455F">
        <w:rPr>
          <w:sz w:val="24"/>
          <w:szCs w:val="24"/>
        </w:rPr>
        <w:t>Испитивање услова радне околине се ради за зимски и летњи период у размаку од 3 године и та испитивања раде Институти из области безбедности и здравља на раду.</w:t>
      </w:r>
      <w:proofErr w:type="gramEnd"/>
      <w:r w:rsidRPr="007D455F">
        <w:rPr>
          <w:sz w:val="24"/>
          <w:szCs w:val="24"/>
        </w:rPr>
        <w:t xml:space="preserve"> </w:t>
      </w:r>
      <w:proofErr w:type="gramStart"/>
      <w:r w:rsidRPr="007D455F">
        <w:rPr>
          <w:sz w:val="24"/>
          <w:szCs w:val="24"/>
        </w:rPr>
        <w:t>Обавеза послодавца је да омогући реализацију истих на захтев лица за бзр.</w:t>
      </w:r>
      <w:proofErr w:type="gramEnd"/>
    </w:p>
    <w:p w14:paraId="0E6D373F"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5)    Лице за бзр ради и на превентивним и периодичним прегледима и испитивањима опреме за рад </w:t>
      </w:r>
      <w:proofErr w:type="gramStart"/>
      <w:r w:rsidRPr="007D455F">
        <w:rPr>
          <w:sz w:val="24"/>
          <w:szCs w:val="24"/>
        </w:rPr>
        <w:t>( ел</w:t>
      </w:r>
      <w:proofErr w:type="gramEnd"/>
      <w:r w:rsidRPr="007D455F">
        <w:rPr>
          <w:sz w:val="24"/>
          <w:szCs w:val="24"/>
        </w:rPr>
        <w:t xml:space="preserve">. </w:t>
      </w:r>
      <w:proofErr w:type="gramStart"/>
      <w:r w:rsidRPr="007D455F">
        <w:rPr>
          <w:sz w:val="24"/>
          <w:szCs w:val="24"/>
        </w:rPr>
        <w:t>Струја, машине за рад).</w:t>
      </w:r>
      <w:proofErr w:type="gramEnd"/>
      <w:r w:rsidRPr="007D455F">
        <w:rPr>
          <w:sz w:val="24"/>
          <w:szCs w:val="24"/>
        </w:rPr>
        <w:t xml:space="preserve"> </w:t>
      </w:r>
      <w:proofErr w:type="gramStart"/>
      <w:r w:rsidRPr="007D455F">
        <w:rPr>
          <w:sz w:val="24"/>
          <w:szCs w:val="24"/>
        </w:rPr>
        <w:t>Прегледи и испитивања се раде такође на 3 године и то раде овлашћене куће.</w:t>
      </w:r>
      <w:proofErr w:type="gramEnd"/>
      <w:r w:rsidRPr="007D455F">
        <w:rPr>
          <w:sz w:val="24"/>
          <w:szCs w:val="24"/>
        </w:rPr>
        <w:t xml:space="preserve"> </w:t>
      </w:r>
      <w:proofErr w:type="gramStart"/>
      <w:r w:rsidRPr="007D455F">
        <w:rPr>
          <w:sz w:val="24"/>
          <w:szCs w:val="24"/>
        </w:rPr>
        <w:t>Такође се води одређена евиденција о испитивањима опреме за рад.</w:t>
      </w:r>
      <w:proofErr w:type="gramEnd"/>
      <w:r w:rsidRPr="007D455F">
        <w:rPr>
          <w:sz w:val="24"/>
          <w:szCs w:val="24"/>
        </w:rPr>
        <w:t xml:space="preserve"> </w:t>
      </w:r>
      <w:proofErr w:type="gramStart"/>
      <w:r w:rsidRPr="007D455F">
        <w:rPr>
          <w:sz w:val="24"/>
          <w:szCs w:val="24"/>
        </w:rPr>
        <w:t>Обавеза послодавца је да омогући реализацију истих на захтев лица за бзр.</w:t>
      </w:r>
      <w:proofErr w:type="gramEnd"/>
    </w:p>
    <w:p w14:paraId="0EED3120"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6)    Лице за бзр може да да предлог за унапређивање целокупног система   безбедности тако што мозе да уведе књигу предлога од стране посетилаца и родитеља за унапређивање система безбедности. </w:t>
      </w:r>
      <w:proofErr w:type="gramStart"/>
      <w:r w:rsidRPr="007D455F">
        <w:rPr>
          <w:sz w:val="24"/>
          <w:szCs w:val="24"/>
        </w:rPr>
        <w:t>Упознавање савета родитеља са спроведеним мерама бзр.</w:t>
      </w:r>
      <w:proofErr w:type="gramEnd"/>
      <w:r w:rsidRPr="007D455F">
        <w:rPr>
          <w:sz w:val="24"/>
          <w:szCs w:val="24"/>
        </w:rPr>
        <w:t xml:space="preserve"> </w:t>
      </w:r>
      <w:proofErr w:type="gramStart"/>
      <w:r w:rsidRPr="007D455F">
        <w:rPr>
          <w:sz w:val="24"/>
          <w:szCs w:val="24"/>
        </w:rPr>
        <w:t>Обавеза послодавца је да омогући реализацију истих на захтев лица за бзр.</w:t>
      </w:r>
      <w:proofErr w:type="gramEnd"/>
    </w:p>
    <w:p w14:paraId="3C8245CF"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7)    Оспособљавање запослених за безбедан и здрав рад се врши одмах при ступању на рад од стране лица за бзр. </w:t>
      </w:r>
      <w:proofErr w:type="gramStart"/>
      <w:r w:rsidRPr="007D455F">
        <w:rPr>
          <w:sz w:val="24"/>
          <w:szCs w:val="24"/>
        </w:rPr>
        <w:t>Обука радника се врши на 4 године, а обука радника која раде на местима са повећаним ризиком је на годину дана.</w:t>
      </w:r>
      <w:proofErr w:type="gramEnd"/>
      <w:r w:rsidRPr="007D455F">
        <w:rPr>
          <w:sz w:val="24"/>
          <w:szCs w:val="24"/>
        </w:rPr>
        <w:t xml:space="preserve"> </w:t>
      </w:r>
      <w:proofErr w:type="gramStart"/>
      <w:r w:rsidRPr="007D455F">
        <w:rPr>
          <w:sz w:val="24"/>
          <w:szCs w:val="24"/>
        </w:rPr>
        <w:t xml:space="preserve">Обавеза </w:t>
      </w:r>
      <w:r w:rsidRPr="007D455F">
        <w:rPr>
          <w:sz w:val="24"/>
          <w:szCs w:val="24"/>
        </w:rPr>
        <w:lastRenderedPageBreak/>
        <w:t>послодавца је да обавести благовремено лице за бзр пре ступања у рад запосленог.</w:t>
      </w:r>
      <w:proofErr w:type="gramEnd"/>
    </w:p>
    <w:p w14:paraId="6CBCDDFA"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8)    Лице за бзр припрема упутства за безбедан и здрав рад и      контролише њихову примену. </w:t>
      </w:r>
      <w:proofErr w:type="gramStart"/>
      <w:r w:rsidRPr="007D455F">
        <w:rPr>
          <w:sz w:val="24"/>
          <w:szCs w:val="24"/>
        </w:rPr>
        <w:t>Упутство се обавезно поставља на видном месту поред машина.</w:t>
      </w:r>
      <w:proofErr w:type="gramEnd"/>
      <w:r w:rsidRPr="007D455F">
        <w:rPr>
          <w:sz w:val="24"/>
          <w:szCs w:val="24"/>
        </w:rPr>
        <w:t xml:space="preserve"> </w:t>
      </w:r>
      <w:proofErr w:type="gramStart"/>
      <w:r w:rsidRPr="007D455F">
        <w:rPr>
          <w:sz w:val="24"/>
          <w:szCs w:val="24"/>
        </w:rPr>
        <w:t>Обавеза послодавца је да омогући њихово истицање на видном месту.</w:t>
      </w:r>
      <w:proofErr w:type="gramEnd"/>
    </w:p>
    <w:p w14:paraId="249CC079"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9)    Лице за бзр има право да забрани рад на радном месту на коме нису спроведени безбедни услови за рад или употребу средстава за рад која нису испитана. </w:t>
      </w:r>
      <w:proofErr w:type="gramStart"/>
      <w:r w:rsidRPr="007D455F">
        <w:rPr>
          <w:sz w:val="24"/>
          <w:szCs w:val="24"/>
        </w:rPr>
        <w:t>Обавеза послодавца је да омогући реализацију истих на захтев лица за бзр.</w:t>
      </w:r>
      <w:proofErr w:type="gramEnd"/>
    </w:p>
    <w:p w14:paraId="2C90B727"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10)     Лице за бзр има обавезу да направи сарадњу са службом медицине рада. </w:t>
      </w:r>
      <w:proofErr w:type="gramStart"/>
      <w:r w:rsidRPr="007D455F">
        <w:rPr>
          <w:sz w:val="24"/>
          <w:szCs w:val="24"/>
        </w:rPr>
        <w:t>Да омогући обуку за пружање прве помоћи за најмање једног запосленог у смени а по могућству више њих.</w:t>
      </w:r>
      <w:proofErr w:type="gramEnd"/>
      <w:r w:rsidRPr="007D455F">
        <w:rPr>
          <w:sz w:val="24"/>
          <w:szCs w:val="24"/>
        </w:rPr>
        <w:t xml:space="preserve"> Такође лице за бзр мора да пошаље раднике које раде на местима са повећаним ризиком на лекарске прегледе </w:t>
      </w:r>
      <w:proofErr w:type="gramStart"/>
      <w:r w:rsidRPr="007D455F">
        <w:rPr>
          <w:sz w:val="24"/>
          <w:szCs w:val="24"/>
        </w:rPr>
        <w:t>( предходне</w:t>
      </w:r>
      <w:proofErr w:type="gramEnd"/>
      <w:r w:rsidRPr="007D455F">
        <w:rPr>
          <w:sz w:val="24"/>
          <w:szCs w:val="24"/>
        </w:rPr>
        <w:t xml:space="preserve"> и периодичне) једном годишње и да о томе води прописну евиденцију. </w:t>
      </w:r>
      <w:proofErr w:type="gramStart"/>
      <w:r w:rsidRPr="007D455F">
        <w:rPr>
          <w:sz w:val="24"/>
          <w:szCs w:val="24"/>
        </w:rPr>
        <w:t>Обавеза послодавца је да обезбеди реализацију истих на захтев лица за бзр.</w:t>
      </w:r>
      <w:proofErr w:type="gramEnd"/>
    </w:p>
    <w:p w14:paraId="46CF1ACD"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11)     Лице за бзр води прописану евиденцију из области бзр код послодавца. </w:t>
      </w:r>
      <w:proofErr w:type="gramStart"/>
      <w:r w:rsidRPr="007D455F">
        <w:rPr>
          <w:sz w:val="24"/>
          <w:szCs w:val="24"/>
        </w:rPr>
        <w:t>Обавеза послодавца је да омогући реализацију истих на захтев лица за бзр.</w:t>
      </w:r>
      <w:proofErr w:type="gramEnd"/>
    </w:p>
    <w:p w14:paraId="1243F6D4"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12)     Лице за бзр има обавезу да набави и опреми сандучић за прву помоћ. </w:t>
      </w:r>
      <w:proofErr w:type="gramStart"/>
      <w:r w:rsidRPr="007D455F">
        <w:rPr>
          <w:sz w:val="24"/>
          <w:szCs w:val="24"/>
        </w:rPr>
        <w:t>Обавеза послодавца је да омогући реализацију истог на захтев лица за бзр.</w:t>
      </w:r>
      <w:proofErr w:type="gramEnd"/>
    </w:p>
    <w:p w14:paraId="5460DA03" w14:textId="77777777" w:rsidR="00CF6759" w:rsidRPr="007D455F" w:rsidRDefault="00CF6759" w:rsidP="007D455F">
      <w:pPr>
        <w:widowControl/>
        <w:autoSpaceDE/>
        <w:autoSpaceDN/>
        <w:spacing w:before="100" w:beforeAutospacing="1" w:after="100" w:afterAutospacing="1"/>
        <w:jc w:val="both"/>
        <w:rPr>
          <w:sz w:val="24"/>
          <w:szCs w:val="24"/>
        </w:rPr>
      </w:pPr>
      <w:r w:rsidRPr="007D455F">
        <w:rPr>
          <w:sz w:val="24"/>
          <w:szCs w:val="24"/>
        </w:rPr>
        <w:t> </w:t>
      </w:r>
    </w:p>
    <w:p w14:paraId="22988B5E"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13)    Лице за бзр проверава исправност и присутност PP опреме и ознаке путева евакуације. </w:t>
      </w:r>
      <w:proofErr w:type="gramStart"/>
      <w:r w:rsidRPr="007D455F">
        <w:rPr>
          <w:sz w:val="24"/>
          <w:szCs w:val="24"/>
        </w:rPr>
        <w:t>PP апарати се сервисирају на 6 месеци од стране овлашћене куће.</w:t>
      </w:r>
      <w:proofErr w:type="gramEnd"/>
      <w:r w:rsidRPr="007D455F">
        <w:rPr>
          <w:sz w:val="24"/>
          <w:szCs w:val="24"/>
        </w:rPr>
        <w:t xml:space="preserve"> </w:t>
      </w:r>
      <w:proofErr w:type="gramStart"/>
      <w:r w:rsidRPr="007D455F">
        <w:rPr>
          <w:sz w:val="24"/>
          <w:szCs w:val="24"/>
        </w:rPr>
        <w:t>Обавеза послодавца је да омогући периодично одржавање истих да обезбеди услове за унапређивање система заштите од пожара, система за дојаву пожара итд.</w:t>
      </w:r>
      <w:proofErr w:type="gramEnd"/>
    </w:p>
    <w:p w14:paraId="51276CAA"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14)    Основна обука запослених PP zaštitu организује се за све запослене одмах по ступању на рад а најкасније у року од 30 дана од дана ступања на рад. </w:t>
      </w:r>
      <w:proofErr w:type="gramStart"/>
      <w:r w:rsidRPr="007D455F">
        <w:rPr>
          <w:sz w:val="24"/>
          <w:szCs w:val="24"/>
        </w:rPr>
        <w:t>Провера знања се врши једном у 3 године.</w:t>
      </w:r>
      <w:proofErr w:type="gramEnd"/>
      <w:r w:rsidRPr="007D455F">
        <w:rPr>
          <w:sz w:val="24"/>
          <w:szCs w:val="24"/>
        </w:rPr>
        <w:t xml:space="preserve"> </w:t>
      </w:r>
      <w:proofErr w:type="gramStart"/>
      <w:r w:rsidRPr="007D455F">
        <w:rPr>
          <w:sz w:val="24"/>
          <w:szCs w:val="24"/>
        </w:rPr>
        <w:t>На програм обуке прибавља се сагласност Министарства за ванредне ситуације.</w:t>
      </w:r>
      <w:proofErr w:type="gramEnd"/>
      <w:r w:rsidRPr="007D455F">
        <w:rPr>
          <w:sz w:val="24"/>
          <w:szCs w:val="24"/>
        </w:rPr>
        <w:t xml:space="preserve"> </w:t>
      </w:r>
      <w:proofErr w:type="gramStart"/>
      <w:r w:rsidRPr="007D455F">
        <w:rPr>
          <w:sz w:val="24"/>
          <w:szCs w:val="24"/>
        </w:rPr>
        <w:t>Обавеза послодавца је да реализује захтев лица за бзр.</w:t>
      </w:r>
      <w:proofErr w:type="gramEnd"/>
    </w:p>
    <w:p w14:paraId="70809597"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15)   Обавеза лица за бзр је обезбеђивање равних, сувих и неклизајућих подних површина у целокупном простору школе, и постављање знакова упозорења на клизав под. </w:t>
      </w:r>
      <w:proofErr w:type="gramStart"/>
      <w:r w:rsidRPr="007D455F">
        <w:rPr>
          <w:sz w:val="24"/>
          <w:szCs w:val="24"/>
        </w:rPr>
        <w:t>Обавеза послодавца је да обезбеди непрестано одржавање и поправку истих.</w:t>
      </w:r>
      <w:proofErr w:type="gramEnd"/>
    </w:p>
    <w:p w14:paraId="0FF7A7E9"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16)                 Обезбеђивање довољне проветрености, температурности и осветљености свих просторија школе са могућности провере и исправности свих параметара од стране релевантне куће која врши испитивање.</w:t>
      </w:r>
    </w:p>
    <w:p w14:paraId="2AF15868"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lastRenderedPageBreak/>
        <w:t xml:space="preserve">17)    Набавка нових средстава личне заштите на раду за све запослене као и континуирана замена постојећих средстава личне заштите када су оштећена. </w:t>
      </w:r>
      <w:proofErr w:type="gramStart"/>
      <w:r w:rsidRPr="007D455F">
        <w:rPr>
          <w:sz w:val="24"/>
          <w:szCs w:val="24"/>
        </w:rPr>
        <w:t>Води се евиденција о коришћењу личних заштитних средстава.</w:t>
      </w:r>
      <w:proofErr w:type="gramEnd"/>
      <w:r w:rsidRPr="007D455F">
        <w:rPr>
          <w:sz w:val="24"/>
          <w:szCs w:val="24"/>
        </w:rPr>
        <w:t xml:space="preserve"> </w:t>
      </w:r>
      <w:proofErr w:type="gramStart"/>
      <w:r w:rsidRPr="007D455F">
        <w:rPr>
          <w:sz w:val="24"/>
          <w:szCs w:val="24"/>
        </w:rPr>
        <w:t>Обавеза послодавца је да омогући реализацију истих на захтев лица за бзр.</w:t>
      </w:r>
      <w:proofErr w:type="gramEnd"/>
      <w:r w:rsidRPr="007D455F">
        <w:rPr>
          <w:sz w:val="24"/>
          <w:szCs w:val="24"/>
        </w:rPr>
        <w:t> </w:t>
      </w:r>
    </w:p>
    <w:p w14:paraId="07D9618E" w14:textId="77777777" w:rsidR="00CF6759" w:rsidRPr="007D455F" w:rsidRDefault="00CF6759" w:rsidP="007D455F">
      <w:pPr>
        <w:widowControl/>
        <w:tabs>
          <w:tab w:val="num" w:pos="900"/>
        </w:tabs>
        <w:autoSpaceDE/>
        <w:autoSpaceDN/>
        <w:spacing w:before="100" w:beforeAutospacing="1" w:after="100" w:afterAutospacing="1"/>
        <w:ind w:left="900" w:hanging="360"/>
        <w:jc w:val="both"/>
        <w:rPr>
          <w:sz w:val="24"/>
          <w:szCs w:val="24"/>
        </w:rPr>
      </w:pPr>
      <w:r w:rsidRPr="007D455F">
        <w:rPr>
          <w:sz w:val="24"/>
          <w:szCs w:val="24"/>
        </w:rPr>
        <w:t xml:space="preserve">18)   Лице за бзр врши обилазак објекта школе. </w:t>
      </w:r>
      <w:proofErr w:type="gramStart"/>
      <w:r w:rsidRPr="007D455F">
        <w:rPr>
          <w:sz w:val="24"/>
          <w:szCs w:val="24"/>
        </w:rPr>
        <w:t>Обавеза послодавца је да омогући несметан обилазак школе лицу за бзр.</w:t>
      </w:r>
      <w:proofErr w:type="gramEnd"/>
      <w:r w:rsidRPr="007D455F">
        <w:rPr>
          <w:sz w:val="24"/>
          <w:szCs w:val="24"/>
        </w:rPr>
        <w:t> </w:t>
      </w:r>
    </w:p>
    <w:p w14:paraId="39803AE9" w14:textId="77777777" w:rsidR="00CF6759" w:rsidRPr="007D455F" w:rsidRDefault="00CF6759" w:rsidP="007D455F">
      <w:pPr>
        <w:widowControl/>
        <w:autoSpaceDE/>
        <w:autoSpaceDN/>
        <w:spacing w:before="100" w:beforeAutospacing="1" w:after="100" w:afterAutospacing="1"/>
        <w:jc w:val="both"/>
        <w:rPr>
          <w:sz w:val="24"/>
          <w:szCs w:val="24"/>
        </w:rPr>
      </w:pPr>
      <w:r w:rsidRPr="007D455F">
        <w:rPr>
          <w:sz w:val="24"/>
          <w:szCs w:val="24"/>
        </w:rPr>
        <w:t xml:space="preserve">         19) Циљ безбедности и здравља на раду као и лица за безбедност је стварање безбедних услова за рад.</w:t>
      </w:r>
    </w:p>
    <w:p w14:paraId="0760CA93" w14:textId="77777777" w:rsidR="00CF6759" w:rsidRPr="00CF6759" w:rsidRDefault="00CF6759" w:rsidP="00CF6759">
      <w:pPr>
        <w:widowControl/>
        <w:autoSpaceDE/>
        <w:autoSpaceDN/>
        <w:spacing w:before="100" w:beforeAutospacing="1" w:after="100" w:afterAutospacing="1"/>
        <w:ind w:left="540"/>
        <w:rPr>
          <w:sz w:val="24"/>
          <w:szCs w:val="24"/>
        </w:rPr>
      </w:pPr>
      <w:r w:rsidRPr="00CF6759">
        <w:rPr>
          <w:sz w:val="24"/>
          <w:szCs w:val="24"/>
        </w:rPr>
        <w:t> </w:t>
      </w:r>
    </w:p>
    <w:p w14:paraId="27481949" w14:textId="77777777" w:rsidR="00D1325F" w:rsidRPr="00D1325F" w:rsidRDefault="00D1325F" w:rsidP="00D1325F"/>
    <w:p w14:paraId="13FEBB9F" w14:textId="77777777" w:rsidR="00CA7576" w:rsidRPr="005B025C" w:rsidRDefault="00CA7576">
      <w:pPr>
        <w:rPr>
          <w:lang w:val="sr-Cyrl-RS"/>
        </w:rPr>
      </w:pPr>
    </w:p>
    <w:sectPr w:rsidR="00CA7576" w:rsidRPr="005B025C" w:rsidSect="00CA75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E2087" w14:textId="77777777" w:rsidR="00AD5AC3" w:rsidRDefault="00AD5AC3" w:rsidP="00FA1214">
      <w:r>
        <w:separator/>
      </w:r>
    </w:p>
  </w:endnote>
  <w:endnote w:type="continuationSeparator" w:id="0">
    <w:p w14:paraId="36012041" w14:textId="77777777" w:rsidR="00AD5AC3" w:rsidRDefault="00AD5AC3" w:rsidP="00FA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463B7" w14:textId="77777777" w:rsidR="007826BE" w:rsidRDefault="007826BE">
    <w:pPr>
      <w:pStyle w:val="BodyText"/>
      <w:spacing w:line="14" w:lineRule="auto"/>
      <w:rPr>
        <w:sz w:val="16"/>
      </w:rPr>
    </w:pPr>
    <w:r>
      <w:rPr>
        <w:noProof/>
      </w:rPr>
      <mc:AlternateContent>
        <mc:Choice Requires="wps">
          <w:drawing>
            <wp:anchor distT="0" distB="0" distL="114300" distR="114300" simplePos="0" relativeHeight="251659264" behindDoc="1" locked="0" layoutInCell="1" allowOverlap="1" wp14:anchorId="5B7CC207" wp14:editId="5C2C73B6">
              <wp:simplePos x="0" y="0"/>
              <wp:positionH relativeFrom="page">
                <wp:posOffset>9675495</wp:posOffset>
              </wp:positionH>
              <wp:positionV relativeFrom="page">
                <wp:posOffset>6724650</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FFFE9" w14:textId="77777777" w:rsidR="007826BE" w:rsidRDefault="007826BE">
                          <w:pPr>
                            <w:pStyle w:val="BodyText"/>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61.85pt;margin-top:529.5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xu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" filled="f" stroked="f">
              <v:textbox inset="0,0,0,0">
                <w:txbxContent>
                  <w:p w14:paraId="305FFFE9" w14:textId="77777777" w:rsidR="007826BE" w:rsidRDefault="007826BE">
                    <w:pPr>
                      <w:pStyle w:val="BodyText"/>
                      <w:spacing w:before="11"/>
                      <w:ind w:left="6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B91F9" w14:textId="77777777" w:rsidR="00AD5AC3" w:rsidRDefault="00AD5AC3" w:rsidP="00FA1214">
      <w:r>
        <w:separator/>
      </w:r>
    </w:p>
  </w:footnote>
  <w:footnote w:type="continuationSeparator" w:id="0">
    <w:p w14:paraId="0161C455" w14:textId="77777777" w:rsidR="00AD5AC3" w:rsidRDefault="00AD5AC3" w:rsidP="00FA12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46FB"/>
    <w:multiLevelType w:val="hybridMultilevel"/>
    <w:tmpl w:val="AB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23360"/>
    <w:multiLevelType w:val="hybridMultilevel"/>
    <w:tmpl w:val="9C445A0A"/>
    <w:lvl w:ilvl="0" w:tplc="081A0001">
      <w:start w:val="1"/>
      <w:numFmt w:val="bullet"/>
      <w:lvlText w:val=""/>
      <w:lvlJc w:val="left"/>
      <w:pPr>
        <w:tabs>
          <w:tab w:val="num" w:pos="1080"/>
        </w:tabs>
        <w:ind w:left="1080" w:hanging="360"/>
      </w:pPr>
      <w:rPr>
        <w:rFonts w:ascii="Symbol" w:hAnsi="Symbol" w:cs="Symbol" w:hint="default"/>
      </w:rPr>
    </w:lvl>
    <w:lvl w:ilvl="1" w:tplc="A4EEC816">
      <w:numFmt w:val="bullet"/>
      <w:lvlText w:val="-"/>
      <w:lvlJc w:val="left"/>
      <w:pPr>
        <w:tabs>
          <w:tab w:val="num" w:pos="1800"/>
        </w:tabs>
        <w:ind w:left="1800" w:hanging="360"/>
      </w:pPr>
      <w:rPr>
        <w:rFonts w:ascii="Times New Roman" w:eastAsia="Times New Roman" w:hAnsi="Times New Roman" w:hint="default"/>
      </w:rPr>
    </w:lvl>
    <w:lvl w:ilvl="2" w:tplc="081A0005">
      <w:start w:val="1"/>
      <w:numFmt w:val="bullet"/>
      <w:lvlText w:val=""/>
      <w:lvlJc w:val="left"/>
      <w:pPr>
        <w:tabs>
          <w:tab w:val="num" w:pos="2520"/>
        </w:tabs>
        <w:ind w:left="2520" w:hanging="360"/>
      </w:pPr>
      <w:rPr>
        <w:rFonts w:ascii="Wingdings" w:hAnsi="Wingdings" w:cs="Wingdings" w:hint="default"/>
      </w:rPr>
    </w:lvl>
    <w:lvl w:ilvl="3" w:tplc="081A0001">
      <w:start w:val="1"/>
      <w:numFmt w:val="bullet"/>
      <w:lvlText w:val=""/>
      <w:lvlJc w:val="left"/>
      <w:pPr>
        <w:tabs>
          <w:tab w:val="num" w:pos="3240"/>
        </w:tabs>
        <w:ind w:left="3240" w:hanging="360"/>
      </w:pPr>
      <w:rPr>
        <w:rFonts w:ascii="Symbol" w:hAnsi="Symbol" w:cs="Symbol" w:hint="default"/>
      </w:rPr>
    </w:lvl>
    <w:lvl w:ilvl="4" w:tplc="081A0003">
      <w:start w:val="1"/>
      <w:numFmt w:val="bullet"/>
      <w:lvlText w:val="o"/>
      <w:lvlJc w:val="left"/>
      <w:pPr>
        <w:tabs>
          <w:tab w:val="num" w:pos="3960"/>
        </w:tabs>
        <w:ind w:left="3960" w:hanging="360"/>
      </w:pPr>
      <w:rPr>
        <w:rFonts w:ascii="Courier New" w:hAnsi="Courier New" w:cs="Courier New" w:hint="default"/>
      </w:rPr>
    </w:lvl>
    <w:lvl w:ilvl="5" w:tplc="081A0005">
      <w:start w:val="1"/>
      <w:numFmt w:val="bullet"/>
      <w:lvlText w:val=""/>
      <w:lvlJc w:val="left"/>
      <w:pPr>
        <w:tabs>
          <w:tab w:val="num" w:pos="4680"/>
        </w:tabs>
        <w:ind w:left="4680" w:hanging="360"/>
      </w:pPr>
      <w:rPr>
        <w:rFonts w:ascii="Wingdings" w:hAnsi="Wingdings" w:cs="Wingdings" w:hint="default"/>
      </w:rPr>
    </w:lvl>
    <w:lvl w:ilvl="6" w:tplc="081A0001">
      <w:start w:val="1"/>
      <w:numFmt w:val="bullet"/>
      <w:lvlText w:val=""/>
      <w:lvlJc w:val="left"/>
      <w:pPr>
        <w:tabs>
          <w:tab w:val="num" w:pos="5400"/>
        </w:tabs>
        <w:ind w:left="5400" w:hanging="360"/>
      </w:pPr>
      <w:rPr>
        <w:rFonts w:ascii="Symbol" w:hAnsi="Symbol" w:cs="Symbol" w:hint="default"/>
      </w:rPr>
    </w:lvl>
    <w:lvl w:ilvl="7" w:tplc="081A0003">
      <w:start w:val="1"/>
      <w:numFmt w:val="bullet"/>
      <w:lvlText w:val="o"/>
      <w:lvlJc w:val="left"/>
      <w:pPr>
        <w:tabs>
          <w:tab w:val="num" w:pos="6120"/>
        </w:tabs>
        <w:ind w:left="6120" w:hanging="360"/>
      </w:pPr>
      <w:rPr>
        <w:rFonts w:ascii="Courier New" w:hAnsi="Courier New" w:cs="Courier New" w:hint="default"/>
      </w:rPr>
    </w:lvl>
    <w:lvl w:ilvl="8" w:tplc="081A0005">
      <w:start w:val="1"/>
      <w:numFmt w:val="bullet"/>
      <w:lvlText w:val=""/>
      <w:lvlJc w:val="left"/>
      <w:pPr>
        <w:tabs>
          <w:tab w:val="num" w:pos="6840"/>
        </w:tabs>
        <w:ind w:left="6840" w:hanging="360"/>
      </w:pPr>
      <w:rPr>
        <w:rFonts w:ascii="Wingdings" w:hAnsi="Wingdings" w:cs="Wingdings" w:hint="default"/>
      </w:rPr>
    </w:lvl>
  </w:abstractNum>
  <w:abstractNum w:abstractNumId="2">
    <w:nsid w:val="0598456A"/>
    <w:multiLevelType w:val="hybridMultilevel"/>
    <w:tmpl w:val="40649CB4"/>
    <w:lvl w:ilvl="0" w:tplc="5C327A0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60D4AC8"/>
    <w:multiLevelType w:val="hybridMultilevel"/>
    <w:tmpl w:val="54BC1D9A"/>
    <w:lvl w:ilvl="0" w:tplc="081A0005">
      <w:start w:val="1"/>
      <w:numFmt w:val="bullet"/>
      <w:lvlText w:val=""/>
      <w:lvlJc w:val="left"/>
      <w:pPr>
        <w:tabs>
          <w:tab w:val="num" w:pos="720"/>
        </w:tabs>
        <w:ind w:left="720" w:hanging="360"/>
      </w:pPr>
      <w:rPr>
        <w:rFonts w:ascii="Wingdings" w:hAnsi="Wingdings" w:cs="Wingdings"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4">
    <w:nsid w:val="0BCA7C8D"/>
    <w:multiLevelType w:val="hybridMultilevel"/>
    <w:tmpl w:val="E1F61A4A"/>
    <w:lvl w:ilvl="0" w:tplc="081A0001">
      <w:start w:val="1"/>
      <w:numFmt w:val="bullet"/>
      <w:lvlText w:val=""/>
      <w:lvlJc w:val="left"/>
      <w:pPr>
        <w:tabs>
          <w:tab w:val="num" w:pos="720"/>
        </w:tabs>
        <w:ind w:left="720" w:hanging="360"/>
      </w:pPr>
      <w:rPr>
        <w:rFonts w:ascii="Symbol" w:hAnsi="Symbol" w:cs="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5">
    <w:nsid w:val="0DF70189"/>
    <w:multiLevelType w:val="hybridMultilevel"/>
    <w:tmpl w:val="32F67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EC36AE"/>
    <w:multiLevelType w:val="hybridMultilevel"/>
    <w:tmpl w:val="E87E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B75FBE"/>
    <w:multiLevelType w:val="hybridMultilevel"/>
    <w:tmpl w:val="900C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6C37F6"/>
    <w:multiLevelType w:val="hybridMultilevel"/>
    <w:tmpl w:val="3732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21DAD"/>
    <w:multiLevelType w:val="hybridMultilevel"/>
    <w:tmpl w:val="4BFEE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DD0562"/>
    <w:multiLevelType w:val="hybridMultilevel"/>
    <w:tmpl w:val="B14E77FC"/>
    <w:lvl w:ilvl="0" w:tplc="CDACB4B8">
      <w:start w:val="1"/>
      <w:numFmt w:val="decimal"/>
      <w:lvlText w:val="%1."/>
      <w:lvlJc w:val="left"/>
      <w:pPr>
        <w:tabs>
          <w:tab w:val="num" w:pos="720"/>
        </w:tabs>
        <w:ind w:left="720" w:hanging="360"/>
      </w:pPr>
      <w:rPr>
        <w:rFonts w:hint="default"/>
        <w:b/>
        <w:bCs/>
      </w:rPr>
    </w:lvl>
    <w:lvl w:ilvl="1" w:tplc="04090001">
      <w:start w:val="1"/>
      <w:numFmt w:val="bullet"/>
      <w:lvlText w:val=""/>
      <w:lvlJc w:val="left"/>
      <w:pPr>
        <w:tabs>
          <w:tab w:val="num" w:pos="360"/>
        </w:tabs>
        <w:ind w:left="360" w:hanging="360"/>
      </w:pPr>
      <w:rPr>
        <w:rFonts w:ascii="Symbol" w:hAnsi="Symbol" w:cs="Symbol" w:hint="default"/>
        <w:b/>
        <w:bCs/>
      </w:rPr>
    </w:lvl>
    <w:lvl w:ilvl="2" w:tplc="F1BC693C">
      <w:numFmt w:val="none"/>
      <w:lvlText w:val=""/>
      <w:lvlJc w:val="left"/>
      <w:pPr>
        <w:tabs>
          <w:tab w:val="num" w:pos="360"/>
        </w:tabs>
      </w:pPr>
    </w:lvl>
    <w:lvl w:ilvl="3" w:tplc="ADCE4886">
      <w:numFmt w:val="none"/>
      <w:lvlText w:val=""/>
      <w:lvlJc w:val="left"/>
      <w:pPr>
        <w:tabs>
          <w:tab w:val="num" w:pos="360"/>
        </w:tabs>
      </w:pPr>
    </w:lvl>
    <w:lvl w:ilvl="4" w:tplc="BC440C7E">
      <w:numFmt w:val="none"/>
      <w:lvlText w:val=""/>
      <w:lvlJc w:val="left"/>
      <w:pPr>
        <w:tabs>
          <w:tab w:val="num" w:pos="360"/>
        </w:tabs>
      </w:pPr>
    </w:lvl>
    <w:lvl w:ilvl="5" w:tplc="7E1A2156">
      <w:numFmt w:val="none"/>
      <w:lvlText w:val=""/>
      <w:lvlJc w:val="left"/>
      <w:pPr>
        <w:tabs>
          <w:tab w:val="num" w:pos="360"/>
        </w:tabs>
      </w:pPr>
    </w:lvl>
    <w:lvl w:ilvl="6" w:tplc="578C1A28">
      <w:numFmt w:val="none"/>
      <w:lvlText w:val=""/>
      <w:lvlJc w:val="left"/>
      <w:pPr>
        <w:tabs>
          <w:tab w:val="num" w:pos="360"/>
        </w:tabs>
      </w:pPr>
    </w:lvl>
    <w:lvl w:ilvl="7" w:tplc="C8E82714">
      <w:numFmt w:val="none"/>
      <w:lvlText w:val=""/>
      <w:lvlJc w:val="left"/>
      <w:pPr>
        <w:tabs>
          <w:tab w:val="num" w:pos="360"/>
        </w:tabs>
      </w:pPr>
    </w:lvl>
    <w:lvl w:ilvl="8" w:tplc="6EA8C372">
      <w:numFmt w:val="none"/>
      <w:lvlText w:val=""/>
      <w:lvlJc w:val="left"/>
      <w:pPr>
        <w:tabs>
          <w:tab w:val="num" w:pos="360"/>
        </w:tabs>
      </w:pPr>
    </w:lvl>
  </w:abstractNum>
  <w:abstractNum w:abstractNumId="11">
    <w:nsid w:val="1BFF347B"/>
    <w:multiLevelType w:val="hybridMultilevel"/>
    <w:tmpl w:val="004A63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208718DB"/>
    <w:multiLevelType w:val="hybridMultilevel"/>
    <w:tmpl w:val="9AAA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635D46"/>
    <w:multiLevelType w:val="hybridMultilevel"/>
    <w:tmpl w:val="FC9CA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9C5217"/>
    <w:multiLevelType w:val="hybridMultilevel"/>
    <w:tmpl w:val="08540210"/>
    <w:lvl w:ilvl="0" w:tplc="081A0001">
      <w:start w:val="1"/>
      <w:numFmt w:val="bullet"/>
      <w:lvlText w:val=""/>
      <w:lvlJc w:val="left"/>
      <w:pPr>
        <w:ind w:left="720" w:hanging="360"/>
      </w:pPr>
      <w:rPr>
        <w:rFonts w:ascii="Symbol" w:hAnsi="Symbol" w:cs="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15">
    <w:nsid w:val="2ABF2932"/>
    <w:multiLevelType w:val="hybridMultilevel"/>
    <w:tmpl w:val="1C94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7C6428"/>
    <w:multiLevelType w:val="hybridMultilevel"/>
    <w:tmpl w:val="45FE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344153"/>
    <w:multiLevelType w:val="hybridMultilevel"/>
    <w:tmpl w:val="D9D66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FB1635"/>
    <w:multiLevelType w:val="hybridMultilevel"/>
    <w:tmpl w:val="38E642C4"/>
    <w:lvl w:ilvl="0" w:tplc="8BC0B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376D55"/>
    <w:multiLevelType w:val="hybridMultilevel"/>
    <w:tmpl w:val="E72E6744"/>
    <w:lvl w:ilvl="0" w:tplc="DF6606BE">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BD6AB1"/>
    <w:multiLevelType w:val="hybridMultilevel"/>
    <w:tmpl w:val="EB0607C2"/>
    <w:lvl w:ilvl="0" w:tplc="590E01AE">
      <w:start w:val="1"/>
      <w:numFmt w:val="decimal"/>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1">
    <w:nsid w:val="394122DA"/>
    <w:multiLevelType w:val="hybridMultilevel"/>
    <w:tmpl w:val="655E48CA"/>
    <w:lvl w:ilvl="0" w:tplc="081A0005">
      <w:start w:val="1"/>
      <w:numFmt w:val="bullet"/>
      <w:lvlText w:val=""/>
      <w:lvlJc w:val="left"/>
      <w:pPr>
        <w:tabs>
          <w:tab w:val="num" w:pos="720"/>
        </w:tabs>
        <w:ind w:left="720" w:hanging="360"/>
      </w:pPr>
      <w:rPr>
        <w:rFonts w:ascii="Wingdings" w:hAnsi="Wingdings" w:cs="Wingdings"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22">
    <w:nsid w:val="435F55DE"/>
    <w:multiLevelType w:val="hybridMultilevel"/>
    <w:tmpl w:val="D3FC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D76038"/>
    <w:multiLevelType w:val="hybridMultilevel"/>
    <w:tmpl w:val="0CD6E660"/>
    <w:lvl w:ilvl="0" w:tplc="8BC0B4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E70703"/>
    <w:multiLevelType w:val="hybridMultilevel"/>
    <w:tmpl w:val="62AE0C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52BC4252"/>
    <w:multiLevelType w:val="hybridMultilevel"/>
    <w:tmpl w:val="FF9A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DE4365"/>
    <w:multiLevelType w:val="hybridMultilevel"/>
    <w:tmpl w:val="89BC9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323334"/>
    <w:multiLevelType w:val="hybridMultilevel"/>
    <w:tmpl w:val="2304B62C"/>
    <w:lvl w:ilvl="0" w:tplc="8938928C">
      <w:start w:val="1"/>
      <w:numFmt w:val="decimal"/>
      <w:lvlText w:val="%1."/>
      <w:lvlJc w:val="left"/>
      <w:pPr>
        <w:tabs>
          <w:tab w:val="num" w:pos="720"/>
        </w:tabs>
        <w:ind w:left="720" w:hanging="360"/>
      </w:pPr>
      <w:rPr>
        <w:rFonts w:hint="default"/>
      </w:rPr>
    </w:lvl>
    <w:lvl w:ilvl="1" w:tplc="081A0005">
      <w:start w:val="1"/>
      <w:numFmt w:val="bullet"/>
      <w:lvlText w:val=""/>
      <w:lvlJc w:val="left"/>
      <w:pPr>
        <w:tabs>
          <w:tab w:val="num" w:pos="1440"/>
        </w:tabs>
        <w:ind w:left="1440" w:hanging="360"/>
      </w:pPr>
      <w:rPr>
        <w:rFonts w:ascii="Wingdings" w:hAnsi="Wingdings" w:cs="Wingdings" w:hint="default"/>
      </w:rPr>
    </w:lvl>
    <w:lvl w:ilvl="2" w:tplc="5C440482">
      <w:numFmt w:val="bullet"/>
      <w:lvlText w:val="–"/>
      <w:lvlJc w:val="left"/>
      <w:pPr>
        <w:tabs>
          <w:tab w:val="num" w:pos="2340"/>
        </w:tabs>
        <w:ind w:left="2340" w:hanging="360"/>
      </w:pPr>
      <w:rPr>
        <w:rFonts w:ascii="Times New Roman" w:eastAsia="Times New Roman" w:hAnsi="Times New Roman" w:hint="default"/>
      </w:r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28">
    <w:nsid w:val="5553189F"/>
    <w:multiLevelType w:val="hybridMultilevel"/>
    <w:tmpl w:val="7EE47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CF20F3"/>
    <w:multiLevelType w:val="hybridMultilevel"/>
    <w:tmpl w:val="766A3DAE"/>
    <w:lvl w:ilvl="0" w:tplc="081A0005">
      <w:start w:val="1"/>
      <w:numFmt w:val="bullet"/>
      <w:lvlText w:val=""/>
      <w:lvlJc w:val="left"/>
      <w:pPr>
        <w:tabs>
          <w:tab w:val="num" w:pos="720"/>
        </w:tabs>
        <w:ind w:left="720" w:hanging="360"/>
      </w:pPr>
      <w:rPr>
        <w:rFonts w:ascii="Wingdings" w:hAnsi="Wingdings" w:cs="Wingdings"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30">
    <w:nsid w:val="58782E3C"/>
    <w:multiLevelType w:val="hybridMultilevel"/>
    <w:tmpl w:val="EAFAFBA6"/>
    <w:lvl w:ilvl="0" w:tplc="04090001">
      <w:start w:val="1"/>
      <w:numFmt w:val="bullet"/>
      <w:lvlText w:val=""/>
      <w:lvlJc w:val="left"/>
      <w:pPr>
        <w:ind w:left="1140" w:hanging="360"/>
      </w:pPr>
      <w:rPr>
        <w:rFonts w:ascii="Symbol" w:hAnsi="Symbol" w:cs="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cs="Wingdings" w:hint="default"/>
      </w:rPr>
    </w:lvl>
    <w:lvl w:ilvl="3" w:tplc="04090001">
      <w:start w:val="1"/>
      <w:numFmt w:val="bullet"/>
      <w:lvlText w:val=""/>
      <w:lvlJc w:val="left"/>
      <w:pPr>
        <w:ind w:left="3300" w:hanging="360"/>
      </w:pPr>
      <w:rPr>
        <w:rFonts w:ascii="Symbol" w:hAnsi="Symbol" w:cs="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cs="Wingdings" w:hint="default"/>
      </w:rPr>
    </w:lvl>
    <w:lvl w:ilvl="6" w:tplc="04090001">
      <w:start w:val="1"/>
      <w:numFmt w:val="bullet"/>
      <w:lvlText w:val=""/>
      <w:lvlJc w:val="left"/>
      <w:pPr>
        <w:ind w:left="5460" w:hanging="360"/>
      </w:pPr>
      <w:rPr>
        <w:rFonts w:ascii="Symbol" w:hAnsi="Symbol" w:cs="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cs="Wingdings" w:hint="default"/>
      </w:rPr>
    </w:lvl>
  </w:abstractNum>
  <w:abstractNum w:abstractNumId="31">
    <w:nsid w:val="590F5448"/>
    <w:multiLevelType w:val="hybridMultilevel"/>
    <w:tmpl w:val="3212523C"/>
    <w:lvl w:ilvl="0" w:tplc="8938928C">
      <w:start w:val="1"/>
      <w:numFmt w:val="decimal"/>
      <w:lvlText w:val="%1."/>
      <w:lvlJc w:val="left"/>
      <w:pPr>
        <w:tabs>
          <w:tab w:val="num" w:pos="720"/>
        </w:tabs>
        <w:ind w:left="720" w:hanging="360"/>
      </w:pPr>
      <w:rPr>
        <w:rFonts w:hint="default"/>
      </w:rPr>
    </w:lvl>
    <w:lvl w:ilvl="1" w:tplc="081A0005">
      <w:start w:val="1"/>
      <w:numFmt w:val="bullet"/>
      <w:lvlText w:val=""/>
      <w:lvlJc w:val="left"/>
      <w:pPr>
        <w:tabs>
          <w:tab w:val="num" w:pos="1440"/>
        </w:tabs>
        <w:ind w:left="1440" w:hanging="360"/>
      </w:pPr>
      <w:rPr>
        <w:rFonts w:ascii="Wingdings" w:hAnsi="Wingdings" w:cs="Wingdings" w:hint="default"/>
      </w:r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32">
    <w:nsid w:val="59206778"/>
    <w:multiLevelType w:val="hybridMultilevel"/>
    <w:tmpl w:val="4DA2CE18"/>
    <w:lvl w:ilvl="0" w:tplc="1DEC4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4A18CF"/>
    <w:multiLevelType w:val="hybridMultilevel"/>
    <w:tmpl w:val="D198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4F2349"/>
    <w:multiLevelType w:val="hybridMultilevel"/>
    <w:tmpl w:val="A606D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C3368C"/>
    <w:multiLevelType w:val="hybridMultilevel"/>
    <w:tmpl w:val="CE7017AE"/>
    <w:lvl w:ilvl="0" w:tplc="BB38CDA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63D756B"/>
    <w:multiLevelType w:val="hybridMultilevel"/>
    <w:tmpl w:val="DBD04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1271E6"/>
    <w:multiLevelType w:val="multilevel"/>
    <w:tmpl w:val="3184D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684C6844"/>
    <w:multiLevelType w:val="hybridMultilevel"/>
    <w:tmpl w:val="845C2642"/>
    <w:lvl w:ilvl="0" w:tplc="081A0005">
      <w:start w:val="1"/>
      <w:numFmt w:val="bullet"/>
      <w:lvlText w:val=""/>
      <w:lvlJc w:val="left"/>
      <w:pPr>
        <w:tabs>
          <w:tab w:val="num" w:pos="720"/>
        </w:tabs>
        <w:ind w:left="720" w:hanging="360"/>
      </w:pPr>
      <w:rPr>
        <w:rFonts w:ascii="Wingdings" w:hAnsi="Wingdings" w:cs="Wingdings"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cs="Wingdings" w:hint="default"/>
      </w:rPr>
    </w:lvl>
    <w:lvl w:ilvl="3" w:tplc="081A0001">
      <w:start w:val="1"/>
      <w:numFmt w:val="bullet"/>
      <w:lvlText w:val=""/>
      <w:lvlJc w:val="left"/>
      <w:pPr>
        <w:tabs>
          <w:tab w:val="num" w:pos="2880"/>
        </w:tabs>
        <w:ind w:left="2880" w:hanging="360"/>
      </w:pPr>
      <w:rPr>
        <w:rFonts w:ascii="Symbol" w:hAnsi="Symbol" w:cs="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cs="Wingdings" w:hint="default"/>
      </w:rPr>
    </w:lvl>
    <w:lvl w:ilvl="6" w:tplc="081A0001">
      <w:start w:val="1"/>
      <w:numFmt w:val="bullet"/>
      <w:lvlText w:val=""/>
      <w:lvlJc w:val="left"/>
      <w:pPr>
        <w:tabs>
          <w:tab w:val="num" w:pos="5040"/>
        </w:tabs>
        <w:ind w:left="5040" w:hanging="360"/>
      </w:pPr>
      <w:rPr>
        <w:rFonts w:ascii="Symbol" w:hAnsi="Symbol" w:cs="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cs="Wingdings" w:hint="default"/>
      </w:rPr>
    </w:lvl>
  </w:abstractNum>
  <w:abstractNum w:abstractNumId="39">
    <w:nsid w:val="686C54EC"/>
    <w:multiLevelType w:val="hybridMultilevel"/>
    <w:tmpl w:val="3DAE94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4A47817"/>
    <w:multiLevelType w:val="hybridMultilevel"/>
    <w:tmpl w:val="C3D4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BD304A"/>
    <w:multiLevelType w:val="hybridMultilevel"/>
    <w:tmpl w:val="85A2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615511F"/>
    <w:multiLevelType w:val="hybridMultilevel"/>
    <w:tmpl w:val="90C457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7ECC24AB"/>
    <w:multiLevelType w:val="hybridMultilevel"/>
    <w:tmpl w:val="EF16B772"/>
    <w:lvl w:ilvl="0" w:tplc="CF1AA64E">
      <w:start w:val="1"/>
      <w:numFmt w:val="bullet"/>
      <w:pStyle w:val="Teze"/>
      <w:lvlText w:val=""/>
      <w:lvlJc w:val="left"/>
      <w:pPr>
        <w:tabs>
          <w:tab w:val="num" w:pos="2444"/>
        </w:tabs>
        <w:ind w:left="1440"/>
      </w:pPr>
      <w:rPr>
        <w:rFonts w:ascii="Symbol" w:hAnsi="Symbol" w:cs="Symbol" w:hint="default"/>
        <w:color w:val="auto"/>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num w:numId="1">
    <w:abstractNumId w:val="19"/>
  </w:num>
  <w:num w:numId="2">
    <w:abstractNumId w:val="20"/>
  </w:num>
  <w:num w:numId="3">
    <w:abstractNumId w:val="32"/>
  </w:num>
  <w:num w:numId="4">
    <w:abstractNumId w:val="26"/>
  </w:num>
  <w:num w:numId="5">
    <w:abstractNumId w:val="34"/>
  </w:num>
  <w:num w:numId="6">
    <w:abstractNumId w:val="5"/>
  </w:num>
  <w:num w:numId="7">
    <w:abstractNumId w:val="41"/>
  </w:num>
  <w:num w:numId="8">
    <w:abstractNumId w:val="28"/>
  </w:num>
  <w:num w:numId="9">
    <w:abstractNumId w:val="21"/>
  </w:num>
  <w:num w:numId="10">
    <w:abstractNumId w:val="38"/>
  </w:num>
  <w:num w:numId="11">
    <w:abstractNumId w:val="3"/>
  </w:num>
  <w:num w:numId="12">
    <w:abstractNumId w:val="29"/>
  </w:num>
  <w:num w:numId="13">
    <w:abstractNumId w:val="10"/>
  </w:num>
  <w:num w:numId="14">
    <w:abstractNumId w:val="27"/>
  </w:num>
  <w:num w:numId="15">
    <w:abstractNumId w:val="31"/>
  </w:num>
  <w:num w:numId="16">
    <w:abstractNumId w:val="15"/>
  </w:num>
  <w:num w:numId="17">
    <w:abstractNumId w:val="25"/>
  </w:num>
  <w:num w:numId="18">
    <w:abstractNumId w:val="43"/>
  </w:num>
  <w:num w:numId="19">
    <w:abstractNumId w:val="24"/>
  </w:num>
  <w:num w:numId="20">
    <w:abstractNumId w:val="4"/>
  </w:num>
  <w:num w:numId="21">
    <w:abstractNumId w:val="1"/>
  </w:num>
  <w:num w:numId="22">
    <w:abstractNumId w:val="2"/>
  </w:num>
  <w:num w:numId="23">
    <w:abstractNumId w:val="42"/>
  </w:num>
  <w:num w:numId="24">
    <w:abstractNumId w:val="30"/>
  </w:num>
  <w:num w:numId="25">
    <w:abstractNumId w:val="39"/>
  </w:num>
  <w:num w:numId="26">
    <w:abstractNumId w:val="14"/>
  </w:num>
  <w:num w:numId="27">
    <w:abstractNumId w:val="37"/>
  </w:num>
  <w:num w:numId="28">
    <w:abstractNumId w:val="35"/>
  </w:num>
  <w:num w:numId="29">
    <w:abstractNumId w:val="17"/>
  </w:num>
  <w:num w:numId="30">
    <w:abstractNumId w:val="18"/>
  </w:num>
  <w:num w:numId="31">
    <w:abstractNumId w:val="9"/>
  </w:num>
  <w:num w:numId="32">
    <w:abstractNumId w:val="11"/>
  </w:num>
  <w:num w:numId="33">
    <w:abstractNumId w:val="33"/>
  </w:num>
  <w:num w:numId="34">
    <w:abstractNumId w:val="6"/>
  </w:num>
  <w:num w:numId="35">
    <w:abstractNumId w:val="22"/>
  </w:num>
  <w:num w:numId="36">
    <w:abstractNumId w:val="13"/>
  </w:num>
  <w:num w:numId="37">
    <w:abstractNumId w:val="8"/>
  </w:num>
  <w:num w:numId="38">
    <w:abstractNumId w:val="0"/>
  </w:num>
  <w:num w:numId="39">
    <w:abstractNumId w:val="40"/>
  </w:num>
  <w:num w:numId="40">
    <w:abstractNumId w:val="23"/>
  </w:num>
  <w:num w:numId="41">
    <w:abstractNumId w:val="7"/>
  </w:num>
  <w:num w:numId="42">
    <w:abstractNumId w:val="16"/>
  </w:num>
  <w:num w:numId="43">
    <w:abstractNumId w:val="36"/>
  </w:num>
  <w:num w:numId="4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E6"/>
    <w:rsid w:val="000170C0"/>
    <w:rsid w:val="0005098F"/>
    <w:rsid w:val="00056604"/>
    <w:rsid w:val="0006274D"/>
    <w:rsid w:val="000748D3"/>
    <w:rsid w:val="0007648D"/>
    <w:rsid w:val="000812A5"/>
    <w:rsid w:val="000816BE"/>
    <w:rsid w:val="001057CB"/>
    <w:rsid w:val="00146405"/>
    <w:rsid w:val="00147AAE"/>
    <w:rsid w:val="001A69CB"/>
    <w:rsid w:val="001B6C15"/>
    <w:rsid w:val="001D4661"/>
    <w:rsid w:val="001E0299"/>
    <w:rsid w:val="001F2C45"/>
    <w:rsid w:val="0021608D"/>
    <w:rsid w:val="00236443"/>
    <w:rsid w:val="00244443"/>
    <w:rsid w:val="00246370"/>
    <w:rsid w:val="00251B2F"/>
    <w:rsid w:val="00292CDE"/>
    <w:rsid w:val="002A766E"/>
    <w:rsid w:val="002C66BB"/>
    <w:rsid w:val="002E0C53"/>
    <w:rsid w:val="00320A03"/>
    <w:rsid w:val="003437E1"/>
    <w:rsid w:val="00355D7D"/>
    <w:rsid w:val="00357477"/>
    <w:rsid w:val="00360D95"/>
    <w:rsid w:val="00372112"/>
    <w:rsid w:val="003731FA"/>
    <w:rsid w:val="00375151"/>
    <w:rsid w:val="003E191E"/>
    <w:rsid w:val="00416E06"/>
    <w:rsid w:val="00433F57"/>
    <w:rsid w:val="004468B3"/>
    <w:rsid w:val="00451B6F"/>
    <w:rsid w:val="00460AEF"/>
    <w:rsid w:val="00467F89"/>
    <w:rsid w:val="004B1F09"/>
    <w:rsid w:val="004C546C"/>
    <w:rsid w:val="004E4144"/>
    <w:rsid w:val="004E45C1"/>
    <w:rsid w:val="004F5D61"/>
    <w:rsid w:val="0050567A"/>
    <w:rsid w:val="00516C7E"/>
    <w:rsid w:val="0056403E"/>
    <w:rsid w:val="00564ACF"/>
    <w:rsid w:val="005664D9"/>
    <w:rsid w:val="005A1019"/>
    <w:rsid w:val="005B025C"/>
    <w:rsid w:val="005B633E"/>
    <w:rsid w:val="005C348F"/>
    <w:rsid w:val="005C3C7D"/>
    <w:rsid w:val="005E6C83"/>
    <w:rsid w:val="005F0427"/>
    <w:rsid w:val="005F4B79"/>
    <w:rsid w:val="006151EB"/>
    <w:rsid w:val="00643663"/>
    <w:rsid w:val="00645B0D"/>
    <w:rsid w:val="00654A43"/>
    <w:rsid w:val="00684395"/>
    <w:rsid w:val="006864ED"/>
    <w:rsid w:val="00697B68"/>
    <w:rsid w:val="006C71AB"/>
    <w:rsid w:val="007117B1"/>
    <w:rsid w:val="00716713"/>
    <w:rsid w:val="00726054"/>
    <w:rsid w:val="007826BE"/>
    <w:rsid w:val="00782A55"/>
    <w:rsid w:val="007D455F"/>
    <w:rsid w:val="007E755B"/>
    <w:rsid w:val="00800DED"/>
    <w:rsid w:val="00814DC2"/>
    <w:rsid w:val="00832E7A"/>
    <w:rsid w:val="00857BA0"/>
    <w:rsid w:val="00871B63"/>
    <w:rsid w:val="00872D52"/>
    <w:rsid w:val="008B2281"/>
    <w:rsid w:val="008C4AC6"/>
    <w:rsid w:val="008E783F"/>
    <w:rsid w:val="009261E6"/>
    <w:rsid w:val="00945DEE"/>
    <w:rsid w:val="00985CFF"/>
    <w:rsid w:val="00994113"/>
    <w:rsid w:val="009956C1"/>
    <w:rsid w:val="009C4F27"/>
    <w:rsid w:val="009D24B8"/>
    <w:rsid w:val="00A070DD"/>
    <w:rsid w:val="00A325AE"/>
    <w:rsid w:val="00A32667"/>
    <w:rsid w:val="00A50E6F"/>
    <w:rsid w:val="00A57E91"/>
    <w:rsid w:val="00A67EA6"/>
    <w:rsid w:val="00A9671B"/>
    <w:rsid w:val="00AA24D2"/>
    <w:rsid w:val="00AC3268"/>
    <w:rsid w:val="00AD10F2"/>
    <w:rsid w:val="00AD5AC3"/>
    <w:rsid w:val="00B06F3A"/>
    <w:rsid w:val="00B26E9D"/>
    <w:rsid w:val="00B417DA"/>
    <w:rsid w:val="00B811D0"/>
    <w:rsid w:val="00B96B02"/>
    <w:rsid w:val="00BA481C"/>
    <w:rsid w:val="00BC22B6"/>
    <w:rsid w:val="00BC75A9"/>
    <w:rsid w:val="00BD29FB"/>
    <w:rsid w:val="00BF5673"/>
    <w:rsid w:val="00C164BB"/>
    <w:rsid w:val="00C44192"/>
    <w:rsid w:val="00C53CA9"/>
    <w:rsid w:val="00C560E9"/>
    <w:rsid w:val="00C57715"/>
    <w:rsid w:val="00C70B50"/>
    <w:rsid w:val="00C93C13"/>
    <w:rsid w:val="00CA7576"/>
    <w:rsid w:val="00CE51D6"/>
    <w:rsid w:val="00CE6FFF"/>
    <w:rsid w:val="00CF6720"/>
    <w:rsid w:val="00CF6759"/>
    <w:rsid w:val="00D00F92"/>
    <w:rsid w:val="00D1325F"/>
    <w:rsid w:val="00D220ED"/>
    <w:rsid w:val="00DC6DF9"/>
    <w:rsid w:val="00DD4C70"/>
    <w:rsid w:val="00DD67C9"/>
    <w:rsid w:val="00DE1495"/>
    <w:rsid w:val="00E04EC7"/>
    <w:rsid w:val="00E55E8E"/>
    <w:rsid w:val="00E55EAD"/>
    <w:rsid w:val="00E63071"/>
    <w:rsid w:val="00E77894"/>
    <w:rsid w:val="00E87244"/>
    <w:rsid w:val="00EE7B40"/>
    <w:rsid w:val="00EF6BC0"/>
    <w:rsid w:val="00F00F46"/>
    <w:rsid w:val="00F40C2C"/>
    <w:rsid w:val="00FA1214"/>
    <w:rsid w:val="00FB609C"/>
    <w:rsid w:val="00FC65E7"/>
    <w:rsid w:val="00FD3D8F"/>
    <w:rsid w:val="00FF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A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67EA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9"/>
    <w:qFormat/>
    <w:rsid w:val="009261E6"/>
    <w:pPr>
      <w:spacing w:before="90"/>
      <w:ind w:left="1180" w:hanging="361"/>
      <w:outlineLvl w:val="0"/>
    </w:pPr>
    <w:rPr>
      <w:b/>
      <w:bCs/>
      <w:sz w:val="24"/>
      <w:szCs w:val="24"/>
    </w:rPr>
  </w:style>
  <w:style w:type="paragraph" w:styleId="Heading2">
    <w:name w:val="heading 2"/>
    <w:basedOn w:val="Normal"/>
    <w:link w:val="Heading2Char"/>
    <w:uiPriority w:val="99"/>
    <w:qFormat/>
    <w:rsid w:val="009261E6"/>
    <w:pPr>
      <w:spacing w:before="92"/>
      <w:ind w:left="940"/>
      <w:outlineLvl w:val="1"/>
    </w:pPr>
    <w:rPr>
      <w:b/>
      <w:bCs/>
    </w:rPr>
  </w:style>
  <w:style w:type="paragraph" w:styleId="Heading3">
    <w:name w:val="heading 3"/>
    <w:basedOn w:val="Normal"/>
    <w:next w:val="Normal"/>
    <w:link w:val="Heading3Char"/>
    <w:uiPriority w:val="99"/>
    <w:qFormat/>
    <w:rsid w:val="00D1325F"/>
    <w:pPr>
      <w:keepNext/>
      <w:widowControl/>
      <w:autoSpaceDE/>
      <w:autoSpaceDN/>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1325F"/>
    <w:pPr>
      <w:keepNext/>
      <w:keepLines/>
      <w:widowControl/>
      <w:autoSpaceDE/>
      <w:autoSpaceDN/>
      <w:spacing w:before="40" w:line="259" w:lineRule="auto"/>
      <w:outlineLvl w:val="3"/>
    </w:pPr>
    <w:rPr>
      <w:rFonts w:ascii="Calibri Light" w:hAnsi="Calibri Light" w:cs="Calibri Light"/>
      <w:i/>
      <w:iCs/>
      <w:color w:val="2E74B5"/>
    </w:rPr>
  </w:style>
  <w:style w:type="paragraph" w:styleId="Heading5">
    <w:name w:val="heading 5"/>
    <w:basedOn w:val="Normal"/>
    <w:next w:val="Normal"/>
    <w:link w:val="Heading5Char"/>
    <w:uiPriority w:val="99"/>
    <w:qFormat/>
    <w:rsid w:val="00D1325F"/>
    <w:pPr>
      <w:keepNext/>
      <w:keepLines/>
      <w:widowControl/>
      <w:autoSpaceDE/>
      <w:autoSpaceDN/>
      <w:spacing w:before="200" w:line="276" w:lineRule="auto"/>
      <w:outlineLvl w:val="4"/>
    </w:pPr>
    <w:rPr>
      <w:rFonts w:ascii="Calibri Light" w:hAnsi="Calibri Light" w:cs="Calibri Light"/>
      <w:color w:val="1F4D78"/>
      <w:lang w:val="en-GB"/>
    </w:rPr>
  </w:style>
  <w:style w:type="paragraph" w:styleId="Heading6">
    <w:name w:val="heading 6"/>
    <w:basedOn w:val="Normal"/>
    <w:next w:val="Normal"/>
    <w:link w:val="Heading6Char"/>
    <w:uiPriority w:val="99"/>
    <w:qFormat/>
    <w:rsid w:val="00D1325F"/>
    <w:pPr>
      <w:widowControl/>
      <w:autoSpaceDE/>
      <w:autoSpaceDN/>
      <w:spacing w:before="240" w:after="60"/>
      <w:outlineLvl w:val="5"/>
    </w:pPr>
    <w:rPr>
      <w:b/>
      <w:bCs/>
    </w:rPr>
  </w:style>
  <w:style w:type="paragraph" w:styleId="Heading7">
    <w:name w:val="heading 7"/>
    <w:basedOn w:val="Normal"/>
    <w:next w:val="Normal"/>
    <w:link w:val="Heading7Char"/>
    <w:uiPriority w:val="99"/>
    <w:qFormat/>
    <w:rsid w:val="00D1325F"/>
    <w:pPr>
      <w:keepNext/>
      <w:keepLines/>
      <w:widowControl/>
      <w:autoSpaceDE/>
      <w:autoSpaceDN/>
      <w:spacing w:before="200" w:line="276" w:lineRule="auto"/>
      <w:outlineLvl w:val="6"/>
    </w:pPr>
    <w:rPr>
      <w:rFonts w:ascii="Calibri Light" w:hAnsi="Calibri Light" w:cs="Calibri Light"/>
      <w:i/>
      <w:iCs/>
      <w:color w:val="4040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E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9261E6"/>
    <w:rPr>
      <w:rFonts w:ascii="Times New Roman" w:eastAsia="Times New Roman" w:hAnsi="Times New Roman" w:cs="Times New Roman"/>
      <w:b/>
      <w:bCs/>
    </w:rPr>
  </w:style>
  <w:style w:type="paragraph" w:styleId="TOC1">
    <w:name w:val="toc 1"/>
    <w:basedOn w:val="Normal"/>
    <w:uiPriority w:val="1"/>
    <w:qFormat/>
    <w:rsid w:val="009261E6"/>
    <w:pPr>
      <w:spacing w:before="233"/>
      <w:ind w:left="990" w:hanging="202"/>
    </w:pPr>
    <w:rPr>
      <w:sz w:val="20"/>
      <w:szCs w:val="20"/>
    </w:rPr>
  </w:style>
  <w:style w:type="paragraph" w:styleId="TOC2">
    <w:name w:val="toc 2"/>
    <w:basedOn w:val="Normal"/>
    <w:uiPriority w:val="1"/>
    <w:qFormat/>
    <w:rsid w:val="009261E6"/>
    <w:pPr>
      <w:spacing w:before="236"/>
      <w:ind w:left="1392" w:hanging="352"/>
    </w:pPr>
    <w:rPr>
      <w:sz w:val="20"/>
      <w:szCs w:val="20"/>
    </w:rPr>
  </w:style>
  <w:style w:type="paragraph" w:styleId="BodyText">
    <w:name w:val="Body Text"/>
    <w:aliases w:val="uvlaka 2,  uvlaka 2"/>
    <w:basedOn w:val="Normal"/>
    <w:link w:val="BodyTextChar"/>
    <w:qFormat/>
    <w:rsid w:val="009261E6"/>
  </w:style>
  <w:style w:type="character" w:customStyle="1" w:styleId="BodyTextChar">
    <w:name w:val="Body Text Char"/>
    <w:aliases w:val="uvlaka 2 Char,  uvlaka 2 Char"/>
    <w:basedOn w:val="DefaultParagraphFont"/>
    <w:link w:val="BodyText"/>
    <w:rsid w:val="009261E6"/>
    <w:rPr>
      <w:rFonts w:ascii="Times New Roman" w:eastAsia="Times New Roman" w:hAnsi="Times New Roman" w:cs="Times New Roman"/>
    </w:rPr>
  </w:style>
  <w:style w:type="paragraph" w:styleId="Title">
    <w:name w:val="Title"/>
    <w:basedOn w:val="Normal"/>
    <w:link w:val="TitleChar"/>
    <w:uiPriority w:val="10"/>
    <w:qFormat/>
    <w:rsid w:val="009261E6"/>
    <w:pPr>
      <w:spacing w:before="75"/>
      <w:ind w:left="4127" w:right="4194"/>
      <w:jc w:val="center"/>
    </w:pPr>
    <w:rPr>
      <w:b/>
      <w:bCs/>
      <w:sz w:val="56"/>
      <w:szCs w:val="56"/>
    </w:rPr>
  </w:style>
  <w:style w:type="character" w:customStyle="1" w:styleId="TitleChar">
    <w:name w:val="Title Char"/>
    <w:basedOn w:val="DefaultParagraphFont"/>
    <w:link w:val="Title"/>
    <w:uiPriority w:val="10"/>
    <w:rsid w:val="009261E6"/>
    <w:rPr>
      <w:rFonts w:ascii="Times New Roman" w:eastAsia="Times New Roman" w:hAnsi="Times New Roman" w:cs="Times New Roman"/>
      <w:b/>
      <w:bCs/>
      <w:sz w:val="56"/>
      <w:szCs w:val="56"/>
    </w:rPr>
  </w:style>
  <w:style w:type="paragraph" w:styleId="ListParagraph">
    <w:name w:val="List Paragraph"/>
    <w:basedOn w:val="Normal"/>
    <w:uiPriority w:val="34"/>
    <w:qFormat/>
    <w:rsid w:val="009261E6"/>
    <w:pPr>
      <w:spacing w:before="90"/>
      <w:ind w:left="839" w:hanging="361"/>
    </w:pPr>
  </w:style>
  <w:style w:type="paragraph" w:customStyle="1" w:styleId="TableParagraph">
    <w:name w:val="Table Paragraph"/>
    <w:basedOn w:val="Normal"/>
    <w:uiPriority w:val="99"/>
    <w:qFormat/>
    <w:rsid w:val="009261E6"/>
  </w:style>
  <w:style w:type="paragraph" w:styleId="BalloonText">
    <w:name w:val="Balloon Text"/>
    <w:basedOn w:val="Normal"/>
    <w:link w:val="BalloonTextChar"/>
    <w:uiPriority w:val="99"/>
    <w:semiHidden/>
    <w:unhideWhenUsed/>
    <w:rsid w:val="009261E6"/>
    <w:rPr>
      <w:rFonts w:ascii="Tahoma" w:hAnsi="Tahoma" w:cs="Tahoma"/>
      <w:sz w:val="16"/>
      <w:szCs w:val="16"/>
    </w:rPr>
  </w:style>
  <w:style w:type="character" w:customStyle="1" w:styleId="BalloonTextChar">
    <w:name w:val="Balloon Text Char"/>
    <w:basedOn w:val="DefaultParagraphFont"/>
    <w:link w:val="BalloonText"/>
    <w:uiPriority w:val="99"/>
    <w:semiHidden/>
    <w:rsid w:val="009261E6"/>
    <w:rPr>
      <w:rFonts w:ascii="Tahoma" w:eastAsia="Times New Roman" w:hAnsi="Tahoma" w:cs="Tahoma"/>
      <w:sz w:val="16"/>
      <w:szCs w:val="16"/>
    </w:rPr>
  </w:style>
  <w:style w:type="paragraph" w:styleId="Header">
    <w:name w:val="header"/>
    <w:basedOn w:val="Normal"/>
    <w:link w:val="HeaderChar"/>
    <w:uiPriority w:val="99"/>
    <w:unhideWhenUsed/>
    <w:rsid w:val="00FA1214"/>
    <w:pPr>
      <w:tabs>
        <w:tab w:val="center" w:pos="4680"/>
        <w:tab w:val="right" w:pos="9360"/>
      </w:tabs>
    </w:pPr>
  </w:style>
  <w:style w:type="character" w:customStyle="1" w:styleId="HeaderChar">
    <w:name w:val="Header Char"/>
    <w:basedOn w:val="DefaultParagraphFont"/>
    <w:link w:val="Header"/>
    <w:uiPriority w:val="99"/>
    <w:rsid w:val="00FA1214"/>
    <w:rPr>
      <w:rFonts w:ascii="Times New Roman" w:eastAsia="Times New Roman" w:hAnsi="Times New Roman" w:cs="Times New Roman"/>
    </w:rPr>
  </w:style>
  <w:style w:type="paragraph" w:styleId="Footer">
    <w:name w:val="footer"/>
    <w:basedOn w:val="Normal"/>
    <w:link w:val="FooterChar"/>
    <w:uiPriority w:val="99"/>
    <w:unhideWhenUsed/>
    <w:rsid w:val="00FA1214"/>
    <w:pPr>
      <w:tabs>
        <w:tab w:val="center" w:pos="4680"/>
        <w:tab w:val="right" w:pos="9360"/>
      </w:tabs>
    </w:pPr>
  </w:style>
  <w:style w:type="character" w:customStyle="1" w:styleId="FooterChar">
    <w:name w:val="Footer Char"/>
    <w:basedOn w:val="DefaultParagraphFont"/>
    <w:link w:val="Footer"/>
    <w:uiPriority w:val="99"/>
    <w:rsid w:val="00FA1214"/>
    <w:rPr>
      <w:rFonts w:ascii="Times New Roman" w:eastAsia="Times New Roman" w:hAnsi="Times New Roman" w:cs="Times New Roman"/>
    </w:rPr>
  </w:style>
  <w:style w:type="table" w:styleId="TableGrid">
    <w:name w:val="Table Grid"/>
    <w:basedOn w:val="TableNormal"/>
    <w:uiPriority w:val="59"/>
    <w:qFormat/>
    <w:rsid w:val="00451B6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446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446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468B3"/>
    <w:pPr>
      <w:widowControl w:val="0"/>
      <w:autoSpaceDE w:val="0"/>
      <w:autoSpaceDN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9"/>
    <w:rsid w:val="00D1325F"/>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D1325F"/>
    <w:rPr>
      <w:rFonts w:ascii="Calibri Light" w:eastAsia="Times New Roman" w:hAnsi="Calibri Light" w:cs="Calibri Light"/>
      <w:i/>
      <w:iCs/>
      <w:color w:val="2E74B5"/>
    </w:rPr>
  </w:style>
  <w:style w:type="character" w:customStyle="1" w:styleId="Heading5Char">
    <w:name w:val="Heading 5 Char"/>
    <w:basedOn w:val="DefaultParagraphFont"/>
    <w:link w:val="Heading5"/>
    <w:uiPriority w:val="99"/>
    <w:rsid w:val="00D1325F"/>
    <w:rPr>
      <w:rFonts w:ascii="Calibri Light" w:eastAsia="Times New Roman" w:hAnsi="Calibri Light" w:cs="Calibri Light"/>
      <w:color w:val="1F4D78"/>
      <w:lang w:val="en-GB"/>
    </w:rPr>
  </w:style>
  <w:style w:type="character" w:customStyle="1" w:styleId="Heading6Char">
    <w:name w:val="Heading 6 Char"/>
    <w:basedOn w:val="DefaultParagraphFont"/>
    <w:link w:val="Heading6"/>
    <w:uiPriority w:val="99"/>
    <w:rsid w:val="00D1325F"/>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1325F"/>
    <w:rPr>
      <w:rFonts w:ascii="Calibri Light" w:eastAsia="Times New Roman" w:hAnsi="Calibri Light" w:cs="Calibri Light"/>
      <w:i/>
      <w:iCs/>
      <w:color w:val="404040"/>
      <w:lang w:val="en-GB"/>
    </w:rPr>
  </w:style>
  <w:style w:type="character" w:styleId="CommentReference">
    <w:name w:val="annotation reference"/>
    <w:rsid w:val="00D1325F"/>
    <w:rPr>
      <w:sz w:val="16"/>
      <w:szCs w:val="16"/>
    </w:rPr>
  </w:style>
  <w:style w:type="table" w:customStyle="1" w:styleId="TableGrid3">
    <w:name w:val="Table Grid3"/>
    <w:uiPriority w:val="99"/>
    <w:rsid w:val="00D1325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ekst">
    <w:name w:val="1tekst"/>
    <w:basedOn w:val="Normal"/>
    <w:uiPriority w:val="99"/>
    <w:rsid w:val="00D1325F"/>
    <w:pPr>
      <w:widowControl/>
      <w:autoSpaceDE/>
      <w:autoSpaceDN/>
      <w:ind w:left="500" w:right="500" w:firstLine="240"/>
      <w:jc w:val="both"/>
    </w:pPr>
    <w:rPr>
      <w:rFonts w:ascii="Arial" w:hAnsi="Arial" w:cs="Arial"/>
      <w:sz w:val="20"/>
      <w:szCs w:val="20"/>
      <w:lang w:val="sr-Latn-CS" w:eastAsia="sr-Latn-CS"/>
    </w:rPr>
  </w:style>
  <w:style w:type="paragraph" w:styleId="BodyTextIndent">
    <w:name w:val="Body Text Indent"/>
    <w:basedOn w:val="Normal"/>
    <w:link w:val="BodyTextIndentChar"/>
    <w:uiPriority w:val="99"/>
    <w:rsid w:val="00D1325F"/>
    <w:pPr>
      <w:widowControl/>
      <w:autoSpaceDE/>
      <w:autoSpaceDN/>
      <w:spacing w:after="120" w:line="259" w:lineRule="auto"/>
      <w:ind w:left="283"/>
    </w:pPr>
    <w:rPr>
      <w:rFonts w:ascii="Calibri" w:eastAsia="Calibri" w:hAnsi="Calibri" w:cs="Calibri"/>
    </w:rPr>
  </w:style>
  <w:style w:type="character" w:customStyle="1" w:styleId="BodyTextIndentChar">
    <w:name w:val="Body Text Indent Char"/>
    <w:basedOn w:val="DefaultParagraphFont"/>
    <w:link w:val="BodyTextIndent"/>
    <w:uiPriority w:val="99"/>
    <w:rsid w:val="00D1325F"/>
    <w:rPr>
      <w:rFonts w:ascii="Calibri" w:eastAsia="Calibri" w:hAnsi="Calibri" w:cs="Calibri"/>
    </w:rPr>
  </w:style>
  <w:style w:type="paragraph" w:customStyle="1" w:styleId="tabela">
    <w:name w:val="tabela"/>
    <w:basedOn w:val="Normal"/>
    <w:uiPriority w:val="99"/>
    <w:rsid w:val="00D1325F"/>
    <w:pPr>
      <w:widowControl/>
      <w:adjustRightInd w:val="0"/>
      <w:spacing w:before="57" w:line="240" w:lineRule="atLeast"/>
      <w:textAlignment w:val="center"/>
    </w:pPr>
    <w:rPr>
      <w:rFonts w:ascii="Myriad Pro" w:eastAsia="Calibri" w:hAnsi="Myriad Pro" w:cs="Myriad Pro"/>
      <w:color w:val="000000"/>
      <w:sz w:val="20"/>
      <w:szCs w:val="20"/>
    </w:rPr>
  </w:style>
  <w:style w:type="table" w:customStyle="1" w:styleId="TableGrid4">
    <w:name w:val="Table Grid4"/>
    <w:uiPriority w:val="99"/>
    <w:rsid w:val="00D1325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bold"/>
    <w:basedOn w:val="Normal"/>
    <w:uiPriority w:val="99"/>
    <w:rsid w:val="00D1325F"/>
    <w:pPr>
      <w:widowControl/>
      <w:autoSpaceDE/>
      <w:autoSpaceDN/>
      <w:spacing w:before="100" w:beforeAutospacing="1" w:after="100" w:afterAutospacing="1"/>
    </w:pPr>
    <w:rPr>
      <w:b/>
      <w:bCs/>
      <w:lang w:val="sr-Latn-CS" w:eastAsia="sr-Latn-CS"/>
    </w:rPr>
  </w:style>
  <w:style w:type="paragraph" w:customStyle="1" w:styleId="Normal1">
    <w:name w:val="Normal1"/>
    <w:basedOn w:val="Normal"/>
    <w:uiPriority w:val="99"/>
    <w:rsid w:val="00D1325F"/>
    <w:pPr>
      <w:widowControl/>
      <w:autoSpaceDE/>
      <w:autoSpaceDN/>
      <w:spacing w:before="100" w:beforeAutospacing="1" w:after="100" w:afterAutospacing="1"/>
    </w:pPr>
    <w:rPr>
      <w:lang w:val="sr-Latn-CS" w:eastAsia="sr-Latn-CS"/>
    </w:rPr>
  </w:style>
  <w:style w:type="paragraph" w:customStyle="1" w:styleId="wyq090---pododsek">
    <w:name w:val="wyq090---pododsek"/>
    <w:basedOn w:val="Normal"/>
    <w:uiPriority w:val="99"/>
    <w:rsid w:val="00D1325F"/>
    <w:pPr>
      <w:widowControl/>
      <w:autoSpaceDE/>
      <w:autoSpaceDN/>
      <w:jc w:val="center"/>
    </w:pPr>
    <w:rPr>
      <w:rFonts w:ascii="Arial" w:hAnsi="Arial" w:cs="Arial"/>
      <w:sz w:val="28"/>
      <w:szCs w:val="28"/>
    </w:rPr>
  </w:style>
  <w:style w:type="table" w:customStyle="1" w:styleId="TableGrid5">
    <w:name w:val="Table Grid5"/>
    <w:uiPriority w:val="99"/>
    <w:rsid w:val="00D1325F"/>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Normal"/>
    <w:uiPriority w:val="99"/>
    <w:rsid w:val="00D1325F"/>
    <w:pPr>
      <w:adjustRightInd w:val="0"/>
    </w:pPr>
    <w:rPr>
      <w:sz w:val="24"/>
      <w:szCs w:val="24"/>
    </w:rPr>
  </w:style>
  <w:style w:type="character" w:customStyle="1" w:styleId="FontStyle253">
    <w:name w:val="Font Style253"/>
    <w:uiPriority w:val="99"/>
    <w:rsid w:val="00D1325F"/>
    <w:rPr>
      <w:rFonts w:ascii="Times New Roman" w:hAnsi="Times New Roman" w:cs="Times New Roman"/>
      <w:b/>
      <w:bCs/>
      <w:sz w:val="16"/>
      <w:szCs w:val="16"/>
    </w:rPr>
  </w:style>
  <w:style w:type="paragraph" w:styleId="ListBullet2">
    <w:name w:val="List Bullet 2"/>
    <w:basedOn w:val="Normal"/>
    <w:autoRedefine/>
    <w:uiPriority w:val="99"/>
    <w:rsid w:val="00D1325F"/>
    <w:pPr>
      <w:widowControl/>
      <w:tabs>
        <w:tab w:val="left" w:pos="900"/>
      </w:tabs>
      <w:autoSpaceDE/>
      <w:autoSpaceDN/>
    </w:pPr>
    <w:rPr>
      <w:rFonts w:ascii="Arial" w:hAnsi="Arial" w:cs="Arial"/>
      <w:sz w:val="24"/>
      <w:szCs w:val="24"/>
      <w:lang w:val="sr-Cyrl-CS"/>
    </w:rPr>
  </w:style>
  <w:style w:type="paragraph" w:customStyle="1" w:styleId="Teze">
    <w:name w:val="Teze"/>
    <w:basedOn w:val="Normal"/>
    <w:uiPriority w:val="99"/>
    <w:rsid w:val="00D1325F"/>
    <w:pPr>
      <w:widowControl/>
      <w:numPr>
        <w:numId w:val="18"/>
      </w:numPr>
      <w:tabs>
        <w:tab w:val="left" w:pos="1440"/>
      </w:tabs>
      <w:autoSpaceDE/>
      <w:autoSpaceDN/>
      <w:jc w:val="both"/>
    </w:pPr>
    <w:rPr>
      <w:sz w:val="24"/>
      <w:szCs w:val="24"/>
    </w:rPr>
  </w:style>
  <w:style w:type="paragraph" w:styleId="BodyTextIndent2">
    <w:name w:val="Body Text Indent 2"/>
    <w:basedOn w:val="Normal"/>
    <w:link w:val="BodyTextIndent2Char"/>
    <w:uiPriority w:val="99"/>
    <w:rsid w:val="00D1325F"/>
    <w:pPr>
      <w:widowControl/>
      <w:autoSpaceDE/>
      <w:autoSpaceDN/>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rsid w:val="00D1325F"/>
    <w:rPr>
      <w:rFonts w:ascii="Times New Roman" w:eastAsia="Times New Roman" w:hAnsi="Times New Roman" w:cs="Times New Roman"/>
      <w:sz w:val="24"/>
      <w:szCs w:val="24"/>
    </w:rPr>
  </w:style>
  <w:style w:type="paragraph" w:customStyle="1" w:styleId="Style3">
    <w:name w:val="Style3"/>
    <w:basedOn w:val="Normal"/>
    <w:uiPriority w:val="99"/>
    <w:rsid w:val="00D1325F"/>
    <w:pPr>
      <w:adjustRightInd w:val="0"/>
      <w:jc w:val="center"/>
    </w:pPr>
    <w:rPr>
      <w:sz w:val="24"/>
      <w:szCs w:val="24"/>
    </w:rPr>
  </w:style>
  <w:style w:type="paragraph" w:styleId="BodyTextIndent3">
    <w:name w:val="Body Text Indent 3"/>
    <w:basedOn w:val="Normal"/>
    <w:link w:val="BodyTextIndent3Char"/>
    <w:uiPriority w:val="99"/>
    <w:semiHidden/>
    <w:rsid w:val="00D1325F"/>
    <w:pPr>
      <w:widowControl/>
      <w:autoSpaceDE/>
      <w:autoSpaceDN/>
      <w:spacing w:after="120" w:line="276" w:lineRule="auto"/>
      <w:ind w:left="283"/>
    </w:pPr>
    <w:rPr>
      <w:rFonts w:ascii="Calibri" w:eastAsia="Calibri" w:hAnsi="Calibri" w:cs="Calibri"/>
      <w:sz w:val="16"/>
      <w:szCs w:val="16"/>
      <w:lang w:val="en-GB"/>
    </w:rPr>
  </w:style>
  <w:style w:type="character" w:customStyle="1" w:styleId="BodyTextIndent3Char">
    <w:name w:val="Body Text Indent 3 Char"/>
    <w:basedOn w:val="DefaultParagraphFont"/>
    <w:link w:val="BodyTextIndent3"/>
    <w:uiPriority w:val="99"/>
    <w:semiHidden/>
    <w:rsid w:val="00D1325F"/>
    <w:rPr>
      <w:rFonts w:ascii="Calibri" w:eastAsia="Calibri" w:hAnsi="Calibri" w:cs="Calibri"/>
      <w:sz w:val="16"/>
      <w:szCs w:val="16"/>
      <w:lang w:val="en-GB"/>
    </w:rPr>
  </w:style>
  <w:style w:type="paragraph" w:customStyle="1" w:styleId="Heading">
    <w:name w:val="Heading"/>
    <w:basedOn w:val="Normal"/>
    <w:next w:val="BodyText"/>
    <w:rsid w:val="00D1325F"/>
    <w:pPr>
      <w:keepNext/>
      <w:widowControl/>
      <w:suppressAutoHyphens/>
      <w:autoSpaceDE/>
      <w:autoSpaceDN/>
      <w:spacing w:before="240" w:after="120"/>
    </w:pPr>
    <w:rPr>
      <w:rFonts w:ascii="Arial" w:eastAsia="Calibri" w:hAnsi="Arial" w:cs="Arial"/>
      <w:sz w:val="28"/>
      <w:szCs w:val="28"/>
      <w:lang w:val="en-GB" w:eastAsia="ar-SA"/>
    </w:rPr>
  </w:style>
  <w:style w:type="paragraph" w:customStyle="1" w:styleId="normalitalic">
    <w:name w:val="normalitalic"/>
    <w:basedOn w:val="Normal"/>
    <w:uiPriority w:val="99"/>
    <w:rsid w:val="00D1325F"/>
    <w:pPr>
      <w:widowControl/>
      <w:autoSpaceDE/>
      <w:autoSpaceDN/>
      <w:spacing w:before="100" w:beforeAutospacing="1" w:after="100" w:afterAutospacing="1"/>
    </w:pPr>
    <w:rPr>
      <w:rFonts w:ascii="Arial" w:hAnsi="Arial" w:cs="Arial"/>
      <w:i/>
      <w:iCs/>
    </w:rPr>
  </w:style>
  <w:style w:type="character" w:customStyle="1" w:styleId="stepen1">
    <w:name w:val="stepen1"/>
    <w:uiPriority w:val="99"/>
    <w:rsid w:val="00D1325F"/>
    <w:rPr>
      <w:sz w:val="15"/>
      <w:szCs w:val="15"/>
      <w:vertAlign w:val="superscript"/>
    </w:rPr>
  </w:style>
  <w:style w:type="paragraph" w:customStyle="1" w:styleId="normalcentar">
    <w:name w:val="normalcentar"/>
    <w:basedOn w:val="Normal"/>
    <w:uiPriority w:val="99"/>
    <w:rsid w:val="00D1325F"/>
    <w:pPr>
      <w:widowControl/>
      <w:autoSpaceDE/>
      <w:autoSpaceDN/>
      <w:spacing w:before="100" w:beforeAutospacing="1" w:after="100" w:afterAutospacing="1"/>
      <w:jc w:val="center"/>
    </w:pPr>
    <w:rPr>
      <w:rFonts w:ascii="Arial" w:hAnsi="Arial" w:cs="Arial"/>
    </w:rPr>
  </w:style>
  <w:style w:type="paragraph" w:customStyle="1" w:styleId="normaltd">
    <w:name w:val="normaltd"/>
    <w:basedOn w:val="Normal"/>
    <w:uiPriority w:val="99"/>
    <w:rsid w:val="00D1325F"/>
    <w:pPr>
      <w:widowControl/>
      <w:autoSpaceDE/>
      <w:autoSpaceDN/>
      <w:spacing w:before="100" w:beforeAutospacing="1" w:after="100" w:afterAutospacing="1"/>
      <w:jc w:val="right"/>
    </w:pPr>
    <w:rPr>
      <w:rFonts w:ascii="Arial" w:hAnsi="Arial" w:cs="Arial"/>
    </w:rPr>
  </w:style>
  <w:style w:type="paragraph" w:customStyle="1" w:styleId="normalbolditalic">
    <w:name w:val="normalbolditalic"/>
    <w:basedOn w:val="Normal"/>
    <w:uiPriority w:val="99"/>
    <w:rsid w:val="00D1325F"/>
    <w:pPr>
      <w:widowControl/>
      <w:autoSpaceDE/>
      <w:autoSpaceDN/>
      <w:spacing w:before="100" w:beforeAutospacing="1" w:after="100" w:afterAutospacing="1"/>
    </w:pPr>
    <w:rPr>
      <w:rFonts w:ascii="Arial" w:hAnsi="Arial" w:cs="Arial"/>
      <w:b/>
      <w:bCs/>
      <w:i/>
      <w:iCs/>
    </w:rPr>
  </w:style>
  <w:style w:type="paragraph" w:customStyle="1" w:styleId="normalboldcentar">
    <w:name w:val="normalboldcentar"/>
    <w:basedOn w:val="Normal"/>
    <w:uiPriority w:val="99"/>
    <w:rsid w:val="00D1325F"/>
    <w:pPr>
      <w:widowControl/>
      <w:autoSpaceDE/>
      <w:autoSpaceDN/>
      <w:spacing w:before="100" w:beforeAutospacing="1" w:after="100" w:afterAutospacing="1"/>
      <w:jc w:val="center"/>
    </w:pPr>
    <w:rPr>
      <w:rFonts w:ascii="Arial" w:hAnsi="Arial" w:cs="Arial"/>
      <w:b/>
      <w:bCs/>
    </w:rPr>
  </w:style>
  <w:style w:type="paragraph" w:customStyle="1" w:styleId="normalprored">
    <w:name w:val="normalprored"/>
    <w:basedOn w:val="Normal"/>
    <w:uiPriority w:val="99"/>
    <w:rsid w:val="00D1325F"/>
    <w:pPr>
      <w:widowControl/>
      <w:autoSpaceDE/>
      <w:autoSpaceDN/>
    </w:pPr>
    <w:rPr>
      <w:rFonts w:ascii="Arial" w:hAnsi="Arial" w:cs="Arial"/>
      <w:sz w:val="26"/>
      <w:szCs w:val="26"/>
    </w:rPr>
  </w:style>
  <w:style w:type="paragraph" w:customStyle="1" w:styleId="wyq080---odsek">
    <w:name w:val="wyq080---odsek"/>
    <w:basedOn w:val="Normal"/>
    <w:uiPriority w:val="99"/>
    <w:rsid w:val="00D1325F"/>
    <w:pPr>
      <w:widowControl/>
      <w:autoSpaceDE/>
      <w:autoSpaceDN/>
      <w:jc w:val="center"/>
    </w:pPr>
    <w:rPr>
      <w:rFonts w:ascii="Arial" w:hAnsi="Arial" w:cs="Arial"/>
      <w:b/>
      <w:bCs/>
      <w:sz w:val="29"/>
      <w:szCs w:val="29"/>
    </w:rPr>
  </w:style>
  <w:style w:type="paragraph" w:customStyle="1" w:styleId="wyq100---naslov-grupe-clanova-kurziv">
    <w:name w:val="wyq100---naslov-grupe-clanova-kurziv"/>
    <w:basedOn w:val="Normal"/>
    <w:uiPriority w:val="99"/>
    <w:rsid w:val="00D1325F"/>
    <w:pPr>
      <w:widowControl/>
      <w:autoSpaceDE/>
      <w:autoSpaceDN/>
      <w:spacing w:before="240" w:after="240"/>
      <w:jc w:val="center"/>
    </w:pPr>
    <w:rPr>
      <w:rFonts w:ascii="Arial" w:hAnsi="Arial" w:cs="Arial"/>
      <w:b/>
      <w:bCs/>
      <w:i/>
      <w:iCs/>
      <w:sz w:val="24"/>
      <w:szCs w:val="24"/>
    </w:rPr>
  </w:style>
  <w:style w:type="paragraph" w:customStyle="1" w:styleId="NoParagraphStyle">
    <w:name w:val="[No Paragraph Style]"/>
    <w:uiPriority w:val="99"/>
    <w:rsid w:val="00D1325F"/>
    <w:pPr>
      <w:autoSpaceDE w:val="0"/>
      <w:autoSpaceDN w:val="0"/>
      <w:adjustRightInd w:val="0"/>
      <w:spacing w:after="0" w:line="288" w:lineRule="auto"/>
      <w:textAlignment w:val="center"/>
    </w:pPr>
    <w:rPr>
      <w:rFonts w:ascii="Myriad Pro" w:eastAsia="Calibri" w:hAnsi="Myriad Pro" w:cs="Myriad Pro"/>
      <w:color w:val="000000"/>
      <w:sz w:val="24"/>
      <w:szCs w:val="24"/>
    </w:rPr>
  </w:style>
  <w:style w:type="paragraph" w:customStyle="1" w:styleId="Normal2">
    <w:name w:val="Normal2"/>
    <w:basedOn w:val="Normal"/>
    <w:uiPriority w:val="99"/>
    <w:rsid w:val="00D1325F"/>
    <w:pPr>
      <w:widowControl/>
      <w:autoSpaceDE/>
      <w:autoSpaceDN/>
      <w:spacing w:before="100" w:beforeAutospacing="1" w:after="100" w:afterAutospacing="1"/>
    </w:pPr>
    <w:rPr>
      <w:rFonts w:ascii="Arial" w:hAnsi="Arial" w:cs="Arial"/>
    </w:rPr>
  </w:style>
  <w:style w:type="table" w:customStyle="1" w:styleId="TableGrid6">
    <w:name w:val="Table Grid6"/>
    <w:uiPriority w:val="99"/>
    <w:rsid w:val="00D1325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D1325F"/>
    <w:pPr>
      <w:widowControl/>
      <w:autoSpaceDE/>
      <w:autoSpaceDN/>
      <w:spacing w:before="100" w:beforeAutospacing="1" w:after="100" w:afterAutospacing="1"/>
    </w:pPr>
    <w:rPr>
      <w:sz w:val="24"/>
      <w:szCs w:val="24"/>
    </w:rPr>
  </w:style>
  <w:style w:type="table" w:customStyle="1" w:styleId="TableGrid7">
    <w:name w:val="Table Grid7"/>
    <w:uiPriority w:val="99"/>
    <w:rsid w:val="00D1325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uiPriority w:val="99"/>
    <w:rsid w:val="00D1325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D1325F"/>
    <w:pPr>
      <w:widowControl/>
      <w:autoSpaceDE/>
      <w:autoSpaceDN/>
      <w:spacing w:after="160" w:line="259"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D1325F"/>
    <w:rPr>
      <w:rFonts w:ascii="Tahoma" w:eastAsia="Calibri" w:hAnsi="Tahoma" w:cs="Tahoma"/>
      <w:sz w:val="16"/>
      <w:szCs w:val="16"/>
    </w:rPr>
  </w:style>
  <w:style w:type="table" w:customStyle="1" w:styleId="TableGrid9">
    <w:name w:val="Table Grid9"/>
    <w:basedOn w:val="TableNormal"/>
    <w:next w:val="TableGrid"/>
    <w:rsid w:val="00D132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E63071"/>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67EA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9"/>
    <w:qFormat/>
    <w:rsid w:val="009261E6"/>
    <w:pPr>
      <w:spacing w:before="90"/>
      <w:ind w:left="1180" w:hanging="361"/>
      <w:outlineLvl w:val="0"/>
    </w:pPr>
    <w:rPr>
      <w:b/>
      <w:bCs/>
      <w:sz w:val="24"/>
      <w:szCs w:val="24"/>
    </w:rPr>
  </w:style>
  <w:style w:type="paragraph" w:styleId="Heading2">
    <w:name w:val="heading 2"/>
    <w:basedOn w:val="Normal"/>
    <w:link w:val="Heading2Char"/>
    <w:uiPriority w:val="99"/>
    <w:qFormat/>
    <w:rsid w:val="009261E6"/>
    <w:pPr>
      <w:spacing w:before="92"/>
      <w:ind w:left="940"/>
      <w:outlineLvl w:val="1"/>
    </w:pPr>
    <w:rPr>
      <w:b/>
      <w:bCs/>
    </w:rPr>
  </w:style>
  <w:style w:type="paragraph" w:styleId="Heading3">
    <w:name w:val="heading 3"/>
    <w:basedOn w:val="Normal"/>
    <w:next w:val="Normal"/>
    <w:link w:val="Heading3Char"/>
    <w:uiPriority w:val="99"/>
    <w:qFormat/>
    <w:rsid w:val="00D1325F"/>
    <w:pPr>
      <w:keepNext/>
      <w:widowControl/>
      <w:autoSpaceDE/>
      <w:autoSpaceDN/>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1325F"/>
    <w:pPr>
      <w:keepNext/>
      <w:keepLines/>
      <w:widowControl/>
      <w:autoSpaceDE/>
      <w:autoSpaceDN/>
      <w:spacing w:before="40" w:line="259" w:lineRule="auto"/>
      <w:outlineLvl w:val="3"/>
    </w:pPr>
    <w:rPr>
      <w:rFonts w:ascii="Calibri Light" w:hAnsi="Calibri Light" w:cs="Calibri Light"/>
      <w:i/>
      <w:iCs/>
      <w:color w:val="2E74B5"/>
    </w:rPr>
  </w:style>
  <w:style w:type="paragraph" w:styleId="Heading5">
    <w:name w:val="heading 5"/>
    <w:basedOn w:val="Normal"/>
    <w:next w:val="Normal"/>
    <w:link w:val="Heading5Char"/>
    <w:uiPriority w:val="99"/>
    <w:qFormat/>
    <w:rsid w:val="00D1325F"/>
    <w:pPr>
      <w:keepNext/>
      <w:keepLines/>
      <w:widowControl/>
      <w:autoSpaceDE/>
      <w:autoSpaceDN/>
      <w:spacing w:before="200" w:line="276" w:lineRule="auto"/>
      <w:outlineLvl w:val="4"/>
    </w:pPr>
    <w:rPr>
      <w:rFonts w:ascii="Calibri Light" w:hAnsi="Calibri Light" w:cs="Calibri Light"/>
      <w:color w:val="1F4D78"/>
      <w:lang w:val="en-GB"/>
    </w:rPr>
  </w:style>
  <w:style w:type="paragraph" w:styleId="Heading6">
    <w:name w:val="heading 6"/>
    <w:basedOn w:val="Normal"/>
    <w:next w:val="Normal"/>
    <w:link w:val="Heading6Char"/>
    <w:uiPriority w:val="99"/>
    <w:qFormat/>
    <w:rsid w:val="00D1325F"/>
    <w:pPr>
      <w:widowControl/>
      <w:autoSpaceDE/>
      <w:autoSpaceDN/>
      <w:spacing w:before="240" w:after="60"/>
      <w:outlineLvl w:val="5"/>
    </w:pPr>
    <w:rPr>
      <w:b/>
      <w:bCs/>
    </w:rPr>
  </w:style>
  <w:style w:type="paragraph" w:styleId="Heading7">
    <w:name w:val="heading 7"/>
    <w:basedOn w:val="Normal"/>
    <w:next w:val="Normal"/>
    <w:link w:val="Heading7Char"/>
    <w:uiPriority w:val="99"/>
    <w:qFormat/>
    <w:rsid w:val="00D1325F"/>
    <w:pPr>
      <w:keepNext/>
      <w:keepLines/>
      <w:widowControl/>
      <w:autoSpaceDE/>
      <w:autoSpaceDN/>
      <w:spacing w:before="200" w:line="276" w:lineRule="auto"/>
      <w:outlineLvl w:val="6"/>
    </w:pPr>
    <w:rPr>
      <w:rFonts w:ascii="Calibri Light" w:hAnsi="Calibri Light" w:cs="Calibri Light"/>
      <w:i/>
      <w:iCs/>
      <w:color w:val="4040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1E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9261E6"/>
    <w:rPr>
      <w:rFonts w:ascii="Times New Roman" w:eastAsia="Times New Roman" w:hAnsi="Times New Roman" w:cs="Times New Roman"/>
      <w:b/>
      <w:bCs/>
    </w:rPr>
  </w:style>
  <w:style w:type="paragraph" w:styleId="TOC1">
    <w:name w:val="toc 1"/>
    <w:basedOn w:val="Normal"/>
    <w:uiPriority w:val="1"/>
    <w:qFormat/>
    <w:rsid w:val="009261E6"/>
    <w:pPr>
      <w:spacing w:before="233"/>
      <w:ind w:left="990" w:hanging="202"/>
    </w:pPr>
    <w:rPr>
      <w:sz w:val="20"/>
      <w:szCs w:val="20"/>
    </w:rPr>
  </w:style>
  <w:style w:type="paragraph" w:styleId="TOC2">
    <w:name w:val="toc 2"/>
    <w:basedOn w:val="Normal"/>
    <w:uiPriority w:val="1"/>
    <w:qFormat/>
    <w:rsid w:val="009261E6"/>
    <w:pPr>
      <w:spacing w:before="236"/>
      <w:ind w:left="1392" w:hanging="352"/>
    </w:pPr>
    <w:rPr>
      <w:sz w:val="20"/>
      <w:szCs w:val="20"/>
    </w:rPr>
  </w:style>
  <w:style w:type="paragraph" w:styleId="BodyText">
    <w:name w:val="Body Text"/>
    <w:aliases w:val="uvlaka 2,  uvlaka 2"/>
    <w:basedOn w:val="Normal"/>
    <w:link w:val="BodyTextChar"/>
    <w:qFormat/>
    <w:rsid w:val="009261E6"/>
  </w:style>
  <w:style w:type="character" w:customStyle="1" w:styleId="BodyTextChar">
    <w:name w:val="Body Text Char"/>
    <w:aliases w:val="uvlaka 2 Char,  uvlaka 2 Char"/>
    <w:basedOn w:val="DefaultParagraphFont"/>
    <w:link w:val="BodyText"/>
    <w:rsid w:val="009261E6"/>
    <w:rPr>
      <w:rFonts w:ascii="Times New Roman" w:eastAsia="Times New Roman" w:hAnsi="Times New Roman" w:cs="Times New Roman"/>
    </w:rPr>
  </w:style>
  <w:style w:type="paragraph" w:styleId="Title">
    <w:name w:val="Title"/>
    <w:basedOn w:val="Normal"/>
    <w:link w:val="TitleChar"/>
    <w:uiPriority w:val="10"/>
    <w:qFormat/>
    <w:rsid w:val="009261E6"/>
    <w:pPr>
      <w:spacing w:before="75"/>
      <w:ind w:left="4127" w:right="4194"/>
      <w:jc w:val="center"/>
    </w:pPr>
    <w:rPr>
      <w:b/>
      <w:bCs/>
      <w:sz w:val="56"/>
      <w:szCs w:val="56"/>
    </w:rPr>
  </w:style>
  <w:style w:type="character" w:customStyle="1" w:styleId="TitleChar">
    <w:name w:val="Title Char"/>
    <w:basedOn w:val="DefaultParagraphFont"/>
    <w:link w:val="Title"/>
    <w:uiPriority w:val="10"/>
    <w:rsid w:val="009261E6"/>
    <w:rPr>
      <w:rFonts w:ascii="Times New Roman" w:eastAsia="Times New Roman" w:hAnsi="Times New Roman" w:cs="Times New Roman"/>
      <w:b/>
      <w:bCs/>
      <w:sz w:val="56"/>
      <w:szCs w:val="56"/>
    </w:rPr>
  </w:style>
  <w:style w:type="paragraph" w:styleId="ListParagraph">
    <w:name w:val="List Paragraph"/>
    <w:basedOn w:val="Normal"/>
    <w:uiPriority w:val="34"/>
    <w:qFormat/>
    <w:rsid w:val="009261E6"/>
    <w:pPr>
      <w:spacing w:before="90"/>
      <w:ind w:left="839" w:hanging="361"/>
    </w:pPr>
  </w:style>
  <w:style w:type="paragraph" w:customStyle="1" w:styleId="TableParagraph">
    <w:name w:val="Table Paragraph"/>
    <w:basedOn w:val="Normal"/>
    <w:uiPriority w:val="99"/>
    <w:qFormat/>
    <w:rsid w:val="009261E6"/>
  </w:style>
  <w:style w:type="paragraph" w:styleId="BalloonText">
    <w:name w:val="Balloon Text"/>
    <w:basedOn w:val="Normal"/>
    <w:link w:val="BalloonTextChar"/>
    <w:uiPriority w:val="99"/>
    <w:semiHidden/>
    <w:unhideWhenUsed/>
    <w:rsid w:val="009261E6"/>
    <w:rPr>
      <w:rFonts w:ascii="Tahoma" w:hAnsi="Tahoma" w:cs="Tahoma"/>
      <w:sz w:val="16"/>
      <w:szCs w:val="16"/>
    </w:rPr>
  </w:style>
  <w:style w:type="character" w:customStyle="1" w:styleId="BalloonTextChar">
    <w:name w:val="Balloon Text Char"/>
    <w:basedOn w:val="DefaultParagraphFont"/>
    <w:link w:val="BalloonText"/>
    <w:uiPriority w:val="99"/>
    <w:semiHidden/>
    <w:rsid w:val="009261E6"/>
    <w:rPr>
      <w:rFonts w:ascii="Tahoma" w:eastAsia="Times New Roman" w:hAnsi="Tahoma" w:cs="Tahoma"/>
      <w:sz w:val="16"/>
      <w:szCs w:val="16"/>
    </w:rPr>
  </w:style>
  <w:style w:type="paragraph" w:styleId="Header">
    <w:name w:val="header"/>
    <w:basedOn w:val="Normal"/>
    <w:link w:val="HeaderChar"/>
    <w:uiPriority w:val="99"/>
    <w:unhideWhenUsed/>
    <w:rsid w:val="00FA1214"/>
    <w:pPr>
      <w:tabs>
        <w:tab w:val="center" w:pos="4680"/>
        <w:tab w:val="right" w:pos="9360"/>
      </w:tabs>
    </w:pPr>
  </w:style>
  <w:style w:type="character" w:customStyle="1" w:styleId="HeaderChar">
    <w:name w:val="Header Char"/>
    <w:basedOn w:val="DefaultParagraphFont"/>
    <w:link w:val="Header"/>
    <w:uiPriority w:val="99"/>
    <w:rsid w:val="00FA1214"/>
    <w:rPr>
      <w:rFonts w:ascii="Times New Roman" w:eastAsia="Times New Roman" w:hAnsi="Times New Roman" w:cs="Times New Roman"/>
    </w:rPr>
  </w:style>
  <w:style w:type="paragraph" w:styleId="Footer">
    <w:name w:val="footer"/>
    <w:basedOn w:val="Normal"/>
    <w:link w:val="FooterChar"/>
    <w:uiPriority w:val="99"/>
    <w:unhideWhenUsed/>
    <w:rsid w:val="00FA1214"/>
    <w:pPr>
      <w:tabs>
        <w:tab w:val="center" w:pos="4680"/>
        <w:tab w:val="right" w:pos="9360"/>
      </w:tabs>
    </w:pPr>
  </w:style>
  <w:style w:type="character" w:customStyle="1" w:styleId="FooterChar">
    <w:name w:val="Footer Char"/>
    <w:basedOn w:val="DefaultParagraphFont"/>
    <w:link w:val="Footer"/>
    <w:uiPriority w:val="99"/>
    <w:rsid w:val="00FA1214"/>
    <w:rPr>
      <w:rFonts w:ascii="Times New Roman" w:eastAsia="Times New Roman" w:hAnsi="Times New Roman" w:cs="Times New Roman"/>
    </w:rPr>
  </w:style>
  <w:style w:type="table" w:styleId="TableGrid">
    <w:name w:val="Table Grid"/>
    <w:basedOn w:val="TableNormal"/>
    <w:uiPriority w:val="59"/>
    <w:qFormat/>
    <w:rsid w:val="00451B6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446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99"/>
    <w:rsid w:val="00446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468B3"/>
    <w:pPr>
      <w:widowControl w:val="0"/>
      <w:autoSpaceDE w:val="0"/>
      <w:autoSpaceDN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9"/>
    <w:rsid w:val="00D1325F"/>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D1325F"/>
    <w:rPr>
      <w:rFonts w:ascii="Calibri Light" w:eastAsia="Times New Roman" w:hAnsi="Calibri Light" w:cs="Calibri Light"/>
      <w:i/>
      <w:iCs/>
      <w:color w:val="2E74B5"/>
    </w:rPr>
  </w:style>
  <w:style w:type="character" w:customStyle="1" w:styleId="Heading5Char">
    <w:name w:val="Heading 5 Char"/>
    <w:basedOn w:val="DefaultParagraphFont"/>
    <w:link w:val="Heading5"/>
    <w:uiPriority w:val="99"/>
    <w:rsid w:val="00D1325F"/>
    <w:rPr>
      <w:rFonts w:ascii="Calibri Light" w:eastAsia="Times New Roman" w:hAnsi="Calibri Light" w:cs="Calibri Light"/>
      <w:color w:val="1F4D78"/>
      <w:lang w:val="en-GB"/>
    </w:rPr>
  </w:style>
  <w:style w:type="character" w:customStyle="1" w:styleId="Heading6Char">
    <w:name w:val="Heading 6 Char"/>
    <w:basedOn w:val="DefaultParagraphFont"/>
    <w:link w:val="Heading6"/>
    <w:uiPriority w:val="99"/>
    <w:rsid w:val="00D1325F"/>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1325F"/>
    <w:rPr>
      <w:rFonts w:ascii="Calibri Light" w:eastAsia="Times New Roman" w:hAnsi="Calibri Light" w:cs="Calibri Light"/>
      <w:i/>
      <w:iCs/>
      <w:color w:val="404040"/>
      <w:lang w:val="en-GB"/>
    </w:rPr>
  </w:style>
  <w:style w:type="character" w:styleId="CommentReference">
    <w:name w:val="annotation reference"/>
    <w:rsid w:val="00D1325F"/>
    <w:rPr>
      <w:sz w:val="16"/>
      <w:szCs w:val="16"/>
    </w:rPr>
  </w:style>
  <w:style w:type="table" w:customStyle="1" w:styleId="TableGrid3">
    <w:name w:val="Table Grid3"/>
    <w:uiPriority w:val="99"/>
    <w:rsid w:val="00D1325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ekst">
    <w:name w:val="1tekst"/>
    <w:basedOn w:val="Normal"/>
    <w:uiPriority w:val="99"/>
    <w:rsid w:val="00D1325F"/>
    <w:pPr>
      <w:widowControl/>
      <w:autoSpaceDE/>
      <w:autoSpaceDN/>
      <w:ind w:left="500" w:right="500" w:firstLine="240"/>
      <w:jc w:val="both"/>
    </w:pPr>
    <w:rPr>
      <w:rFonts w:ascii="Arial" w:hAnsi="Arial" w:cs="Arial"/>
      <w:sz w:val="20"/>
      <w:szCs w:val="20"/>
      <w:lang w:val="sr-Latn-CS" w:eastAsia="sr-Latn-CS"/>
    </w:rPr>
  </w:style>
  <w:style w:type="paragraph" w:styleId="BodyTextIndent">
    <w:name w:val="Body Text Indent"/>
    <w:basedOn w:val="Normal"/>
    <w:link w:val="BodyTextIndentChar"/>
    <w:uiPriority w:val="99"/>
    <w:rsid w:val="00D1325F"/>
    <w:pPr>
      <w:widowControl/>
      <w:autoSpaceDE/>
      <w:autoSpaceDN/>
      <w:spacing w:after="120" w:line="259" w:lineRule="auto"/>
      <w:ind w:left="283"/>
    </w:pPr>
    <w:rPr>
      <w:rFonts w:ascii="Calibri" w:eastAsia="Calibri" w:hAnsi="Calibri" w:cs="Calibri"/>
    </w:rPr>
  </w:style>
  <w:style w:type="character" w:customStyle="1" w:styleId="BodyTextIndentChar">
    <w:name w:val="Body Text Indent Char"/>
    <w:basedOn w:val="DefaultParagraphFont"/>
    <w:link w:val="BodyTextIndent"/>
    <w:uiPriority w:val="99"/>
    <w:rsid w:val="00D1325F"/>
    <w:rPr>
      <w:rFonts w:ascii="Calibri" w:eastAsia="Calibri" w:hAnsi="Calibri" w:cs="Calibri"/>
    </w:rPr>
  </w:style>
  <w:style w:type="paragraph" w:customStyle="1" w:styleId="tabela">
    <w:name w:val="tabela"/>
    <w:basedOn w:val="Normal"/>
    <w:uiPriority w:val="99"/>
    <w:rsid w:val="00D1325F"/>
    <w:pPr>
      <w:widowControl/>
      <w:adjustRightInd w:val="0"/>
      <w:spacing w:before="57" w:line="240" w:lineRule="atLeast"/>
      <w:textAlignment w:val="center"/>
    </w:pPr>
    <w:rPr>
      <w:rFonts w:ascii="Myriad Pro" w:eastAsia="Calibri" w:hAnsi="Myriad Pro" w:cs="Myriad Pro"/>
      <w:color w:val="000000"/>
      <w:sz w:val="20"/>
      <w:szCs w:val="20"/>
    </w:rPr>
  </w:style>
  <w:style w:type="table" w:customStyle="1" w:styleId="TableGrid4">
    <w:name w:val="Table Grid4"/>
    <w:uiPriority w:val="99"/>
    <w:rsid w:val="00D1325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bold"/>
    <w:basedOn w:val="Normal"/>
    <w:uiPriority w:val="99"/>
    <w:rsid w:val="00D1325F"/>
    <w:pPr>
      <w:widowControl/>
      <w:autoSpaceDE/>
      <w:autoSpaceDN/>
      <w:spacing w:before="100" w:beforeAutospacing="1" w:after="100" w:afterAutospacing="1"/>
    </w:pPr>
    <w:rPr>
      <w:b/>
      <w:bCs/>
      <w:lang w:val="sr-Latn-CS" w:eastAsia="sr-Latn-CS"/>
    </w:rPr>
  </w:style>
  <w:style w:type="paragraph" w:customStyle="1" w:styleId="Normal1">
    <w:name w:val="Normal1"/>
    <w:basedOn w:val="Normal"/>
    <w:uiPriority w:val="99"/>
    <w:rsid w:val="00D1325F"/>
    <w:pPr>
      <w:widowControl/>
      <w:autoSpaceDE/>
      <w:autoSpaceDN/>
      <w:spacing w:before="100" w:beforeAutospacing="1" w:after="100" w:afterAutospacing="1"/>
    </w:pPr>
    <w:rPr>
      <w:lang w:val="sr-Latn-CS" w:eastAsia="sr-Latn-CS"/>
    </w:rPr>
  </w:style>
  <w:style w:type="paragraph" w:customStyle="1" w:styleId="wyq090---pododsek">
    <w:name w:val="wyq090---pododsek"/>
    <w:basedOn w:val="Normal"/>
    <w:uiPriority w:val="99"/>
    <w:rsid w:val="00D1325F"/>
    <w:pPr>
      <w:widowControl/>
      <w:autoSpaceDE/>
      <w:autoSpaceDN/>
      <w:jc w:val="center"/>
    </w:pPr>
    <w:rPr>
      <w:rFonts w:ascii="Arial" w:hAnsi="Arial" w:cs="Arial"/>
      <w:sz w:val="28"/>
      <w:szCs w:val="28"/>
    </w:rPr>
  </w:style>
  <w:style w:type="table" w:customStyle="1" w:styleId="TableGrid5">
    <w:name w:val="Table Grid5"/>
    <w:uiPriority w:val="99"/>
    <w:rsid w:val="00D1325F"/>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Normal"/>
    <w:uiPriority w:val="99"/>
    <w:rsid w:val="00D1325F"/>
    <w:pPr>
      <w:adjustRightInd w:val="0"/>
    </w:pPr>
    <w:rPr>
      <w:sz w:val="24"/>
      <w:szCs w:val="24"/>
    </w:rPr>
  </w:style>
  <w:style w:type="character" w:customStyle="1" w:styleId="FontStyle253">
    <w:name w:val="Font Style253"/>
    <w:uiPriority w:val="99"/>
    <w:rsid w:val="00D1325F"/>
    <w:rPr>
      <w:rFonts w:ascii="Times New Roman" w:hAnsi="Times New Roman" w:cs="Times New Roman"/>
      <w:b/>
      <w:bCs/>
      <w:sz w:val="16"/>
      <w:szCs w:val="16"/>
    </w:rPr>
  </w:style>
  <w:style w:type="paragraph" w:styleId="ListBullet2">
    <w:name w:val="List Bullet 2"/>
    <w:basedOn w:val="Normal"/>
    <w:autoRedefine/>
    <w:uiPriority w:val="99"/>
    <w:rsid w:val="00D1325F"/>
    <w:pPr>
      <w:widowControl/>
      <w:tabs>
        <w:tab w:val="left" w:pos="900"/>
      </w:tabs>
      <w:autoSpaceDE/>
      <w:autoSpaceDN/>
    </w:pPr>
    <w:rPr>
      <w:rFonts w:ascii="Arial" w:hAnsi="Arial" w:cs="Arial"/>
      <w:sz w:val="24"/>
      <w:szCs w:val="24"/>
      <w:lang w:val="sr-Cyrl-CS"/>
    </w:rPr>
  </w:style>
  <w:style w:type="paragraph" w:customStyle="1" w:styleId="Teze">
    <w:name w:val="Teze"/>
    <w:basedOn w:val="Normal"/>
    <w:uiPriority w:val="99"/>
    <w:rsid w:val="00D1325F"/>
    <w:pPr>
      <w:widowControl/>
      <w:numPr>
        <w:numId w:val="18"/>
      </w:numPr>
      <w:tabs>
        <w:tab w:val="left" w:pos="1440"/>
      </w:tabs>
      <w:autoSpaceDE/>
      <w:autoSpaceDN/>
      <w:jc w:val="both"/>
    </w:pPr>
    <w:rPr>
      <w:sz w:val="24"/>
      <w:szCs w:val="24"/>
    </w:rPr>
  </w:style>
  <w:style w:type="paragraph" w:styleId="BodyTextIndent2">
    <w:name w:val="Body Text Indent 2"/>
    <w:basedOn w:val="Normal"/>
    <w:link w:val="BodyTextIndent2Char"/>
    <w:uiPriority w:val="99"/>
    <w:rsid w:val="00D1325F"/>
    <w:pPr>
      <w:widowControl/>
      <w:autoSpaceDE/>
      <w:autoSpaceDN/>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rsid w:val="00D1325F"/>
    <w:rPr>
      <w:rFonts w:ascii="Times New Roman" w:eastAsia="Times New Roman" w:hAnsi="Times New Roman" w:cs="Times New Roman"/>
      <w:sz w:val="24"/>
      <w:szCs w:val="24"/>
    </w:rPr>
  </w:style>
  <w:style w:type="paragraph" w:customStyle="1" w:styleId="Style3">
    <w:name w:val="Style3"/>
    <w:basedOn w:val="Normal"/>
    <w:uiPriority w:val="99"/>
    <w:rsid w:val="00D1325F"/>
    <w:pPr>
      <w:adjustRightInd w:val="0"/>
      <w:jc w:val="center"/>
    </w:pPr>
    <w:rPr>
      <w:sz w:val="24"/>
      <w:szCs w:val="24"/>
    </w:rPr>
  </w:style>
  <w:style w:type="paragraph" w:styleId="BodyTextIndent3">
    <w:name w:val="Body Text Indent 3"/>
    <w:basedOn w:val="Normal"/>
    <w:link w:val="BodyTextIndent3Char"/>
    <w:uiPriority w:val="99"/>
    <w:semiHidden/>
    <w:rsid w:val="00D1325F"/>
    <w:pPr>
      <w:widowControl/>
      <w:autoSpaceDE/>
      <w:autoSpaceDN/>
      <w:spacing w:after="120" w:line="276" w:lineRule="auto"/>
      <w:ind w:left="283"/>
    </w:pPr>
    <w:rPr>
      <w:rFonts w:ascii="Calibri" w:eastAsia="Calibri" w:hAnsi="Calibri" w:cs="Calibri"/>
      <w:sz w:val="16"/>
      <w:szCs w:val="16"/>
      <w:lang w:val="en-GB"/>
    </w:rPr>
  </w:style>
  <w:style w:type="character" w:customStyle="1" w:styleId="BodyTextIndent3Char">
    <w:name w:val="Body Text Indent 3 Char"/>
    <w:basedOn w:val="DefaultParagraphFont"/>
    <w:link w:val="BodyTextIndent3"/>
    <w:uiPriority w:val="99"/>
    <w:semiHidden/>
    <w:rsid w:val="00D1325F"/>
    <w:rPr>
      <w:rFonts w:ascii="Calibri" w:eastAsia="Calibri" w:hAnsi="Calibri" w:cs="Calibri"/>
      <w:sz w:val="16"/>
      <w:szCs w:val="16"/>
      <w:lang w:val="en-GB"/>
    </w:rPr>
  </w:style>
  <w:style w:type="paragraph" w:customStyle="1" w:styleId="Heading">
    <w:name w:val="Heading"/>
    <w:basedOn w:val="Normal"/>
    <w:next w:val="BodyText"/>
    <w:rsid w:val="00D1325F"/>
    <w:pPr>
      <w:keepNext/>
      <w:widowControl/>
      <w:suppressAutoHyphens/>
      <w:autoSpaceDE/>
      <w:autoSpaceDN/>
      <w:spacing w:before="240" w:after="120"/>
    </w:pPr>
    <w:rPr>
      <w:rFonts w:ascii="Arial" w:eastAsia="Calibri" w:hAnsi="Arial" w:cs="Arial"/>
      <w:sz w:val="28"/>
      <w:szCs w:val="28"/>
      <w:lang w:val="en-GB" w:eastAsia="ar-SA"/>
    </w:rPr>
  </w:style>
  <w:style w:type="paragraph" w:customStyle="1" w:styleId="normalitalic">
    <w:name w:val="normalitalic"/>
    <w:basedOn w:val="Normal"/>
    <w:uiPriority w:val="99"/>
    <w:rsid w:val="00D1325F"/>
    <w:pPr>
      <w:widowControl/>
      <w:autoSpaceDE/>
      <w:autoSpaceDN/>
      <w:spacing w:before="100" w:beforeAutospacing="1" w:after="100" w:afterAutospacing="1"/>
    </w:pPr>
    <w:rPr>
      <w:rFonts w:ascii="Arial" w:hAnsi="Arial" w:cs="Arial"/>
      <w:i/>
      <w:iCs/>
    </w:rPr>
  </w:style>
  <w:style w:type="character" w:customStyle="1" w:styleId="stepen1">
    <w:name w:val="stepen1"/>
    <w:uiPriority w:val="99"/>
    <w:rsid w:val="00D1325F"/>
    <w:rPr>
      <w:sz w:val="15"/>
      <w:szCs w:val="15"/>
      <w:vertAlign w:val="superscript"/>
    </w:rPr>
  </w:style>
  <w:style w:type="paragraph" w:customStyle="1" w:styleId="normalcentar">
    <w:name w:val="normalcentar"/>
    <w:basedOn w:val="Normal"/>
    <w:uiPriority w:val="99"/>
    <w:rsid w:val="00D1325F"/>
    <w:pPr>
      <w:widowControl/>
      <w:autoSpaceDE/>
      <w:autoSpaceDN/>
      <w:spacing w:before="100" w:beforeAutospacing="1" w:after="100" w:afterAutospacing="1"/>
      <w:jc w:val="center"/>
    </w:pPr>
    <w:rPr>
      <w:rFonts w:ascii="Arial" w:hAnsi="Arial" w:cs="Arial"/>
    </w:rPr>
  </w:style>
  <w:style w:type="paragraph" w:customStyle="1" w:styleId="normaltd">
    <w:name w:val="normaltd"/>
    <w:basedOn w:val="Normal"/>
    <w:uiPriority w:val="99"/>
    <w:rsid w:val="00D1325F"/>
    <w:pPr>
      <w:widowControl/>
      <w:autoSpaceDE/>
      <w:autoSpaceDN/>
      <w:spacing w:before="100" w:beforeAutospacing="1" w:after="100" w:afterAutospacing="1"/>
      <w:jc w:val="right"/>
    </w:pPr>
    <w:rPr>
      <w:rFonts w:ascii="Arial" w:hAnsi="Arial" w:cs="Arial"/>
    </w:rPr>
  </w:style>
  <w:style w:type="paragraph" w:customStyle="1" w:styleId="normalbolditalic">
    <w:name w:val="normalbolditalic"/>
    <w:basedOn w:val="Normal"/>
    <w:uiPriority w:val="99"/>
    <w:rsid w:val="00D1325F"/>
    <w:pPr>
      <w:widowControl/>
      <w:autoSpaceDE/>
      <w:autoSpaceDN/>
      <w:spacing w:before="100" w:beforeAutospacing="1" w:after="100" w:afterAutospacing="1"/>
    </w:pPr>
    <w:rPr>
      <w:rFonts w:ascii="Arial" w:hAnsi="Arial" w:cs="Arial"/>
      <w:b/>
      <w:bCs/>
      <w:i/>
      <w:iCs/>
    </w:rPr>
  </w:style>
  <w:style w:type="paragraph" w:customStyle="1" w:styleId="normalboldcentar">
    <w:name w:val="normalboldcentar"/>
    <w:basedOn w:val="Normal"/>
    <w:uiPriority w:val="99"/>
    <w:rsid w:val="00D1325F"/>
    <w:pPr>
      <w:widowControl/>
      <w:autoSpaceDE/>
      <w:autoSpaceDN/>
      <w:spacing w:before="100" w:beforeAutospacing="1" w:after="100" w:afterAutospacing="1"/>
      <w:jc w:val="center"/>
    </w:pPr>
    <w:rPr>
      <w:rFonts w:ascii="Arial" w:hAnsi="Arial" w:cs="Arial"/>
      <w:b/>
      <w:bCs/>
    </w:rPr>
  </w:style>
  <w:style w:type="paragraph" w:customStyle="1" w:styleId="normalprored">
    <w:name w:val="normalprored"/>
    <w:basedOn w:val="Normal"/>
    <w:uiPriority w:val="99"/>
    <w:rsid w:val="00D1325F"/>
    <w:pPr>
      <w:widowControl/>
      <w:autoSpaceDE/>
      <w:autoSpaceDN/>
    </w:pPr>
    <w:rPr>
      <w:rFonts w:ascii="Arial" w:hAnsi="Arial" w:cs="Arial"/>
      <w:sz w:val="26"/>
      <w:szCs w:val="26"/>
    </w:rPr>
  </w:style>
  <w:style w:type="paragraph" w:customStyle="1" w:styleId="wyq080---odsek">
    <w:name w:val="wyq080---odsek"/>
    <w:basedOn w:val="Normal"/>
    <w:uiPriority w:val="99"/>
    <w:rsid w:val="00D1325F"/>
    <w:pPr>
      <w:widowControl/>
      <w:autoSpaceDE/>
      <w:autoSpaceDN/>
      <w:jc w:val="center"/>
    </w:pPr>
    <w:rPr>
      <w:rFonts w:ascii="Arial" w:hAnsi="Arial" w:cs="Arial"/>
      <w:b/>
      <w:bCs/>
      <w:sz w:val="29"/>
      <w:szCs w:val="29"/>
    </w:rPr>
  </w:style>
  <w:style w:type="paragraph" w:customStyle="1" w:styleId="wyq100---naslov-grupe-clanova-kurziv">
    <w:name w:val="wyq100---naslov-grupe-clanova-kurziv"/>
    <w:basedOn w:val="Normal"/>
    <w:uiPriority w:val="99"/>
    <w:rsid w:val="00D1325F"/>
    <w:pPr>
      <w:widowControl/>
      <w:autoSpaceDE/>
      <w:autoSpaceDN/>
      <w:spacing w:before="240" w:after="240"/>
      <w:jc w:val="center"/>
    </w:pPr>
    <w:rPr>
      <w:rFonts w:ascii="Arial" w:hAnsi="Arial" w:cs="Arial"/>
      <w:b/>
      <w:bCs/>
      <w:i/>
      <w:iCs/>
      <w:sz w:val="24"/>
      <w:szCs w:val="24"/>
    </w:rPr>
  </w:style>
  <w:style w:type="paragraph" w:customStyle="1" w:styleId="NoParagraphStyle">
    <w:name w:val="[No Paragraph Style]"/>
    <w:uiPriority w:val="99"/>
    <w:rsid w:val="00D1325F"/>
    <w:pPr>
      <w:autoSpaceDE w:val="0"/>
      <w:autoSpaceDN w:val="0"/>
      <w:adjustRightInd w:val="0"/>
      <w:spacing w:after="0" w:line="288" w:lineRule="auto"/>
      <w:textAlignment w:val="center"/>
    </w:pPr>
    <w:rPr>
      <w:rFonts w:ascii="Myriad Pro" w:eastAsia="Calibri" w:hAnsi="Myriad Pro" w:cs="Myriad Pro"/>
      <w:color w:val="000000"/>
      <w:sz w:val="24"/>
      <w:szCs w:val="24"/>
    </w:rPr>
  </w:style>
  <w:style w:type="paragraph" w:customStyle="1" w:styleId="Normal2">
    <w:name w:val="Normal2"/>
    <w:basedOn w:val="Normal"/>
    <w:uiPriority w:val="99"/>
    <w:rsid w:val="00D1325F"/>
    <w:pPr>
      <w:widowControl/>
      <w:autoSpaceDE/>
      <w:autoSpaceDN/>
      <w:spacing w:before="100" w:beforeAutospacing="1" w:after="100" w:afterAutospacing="1"/>
    </w:pPr>
    <w:rPr>
      <w:rFonts w:ascii="Arial" w:hAnsi="Arial" w:cs="Arial"/>
    </w:rPr>
  </w:style>
  <w:style w:type="table" w:customStyle="1" w:styleId="TableGrid6">
    <w:name w:val="Table Grid6"/>
    <w:uiPriority w:val="99"/>
    <w:rsid w:val="00D1325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D1325F"/>
    <w:pPr>
      <w:widowControl/>
      <w:autoSpaceDE/>
      <w:autoSpaceDN/>
      <w:spacing w:before="100" w:beforeAutospacing="1" w:after="100" w:afterAutospacing="1"/>
    </w:pPr>
    <w:rPr>
      <w:sz w:val="24"/>
      <w:szCs w:val="24"/>
    </w:rPr>
  </w:style>
  <w:style w:type="table" w:customStyle="1" w:styleId="TableGrid7">
    <w:name w:val="Table Grid7"/>
    <w:uiPriority w:val="99"/>
    <w:rsid w:val="00D1325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uiPriority w:val="99"/>
    <w:rsid w:val="00D1325F"/>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D1325F"/>
    <w:pPr>
      <w:widowControl/>
      <w:autoSpaceDE/>
      <w:autoSpaceDN/>
      <w:spacing w:after="160" w:line="259"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D1325F"/>
    <w:rPr>
      <w:rFonts w:ascii="Tahoma" w:eastAsia="Calibri" w:hAnsi="Tahoma" w:cs="Tahoma"/>
      <w:sz w:val="16"/>
      <w:szCs w:val="16"/>
    </w:rPr>
  </w:style>
  <w:style w:type="table" w:customStyle="1" w:styleId="TableGrid9">
    <w:name w:val="Table Grid9"/>
    <w:basedOn w:val="TableNormal"/>
    <w:next w:val="TableGrid"/>
    <w:rsid w:val="00D132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E63071"/>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7914">
      <w:bodyDiv w:val="1"/>
      <w:marLeft w:val="0"/>
      <w:marRight w:val="0"/>
      <w:marTop w:val="0"/>
      <w:marBottom w:val="0"/>
      <w:divBdr>
        <w:top w:val="none" w:sz="0" w:space="0" w:color="auto"/>
        <w:left w:val="none" w:sz="0" w:space="0" w:color="auto"/>
        <w:bottom w:val="none" w:sz="0" w:space="0" w:color="auto"/>
        <w:right w:val="none" w:sz="0" w:space="0" w:color="auto"/>
      </w:divBdr>
    </w:div>
    <w:div w:id="109474890">
      <w:bodyDiv w:val="1"/>
      <w:marLeft w:val="0"/>
      <w:marRight w:val="0"/>
      <w:marTop w:val="0"/>
      <w:marBottom w:val="0"/>
      <w:divBdr>
        <w:top w:val="none" w:sz="0" w:space="0" w:color="auto"/>
        <w:left w:val="none" w:sz="0" w:space="0" w:color="auto"/>
        <w:bottom w:val="none" w:sz="0" w:space="0" w:color="auto"/>
        <w:right w:val="none" w:sz="0" w:space="0" w:color="auto"/>
      </w:divBdr>
    </w:div>
    <w:div w:id="134379120">
      <w:bodyDiv w:val="1"/>
      <w:marLeft w:val="0"/>
      <w:marRight w:val="0"/>
      <w:marTop w:val="0"/>
      <w:marBottom w:val="0"/>
      <w:divBdr>
        <w:top w:val="none" w:sz="0" w:space="0" w:color="auto"/>
        <w:left w:val="none" w:sz="0" w:space="0" w:color="auto"/>
        <w:bottom w:val="none" w:sz="0" w:space="0" w:color="auto"/>
        <w:right w:val="none" w:sz="0" w:space="0" w:color="auto"/>
      </w:divBdr>
    </w:div>
    <w:div w:id="153376511">
      <w:bodyDiv w:val="1"/>
      <w:marLeft w:val="0"/>
      <w:marRight w:val="0"/>
      <w:marTop w:val="0"/>
      <w:marBottom w:val="0"/>
      <w:divBdr>
        <w:top w:val="none" w:sz="0" w:space="0" w:color="auto"/>
        <w:left w:val="none" w:sz="0" w:space="0" w:color="auto"/>
        <w:bottom w:val="none" w:sz="0" w:space="0" w:color="auto"/>
        <w:right w:val="none" w:sz="0" w:space="0" w:color="auto"/>
      </w:divBdr>
    </w:div>
    <w:div w:id="170721360">
      <w:bodyDiv w:val="1"/>
      <w:marLeft w:val="0"/>
      <w:marRight w:val="0"/>
      <w:marTop w:val="0"/>
      <w:marBottom w:val="0"/>
      <w:divBdr>
        <w:top w:val="none" w:sz="0" w:space="0" w:color="auto"/>
        <w:left w:val="none" w:sz="0" w:space="0" w:color="auto"/>
        <w:bottom w:val="none" w:sz="0" w:space="0" w:color="auto"/>
        <w:right w:val="none" w:sz="0" w:space="0" w:color="auto"/>
      </w:divBdr>
    </w:div>
    <w:div w:id="263654007">
      <w:bodyDiv w:val="1"/>
      <w:marLeft w:val="0"/>
      <w:marRight w:val="0"/>
      <w:marTop w:val="0"/>
      <w:marBottom w:val="0"/>
      <w:divBdr>
        <w:top w:val="none" w:sz="0" w:space="0" w:color="auto"/>
        <w:left w:val="none" w:sz="0" w:space="0" w:color="auto"/>
        <w:bottom w:val="none" w:sz="0" w:space="0" w:color="auto"/>
        <w:right w:val="none" w:sz="0" w:space="0" w:color="auto"/>
      </w:divBdr>
    </w:div>
    <w:div w:id="271254266">
      <w:bodyDiv w:val="1"/>
      <w:marLeft w:val="0"/>
      <w:marRight w:val="0"/>
      <w:marTop w:val="0"/>
      <w:marBottom w:val="0"/>
      <w:divBdr>
        <w:top w:val="none" w:sz="0" w:space="0" w:color="auto"/>
        <w:left w:val="none" w:sz="0" w:space="0" w:color="auto"/>
        <w:bottom w:val="none" w:sz="0" w:space="0" w:color="auto"/>
        <w:right w:val="none" w:sz="0" w:space="0" w:color="auto"/>
      </w:divBdr>
    </w:div>
    <w:div w:id="308486907">
      <w:bodyDiv w:val="1"/>
      <w:marLeft w:val="0"/>
      <w:marRight w:val="0"/>
      <w:marTop w:val="0"/>
      <w:marBottom w:val="0"/>
      <w:divBdr>
        <w:top w:val="none" w:sz="0" w:space="0" w:color="auto"/>
        <w:left w:val="none" w:sz="0" w:space="0" w:color="auto"/>
        <w:bottom w:val="none" w:sz="0" w:space="0" w:color="auto"/>
        <w:right w:val="none" w:sz="0" w:space="0" w:color="auto"/>
      </w:divBdr>
    </w:div>
    <w:div w:id="380905989">
      <w:bodyDiv w:val="1"/>
      <w:marLeft w:val="0"/>
      <w:marRight w:val="0"/>
      <w:marTop w:val="0"/>
      <w:marBottom w:val="0"/>
      <w:divBdr>
        <w:top w:val="none" w:sz="0" w:space="0" w:color="auto"/>
        <w:left w:val="none" w:sz="0" w:space="0" w:color="auto"/>
        <w:bottom w:val="none" w:sz="0" w:space="0" w:color="auto"/>
        <w:right w:val="none" w:sz="0" w:space="0" w:color="auto"/>
      </w:divBdr>
    </w:div>
    <w:div w:id="418791358">
      <w:bodyDiv w:val="1"/>
      <w:marLeft w:val="0"/>
      <w:marRight w:val="0"/>
      <w:marTop w:val="0"/>
      <w:marBottom w:val="0"/>
      <w:divBdr>
        <w:top w:val="none" w:sz="0" w:space="0" w:color="auto"/>
        <w:left w:val="none" w:sz="0" w:space="0" w:color="auto"/>
        <w:bottom w:val="none" w:sz="0" w:space="0" w:color="auto"/>
        <w:right w:val="none" w:sz="0" w:space="0" w:color="auto"/>
      </w:divBdr>
    </w:div>
    <w:div w:id="475343723">
      <w:bodyDiv w:val="1"/>
      <w:marLeft w:val="0"/>
      <w:marRight w:val="0"/>
      <w:marTop w:val="0"/>
      <w:marBottom w:val="0"/>
      <w:divBdr>
        <w:top w:val="none" w:sz="0" w:space="0" w:color="auto"/>
        <w:left w:val="none" w:sz="0" w:space="0" w:color="auto"/>
        <w:bottom w:val="none" w:sz="0" w:space="0" w:color="auto"/>
        <w:right w:val="none" w:sz="0" w:space="0" w:color="auto"/>
      </w:divBdr>
    </w:div>
    <w:div w:id="476412390">
      <w:bodyDiv w:val="1"/>
      <w:marLeft w:val="0"/>
      <w:marRight w:val="0"/>
      <w:marTop w:val="0"/>
      <w:marBottom w:val="0"/>
      <w:divBdr>
        <w:top w:val="none" w:sz="0" w:space="0" w:color="auto"/>
        <w:left w:val="none" w:sz="0" w:space="0" w:color="auto"/>
        <w:bottom w:val="none" w:sz="0" w:space="0" w:color="auto"/>
        <w:right w:val="none" w:sz="0" w:space="0" w:color="auto"/>
      </w:divBdr>
    </w:div>
    <w:div w:id="489835709">
      <w:bodyDiv w:val="1"/>
      <w:marLeft w:val="0"/>
      <w:marRight w:val="0"/>
      <w:marTop w:val="0"/>
      <w:marBottom w:val="0"/>
      <w:divBdr>
        <w:top w:val="none" w:sz="0" w:space="0" w:color="auto"/>
        <w:left w:val="none" w:sz="0" w:space="0" w:color="auto"/>
        <w:bottom w:val="none" w:sz="0" w:space="0" w:color="auto"/>
        <w:right w:val="none" w:sz="0" w:space="0" w:color="auto"/>
      </w:divBdr>
    </w:div>
    <w:div w:id="511798340">
      <w:bodyDiv w:val="1"/>
      <w:marLeft w:val="0"/>
      <w:marRight w:val="0"/>
      <w:marTop w:val="0"/>
      <w:marBottom w:val="0"/>
      <w:divBdr>
        <w:top w:val="none" w:sz="0" w:space="0" w:color="auto"/>
        <w:left w:val="none" w:sz="0" w:space="0" w:color="auto"/>
        <w:bottom w:val="none" w:sz="0" w:space="0" w:color="auto"/>
        <w:right w:val="none" w:sz="0" w:space="0" w:color="auto"/>
      </w:divBdr>
    </w:div>
    <w:div w:id="512766145">
      <w:bodyDiv w:val="1"/>
      <w:marLeft w:val="0"/>
      <w:marRight w:val="0"/>
      <w:marTop w:val="0"/>
      <w:marBottom w:val="0"/>
      <w:divBdr>
        <w:top w:val="none" w:sz="0" w:space="0" w:color="auto"/>
        <w:left w:val="none" w:sz="0" w:space="0" w:color="auto"/>
        <w:bottom w:val="none" w:sz="0" w:space="0" w:color="auto"/>
        <w:right w:val="none" w:sz="0" w:space="0" w:color="auto"/>
      </w:divBdr>
    </w:div>
    <w:div w:id="528681813">
      <w:bodyDiv w:val="1"/>
      <w:marLeft w:val="0"/>
      <w:marRight w:val="0"/>
      <w:marTop w:val="0"/>
      <w:marBottom w:val="0"/>
      <w:divBdr>
        <w:top w:val="none" w:sz="0" w:space="0" w:color="auto"/>
        <w:left w:val="none" w:sz="0" w:space="0" w:color="auto"/>
        <w:bottom w:val="none" w:sz="0" w:space="0" w:color="auto"/>
        <w:right w:val="none" w:sz="0" w:space="0" w:color="auto"/>
      </w:divBdr>
    </w:div>
    <w:div w:id="556860654">
      <w:bodyDiv w:val="1"/>
      <w:marLeft w:val="0"/>
      <w:marRight w:val="0"/>
      <w:marTop w:val="0"/>
      <w:marBottom w:val="0"/>
      <w:divBdr>
        <w:top w:val="none" w:sz="0" w:space="0" w:color="auto"/>
        <w:left w:val="none" w:sz="0" w:space="0" w:color="auto"/>
        <w:bottom w:val="none" w:sz="0" w:space="0" w:color="auto"/>
        <w:right w:val="none" w:sz="0" w:space="0" w:color="auto"/>
      </w:divBdr>
    </w:div>
    <w:div w:id="616369472">
      <w:bodyDiv w:val="1"/>
      <w:marLeft w:val="0"/>
      <w:marRight w:val="0"/>
      <w:marTop w:val="0"/>
      <w:marBottom w:val="0"/>
      <w:divBdr>
        <w:top w:val="none" w:sz="0" w:space="0" w:color="auto"/>
        <w:left w:val="none" w:sz="0" w:space="0" w:color="auto"/>
        <w:bottom w:val="none" w:sz="0" w:space="0" w:color="auto"/>
        <w:right w:val="none" w:sz="0" w:space="0" w:color="auto"/>
      </w:divBdr>
    </w:div>
    <w:div w:id="722680273">
      <w:bodyDiv w:val="1"/>
      <w:marLeft w:val="0"/>
      <w:marRight w:val="0"/>
      <w:marTop w:val="0"/>
      <w:marBottom w:val="0"/>
      <w:divBdr>
        <w:top w:val="none" w:sz="0" w:space="0" w:color="auto"/>
        <w:left w:val="none" w:sz="0" w:space="0" w:color="auto"/>
        <w:bottom w:val="none" w:sz="0" w:space="0" w:color="auto"/>
        <w:right w:val="none" w:sz="0" w:space="0" w:color="auto"/>
      </w:divBdr>
    </w:div>
    <w:div w:id="727462009">
      <w:bodyDiv w:val="1"/>
      <w:marLeft w:val="0"/>
      <w:marRight w:val="0"/>
      <w:marTop w:val="0"/>
      <w:marBottom w:val="0"/>
      <w:divBdr>
        <w:top w:val="none" w:sz="0" w:space="0" w:color="auto"/>
        <w:left w:val="none" w:sz="0" w:space="0" w:color="auto"/>
        <w:bottom w:val="none" w:sz="0" w:space="0" w:color="auto"/>
        <w:right w:val="none" w:sz="0" w:space="0" w:color="auto"/>
      </w:divBdr>
    </w:div>
    <w:div w:id="832138262">
      <w:bodyDiv w:val="1"/>
      <w:marLeft w:val="0"/>
      <w:marRight w:val="0"/>
      <w:marTop w:val="0"/>
      <w:marBottom w:val="0"/>
      <w:divBdr>
        <w:top w:val="none" w:sz="0" w:space="0" w:color="auto"/>
        <w:left w:val="none" w:sz="0" w:space="0" w:color="auto"/>
        <w:bottom w:val="none" w:sz="0" w:space="0" w:color="auto"/>
        <w:right w:val="none" w:sz="0" w:space="0" w:color="auto"/>
      </w:divBdr>
    </w:div>
    <w:div w:id="971523846">
      <w:bodyDiv w:val="1"/>
      <w:marLeft w:val="0"/>
      <w:marRight w:val="0"/>
      <w:marTop w:val="0"/>
      <w:marBottom w:val="0"/>
      <w:divBdr>
        <w:top w:val="none" w:sz="0" w:space="0" w:color="auto"/>
        <w:left w:val="none" w:sz="0" w:space="0" w:color="auto"/>
        <w:bottom w:val="none" w:sz="0" w:space="0" w:color="auto"/>
        <w:right w:val="none" w:sz="0" w:space="0" w:color="auto"/>
      </w:divBdr>
    </w:div>
    <w:div w:id="1103383688">
      <w:bodyDiv w:val="1"/>
      <w:marLeft w:val="0"/>
      <w:marRight w:val="0"/>
      <w:marTop w:val="0"/>
      <w:marBottom w:val="0"/>
      <w:divBdr>
        <w:top w:val="none" w:sz="0" w:space="0" w:color="auto"/>
        <w:left w:val="none" w:sz="0" w:space="0" w:color="auto"/>
        <w:bottom w:val="none" w:sz="0" w:space="0" w:color="auto"/>
        <w:right w:val="none" w:sz="0" w:space="0" w:color="auto"/>
      </w:divBdr>
    </w:div>
    <w:div w:id="1147819508">
      <w:bodyDiv w:val="1"/>
      <w:marLeft w:val="0"/>
      <w:marRight w:val="0"/>
      <w:marTop w:val="0"/>
      <w:marBottom w:val="0"/>
      <w:divBdr>
        <w:top w:val="none" w:sz="0" w:space="0" w:color="auto"/>
        <w:left w:val="none" w:sz="0" w:space="0" w:color="auto"/>
        <w:bottom w:val="none" w:sz="0" w:space="0" w:color="auto"/>
        <w:right w:val="none" w:sz="0" w:space="0" w:color="auto"/>
      </w:divBdr>
    </w:div>
    <w:div w:id="1161460365">
      <w:bodyDiv w:val="1"/>
      <w:marLeft w:val="0"/>
      <w:marRight w:val="0"/>
      <w:marTop w:val="0"/>
      <w:marBottom w:val="0"/>
      <w:divBdr>
        <w:top w:val="none" w:sz="0" w:space="0" w:color="auto"/>
        <w:left w:val="none" w:sz="0" w:space="0" w:color="auto"/>
        <w:bottom w:val="none" w:sz="0" w:space="0" w:color="auto"/>
        <w:right w:val="none" w:sz="0" w:space="0" w:color="auto"/>
      </w:divBdr>
    </w:div>
    <w:div w:id="1176653724">
      <w:bodyDiv w:val="1"/>
      <w:marLeft w:val="0"/>
      <w:marRight w:val="0"/>
      <w:marTop w:val="0"/>
      <w:marBottom w:val="0"/>
      <w:divBdr>
        <w:top w:val="none" w:sz="0" w:space="0" w:color="auto"/>
        <w:left w:val="none" w:sz="0" w:space="0" w:color="auto"/>
        <w:bottom w:val="none" w:sz="0" w:space="0" w:color="auto"/>
        <w:right w:val="none" w:sz="0" w:space="0" w:color="auto"/>
      </w:divBdr>
    </w:div>
    <w:div w:id="1184244307">
      <w:bodyDiv w:val="1"/>
      <w:marLeft w:val="0"/>
      <w:marRight w:val="0"/>
      <w:marTop w:val="0"/>
      <w:marBottom w:val="0"/>
      <w:divBdr>
        <w:top w:val="none" w:sz="0" w:space="0" w:color="auto"/>
        <w:left w:val="none" w:sz="0" w:space="0" w:color="auto"/>
        <w:bottom w:val="none" w:sz="0" w:space="0" w:color="auto"/>
        <w:right w:val="none" w:sz="0" w:space="0" w:color="auto"/>
      </w:divBdr>
    </w:div>
    <w:div w:id="1239095252">
      <w:bodyDiv w:val="1"/>
      <w:marLeft w:val="0"/>
      <w:marRight w:val="0"/>
      <w:marTop w:val="0"/>
      <w:marBottom w:val="0"/>
      <w:divBdr>
        <w:top w:val="none" w:sz="0" w:space="0" w:color="auto"/>
        <w:left w:val="none" w:sz="0" w:space="0" w:color="auto"/>
        <w:bottom w:val="none" w:sz="0" w:space="0" w:color="auto"/>
        <w:right w:val="none" w:sz="0" w:space="0" w:color="auto"/>
      </w:divBdr>
    </w:div>
    <w:div w:id="1244529535">
      <w:bodyDiv w:val="1"/>
      <w:marLeft w:val="0"/>
      <w:marRight w:val="0"/>
      <w:marTop w:val="0"/>
      <w:marBottom w:val="0"/>
      <w:divBdr>
        <w:top w:val="none" w:sz="0" w:space="0" w:color="auto"/>
        <w:left w:val="none" w:sz="0" w:space="0" w:color="auto"/>
        <w:bottom w:val="none" w:sz="0" w:space="0" w:color="auto"/>
        <w:right w:val="none" w:sz="0" w:space="0" w:color="auto"/>
      </w:divBdr>
    </w:div>
    <w:div w:id="1275165975">
      <w:bodyDiv w:val="1"/>
      <w:marLeft w:val="0"/>
      <w:marRight w:val="0"/>
      <w:marTop w:val="0"/>
      <w:marBottom w:val="0"/>
      <w:divBdr>
        <w:top w:val="none" w:sz="0" w:space="0" w:color="auto"/>
        <w:left w:val="none" w:sz="0" w:space="0" w:color="auto"/>
        <w:bottom w:val="none" w:sz="0" w:space="0" w:color="auto"/>
        <w:right w:val="none" w:sz="0" w:space="0" w:color="auto"/>
      </w:divBdr>
    </w:div>
    <w:div w:id="1278173235">
      <w:bodyDiv w:val="1"/>
      <w:marLeft w:val="0"/>
      <w:marRight w:val="0"/>
      <w:marTop w:val="0"/>
      <w:marBottom w:val="0"/>
      <w:divBdr>
        <w:top w:val="none" w:sz="0" w:space="0" w:color="auto"/>
        <w:left w:val="none" w:sz="0" w:space="0" w:color="auto"/>
        <w:bottom w:val="none" w:sz="0" w:space="0" w:color="auto"/>
        <w:right w:val="none" w:sz="0" w:space="0" w:color="auto"/>
      </w:divBdr>
    </w:div>
    <w:div w:id="1333484022">
      <w:bodyDiv w:val="1"/>
      <w:marLeft w:val="0"/>
      <w:marRight w:val="0"/>
      <w:marTop w:val="0"/>
      <w:marBottom w:val="0"/>
      <w:divBdr>
        <w:top w:val="none" w:sz="0" w:space="0" w:color="auto"/>
        <w:left w:val="none" w:sz="0" w:space="0" w:color="auto"/>
        <w:bottom w:val="none" w:sz="0" w:space="0" w:color="auto"/>
        <w:right w:val="none" w:sz="0" w:space="0" w:color="auto"/>
      </w:divBdr>
    </w:div>
    <w:div w:id="1384987923">
      <w:bodyDiv w:val="1"/>
      <w:marLeft w:val="0"/>
      <w:marRight w:val="0"/>
      <w:marTop w:val="0"/>
      <w:marBottom w:val="0"/>
      <w:divBdr>
        <w:top w:val="none" w:sz="0" w:space="0" w:color="auto"/>
        <w:left w:val="none" w:sz="0" w:space="0" w:color="auto"/>
        <w:bottom w:val="none" w:sz="0" w:space="0" w:color="auto"/>
        <w:right w:val="none" w:sz="0" w:space="0" w:color="auto"/>
      </w:divBdr>
    </w:div>
    <w:div w:id="1387148051">
      <w:bodyDiv w:val="1"/>
      <w:marLeft w:val="0"/>
      <w:marRight w:val="0"/>
      <w:marTop w:val="0"/>
      <w:marBottom w:val="0"/>
      <w:divBdr>
        <w:top w:val="none" w:sz="0" w:space="0" w:color="auto"/>
        <w:left w:val="none" w:sz="0" w:space="0" w:color="auto"/>
        <w:bottom w:val="none" w:sz="0" w:space="0" w:color="auto"/>
        <w:right w:val="none" w:sz="0" w:space="0" w:color="auto"/>
      </w:divBdr>
    </w:div>
    <w:div w:id="1711341732">
      <w:bodyDiv w:val="1"/>
      <w:marLeft w:val="0"/>
      <w:marRight w:val="0"/>
      <w:marTop w:val="0"/>
      <w:marBottom w:val="0"/>
      <w:divBdr>
        <w:top w:val="none" w:sz="0" w:space="0" w:color="auto"/>
        <w:left w:val="none" w:sz="0" w:space="0" w:color="auto"/>
        <w:bottom w:val="none" w:sz="0" w:space="0" w:color="auto"/>
        <w:right w:val="none" w:sz="0" w:space="0" w:color="auto"/>
      </w:divBdr>
    </w:div>
    <w:div w:id="1799757429">
      <w:bodyDiv w:val="1"/>
      <w:marLeft w:val="0"/>
      <w:marRight w:val="0"/>
      <w:marTop w:val="0"/>
      <w:marBottom w:val="0"/>
      <w:divBdr>
        <w:top w:val="none" w:sz="0" w:space="0" w:color="auto"/>
        <w:left w:val="none" w:sz="0" w:space="0" w:color="auto"/>
        <w:bottom w:val="none" w:sz="0" w:space="0" w:color="auto"/>
        <w:right w:val="none" w:sz="0" w:space="0" w:color="auto"/>
      </w:divBdr>
    </w:div>
    <w:div w:id="1879275802">
      <w:bodyDiv w:val="1"/>
      <w:marLeft w:val="0"/>
      <w:marRight w:val="0"/>
      <w:marTop w:val="0"/>
      <w:marBottom w:val="0"/>
      <w:divBdr>
        <w:top w:val="none" w:sz="0" w:space="0" w:color="auto"/>
        <w:left w:val="none" w:sz="0" w:space="0" w:color="auto"/>
        <w:bottom w:val="none" w:sz="0" w:space="0" w:color="auto"/>
        <w:right w:val="none" w:sz="0" w:space="0" w:color="auto"/>
      </w:divBdr>
    </w:div>
    <w:div w:id="1970815520">
      <w:bodyDiv w:val="1"/>
      <w:marLeft w:val="0"/>
      <w:marRight w:val="0"/>
      <w:marTop w:val="0"/>
      <w:marBottom w:val="0"/>
      <w:divBdr>
        <w:top w:val="none" w:sz="0" w:space="0" w:color="auto"/>
        <w:left w:val="none" w:sz="0" w:space="0" w:color="auto"/>
        <w:bottom w:val="none" w:sz="0" w:space="0" w:color="auto"/>
        <w:right w:val="none" w:sz="0" w:space="0" w:color="auto"/>
      </w:divBdr>
    </w:div>
    <w:div w:id="2084377567">
      <w:bodyDiv w:val="1"/>
      <w:marLeft w:val="0"/>
      <w:marRight w:val="0"/>
      <w:marTop w:val="0"/>
      <w:marBottom w:val="0"/>
      <w:divBdr>
        <w:top w:val="none" w:sz="0" w:space="0" w:color="auto"/>
        <w:left w:val="none" w:sz="0" w:space="0" w:color="auto"/>
        <w:bottom w:val="none" w:sz="0" w:space="0" w:color="auto"/>
        <w:right w:val="none" w:sz="0" w:space="0" w:color="auto"/>
      </w:divBdr>
    </w:div>
    <w:div w:id="209631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BFCED-24B0-481C-9885-BCC56AFA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17709</Words>
  <Characters>100945</Characters>
  <Application>Microsoft Office Word</Application>
  <DocSecurity>0</DocSecurity>
  <Lines>841</Lines>
  <Paragraphs>236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Direktor</cp:lastModifiedBy>
  <cp:revision>2</cp:revision>
  <cp:lastPrinted>2026-03-06T09:35:00Z</cp:lastPrinted>
  <dcterms:created xsi:type="dcterms:W3CDTF">2026-03-12T09:41:00Z</dcterms:created>
  <dcterms:modified xsi:type="dcterms:W3CDTF">2026-03-12T09:41:00Z</dcterms:modified>
</cp:coreProperties>
</file>